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F601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836B08">
        <w:rPr>
          <w:noProof/>
        </w:rPr>
        <w:drawing>
          <wp:anchor distT="180020" distB="180020" distL="180020" distR="180020" simplePos="0" relativeHeight="251658240" behindDoc="1" locked="0" layoutInCell="0" allowOverlap="1" wp14:anchorId="2953B66F" wp14:editId="0B8A9572">
            <wp:simplePos x="0" y="0"/>
            <wp:positionH relativeFrom="page">
              <wp:posOffset>3378835</wp:posOffset>
            </wp:positionH>
            <wp:positionV relativeFrom="page">
              <wp:posOffset>1800225</wp:posOffset>
            </wp:positionV>
            <wp:extent cx="803275" cy="604520"/>
            <wp:effectExtent l="1905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3275" cy="60452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2021</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2022 </w:t>
      </w:r>
      <w:r>
        <w:rPr>
          <w:rFonts w:ascii="Times New Roman" w:hAnsi="Times New Roman" w:cs="Times New Roman"/>
          <w:sz w:val="24"/>
          <w:szCs w:val="24"/>
        </w:rPr>
        <w:br w:type="page"/>
      </w:r>
    </w:p>
    <w:p w14:paraId="4555B59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w:t>
      </w:r>
      <w:r>
        <w:rPr>
          <w:rFonts w:ascii="Times New Roman" w:hAnsi="Times New Roman" w:cs="Times New Roman"/>
          <w:sz w:val="24"/>
          <w:szCs w:val="24"/>
        </w:rPr>
        <w:t xml:space="preserve"> </w:t>
      </w:r>
      <w:r>
        <w:rPr>
          <w:rFonts w:ascii="Times New Roman" w:hAnsi="Times New Roman" w:cs="Times New Roman"/>
          <w:sz w:val="24"/>
          <w:szCs w:val="24"/>
        </w:rPr>
        <w:br/>
      </w:r>
    </w:p>
    <w:p w14:paraId="0423F890"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14:paraId="73036136"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14:paraId="63B53798"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14:paraId="3A22C079"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14:paraId="623EBE44"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Koncepcia dlhodobého rozvoja organizácie</w:t>
        </w:r>
      </w:hyperlink>
    </w:p>
    <w:p w14:paraId="1C162E84"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w:t>
        </w:r>
      </w:hyperlink>
    </w:p>
    <w:p w14:paraId="1A034271"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Aplikácia výsledkov výskumu v spoločenskej a hospodárskej praxi</w:t>
        </w:r>
      </w:hyperlink>
    </w:p>
    <w:p w14:paraId="0A189D48"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w:t>
        </w:r>
      </w:hyperlink>
    </w:p>
    <w:p w14:paraId="6D56776B"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14:paraId="293040C7"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14:paraId="3B31E457"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14:paraId="0411B37A"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14:paraId="361F08F1"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14:paraId="5FA6D32D"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Informácie o aktivitách súvisiacich s uplatňovaním princípov rodovej rovnosti</w:t>
        </w:r>
      </w:hyperlink>
    </w:p>
    <w:p w14:paraId="1E004615"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Iné významné činnosti organizácie SAV</w:t>
        </w:r>
      </w:hyperlink>
    </w:p>
    <w:p w14:paraId="0B8D5A37"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Vyznamenania, ocenenia a ceny udelené organizácii a pracovníkom organizácie SAV</w:t>
        </w:r>
      </w:hyperlink>
    </w:p>
    <w:p w14:paraId="48CAA781"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Poskytovanie informácií v súlade so zákonom o slobodnom prístupe k informáciám</w:t>
        </w:r>
      </w:hyperlink>
    </w:p>
    <w:p w14:paraId="2188CA32" w14:textId="77777777" w:rsidR="00EE11CE" w:rsidRDefault="00EE11CE">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8" w:history="1">
        <w:r>
          <w:rPr>
            <w:rFonts w:ascii="Times New Roman" w:hAnsi="Times New Roman" w:cs="Times New Roman"/>
            <w:sz w:val="24"/>
            <w:szCs w:val="24"/>
          </w:rPr>
          <w:t>18.</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17C19AD6"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14:paraId="795DBFD5"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31.12.2021</w:t>
        </w:r>
      </w:hyperlink>
    </w:p>
    <w:p w14:paraId="1C954225"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14:paraId="25175159"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14:paraId="0A9876E3"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14:paraId="161594BF"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14:paraId="54F8124A" w14:textId="77777777" w:rsidR="00EE11CE" w:rsidRDefault="00EE11CE">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6" w:history="1">
        <w:r>
          <w:rPr>
            <w:rFonts w:ascii="Times New Roman" w:hAnsi="Times New Roman" w:cs="Times New Roman"/>
            <w:i/>
            <w:iCs/>
            <w:sz w:val="24"/>
            <w:szCs w:val="24"/>
          </w:rPr>
          <w:t>F</w:t>
        </w:r>
        <w:r>
          <w:rPr>
            <w:rFonts w:ascii="Times New Roman" w:hAnsi="Times New Roman" w:cs="Times New Roman"/>
            <w:i/>
            <w:iCs/>
            <w:sz w:val="24"/>
            <w:szCs w:val="24"/>
          </w:rPr>
          <w:tab/>
          <w:t>Vedecko-popularizačná činnosť pracovníkov organizácie SAV</w:t>
        </w:r>
      </w:hyperlink>
    </w:p>
    <w:p w14:paraId="4BE295D8" w14:textId="77777777" w:rsidR="00EE11CE" w:rsidRDefault="00EE11CE">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EE11CE">
          <w:pgSz w:w="11907" w:h="16840"/>
          <w:pgMar w:top="1134" w:right="1134" w:bottom="1134" w:left="1134" w:header="57" w:footer="567" w:gutter="0"/>
          <w:cols w:space="708"/>
          <w:noEndnote/>
        </w:sectPr>
      </w:pPr>
    </w:p>
    <w:p w14:paraId="4E9B6E10" w14:textId="77777777" w:rsidR="00EE11CE" w:rsidRDefault="00EE11CE">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BDA398C" w14:textId="77777777" w:rsidR="00EE11CE" w:rsidRDefault="00EE11CE">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9" w:history="1">
        <w:r>
          <w:rPr>
            <w:rFonts w:ascii="Times New Roman" w:hAnsi="Times New Roman" w:cs="Times New Roman"/>
            <w:sz w:val="24"/>
            <w:szCs w:val="24"/>
          </w:rPr>
          <w:t>Matematický ústav SAV</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2" w:history="1">
        <w:r>
          <w:rPr>
            <w:rFonts w:ascii="Times New Roman" w:hAnsi="Times New Roman" w:cs="Times New Roman"/>
            <w:sz w:val="24"/>
            <w:szCs w:val="24"/>
          </w:rPr>
          <w:t>Mgr. Marek Hyčko, PhD.</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3" w:history="1">
        <w:r>
          <w:rPr>
            <w:rFonts w:ascii="Times New Roman" w:hAnsi="Times New Roman" w:cs="Times New Roman"/>
            <w:sz w:val="24"/>
            <w:szCs w:val="24"/>
          </w:rPr>
          <w:t>Mgr. Anna Jenčová,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4"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Názvy a adresy organizačných zložiek a detašovaných pracovísk:</w:t>
      </w:r>
      <w:r>
        <w:rPr>
          <w:rFonts w:ascii="Times New Roman" w:hAnsi="Times New Roman" w:cs="Times New Roman"/>
          <w:sz w:val="24"/>
          <w:szCs w:val="24"/>
        </w:rPr>
        <w:t xml:space="preserve"> </w:t>
      </w:r>
      <w:r>
        <w:rPr>
          <w:rFonts w:ascii="Times New Roman" w:hAnsi="Times New Roman" w:cs="Times New Roman"/>
          <w:sz w:val="24"/>
          <w:szCs w:val="24"/>
        </w:rPr>
        <w:br/>
      </w:r>
    </w:p>
    <w:p w14:paraId="3DDE929E" w14:textId="77777777" w:rsidR="00EE11CE" w:rsidRDefault="00EE11CE">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Organizačné zložky: </w:t>
      </w:r>
      <w:r>
        <w:rPr>
          <w:rFonts w:ascii="Times New Roman" w:hAnsi="Times New Roman" w:cs="Times New Roman"/>
          <w:sz w:val="24"/>
          <w:szCs w:val="24"/>
        </w:rPr>
        <w:br/>
      </w:r>
    </w:p>
    <w:p w14:paraId="1EAB7A50"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Oddelenie aplikovanej matematiky</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Štefánikova 49, 81473 Bratislava </w:t>
      </w:r>
      <w:r>
        <w:rPr>
          <w:rFonts w:ascii="Times New Roman" w:hAnsi="Times New Roman" w:cs="Times New Roman"/>
          <w:sz w:val="24"/>
          <w:szCs w:val="24"/>
        </w:rPr>
        <w:br/>
      </w:r>
    </w:p>
    <w:p w14:paraId="33800A68"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Detašované pracoviská: </w:t>
      </w:r>
      <w:r>
        <w:rPr>
          <w:rFonts w:ascii="Times New Roman" w:hAnsi="Times New Roman" w:cs="Times New Roman"/>
          <w:sz w:val="24"/>
          <w:szCs w:val="24"/>
        </w:rPr>
        <w:br/>
      </w:r>
    </w:p>
    <w:p w14:paraId="521C0C3A"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14:paraId="190DDBBF"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7"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14:paraId="43B3FD96"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Inštitút matematiky a informatiky MÚ SAV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14:paraId="6B143D1B"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organizačných zložiek a detašovaných pracovísk:</w:t>
      </w:r>
      <w:r>
        <w:rPr>
          <w:rFonts w:ascii="Times New Roman" w:hAnsi="Times New Roman" w:cs="Times New Roman"/>
          <w:sz w:val="24"/>
          <w:szCs w:val="24"/>
        </w:rPr>
        <w:t xml:space="preserve"> </w:t>
      </w:r>
      <w:r>
        <w:rPr>
          <w:rFonts w:ascii="Times New Roman" w:hAnsi="Times New Roman" w:cs="Times New Roman"/>
          <w:sz w:val="24"/>
          <w:szCs w:val="24"/>
        </w:rPr>
        <w:br/>
      </w:r>
    </w:p>
    <w:p w14:paraId="027917F1"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Organizačné zložky: </w:t>
      </w:r>
      <w:r>
        <w:rPr>
          <w:rFonts w:ascii="Times New Roman" w:hAnsi="Times New Roman" w:cs="Times New Roman"/>
          <w:sz w:val="24"/>
          <w:szCs w:val="24"/>
        </w:rPr>
        <w:br/>
      </w:r>
    </w:p>
    <w:p w14:paraId="7A983803"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9" w:history="1">
        <w:r>
          <w:rPr>
            <w:rFonts w:ascii="Times New Roman" w:hAnsi="Times New Roman" w:cs="Times New Roman"/>
            <w:b/>
            <w:bCs/>
            <w:sz w:val="24"/>
            <w:szCs w:val="24"/>
          </w:rPr>
          <w:t>Oddelenie aplikovanej matematiky</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0" w:history="1">
        <w:r>
          <w:rPr>
            <w:rFonts w:ascii="Times New Roman" w:hAnsi="Times New Roman" w:cs="Times New Roman"/>
            <w:sz w:val="24"/>
            <w:szCs w:val="24"/>
          </w:rPr>
          <w:t>RNDr. Tibor Žáčik, CSc.</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3CA9C587"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Detašované pracoviská: </w:t>
      </w:r>
      <w:r>
        <w:rPr>
          <w:rFonts w:ascii="Times New Roman" w:hAnsi="Times New Roman" w:cs="Times New Roman"/>
          <w:sz w:val="24"/>
          <w:szCs w:val="24"/>
        </w:rPr>
        <w:br/>
      </w:r>
    </w:p>
    <w:p w14:paraId="580B8EF4"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1"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2" w:history="1">
        <w:r>
          <w:rPr>
            <w:rFonts w:ascii="Times New Roman" w:hAnsi="Times New Roman" w:cs="Times New Roman"/>
            <w:sz w:val="24"/>
            <w:szCs w:val="24"/>
          </w:rPr>
          <w:t>doc. Ing. Gabriel Okša, CSc.</w:t>
        </w:r>
      </w:hyperlink>
    </w:p>
    <w:p w14:paraId="4E780859"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3"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4" w:history="1">
        <w:r>
          <w:rPr>
            <w:rFonts w:ascii="Times New Roman" w:hAnsi="Times New Roman" w:cs="Times New Roman"/>
            <w:sz w:val="24"/>
            <w:szCs w:val="24"/>
          </w:rPr>
          <w:t>RNDr. Jozef Pócs, PhD.</w:t>
        </w:r>
      </w:hyperlink>
    </w:p>
    <w:p w14:paraId="6DE512C6" w14:textId="77777777" w:rsidR="00EE11CE" w:rsidRDefault="00EE11CE">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5" w:history="1">
        <w:r>
          <w:rPr>
            <w:rFonts w:ascii="Times New Roman" w:hAnsi="Times New Roman" w:cs="Times New Roman"/>
            <w:b/>
            <w:bCs/>
            <w:sz w:val="24"/>
            <w:szCs w:val="24"/>
          </w:rPr>
          <w:t>Inštitút matematiky a informatiky MÚ SAV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6" w:history="1">
        <w:r>
          <w:rPr>
            <w:rFonts w:ascii="Times New Roman" w:hAnsi="Times New Roman" w:cs="Times New Roman"/>
            <w:sz w:val="24"/>
            <w:szCs w:val="24"/>
          </w:rPr>
          <w:t>prof. RNDr. Roman Nedela, DrSc.</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080E2AF9"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Členovia Snemu SAV za organizačné zložky:</w:t>
      </w:r>
      <w:r>
        <w:rPr>
          <w:rFonts w:ascii="Times New Roman" w:hAnsi="Times New Roman" w:cs="Times New Roman"/>
          <w:sz w:val="24"/>
          <w:szCs w:val="24"/>
        </w:rPr>
        <w:t xml:space="preserve"> </w:t>
      </w:r>
      <w:r>
        <w:rPr>
          <w:rFonts w:ascii="Times New Roman" w:hAnsi="Times New Roman" w:cs="Times New Roman"/>
          <w:sz w:val="24"/>
          <w:szCs w:val="24"/>
        </w:rPr>
        <w:br/>
      </w:r>
    </w:p>
    <w:p w14:paraId="22933B72"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14:paraId="055C459B"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Údaje o zamestnancoch</w:t>
      </w:r>
      <w:r>
        <w:rPr>
          <w:rFonts w:ascii="Times New Roman" w:hAnsi="Times New Roman" w:cs="Times New Roman"/>
          <w:sz w:val="24"/>
          <w:szCs w:val="24"/>
        </w:rPr>
        <w:t xml:space="preserve"> </w:t>
      </w:r>
      <w:r>
        <w:rPr>
          <w:rFonts w:ascii="Times New Roman" w:hAnsi="Times New Roman" w:cs="Times New Roman"/>
          <w:sz w:val="24"/>
          <w:szCs w:val="24"/>
        </w:rPr>
        <w:br/>
      </w:r>
    </w:p>
    <w:p w14:paraId="3FE6FFD5" w14:textId="77777777" w:rsidR="00EE11CE" w:rsidRDefault="00EE11C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firstRow="0" w:lastRow="0" w:firstColumn="0" w:lastColumn="0" w:noHBand="0" w:noVBand="0"/>
      </w:tblPr>
      <w:tblGrid>
        <w:gridCol w:w="3366"/>
        <w:gridCol w:w="851"/>
        <w:gridCol w:w="567"/>
        <w:gridCol w:w="567"/>
        <w:gridCol w:w="567"/>
        <w:gridCol w:w="567"/>
        <w:gridCol w:w="851"/>
        <w:gridCol w:w="851"/>
        <w:gridCol w:w="851"/>
        <w:gridCol w:w="851"/>
      </w:tblGrid>
      <w:tr w:rsidR="00EE11CE" w14:paraId="4998437A" w14:textId="77777777">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14:paraId="1BF174E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91DC8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94A05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ED8F6F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48719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DF4BC0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0DE8FD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5402A0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w:t>
            </w:r>
          </w:p>
        </w:tc>
      </w:tr>
      <w:tr w:rsidR="00EE11CE" w14:paraId="7D04F350" w14:textId="77777777">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14:paraId="7161745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2B9F3D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72CC7A3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2979542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2E9EB47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197EE21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14:paraId="33B4A5E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44CAFE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D054B3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F2296E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226320FB"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41F72F8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14:paraId="42E67A5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567" w:type="dxa"/>
            <w:tcBorders>
              <w:top w:val="single" w:sz="4" w:space="0" w:color="auto"/>
              <w:left w:val="single" w:sz="4" w:space="0" w:color="auto"/>
              <w:bottom w:val="single" w:sz="4" w:space="0" w:color="auto"/>
              <w:right w:val="single" w:sz="4" w:space="0" w:color="auto"/>
            </w:tcBorders>
            <w:vAlign w:val="center"/>
          </w:tcPr>
          <w:p w14:paraId="1EF086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tcPr>
          <w:p w14:paraId="0C5CBC8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14:paraId="5CB9FD6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663B61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0F1C8D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14:paraId="557D27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42.81</w:t>
            </w:r>
          </w:p>
        </w:tc>
        <w:tc>
          <w:tcPr>
            <w:tcW w:w="851" w:type="dxa"/>
            <w:tcBorders>
              <w:top w:val="single" w:sz="4" w:space="0" w:color="auto"/>
              <w:left w:val="single" w:sz="4" w:space="0" w:color="auto"/>
              <w:bottom w:val="single" w:sz="4" w:space="0" w:color="auto"/>
              <w:right w:val="single" w:sz="4" w:space="0" w:color="auto"/>
            </w:tcBorders>
            <w:vAlign w:val="center"/>
          </w:tcPr>
          <w:p w14:paraId="3D64C70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31.23</w:t>
            </w:r>
          </w:p>
        </w:tc>
        <w:tc>
          <w:tcPr>
            <w:tcW w:w="851" w:type="dxa"/>
            <w:tcBorders>
              <w:top w:val="single" w:sz="4" w:space="0" w:color="auto"/>
              <w:left w:val="single" w:sz="4" w:space="0" w:color="auto"/>
              <w:bottom w:val="single" w:sz="4" w:space="0" w:color="auto"/>
              <w:right w:val="single" w:sz="4" w:space="0" w:color="auto"/>
            </w:tcBorders>
            <w:vAlign w:val="center"/>
          </w:tcPr>
          <w:p w14:paraId="5E3495C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0.93</w:t>
            </w:r>
          </w:p>
        </w:tc>
      </w:tr>
      <w:tr w:rsidR="00EE11CE" w14:paraId="5AC7211C"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4FF4F24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0300923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vAlign w:val="center"/>
          </w:tcPr>
          <w:p w14:paraId="47F6602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67" w:type="dxa"/>
            <w:tcBorders>
              <w:top w:val="single" w:sz="4" w:space="0" w:color="auto"/>
              <w:left w:val="single" w:sz="4" w:space="0" w:color="auto"/>
              <w:bottom w:val="single" w:sz="4" w:space="0" w:color="auto"/>
              <w:right w:val="single" w:sz="4" w:space="0" w:color="auto"/>
            </w:tcBorders>
            <w:vAlign w:val="center"/>
          </w:tcPr>
          <w:p w14:paraId="51D3DB5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479360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7BF515B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044E589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vAlign w:val="center"/>
          </w:tcPr>
          <w:p w14:paraId="4CA91C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31.36</w:t>
            </w:r>
          </w:p>
        </w:tc>
        <w:tc>
          <w:tcPr>
            <w:tcW w:w="851" w:type="dxa"/>
            <w:tcBorders>
              <w:top w:val="single" w:sz="4" w:space="0" w:color="auto"/>
              <w:left w:val="single" w:sz="4" w:space="0" w:color="auto"/>
              <w:bottom w:val="single" w:sz="4" w:space="0" w:color="auto"/>
              <w:right w:val="single" w:sz="4" w:space="0" w:color="auto"/>
            </w:tcBorders>
            <w:vAlign w:val="center"/>
          </w:tcPr>
          <w:p w14:paraId="0EC97C4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w:t>
            </w:r>
          </w:p>
        </w:tc>
        <w:tc>
          <w:tcPr>
            <w:tcW w:w="851" w:type="dxa"/>
            <w:tcBorders>
              <w:top w:val="single" w:sz="4" w:space="0" w:color="auto"/>
              <w:left w:val="single" w:sz="4" w:space="0" w:color="auto"/>
              <w:bottom w:val="single" w:sz="4" w:space="0" w:color="auto"/>
              <w:right w:val="single" w:sz="4" w:space="0" w:color="auto"/>
            </w:tcBorders>
            <w:vAlign w:val="center"/>
          </w:tcPr>
          <w:p w14:paraId="62B1D1B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2892441C"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244E21E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(výskumní a vývojoví zamestnanci</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6476DED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F4F2AE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B2EC3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C212D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0FE145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503C8CD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3DF31A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0.72</w:t>
            </w:r>
          </w:p>
        </w:tc>
        <w:tc>
          <w:tcPr>
            <w:tcW w:w="851" w:type="dxa"/>
            <w:tcBorders>
              <w:top w:val="single" w:sz="4" w:space="0" w:color="auto"/>
              <w:left w:val="single" w:sz="4" w:space="0" w:color="auto"/>
              <w:bottom w:val="single" w:sz="4" w:space="0" w:color="auto"/>
              <w:right w:val="single" w:sz="4" w:space="0" w:color="auto"/>
            </w:tcBorders>
            <w:vAlign w:val="center"/>
          </w:tcPr>
          <w:p w14:paraId="323DFC3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c>
          <w:tcPr>
            <w:tcW w:w="851" w:type="dxa"/>
            <w:tcBorders>
              <w:top w:val="single" w:sz="4" w:space="0" w:color="auto"/>
              <w:left w:val="single" w:sz="4" w:space="0" w:color="auto"/>
              <w:bottom w:val="single" w:sz="4" w:space="0" w:color="auto"/>
              <w:right w:val="single" w:sz="4" w:space="0" w:color="auto"/>
            </w:tcBorders>
            <w:vAlign w:val="center"/>
          </w:tcPr>
          <w:p w14:paraId="0F00B0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EE11CE" w14:paraId="0EB24360"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0E4B9F1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(ostatní zamestnanci</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06241D8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28DF0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A45CAA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327BF32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82C2FD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3234B4B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2B06516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2C6DFD1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1292397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3D7DDCD4"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67CF6A8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14:paraId="1B35AC4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751F22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682C6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220BD34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AB61A9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772823F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14:paraId="59F7E1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c>
          <w:tcPr>
            <w:tcW w:w="851" w:type="dxa"/>
            <w:tcBorders>
              <w:top w:val="single" w:sz="4" w:space="0" w:color="auto"/>
              <w:left w:val="single" w:sz="4" w:space="0" w:color="auto"/>
              <w:bottom w:val="single" w:sz="4" w:space="0" w:color="auto"/>
              <w:right w:val="single" w:sz="4" w:space="0" w:color="auto"/>
            </w:tcBorders>
            <w:vAlign w:val="center"/>
          </w:tcPr>
          <w:p w14:paraId="15840C7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5DE555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EE11CE" w14:paraId="5BFAC90B"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208D77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6E20C7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A88789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086A4B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286946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9B94D0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04CC294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27597E8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851" w:type="dxa"/>
            <w:tcBorders>
              <w:top w:val="single" w:sz="4" w:space="0" w:color="auto"/>
              <w:left w:val="single" w:sz="4" w:space="0" w:color="auto"/>
              <w:bottom w:val="single" w:sz="4" w:space="0" w:color="auto"/>
              <w:right w:val="single" w:sz="4" w:space="0" w:color="auto"/>
            </w:tcBorders>
            <w:vAlign w:val="center"/>
          </w:tcPr>
          <w:p w14:paraId="2F5828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6DB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3EFFA415" w14:textId="77777777" w:rsidR="00EE11CE" w:rsidRDefault="00EE11CE">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odmeňovaní podľa 553/2003 Z.z., príloha č. 5 </w:t>
      </w:r>
      <w:r>
        <w:rPr>
          <w:rFonts w:ascii="Times New Roman" w:hAnsi="Times New Roman" w:cs="Times New Roman"/>
          <w:i/>
          <w:iCs/>
          <w:color w:val="999999"/>
          <w:sz w:val="20"/>
          <w:szCs w:val="20"/>
        </w:rPr>
        <w:br/>
      </w:r>
      <w:r>
        <w:rPr>
          <w:rFonts w:ascii="Times New Roman" w:hAnsi="Times New Roman" w:cs="Times New Roman"/>
          <w:i/>
          <w:iCs/>
          <w:color w:val="999999"/>
          <w:sz w:val="20"/>
          <w:szCs w:val="20"/>
          <w:vertAlign w:val="superscript"/>
        </w:rPr>
        <w:t>2</w:t>
      </w:r>
      <w:r>
        <w:rPr>
          <w:rFonts w:ascii="Times New Roman" w:hAnsi="Times New Roman" w:cs="Times New Roman"/>
          <w:i/>
          <w:iCs/>
          <w:color w:val="999999"/>
          <w:sz w:val="20"/>
          <w:szCs w:val="20"/>
        </w:rPr>
        <w:t xml:space="preserve"> odmeňovaní podľa 553/2003 Z.z., príloha č. 3 a č.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color w:val="999999"/>
          <w:sz w:val="20"/>
          <w:szCs w:val="20"/>
        </w:rPr>
        <w:t>K – kmeňový stav zamestnancov v pracovnom pomere k 31.12.2021 (uvádzať zamestnancov v pracovnom pomere, vrátane riadnej materskej dovolenky, zamestnancov pôsobiacich v zahraničí, v štátnych funkciách, členov Predsedníctva SAV, zamestnancov pôsobiacich v zastupiteľských zboroch)</w:t>
      </w:r>
    </w:p>
    <w:p w14:paraId="7046817C" w14:textId="77777777" w:rsidR="00EE11CE" w:rsidRDefault="00EE11CE">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F – fyzický stav zamestnancov k 31.12.2021 (bez riadnej materskej dovolenky, zamestnancov pôsobiacich v zahraničí v štátnych funkciách, členov Predsedníctva SAV, zamestnancov pôsobiacich v zastupiteľských zboroch)</w:t>
      </w:r>
    </w:p>
    <w:p w14:paraId="5BE2534D" w14:textId="77777777" w:rsidR="00EE11CE" w:rsidRDefault="00EE11CE">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P – celoročný priemerný prepočítaný počet zamestnancov</w:t>
      </w:r>
    </w:p>
    <w:p w14:paraId="14A2A87C" w14:textId="77777777" w:rsidR="00EE11CE" w:rsidRDefault="00EE11CE">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T – celoročný priemerný prepočítaný počet riešiteľov projektov</w:t>
      </w:r>
    </w:p>
    <w:p w14:paraId="3F266C06" w14:textId="77777777" w:rsidR="00EE11CE" w:rsidRDefault="00EE11CE">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O – celoročný priemerný prepočítaný počet obslužného personálu podieľajúceho sa na riešení projektov (technikov, laborantov, projektových manažérov a pod.) mimo zamestnancov v administratíve, správe a údržbe budov, upratovačiek, vodičov a pod.</w:t>
      </w:r>
    </w:p>
    <w:p w14:paraId="400AE6E4" w14:textId="77777777" w:rsidR="00EE11CE" w:rsidRDefault="00EE11CE">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M, Ž – muži, ženy</w:t>
      </w:r>
    </w:p>
    <w:p w14:paraId="7D4881F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p w14:paraId="61AE78A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31.12.2021)</w:t>
      </w:r>
    </w:p>
    <w:tbl>
      <w:tblPr>
        <w:tblW w:w="0" w:type="auto"/>
        <w:tblInd w:w="41" w:type="dxa"/>
        <w:tblLayout w:type="fixed"/>
        <w:tblCellMar>
          <w:left w:w="0" w:type="dxa"/>
          <w:right w:w="0" w:type="dxa"/>
        </w:tblCellMar>
        <w:tblLook w:val="0000" w:firstRow="0" w:lastRow="0" w:firstColumn="0" w:lastColumn="0" w:noHBand="0" w:noVBand="0"/>
      </w:tblPr>
      <w:tblGrid>
        <w:gridCol w:w="1665"/>
        <w:gridCol w:w="1134"/>
        <w:gridCol w:w="1134"/>
        <w:gridCol w:w="1134"/>
        <w:gridCol w:w="1134"/>
        <w:gridCol w:w="1134"/>
        <w:gridCol w:w="1134"/>
        <w:gridCol w:w="1134"/>
      </w:tblGrid>
      <w:tr w:rsidR="00EE11CE" w14:paraId="32B91920"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7D56B69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02A7B39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6A1A80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EE11CE" w14:paraId="1BC62C00"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0205AAB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E7394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14:paraId="2303F2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14:paraId="6972245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14:paraId="5AE937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14:paraId="4009134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14:paraId="37347BA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14:paraId="73799E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EE11CE" w14:paraId="5031553F"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1C92BC5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14:paraId="445116C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75E28A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14:paraId="0EF5DBD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09005AC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14:paraId="6DA6F4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390C65B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2BA767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EE11CE" w14:paraId="7D3B00A4"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0FA03EE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14:paraId="119A2F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630F17E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5159A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C7360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4D6FF0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5A6094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463F15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14:paraId="5B949833" w14:textId="77777777" w:rsidR="00616168"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6E9FC9D8" w14:textId="77777777" w:rsidR="00616168" w:rsidRDefault="00616168">
      <w:pPr>
        <w:rPr>
          <w:rFonts w:ascii="Times New Roman" w:hAnsi="Times New Roman" w:cs="Times New Roman"/>
          <w:sz w:val="24"/>
          <w:szCs w:val="24"/>
        </w:rPr>
      </w:pPr>
      <w:r>
        <w:rPr>
          <w:rFonts w:ascii="Times New Roman" w:hAnsi="Times New Roman" w:cs="Times New Roman"/>
          <w:sz w:val="24"/>
          <w:szCs w:val="24"/>
        </w:rPr>
        <w:br w:type="page"/>
      </w:r>
    </w:p>
    <w:p w14:paraId="030F643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Tabuľka 1c Štruktúra pracovníkov podľa veku a rodu, ktorí sú riešiteľmi projektov</w:t>
      </w:r>
    </w:p>
    <w:tbl>
      <w:tblPr>
        <w:tblW w:w="0" w:type="auto"/>
        <w:tblInd w:w="41" w:type="dxa"/>
        <w:tblLayout w:type="fixed"/>
        <w:tblCellMar>
          <w:left w:w="0" w:type="dxa"/>
          <w:right w:w="0" w:type="dxa"/>
        </w:tblCellMar>
        <w:tblLook w:val="0000" w:firstRow="0" w:lastRow="0" w:firstColumn="0" w:lastColumn="0" w:noHBand="0" w:noVBand="0"/>
      </w:tblPr>
      <w:tblGrid>
        <w:gridCol w:w="1495"/>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EE11CE" w14:paraId="68C3A943"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0083AE6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6C66FE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5BFAA2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4EFA4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28974D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4F9637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0CD83E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74A98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03BCCC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D0FF8A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EE11CE" w14:paraId="5706BF43"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354153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263F28C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600B883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3576B6B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264BB4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41541F1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533AA3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0BB1A51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917DD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638F64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0F13099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6863AEA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53315E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280A94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8EDEC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1A85744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0CC9D10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3564FD9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7E607F7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EE11CE" w14:paraId="5AE5ACD8"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38E44EA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454" w:type="dxa"/>
            <w:tcBorders>
              <w:top w:val="single" w:sz="4" w:space="0" w:color="auto"/>
              <w:left w:val="single" w:sz="4" w:space="0" w:color="auto"/>
              <w:bottom w:val="single" w:sz="4" w:space="0" w:color="auto"/>
              <w:right w:val="single" w:sz="4" w:space="0" w:color="auto"/>
            </w:tcBorders>
            <w:vAlign w:val="center"/>
          </w:tcPr>
          <w:p w14:paraId="29AAF4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1E70C3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66F7E3C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4EEA0E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042DC53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14:paraId="6AF46B2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54" w:type="dxa"/>
            <w:tcBorders>
              <w:top w:val="single" w:sz="4" w:space="0" w:color="auto"/>
              <w:left w:val="single" w:sz="4" w:space="0" w:color="auto"/>
              <w:bottom w:val="single" w:sz="4" w:space="0" w:color="auto"/>
              <w:right w:val="single" w:sz="4" w:space="0" w:color="auto"/>
            </w:tcBorders>
            <w:vAlign w:val="center"/>
          </w:tcPr>
          <w:p w14:paraId="3DC0C27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26F21C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454" w:type="dxa"/>
            <w:tcBorders>
              <w:top w:val="single" w:sz="4" w:space="0" w:color="auto"/>
              <w:left w:val="single" w:sz="4" w:space="0" w:color="auto"/>
              <w:bottom w:val="single" w:sz="4" w:space="0" w:color="auto"/>
              <w:right w:val="single" w:sz="4" w:space="0" w:color="auto"/>
            </w:tcBorders>
            <w:vAlign w:val="center"/>
          </w:tcPr>
          <w:p w14:paraId="312E45A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14:paraId="5733EB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454" w:type="dxa"/>
            <w:tcBorders>
              <w:top w:val="single" w:sz="4" w:space="0" w:color="auto"/>
              <w:left w:val="single" w:sz="4" w:space="0" w:color="auto"/>
              <w:bottom w:val="single" w:sz="4" w:space="0" w:color="auto"/>
              <w:right w:val="single" w:sz="4" w:space="0" w:color="auto"/>
            </w:tcBorders>
            <w:vAlign w:val="center"/>
          </w:tcPr>
          <w:p w14:paraId="7DD76A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4C2635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54" w:type="dxa"/>
            <w:tcBorders>
              <w:top w:val="single" w:sz="4" w:space="0" w:color="auto"/>
              <w:left w:val="single" w:sz="4" w:space="0" w:color="auto"/>
              <w:bottom w:val="single" w:sz="4" w:space="0" w:color="auto"/>
              <w:right w:val="single" w:sz="4" w:space="0" w:color="auto"/>
            </w:tcBorders>
            <w:vAlign w:val="center"/>
          </w:tcPr>
          <w:p w14:paraId="70DC073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14:paraId="440E7F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54" w:type="dxa"/>
            <w:tcBorders>
              <w:top w:val="single" w:sz="4" w:space="0" w:color="auto"/>
              <w:left w:val="single" w:sz="4" w:space="0" w:color="auto"/>
              <w:bottom w:val="single" w:sz="4" w:space="0" w:color="auto"/>
              <w:right w:val="single" w:sz="4" w:space="0" w:color="auto"/>
            </w:tcBorders>
            <w:vAlign w:val="center"/>
          </w:tcPr>
          <w:p w14:paraId="7B4EC67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1820D0D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54" w:type="dxa"/>
            <w:tcBorders>
              <w:top w:val="single" w:sz="4" w:space="0" w:color="auto"/>
              <w:left w:val="single" w:sz="4" w:space="0" w:color="auto"/>
              <w:bottom w:val="single" w:sz="4" w:space="0" w:color="auto"/>
              <w:right w:val="single" w:sz="4" w:space="0" w:color="auto"/>
            </w:tcBorders>
            <w:vAlign w:val="center"/>
          </w:tcPr>
          <w:p w14:paraId="3DF8D3F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54" w:type="dxa"/>
            <w:tcBorders>
              <w:top w:val="single" w:sz="4" w:space="0" w:color="auto"/>
              <w:left w:val="single" w:sz="4" w:space="0" w:color="auto"/>
              <w:bottom w:val="single" w:sz="4" w:space="0" w:color="auto"/>
              <w:right w:val="single" w:sz="4" w:space="0" w:color="auto"/>
            </w:tcBorders>
            <w:vAlign w:val="center"/>
          </w:tcPr>
          <w:p w14:paraId="0DE9BC3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EE11CE" w14:paraId="7B8A3E11"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3824BCC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454" w:type="dxa"/>
            <w:tcBorders>
              <w:top w:val="single" w:sz="4" w:space="0" w:color="auto"/>
              <w:left w:val="single" w:sz="4" w:space="0" w:color="auto"/>
              <w:bottom w:val="single" w:sz="4" w:space="0" w:color="auto"/>
              <w:right w:val="single" w:sz="4" w:space="0" w:color="auto"/>
            </w:tcBorders>
            <w:vAlign w:val="center"/>
          </w:tcPr>
          <w:p w14:paraId="746ADDC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42CA2F8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54" w:type="dxa"/>
            <w:tcBorders>
              <w:top w:val="single" w:sz="4" w:space="0" w:color="auto"/>
              <w:left w:val="single" w:sz="4" w:space="0" w:color="auto"/>
              <w:bottom w:val="single" w:sz="4" w:space="0" w:color="auto"/>
              <w:right w:val="single" w:sz="4" w:space="0" w:color="auto"/>
            </w:tcBorders>
            <w:vAlign w:val="center"/>
          </w:tcPr>
          <w:p w14:paraId="618EE03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413C1CA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3A23425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75B545D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46445B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4787C72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454" w:type="dxa"/>
            <w:tcBorders>
              <w:top w:val="single" w:sz="4" w:space="0" w:color="auto"/>
              <w:left w:val="single" w:sz="4" w:space="0" w:color="auto"/>
              <w:bottom w:val="single" w:sz="4" w:space="0" w:color="auto"/>
              <w:right w:val="single" w:sz="4" w:space="0" w:color="auto"/>
            </w:tcBorders>
            <w:vAlign w:val="center"/>
          </w:tcPr>
          <w:p w14:paraId="3EEFE9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14D049A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15A710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452DB6E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05CEBA8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66D765A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706374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32798B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7BFAB25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5B98448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bl>
    <w:p w14:paraId="017C0D8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Prepočet bez zohľadnenia úväzkov zamestnancov </w:t>
      </w:r>
      <w:r>
        <w:rPr>
          <w:rFonts w:ascii="Times New Roman" w:hAnsi="Times New Roman" w:cs="Times New Roman"/>
          <w:i/>
          <w:iCs/>
          <w:color w:val="999999"/>
          <w:sz w:val="20"/>
          <w:szCs w:val="20"/>
        </w:rPr>
        <w:br/>
        <w:t>B - Prepočet so zohľadnením úväzkov zamestnancov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1d Priemerný vek zamestnancov organizácie k 31.12.2021</w:t>
      </w:r>
    </w:p>
    <w:tbl>
      <w:tblPr>
        <w:tblW w:w="0" w:type="auto"/>
        <w:tblInd w:w="41" w:type="dxa"/>
        <w:tblLayout w:type="fixed"/>
        <w:tblCellMar>
          <w:left w:w="0" w:type="dxa"/>
          <w:right w:w="0" w:type="dxa"/>
        </w:tblCellMar>
        <w:tblLook w:val="0000" w:firstRow="0" w:lastRow="0" w:firstColumn="0" w:lastColumn="0" w:noHBand="0" w:noVBand="0"/>
      </w:tblPr>
      <w:tblGrid>
        <w:gridCol w:w="815"/>
        <w:gridCol w:w="2948"/>
        <w:gridCol w:w="2948"/>
        <w:gridCol w:w="2948"/>
      </w:tblGrid>
      <w:tr w:rsidR="00EE11CE" w14:paraId="442964D7"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0F1F0D7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355474E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948" w:type="dxa"/>
            <w:tcBorders>
              <w:top w:val="single" w:sz="4" w:space="0" w:color="auto"/>
              <w:left w:val="single" w:sz="4" w:space="0" w:color="auto"/>
              <w:bottom w:val="single" w:sz="4" w:space="0" w:color="auto"/>
              <w:right w:val="single" w:sz="4" w:space="0" w:color="auto"/>
            </w:tcBorders>
            <w:vAlign w:val="center"/>
          </w:tcPr>
          <w:p w14:paraId="0414E19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948" w:type="dxa"/>
            <w:tcBorders>
              <w:top w:val="single" w:sz="4" w:space="0" w:color="auto"/>
              <w:left w:val="single" w:sz="4" w:space="0" w:color="auto"/>
              <w:bottom w:val="single" w:sz="4" w:space="0" w:color="auto"/>
              <w:right w:val="single" w:sz="4" w:space="0" w:color="auto"/>
            </w:tcBorders>
            <w:vAlign w:val="center"/>
          </w:tcPr>
          <w:p w14:paraId="301F847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EE11CE" w14:paraId="55F16724"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030E769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948" w:type="dxa"/>
            <w:tcBorders>
              <w:top w:val="single" w:sz="4" w:space="0" w:color="auto"/>
              <w:left w:val="single" w:sz="4" w:space="0" w:color="auto"/>
              <w:bottom w:val="single" w:sz="4" w:space="0" w:color="auto"/>
              <w:right w:val="single" w:sz="4" w:space="0" w:color="auto"/>
            </w:tcBorders>
            <w:vAlign w:val="center"/>
          </w:tcPr>
          <w:p w14:paraId="5CE959C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2948" w:type="dxa"/>
            <w:tcBorders>
              <w:top w:val="single" w:sz="4" w:space="0" w:color="auto"/>
              <w:left w:val="single" w:sz="4" w:space="0" w:color="auto"/>
              <w:bottom w:val="single" w:sz="4" w:space="0" w:color="auto"/>
              <w:right w:val="single" w:sz="4" w:space="0" w:color="auto"/>
            </w:tcBorders>
            <w:vAlign w:val="center"/>
          </w:tcPr>
          <w:p w14:paraId="7F25DA9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55.1</w:t>
            </w:r>
          </w:p>
        </w:tc>
        <w:tc>
          <w:tcPr>
            <w:tcW w:w="2948" w:type="dxa"/>
            <w:tcBorders>
              <w:top w:val="single" w:sz="4" w:space="0" w:color="auto"/>
              <w:left w:val="single" w:sz="4" w:space="0" w:color="auto"/>
              <w:bottom w:val="single" w:sz="4" w:space="0" w:color="auto"/>
              <w:right w:val="single" w:sz="4" w:space="0" w:color="auto"/>
            </w:tcBorders>
            <w:vAlign w:val="center"/>
          </w:tcPr>
          <w:p w14:paraId="6A40E0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55.1</w:t>
            </w:r>
          </w:p>
        </w:tc>
      </w:tr>
      <w:tr w:rsidR="00EE11CE" w14:paraId="3237431F"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290EA55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948" w:type="dxa"/>
            <w:tcBorders>
              <w:top w:val="single" w:sz="4" w:space="0" w:color="auto"/>
              <w:left w:val="single" w:sz="4" w:space="0" w:color="auto"/>
              <w:bottom w:val="single" w:sz="4" w:space="0" w:color="auto"/>
              <w:right w:val="single" w:sz="4" w:space="0" w:color="auto"/>
            </w:tcBorders>
            <w:vAlign w:val="center"/>
          </w:tcPr>
          <w:p w14:paraId="31EA15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52.0</w:t>
            </w:r>
          </w:p>
        </w:tc>
        <w:tc>
          <w:tcPr>
            <w:tcW w:w="2948" w:type="dxa"/>
            <w:tcBorders>
              <w:top w:val="single" w:sz="4" w:space="0" w:color="auto"/>
              <w:left w:val="single" w:sz="4" w:space="0" w:color="auto"/>
              <w:bottom w:val="single" w:sz="4" w:space="0" w:color="auto"/>
              <w:right w:val="single" w:sz="4" w:space="0" w:color="auto"/>
            </w:tcBorders>
            <w:vAlign w:val="center"/>
          </w:tcPr>
          <w:p w14:paraId="7C583A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49.8</w:t>
            </w:r>
          </w:p>
        </w:tc>
        <w:tc>
          <w:tcPr>
            <w:tcW w:w="2948" w:type="dxa"/>
            <w:tcBorders>
              <w:top w:val="single" w:sz="4" w:space="0" w:color="auto"/>
              <w:left w:val="single" w:sz="4" w:space="0" w:color="auto"/>
              <w:bottom w:val="single" w:sz="4" w:space="0" w:color="auto"/>
              <w:right w:val="single" w:sz="4" w:space="0" w:color="auto"/>
            </w:tcBorders>
            <w:vAlign w:val="center"/>
          </w:tcPr>
          <w:p w14:paraId="5FB808D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49.3</w:t>
            </w:r>
          </w:p>
        </w:tc>
      </w:tr>
      <w:tr w:rsidR="00EE11CE" w14:paraId="3C8A5E67"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0D16C62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948" w:type="dxa"/>
            <w:tcBorders>
              <w:top w:val="single" w:sz="4" w:space="0" w:color="auto"/>
              <w:left w:val="single" w:sz="4" w:space="0" w:color="auto"/>
              <w:bottom w:val="single" w:sz="4" w:space="0" w:color="auto"/>
              <w:right w:val="single" w:sz="4" w:space="0" w:color="auto"/>
            </w:tcBorders>
            <w:vAlign w:val="center"/>
          </w:tcPr>
          <w:p w14:paraId="3DBC30A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2948" w:type="dxa"/>
            <w:tcBorders>
              <w:top w:val="single" w:sz="4" w:space="0" w:color="auto"/>
              <w:left w:val="single" w:sz="4" w:space="0" w:color="auto"/>
              <w:bottom w:val="single" w:sz="4" w:space="0" w:color="auto"/>
              <w:right w:val="single" w:sz="4" w:space="0" w:color="auto"/>
            </w:tcBorders>
            <w:vAlign w:val="center"/>
          </w:tcPr>
          <w:p w14:paraId="77A3BE9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2948" w:type="dxa"/>
            <w:tcBorders>
              <w:top w:val="single" w:sz="4" w:space="0" w:color="auto"/>
              <w:left w:val="single" w:sz="4" w:space="0" w:color="auto"/>
              <w:bottom w:val="single" w:sz="4" w:space="0" w:color="auto"/>
              <w:right w:val="single" w:sz="4" w:space="0" w:color="auto"/>
            </w:tcBorders>
            <w:vAlign w:val="center"/>
          </w:tcPr>
          <w:p w14:paraId="5FD2FE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53.3</w:t>
            </w:r>
          </w:p>
        </w:tc>
      </w:tr>
    </w:tbl>
    <w:p w14:paraId="235477E0" w14:textId="77777777" w:rsidR="00616168" w:rsidRDefault="00EE11CE"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00616168">
        <w:rPr>
          <w:rFonts w:ascii="Times New Roman" w:hAnsi="Times New Roman" w:cs="Times New Roman"/>
          <w:b/>
          <w:bCs/>
          <w:sz w:val="24"/>
          <w:szCs w:val="24"/>
        </w:rPr>
        <w:t>1.3. In</w:t>
      </w:r>
      <w:r w:rsidR="00616168">
        <w:rPr>
          <w:rFonts w:ascii="Times New Roman" w:hAnsi="Times New Roman" w:cs="Times New Roman"/>
          <w:b/>
          <w:bCs/>
          <w:color w:val="000000"/>
          <w:sz w:val="24"/>
          <w:szCs w:val="24"/>
        </w:rPr>
        <w:t>é</w:t>
      </w:r>
      <w:r w:rsidR="00616168">
        <w:rPr>
          <w:rFonts w:ascii="Times New Roman" w:hAnsi="Times New Roman" w:cs="Times New Roman"/>
          <w:b/>
          <w:bCs/>
          <w:sz w:val="24"/>
          <w:szCs w:val="24"/>
        </w:rPr>
        <w:t xml:space="preserve"> d</w:t>
      </w:r>
      <w:r w:rsidR="00616168">
        <w:rPr>
          <w:rFonts w:ascii="Times New Roman" w:hAnsi="Times New Roman" w:cs="Times New Roman"/>
          <w:b/>
          <w:bCs/>
          <w:color w:val="000000"/>
          <w:sz w:val="24"/>
          <w:szCs w:val="24"/>
        </w:rPr>
        <w:t>ô</w:t>
      </w:r>
      <w:r w:rsidR="00616168">
        <w:rPr>
          <w:rFonts w:ascii="Times New Roman" w:hAnsi="Times New Roman" w:cs="Times New Roman"/>
          <w:b/>
          <w:bCs/>
          <w:sz w:val="24"/>
          <w:szCs w:val="24"/>
        </w:rPr>
        <w:t>ležit</w:t>
      </w:r>
      <w:r w:rsidR="00616168">
        <w:rPr>
          <w:rFonts w:ascii="Times New Roman" w:hAnsi="Times New Roman" w:cs="Times New Roman"/>
          <w:b/>
          <w:bCs/>
          <w:color w:val="000000"/>
          <w:sz w:val="24"/>
          <w:szCs w:val="24"/>
        </w:rPr>
        <w:t>é</w:t>
      </w:r>
      <w:r w:rsidR="00616168">
        <w:rPr>
          <w:rFonts w:ascii="Times New Roman" w:hAnsi="Times New Roman" w:cs="Times New Roman"/>
          <w:b/>
          <w:bCs/>
          <w:sz w:val="24"/>
          <w:szCs w:val="24"/>
        </w:rPr>
        <w:t xml:space="preserve"> inform</w:t>
      </w:r>
      <w:r w:rsidR="00616168">
        <w:rPr>
          <w:rFonts w:ascii="Times New Roman" w:hAnsi="Times New Roman" w:cs="Times New Roman"/>
          <w:b/>
          <w:bCs/>
          <w:color w:val="000000"/>
          <w:sz w:val="24"/>
          <w:szCs w:val="24"/>
        </w:rPr>
        <w:t>á</w:t>
      </w:r>
      <w:r w:rsidR="00616168">
        <w:rPr>
          <w:rFonts w:ascii="Times New Roman" w:hAnsi="Times New Roman" w:cs="Times New Roman"/>
          <w:b/>
          <w:bCs/>
          <w:sz w:val="24"/>
          <w:szCs w:val="24"/>
        </w:rPr>
        <w:t>cie k z</w:t>
      </w:r>
      <w:r w:rsidR="00616168">
        <w:rPr>
          <w:rFonts w:ascii="Times New Roman" w:hAnsi="Times New Roman" w:cs="Times New Roman"/>
          <w:b/>
          <w:bCs/>
          <w:color w:val="000000"/>
          <w:sz w:val="24"/>
          <w:szCs w:val="24"/>
        </w:rPr>
        <w:t>á</w:t>
      </w:r>
      <w:r w:rsidR="00616168">
        <w:rPr>
          <w:rFonts w:ascii="Times New Roman" w:hAnsi="Times New Roman" w:cs="Times New Roman"/>
          <w:b/>
          <w:bCs/>
          <w:sz w:val="24"/>
          <w:szCs w:val="24"/>
        </w:rPr>
        <w:t>kladn</w:t>
      </w:r>
      <w:r w:rsidR="00616168">
        <w:rPr>
          <w:rFonts w:ascii="Times New Roman" w:hAnsi="Times New Roman" w:cs="Times New Roman"/>
          <w:b/>
          <w:bCs/>
          <w:color w:val="000000"/>
          <w:sz w:val="24"/>
          <w:szCs w:val="24"/>
        </w:rPr>
        <w:t>ý</w:t>
      </w:r>
      <w:r w:rsidR="00616168">
        <w:rPr>
          <w:rFonts w:ascii="Times New Roman" w:hAnsi="Times New Roman" w:cs="Times New Roman"/>
          <w:b/>
          <w:bCs/>
          <w:sz w:val="24"/>
          <w:szCs w:val="24"/>
        </w:rPr>
        <w:t xml:space="preserve">m </w:t>
      </w:r>
      <w:r w:rsidR="00616168">
        <w:rPr>
          <w:rFonts w:ascii="Times New Roman" w:hAnsi="Times New Roman" w:cs="Times New Roman"/>
          <w:b/>
          <w:bCs/>
          <w:color w:val="000000"/>
          <w:sz w:val="24"/>
          <w:szCs w:val="24"/>
        </w:rPr>
        <w:t>ú</w:t>
      </w:r>
      <w:r w:rsidR="00616168">
        <w:rPr>
          <w:rFonts w:ascii="Times New Roman" w:hAnsi="Times New Roman" w:cs="Times New Roman"/>
          <w:b/>
          <w:bCs/>
          <w:sz w:val="24"/>
          <w:szCs w:val="24"/>
        </w:rPr>
        <w:t>dajom o organiz</w:t>
      </w:r>
      <w:r w:rsidR="00616168">
        <w:rPr>
          <w:rFonts w:ascii="Times New Roman" w:hAnsi="Times New Roman" w:cs="Times New Roman"/>
          <w:b/>
          <w:bCs/>
          <w:color w:val="000000"/>
          <w:sz w:val="24"/>
          <w:szCs w:val="24"/>
        </w:rPr>
        <w:t>á</w:t>
      </w:r>
      <w:r w:rsidR="00616168">
        <w:rPr>
          <w:rFonts w:ascii="Times New Roman" w:hAnsi="Times New Roman" w:cs="Times New Roman"/>
          <w:b/>
          <w:bCs/>
          <w:sz w:val="24"/>
          <w:szCs w:val="24"/>
        </w:rPr>
        <w:t>cii a zmeny za posledn</w:t>
      </w:r>
      <w:r w:rsidR="00616168">
        <w:rPr>
          <w:rFonts w:ascii="Times New Roman" w:hAnsi="Times New Roman" w:cs="Times New Roman"/>
          <w:b/>
          <w:bCs/>
          <w:color w:val="000000"/>
          <w:sz w:val="24"/>
          <w:szCs w:val="24"/>
        </w:rPr>
        <w:t>é</w:t>
      </w:r>
      <w:r w:rsidR="00616168">
        <w:rPr>
          <w:rFonts w:ascii="Times New Roman" w:hAnsi="Times New Roman" w:cs="Times New Roman"/>
          <w:b/>
          <w:bCs/>
          <w:sz w:val="24"/>
          <w:szCs w:val="24"/>
        </w:rPr>
        <w:t xml:space="preserve"> obdobie (v zameran</w:t>
      </w:r>
      <w:r w:rsidR="00616168">
        <w:rPr>
          <w:rFonts w:ascii="Times New Roman" w:hAnsi="Times New Roman" w:cs="Times New Roman"/>
          <w:b/>
          <w:bCs/>
          <w:color w:val="000000"/>
          <w:sz w:val="24"/>
          <w:szCs w:val="24"/>
        </w:rPr>
        <w:t>í</w:t>
      </w:r>
      <w:r w:rsidR="00616168">
        <w:rPr>
          <w:rFonts w:ascii="Times New Roman" w:hAnsi="Times New Roman" w:cs="Times New Roman"/>
          <w:b/>
          <w:bCs/>
          <w:sz w:val="24"/>
          <w:szCs w:val="24"/>
        </w:rPr>
        <w:t xml:space="preserve">, v organizačnej </w:t>
      </w:r>
      <w:r w:rsidR="00616168">
        <w:rPr>
          <w:rFonts w:ascii="Times New Roman" w:hAnsi="Times New Roman" w:cs="Times New Roman"/>
          <w:b/>
          <w:bCs/>
          <w:color w:val="000000"/>
          <w:sz w:val="24"/>
          <w:szCs w:val="24"/>
        </w:rPr>
        <w:t>š</w:t>
      </w:r>
      <w:r w:rsidR="00616168">
        <w:rPr>
          <w:rFonts w:ascii="Times New Roman" w:hAnsi="Times New Roman" w:cs="Times New Roman"/>
          <w:b/>
          <w:bCs/>
          <w:sz w:val="24"/>
          <w:szCs w:val="24"/>
        </w:rPr>
        <w:t>trukt</w:t>
      </w:r>
      <w:r w:rsidR="00616168">
        <w:rPr>
          <w:rFonts w:ascii="Times New Roman" w:hAnsi="Times New Roman" w:cs="Times New Roman"/>
          <w:b/>
          <w:bCs/>
          <w:color w:val="000000"/>
          <w:sz w:val="24"/>
          <w:szCs w:val="24"/>
        </w:rPr>
        <w:t>ú</w:t>
      </w:r>
      <w:r w:rsidR="00616168">
        <w:rPr>
          <w:rFonts w:ascii="Times New Roman" w:hAnsi="Times New Roman" w:cs="Times New Roman"/>
          <w:b/>
          <w:bCs/>
          <w:sz w:val="24"/>
          <w:szCs w:val="24"/>
        </w:rPr>
        <w:t>re a pod.)</w:t>
      </w:r>
    </w:p>
    <w:p w14:paraId="7A8799C6" w14:textId="77777777" w:rsidR="00616168" w:rsidRPr="00616168" w:rsidRDefault="00616168" w:rsidP="0061616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14:paraId="3F23331F"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z</w:t>
      </w:r>
      <w:r>
        <w:rPr>
          <w:rFonts w:ascii="Times New Roman" w:hAnsi="Times New Roman" w:cs="Times New Roman"/>
          <w:color w:val="000000"/>
          <w:sz w:val="24"/>
          <w:szCs w:val="24"/>
        </w:rPr>
        <w:t>á</w:t>
      </w:r>
      <w:r>
        <w:rPr>
          <w:rFonts w:ascii="Times New Roman" w:hAnsi="Times New Roman" w:cs="Times New Roman"/>
          <w:sz w:val="24"/>
          <w:szCs w:val="24"/>
        </w:rPr>
        <w:t>klade vn</w:t>
      </w:r>
      <w:r>
        <w:rPr>
          <w:rFonts w:ascii="Times New Roman" w:hAnsi="Times New Roman" w:cs="Times New Roman"/>
          <w:color w:val="000000"/>
          <w:sz w:val="24"/>
          <w:szCs w:val="24"/>
        </w:rPr>
        <w:t>ú</w:t>
      </w:r>
      <w:r>
        <w:rPr>
          <w:rFonts w:ascii="Times New Roman" w:hAnsi="Times New Roman" w:cs="Times New Roman"/>
          <w:sz w:val="24"/>
          <w:szCs w:val="24"/>
        </w:rPr>
        <w:t>torn</w:t>
      </w:r>
      <w:r>
        <w:rPr>
          <w:rFonts w:ascii="Times New Roman" w:hAnsi="Times New Roman" w:cs="Times New Roman"/>
          <w:color w:val="000000"/>
          <w:sz w:val="24"/>
          <w:szCs w:val="24"/>
        </w:rPr>
        <w:t>é</w:t>
      </w:r>
      <w:r>
        <w:rPr>
          <w:rFonts w:ascii="Times New Roman" w:hAnsi="Times New Roman" w:cs="Times New Roman"/>
          <w:sz w:val="24"/>
          <w:szCs w:val="24"/>
        </w:rPr>
        <w:t>ho akademick</w:t>
      </w:r>
      <w:r>
        <w:rPr>
          <w:rFonts w:ascii="Times New Roman" w:hAnsi="Times New Roman" w:cs="Times New Roman"/>
          <w:color w:val="000000"/>
          <w:sz w:val="24"/>
          <w:szCs w:val="24"/>
        </w:rPr>
        <w:t>é</w:t>
      </w:r>
      <w:r>
        <w:rPr>
          <w:rFonts w:ascii="Times New Roman" w:hAnsi="Times New Roman" w:cs="Times New Roman"/>
          <w:sz w:val="24"/>
          <w:szCs w:val="24"/>
        </w:rPr>
        <w:t xml:space="preserve">ho hodnotenia </w:t>
      </w:r>
      <w:r>
        <w:rPr>
          <w:rFonts w:ascii="Times New Roman" w:hAnsi="Times New Roman" w:cs="Times New Roman"/>
          <w:color w:val="000000"/>
          <w:sz w:val="24"/>
          <w:szCs w:val="24"/>
        </w:rPr>
        <w:t>ú</w:t>
      </w:r>
      <w:r>
        <w:rPr>
          <w:rFonts w:ascii="Times New Roman" w:hAnsi="Times New Roman" w:cs="Times New Roman"/>
          <w:sz w:val="24"/>
          <w:szCs w:val="24"/>
        </w:rPr>
        <w:t>stavov za r. 20</w:t>
      </w:r>
      <w:r w:rsidR="009F3185">
        <w:rPr>
          <w:rFonts w:ascii="Times New Roman" w:hAnsi="Times New Roman" w:cs="Times New Roman"/>
          <w:sz w:val="24"/>
          <w:szCs w:val="24"/>
        </w:rPr>
        <w:t>20</w:t>
      </w:r>
      <w:r>
        <w:rPr>
          <w:rFonts w:ascii="Times New Roman" w:hAnsi="Times New Roman" w:cs="Times New Roman"/>
          <w:sz w:val="24"/>
          <w:szCs w:val="24"/>
        </w:rPr>
        <w:t>,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patril aj v r. 2021 medzi najlep</w:t>
      </w:r>
      <w:r>
        <w:rPr>
          <w:rFonts w:ascii="Times New Roman" w:hAnsi="Times New Roman" w:cs="Times New Roman"/>
          <w:color w:val="000000"/>
          <w:sz w:val="24"/>
          <w:szCs w:val="24"/>
        </w:rPr>
        <w:t>š</w:t>
      </w:r>
      <w:r>
        <w:rPr>
          <w:rFonts w:ascii="Times New Roman" w:hAnsi="Times New Roman" w:cs="Times New Roman"/>
          <w:sz w:val="24"/>
          <w:szCs w:val="24"/>
        </w:rPr>
        <w:t>ie hodnoten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stavy v SAV vďaka v</w:t>
      </w:r>
      <w:r>
        <w:rPr>
          <w:rFonts w:ascii="Times New Roman" w:hAnsi="Times New Roman" w:cs="Times New Roman"/>
          <w:color w:val="000000"/>
          <w:sz w:val="24"/>
          <w:szCs w:val="24"/>
        </w:rPr>
        <w:t>ý</w:t>
      </w:r>
      <w:r>
        <w:rPr>
          <w:rFonts w:ascii="Times New Roman" w:hAnsi="Times New Roman" w:cs="Times New Roman"/>
          <w:sz w:val="24"/>
          <w:szCs w:val="24"/>
        </w:rPr>
        <w:t>bornej publikačnej aktivite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446CFF35"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877104"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Začiatkom decembra 2021 prebehla na </w:t>
      </w:r>
      <w:r>
        <w:rPr>
          <w:rFonts w:ascii="Times New Roman" w:hAnsi="Times New Roman" w:cs="Times New Roman"/>
          <w:color w:val="000000"/>
          <w:sz w:val="24"/>
          <w:szCs w:val="24"/>
        </w:rPr>
        <w:t>ú</w:t>
      </w:r>
      <w:r>
        <w:rPr>
          <w:rFonts w:ascii="Times New Roman" w:hAnsi="Times New Roman" w:cs="Times New Roman"/>
          <w:sz w:val="24"/>
          <w:szCs w:val="24"/>
        </w:rPr>
        <w:t xml:space="preserve">stave on-line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 xml:space="preserve"> obhajoba DrSc. dizertačnej pr</w:t>
      </w:r>
      <w:r>
        <w:rPr>
          <w:rFonts w:ascii="Times New Roman" w:hAnsi="Times New Roman" w:cs="Times New Roman"/>
          <w:color w:val="000000"/>
          <w:sz w:val="24"/>
          <w:szCs w:val="24"/>
        </w:rPr>
        <w:t>á</w:t>
      </w:r>
      <w:r>
        <w:rPr>
          <w:rFonts w:ascii="Times New Roman" w:hAnsi="Times New Roman" w:cs="Times New Roman"/>
          <w:sz w:val="24"/>
          <w:szCs w:val="24"/>
        </w:rPr>
        <w:t>ce Mgr. Andrey Zem</w:t>
      </w:r>
      <w:r>
        <w:rPr>
          <w:rFonts w:ascii="Times New Roman" w:hAnsi="Times New Roman" w:cs="Times New Roman"/>
          <w:color w:val="000000"/>
          <w:sz w:val="24"/>
          <w:szCs w:val="24"/>
        </w:rPr>
        <w:t>á</w:t>
      </w:r>
      <w:r>
        <w:rPr>
          <w:rFonts w:ascii="Times New Roman" w:hAnsi="Times New Roman" w:cs="Times New Roman"/>
          <w:sz w:val="24"/>
          <w:szCs w:val="24"/>
        </w:rPr>
        <w:t>nkovej, PhD. s názvom „</w:t>
      </w:r>
      <w:r w:rsidRPr="005F4E02">
        <w:rPr>
          <w:rFonts w:ascii="Times New Roman" w:hAnsi="Times New Roman" w:cs="Times New Roman"/>
          <w:i/>
          <w:iCs/>
          <w:sz w:val="24"/>
          <w:szCs w:val="24"/>
        </w:rPr>
        <w:t>The structure of uninorms with continuous underlying triangular norms and conorms and their generalizations</w:t>
      </w:r>
      <w:r>
        <w:rPr>
          <w:rFonts w:ascii="Times New Roman" w:hAnsi="Times New Roman" w:cs="Times New Roman"/>
          <w:sz w:val="24"/>
          <w:szCs w:val="24"/>
        </w:rPr>
        <w:t>“.  Dr. 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e</w:t>
      </w:r>
      <w:r>
        <w:rPr>
          <w:rFonts w:ascii="Times New Roman" w:hAnsi="Times New Roman" w:cs="Times New Roman"/>
          <w:color w:val="000000"/>
          <w:sz w:val="24"/>
          <w:szCs w:val="24"/>
        </w:rPr>
        <w:t>š</w:t>
      </w:r>
      <w:r>
        <w:rPr>
          <w:rFonts w:ascii="Times New Roman" w:hAnsi="Times New Roman" w:cs="Times New Roman"/>
          <w:sz w:val="24"/>
          <w:szCs w:val="24"/>
        </w:rPr>
        <w:t>te čak</w:t>
      </w:r>
      <w:r>
        <w:rPr>
          <w:rFonts w:ascii="Times New Roman" w:hAnsi="Times New Roman" w:cs="Times New Roman"/>
          <w:color w:val="000000"/>
          <w:sz w:val="24"/>
          <w:szCs w:val="24"/>
        </w:rPr>
        <w:t>á</w:t>
      </w:r>
      <w:r>
        <w:rPr>
          <w:rFonts w:ascii="Times New Roman" w:hAnsi="Times New Roman" w:cs="Times New Roman"/>
          <w:sz w:val="24"/>
          <w:szCs w:val="24"/>
        </w:rPr>
        <w:t xml:space="preserve"> na definit</w:t>
      </w:r>
      <w:r>
        <w:rPr>
          <w:rFonts w:ascii="Times New Roman" w:hAnsi="Times New Roman" w:cs="Times New Roman"/>
          <w:color w:val="000000"/>
          <w:sz w:val="24"/>
          <w:szCs w:val="24"/>
        </w:rPr>
        <w:t>í</w:t>
      </w:r>
      <w:r>
        <w:rPr>
          <w:rFonts w:ascii="Times New Roman" w:hAnsi="Times New Roman" w:cs="Times New Roman"/>
          <w:sz w:val="24"/>
          <w:szCs w:val="24"/>
        </w:rPr>
        <w:t>vne schv</w:t>
      </w:r>
      <w:r>
        <w:rPr>
          <w:rFonts w:ascii="Times New Roman" w:hAnsi="Times New Roman" w:cs="Times New Roman"/>
          <w:color w:val="000000"/>
          <w:sz w:val="24"/>
          <w:szCs w:val="24"/>
        </w:rPr>
        <w:t>á</w:t>
      </w:r>
      <w:r>
        <w:rPr>
          <w:rFonts w:ascii="Times New Roman" w:hAnsi="Times New Roman" w:cs="Times New Roman"/>
          <w:sz w:val="24"/>
          <w:szCs w:val="24"/>
        </w:rPr>
        <w:t>lenie titulu DrSc. vo Vedeckej rade SAV.</w:t>
      </w:r>
    </w:p>
    <w:p w14:paraId="7B077B58"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13D774"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w:t>
      </w:r>
      <w:r>
        <w:rPr>
          <w:rFonts w:ascii="Times New Roman" w:hAnsi="Times New Roman" w:cs="Times New Roman"/>
          <w:color w:val="000000"/>
          <w:sz w:val="24"/>
          <w:szCs w:val="24"/>
        </w:rPr>
        <w:t>ô</w:t>
      </w:r>
      <w:r>
        <w:rPr>
          <w:rFonts w:ascii="Times New Roman" w:hAnsi="Times New Roman" w:cs="Times New Roman"/>
          <w:sz w:val="24"/>
          <w:szCs w:val="24"/>
        </w:rPr>
        <w:t>li epid</w:t>
      </w:r>
      <w:r>
        <w:rPr>
          <w:rFonts w:ascii="Times New Roman" w:hAnsi="Times New Roman" w:cs="Times New Roman"/>
          <w:color w:val="000000"/>
          <w:sz w:val="24"/>
          <w:szCs w:val="24"/>
        </w:rPr>
        <w:t>é</w:t>
      </w:r>
      <w:r>
        <w:rPr>
          <w:rFonts w:ascii="Times New Roman" w:hAnsi="Times New Roman" w:cs="Times New Roman"/>
          <w:sz w:val="24"/>
          <w:szCs w:val="24"/>
        </w:rPr>
        <w:t>mii Covid 19 sme r</w:t>
      </w:r>
      <w:r>
        <w:rPr>
          <w:rFonts w:ascii="Times New Roman" w:hAnsi="Times New Roman" w:cs="Times New Roman"/>
          <w:color w:val="000000"/>
          <w:sz w:val="24"/>
          <w:szCs w:val="24"/>
        </w:rPr>
        <w:t>á</w:t>
      </w:r>
      <w:r>
        <w:rPr>
          <w:rFonts w:ascii="Times New Roman" w:hAnsi="Times New Roman" w:cs="Times New Roman"/>
          <w:sz w:val="24"/>
          <w:szCs w:val="24"/>
        </w:rPr>
        <w:t>mci T</w:t>
      </w:r>
      <w:r>
        <w:rPr>
          <w:rFonts w:ascii="Times New Roman" w:hAnsi="Times New Roman" w:cs="Times New Roman"/>
          <w:color w:val="000000"/>
          <w:sz w:val="24"/>
          <w:szCs w:val="24"/>
        </w:rPr>
        <w:t>ý</w:t>
      </w:r>
      <w:r>
        <w:rPr>
          <w:rFonts w:ascii="Times New Roman" w:hAnsi="Times New Roman" w:cs="Times New Roman"/>
          <w:sz w:val="24"/>
          <w:szCs w:val="24"/>
        </w:rPr>
        <w:t>ždňa vedy nemali 13. ročn</w:t>
      </w:r>
      <w:r>
        <w:rPr>
          <w:rFonts w:ascii="Times New Roman" w:hAnsi="Times New Roman" w:cs="Times New Roman"/>
          <w:color w:val="000000"/>
          <w:sz w:val="24"/>
          <w:szCs w:val="24"/>
        </w:rPr>
        <w:t>í</w:t>
      </w:r>
      <w:r>
        <w:rPr>
          <w:rFonts w:ascii="Times New Roman" w:hAnsi="Times New Roman" w:cs="Times New Roman"/>
          <w:sz w:val="24"/>
          <w:szCs w:val="24"/>
        </w:rPr>
        <w:t>k Dňa otvoren</w:t>
      </w:r>
      <w:r>
        <w:rPr>
          <w:rFonts w:ascii="Times New Roman" w:hAnsi="Times New Roman" w:cs="Times New Roman"/>
          <w:color w:val="000000"/>
          <w:sz w:val="24"/>
          <w:szCs w:val="24"/>
        </w:rPr>
        <w:t>ý</w:t>
      </w:r>
      <w:r>
        <w:rPr>
          <w:rFonts w:ascii="Times New Roman" w:hAnsi="Times New Roman" w:cs="Times New Roman"/>
          <w:sz w:val="24"/>
          <w:szCs w:val="24"/>
        </w:rPr>
        <w:t>ch dver</w:t>
      </w:r>
      <w:r>
        <w:rPr>
          <w:rFonts w:ascii="Times New Roman" w:hAnsi="Times New Roman" w:cs="Times New Roman"/>
          <w:color w:val="000000"/>
          <w:sz w:val="24"/>
          <w:szCs w:val="24"/>
        </w:rPr>
        <w:t>í MÚ SAV</w:t>
      </w:r>
      <w:r>
        <w:rPr>
          <w:rFonts w:ascii="Times New Roman" w:hAnsi="Times New Roman" w:cs="Times New Roman"/>
          <w:sz w:val="24"/>
          <w:szCs w:val="24"/>
        </w:rPr>
        <w:t>, už druh</w:t>
      </w:r>
      <w:r>
        <w:rPr>
          <w:rFonts w:ascii="Times New Roman" w:hAnsi="Times New Roman" w:cs="Times New Roman"/>
          <w:color w:val="000000"/>
          <w:sz w:val="24"/>
          <w:szCs w:val="24"/>
        </w:rPr>
        <w:t>ý</w:t>
      </w:r>
      <w:r>
        <w:rPr>
          <w:rFonts w:ascii="Times New Roman" w:hAnsi="Times New Roman" w:cs="Times New Roman"/>
          <w:sz w:val="24"/>
          <w:szCs w:val="24"/>
        </w:rPr>
        <w:t xml:space="preserve"> rok za sebou.</w:t>
      </w:r>
    </w:p>
    <w:p w14:paraId="393D59FA"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B1A7B0"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2016 Mgr. Andrea 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PhD., ktor</w:t>
      </w:r>
      <w:r>
        <w:rPr>
          <w:rFonts w:ascii="Times New Roman" w:hAnsi="Times New Roman" w:cs="Times New Roman"/>
          <w:color w:val="000000"/>
          <w:sz w:val="24"/>
          <w:szCs w:val="24"/>
        </w:rPr>
        <w:t>á</w:t>
      </w:r>
      <w:r>
        <w:rPr>
          <w:rFonts w:ascii="Times New Roman" w:hAnsi="Times New Roman" w:cs="Times New Roman"/>
          <w:sz w:val="24"/>
          <w:szCs w:val="24"/>
        </w:rPr>
        <w:t xml:space="preserve"> z</w:t>
      </w:r>
      <w:r>
        <w:rPr>
          <w:rFonts w:ascii="Times New Roman" w:hAnsi="Times New Roman" w:cs="Times New Roman"/>
          <w:color w:val="000000"/>
          <w:sz w:val="24"/>
          <w:szCs w:val="24"/>
        </w:rPr>
        <w:t>í</w:t>
      </w:r>
      <w:r>
        <w:rPr>
          <w:rFonts w:ascii="Times New Roman" w:hAnsi="Times New Roman" w:cs="Times New Roman"/>
          <w:sz w:val="24"/>
          <w:szCs w:val="24"/>
        </w:rPr>
        <w:t>skala prest</w:t>
      </w:r>
      <w:r>
        <w:rPr>
          <w:rFonts w:ascii="Times New Roman" w:hAnsi="Times New Roman" w:cs="Times New Roman"/>
          <w:color w:val="000000"/>
          <w:sz w:val="24"/>
          <w:szCs w:val="24"/>
        </w:rPr>
        <w:t>í</w:t>
      </w:r>
      <w:r>
        <w:rPr>
          <w:rFonts w:ascii="Times New Roman" w:hAnsi="Times New Roman" w:cs="Times New Roman"/>
          <w:sz w:val="24"/>
          <w:szCs w:val="24"/>
        </w:rPr>
        <w:t xml:space="preserve">žny </w:t>
      </w:r>
      <w:r>
        <w:rPr>
          <w:rFonts w:ascii="Times New Roman" w:hAnsi="Times New Roman" w:cs="Times New Roman"/>
          <w:color w:val="000000"/>
          <w:sz w:val="24"/>
          <w:szCs w:val="24"/>
        </w:rPr>
        <w:t>š</w:t>
      </w:r>
      <w:r>
        <w:rPr>
          <w:rFonts w:ascii="Times New Roman" w:hAnsi="Times New Roman" w:cs="Times New Roman"/>
          <w:sz w:val="24"/>
          <w:szCs w:val="24"/>
        </w:rPr>
        <w:t>tipendijn</w:t>
      </w:r>
      <w:r>
        <w:rPr>
          <w:rFonts w:ascii="Times New Roman" w:hAnsi="Times New Roman" w:cs="Times New Roman"/>
          <w:color w:val="000000"/>
          <w:sz w:val="24"/>
          <w:szCs w:val="24"/>
        </w:rPr>
        <w:t>ý</w:t>
      </w:r>
      <w:r>
        <w:rPr>
          <w:rFonts w:ascii="Times New Roman" w:hAnsi="Times New Roman" w:cs="Times New Roman"/>
          <w:sz w:val="24"/>
          <w:szCs w:val="24"/>
        </w:rPr>
        <w:t xml:space="preserve"> program </w:t>
      </w:r>
      <w:r>
        <w:rPr>
          <w:rFonts w:ascii="Times New Roman" w:hAnsi="Times New Roman" w:cs="Times New Roman"/>
          <w:color w:val="000000"/>
          <w:sz w:val="24"/>
          <w:szCs w:val="24"/>
        </w:rPr>
        <w:t>Š</w:t>
      </w:r>
      <w:r>
        <w:rPr>
          <w:rFonts w:ascii="Times New Roman" w:hAnsi="Times New Roman" w:cs="Times New Roman"/>
          <w:sz w:val="24"/>
          <w:szCs w:val="24"/>
        </w:rPr>
        <w:t>tipendium SAV pre mlad</w:t>
      </w:r>
      <w:r>
        <w:rPr>
          <w:rFonts w:ascii="Times New Roman" w:hAnsi="Times New Roman" w:cs="Times New Roman"/>
          <w:color w:val="000000"/>
          <w:sz w:val="24"/>
          <w:szCs w:val="24"/>
        </w:rPr>
        <w:t>ý</w:t>
      </w:r>
      <w:r>
        <w:rPr>
          <w:rFonts w:ascii="Times New Roman" w:hAnsi="Times New Roman" w:cs="Times New Roman"/>
          <w:sz w:val="24"/>
          <w:szCs w:val="24"/>
        </w:rPr>
        <w:t>ch odborn</w:t>
      </w:r>
      <w:r>
        <w:rPr>
          <w:rFonts w:ascii="Times New Roman" w:hAnsi="Times New Roman" w:cs="Times New Roman"/>
          <w:color w:val="000000"/>
          <w:sz w:val="24"/>
          <w:szCs w:val="24"/>
        </w:rPr>
        <w:t>í</w:t>
      </w:r>
      <w:r>
        <w:rPr>
          <w:rFonts w:ascii="Times New Roman" w:hAnsi="Times New Roman" w:cs="Times New Roman"/>
          <w:sz w:val="24"/>
          <w:szCs w:val="24"/>
        </w:rPr>
        <w:t>kov, bola na predĺženej rodičovskej dovolenke, z ktorej sa vr</w:t>
      </w:r>
      <w:r>
        <w:rPr>
          <w:rFonts w:ascii="Times New Roman" w:hAnsi="Times New Roman" w:cs="Times New Roman"/>
          <w:color w:val="000000"/>
          <w:sz w:val="24"/>
          <w:szCs w:val="24"/>
        </w:rPr>
        <w:t>á</w:t>
      </w:r>
      <w:r>
        <w:rPr>
          <w:rFonts w:ascii="Times New Roman" w:hAnsi="Times New Roman" w:cs="Times New Roman"/>
          <w:sz w:val="24"/>
          <w:szCs w:val="24"/>
        </w:rPr>
        <w:t>tila v z</w:t>
      </w:r>
      <w:r>
        <w:rPr>
          <w:rFonts w:ascii="Times New Roman" w:hAnsi="Times New Roman" w:cs="Times New Roman"/>
          <w:color w:val="000000"/>
          <w:sz w:val="24"/>
          <w:szCs w:val="24"/>
        </w:rPr>
        <w:t>á</w:t>
      </w:r>
      <w:r>
        <w:rPr>
          <w:rFonts w:ascii="Times New Roman" w:hAnsi="Times New Roman" w:cs="Times New Roman"/>
          <w:sz w:val="24"/>
          <w:szCs w:val="24"/>
        </w:rPr>
        <w:t xml:space="preserve">vere r. 2019 a v r. 2021 ho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 xml:space="preserve">ne ukončila. Toto </w:t>
      </w:r>
      <w:r>
        <w:rPr>
          <w:rFonts w:ascii="Times New Roman" w:hAnsi="Times New Roman" w:cs="Times New Roman"/>
          <w:color w:val="000000"/>
          <w:sz w:val="24"/>
          <w:szCs w:val="24"/>
        </w:rPr>
        <w:t>š</w:t>
      </w:r>
      <w:r>
        <w:rPr>
          <w:rFonts w:ascii="Times New Roman" w:hAnsi="Times New Roman" w:cs="Times New Roman"/>
          <w:sz w:val="24"/>
          <w:szCs w:val="24"/>
        </w:rPr>
        <w:t>tipendium z</w:t>
      </w:r>
      <w:r>
        <w:rPr>
          <w:rFonts w:ascii="Times New Roman" w:hAnsi="Times New Roman" w:cs="Times New Roman"/>
          <w:color w:val="000000"/>
          <w:sz w:val="24"/>
          <w:szCs w:val="24"/>
        </w:rPr>
        <w:t>í</w:t>
      </w:r>
      <w:r>
        <w:rPr>
          <w:rFonts w:ascii="Times New Roman" w:hAnsi="Times New Roman" w:cs="Times New Roman"/>
          <w:sz w:val="24"/>
          <w:szCs w:val="24"/>
        </w:rPr>
        <w:t>skali vtedy len traja pracovn</w:t>
      </w:r>
      <w:r>
        <w:rPr>
          <w:rFonts w:ascii="Times New Roman" w:hAnsi="Times New Roman" w:cs="Times New Roman"/>
          <w:color w:val="000000"/>
          <w:sz w:val="24"/>
          <w:szCs w:val="24"/>
        </w:rPr>
        <w:t>í</w:t>
      </w:r>
      <w:r>
        <w:rPr>
          <w:rFonts w:ascii="Times New Roman" w:hAnsi="Times New Roman" w:cs="Times New Roman"/>
          <w:sz w:val="24"/>
          <w:szCs w:val="24"/>
        </w:rPr>
        <w:t>ci SAV.</w:t>
      </w:r>
    </w:p>
    <w:p w14:paraId="177AB294"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218E9D"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2021 sme pokračovali, hoci v obmedzenej miere kv</w:t>
      </w:r>
      <w:r>
        <w:rPr>
          <w:rFonts w:ascii="Times New Roman" w:hAnsi="Times New Roman" w:cs="Times New Roman"/>
          <w:color w:val="000000"/>
          <w:sz w:val="24"/>
          <w:szCs w:val="24"/>
        </w:rPr>
        <w:t>ô</w:t>
      </w:r>
      <w:r>
        <w:rPr>
          <w:rFonts w:ascii="Times New Roman" w:hAnsi="Times New Roman" w:cs="Times New Roman"/>
          <w:sz w:val="24"/>
          <w:szCs w:val="24"/>
        </w:rPr>
        <w:t>li epidemickej situ</w:t>
      </w:r>
      <w:r>
        <w:rPr>
          <w:rFonts w:ascii="Times New Roman" w:hAnsi="Times New Roman" w:cs="Times New Roman"/>
          <w:color w:val="000000"/>
          <w:sz w:val="24"/>
          <w:szCs w:val="24"/>
        </w:rPr>
        <w:t>á</w:t>
      </w:r>
      <w:r>
        <w:rPr>
          <w:rFonts w:ascii="Times New Roman" w:hAnsi="Times New Roman" w:cs="Times New Roman"/>
          <w:sz w:val="24"/>
          <w:szCs w:val="24"/>
        </w:rPr>
        <w:t xml:space="preserve">cii, v praxi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šší</w:t>
      </w:r>
      <w:r>
        <w:rPr>
          <w:rFonts w:ascii="Times New Roman" w:hAnsi="Times New Roman" w:cs="Times New Roman"/>
          <w:sz w:val="24"/>
          <w:szCs w:val="24"/>
        </w:rPr>
        <w:t>ch ročn</w:t>
      </w:r>
      <w:r>
        <w:rPr>
          <w:rFonts w:ascii="Times New Roman" w:hAnsi="Times New Roman" w:cs="Times New Roman"/>
          <w:color w:val="000000"/>
          <w:sz w:val="24"/>
          <w:szCs w:val="24"/>
        </w:rPr>
        <w:t>í</w:t>
      </w:r>
      <w:r>
        <w:rPr>
          <w:rFonts w:ascii="Times New Roman" w:hAnsi="Times New Roman" w:cs="Times New Roman"/>
          <w:sz w:val="24"/>
          <w:szCs w:val="24"/>
        </w:rPr>
        <w:t>kov, v r</w:t>
      </w:r>
      <w:r>
        <w:rPr>
          <w:rFonts w:ascii="Times New Roman" w:hAnsi="Times New Roman" w:cs="Times New Roman"/>
          <w:color w:val="000000"/>
          <w:sz w:val="24"/>
          <w:szCs w:val="24"/>
        </w:rPr>
        <w:t>á</w:t>
      </w:r>
      <w:r>
        <w:rPr>
          <w:rFonts w:ascii="Times New Roman" w:hAnsi="Times New Roman" w:cs="Times New Roman"/>
          <w:sz w:val="24"/>
          <w:szCs w:val="24"/>
        </w:rPr>
        <w:t xml:space="preserve">mci ktorej </w:t>
      </w:r>
      <w:r>
        <w:rPr>
          <w:rFonts w:ascii="Times New Roman" w:hAnsi="Times New Roman" w:cs="Times New Roman"/>
          <w:color w:val="000000"/>
          <w:sz w:val="24"/>
          <w:szCs w:val="24"/>
        </w:rPr>
        <w:t>š</w:t>
      </w:r>
      <w:r>
        <w:rPr>
          <w:rFonts w:ascii="Times New Roman" w:hAnsi="Times New Roman" w:cs="Times New Roman"/>
          <w:sz w:val="24"/>
          <w:szCs w:val="24"/>
        </w:rPr>
        <w:t>tudenti pod veden</w:t>
      </w:r>
      <w:r>
        <w:rPr>
          <w:rFonts w:ascii="Times New Roman" w:hAnsi="Times New Roman" w:cs="Times New Roman"/>
          <w:color w:val="000000"/>
          <w:sz w:val="24"/>
          <w:szCs w:val="24"/>
        </w:rPr>
        <w:t>í</w:t>
      </w:r>
      <w:r>
        <w:rPr>
          <w:rFonts w:ascii="Times New Roman" w:hAnsi="Times New Roman" w:cs="Times New Roman"/>
          <w:sz w:val="24"/>
          <w:szCs w:val="24"/>
        </w:rPr>
        <w:t>m renomovan</w:t>
      </w:r>
      <w:r>
        <w:rPr>
          <w:rFonts w:ascii="Times New Roman" w:hAnsi="Times New Roman" w:cs="Times New Roman"/>
          <w:color w:val="000000"/>
          <w:sz w:val="24"/>
          <w:szCs w:val="24"/>
        </w:rPr>
        <w:t>ý</w:t>
      </w:r>
      <w:r>
        <w:rPr>
          <w:rFonts w:ascii="Times New Roman" w:hAnsi="Times New Roman" w:cs="Times New Roman"/>
          <w:sz w:val="24"/>
          <w:szCs w:val="24"/>
        </w:rPr>
        <w:t>ch odborn</w:t>
      </w:r>
      <w:r>
        <w:rPr>
          <w:rFonts w:ascii="Times New Roman" w:hAnsi="Times New Roman" w:cs="Times New Roman"/>
          <w:color w:val="000000"/>
          <w:sz w:val="24"/>
          <w:szCs w:val="24"/>
        </w:rPr>
        <w:t>í</w:t>
      </w:r>
      <w:r>
        <w:rPr>
          <w:rFonts w:ascii="Times New Roman" w:hAnsi="Times New Roman" w:cs="Times New Roman"/>
          <w:sz w:val="24"/>
          <w:szCs w:val="24"/>
        </w:rPr>
        <w:t>kov rie</w:t>
      </w:r>
      <w:r>
        <w:rPr>
          <w:rFonts w:ascii="Times New Roman" w:hAnsi="Times New Roman" w:cs="Times New Roman"/>
          <w:color w:val="000000"/>
          <w:sz w:val="24"/>
          <w:szCs w:val="24"/>
        </w:rPr>
        <w:t>š</w:t>
      </w:r>
      <w:r>
        <w:rPr>
          <w:rFonts w:ascii="Times New Roman" w:hAnsi="Times New Roman" w:cs="Times New Roman"/>
          <w:sz w:val="24"/>
          <w:szCs w:val="24"/>
        </w:rPr>
        <w:t xml:space="preserve">ia na </w:t>
      </w:r>
      <w:r>
        <w:rPr>
          <w:rFonts w:ascii="Times New Roman" w:hAnsi="Times New Roman" w:cs="Times New Roman"/>
          <w:color w:val="000000"/>
          <w:sz w:val="24"/>
          <w:szCs w:val="24"/>
        </w:rPr>
        <w:t>ú</w:t>
      </w:r>
      <w:r>
        <w:rPr>
          <w:rFonts w:ascii="Times New Roman" w:hAnsi="Times New Roman" w:cs="Times New Roman"/>
          <w:sz w:val="24"/>
          <w:szCs w:val="24"/>
        </w:rPr>
        <w:t>stave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lohy, č</w:t>
      </w:r>
      <w:r>
        <w:rPr>
          <w:rFonts w:ascii="Times New Roman" w:hAnsi="Times New Roman" w:cs="Times New Roman"/>
          <w:color w:val="000000"/>
          <w:sz w:val="24"/>
          <w:szCs w:val="24"/>
        </w:rPr>
        <w:t>í</w:t>
      </w:r>
      <w:r>
        <w:rPr>
          <w:rFonts w:ascii="Times New Roman" w:hAnsi="Times New Roman" w:cs="Times New Roman"/>
          <w:sz w:val="24"/>
          <w:szCs w:val="24"/>
        </w:rPr>
        <w:t>m sa jednak oboznamuj</w:t>
      </w:r>
      <w:r>
        <w:rPr>
          <w:rFonts w:ascii="Times New Roman" w:hAnsi="Times New Roman" w:cs="Times New Roman"/>
          <w:color w:val="000000"/>
          <w:sz w:val="24"/>
          <w:szCs w:val="24"/>
        </w:rPr>
        <w:t>ú</w:t>
      </w:r>
      <w:r>
        <w:rPr>
          <w:rFonts w:ascii="Times New Roman" w:hAnsi="Times New Roman" w:cs="Times New Roman"/>
          <w:sz w:val="24"/>
          <w:szCs w:val="24"/>
        </w:rPr>
        <w:t xml:space="preserve"> s </w:t>
      </w:r>
      <w:r>
        <w:rPr>
          <w:rFonts w:ascii="Times New Roman" w:hAnsi="Times New Roman" w:cs="Times New Roman"/>
          <w:color w:val="000000"/>
          <w:sz w:val="24"/>
          <w:szCs w:val="24"/>
        </w:rPr>
        <w:t>ú</w:t>
      </w:r>
      <w:r>
        <w:rPr>
          <w:rFonts w:ascii="Times New Roman" w:hAnsi="Times New Roman" w:cs="Times New Roman"/>
          <w:sz w:val="24"/>
          <w:szCs w:val="24"/>
        </w:rPr>
        <w:t xml:space="preserve">stavom, jeho </w:t>
      </w:r>
      <w:r>
        <w:rPr>
          <w:rFonts w:ascii="Times New Roman" w:hAnsi="Times New Roman" w:cs="Times New Roman"/>
          <w:color w:val="000000"/>
          <w:sz w:val="24"/>
          <w:szCs w:val="24"/>
        </w:rPr>
        <w:t>ú</w:t>
      </w:r>
      <w:r>
        <w:rPr>
          <w:rFonts w:ascii="Times New Roman" w:hAnsi="Times New Roman" w:cs="Times New Roman"/>
          <w:sz w:val="24"/>
          <w:szCs w:val="24"/>
        </w:rPr>
        <w:t xml:space="preserve">lohami a </w:t>
      </w:r>
      <w:r>
        <w:rPr>
          <w:rFonts w:ascii="Times New Roman" w:hAnsi="Times New Roman" w:cs="Times New Roman"/>
          <w:color w:val="000000"/>
          <w:sz w:val="24"/>
          <w:szCs w:val="24"/>
        </w:rPr>
        <w:t>ú</w:t>
      </w:r>
      <w:r>
        <w:rPr>
          <w:rFonts w:ascii="Times New Roman" w:hAnsi="Times New Roman" w:cs="Times New Roman"/>
          <w:sz w:val="24"/>
          <w:szCs w:val="24"/>
        </w:rPr>
        <w:t>stav m</w:t>
      </w:r>
      <w:r>
        <w:rPr>
          <w:rFonts w:ascii="Times New Roman" w:hAnsi="Times New Roman" w:cs="Times New Roman"/>
          <w:color w:val="000000"/>
          <w:sz w:val="24"/>
          <w:szCs w:val="24"/>
        </w:rPr>
        <w:t>á</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dej medzi nimi objaviť bud</w:t>
      </w:r>
      <w:r>
        <w:rPr>
          <w:rFonts w:ascii="Times New Roman" w:hAnsi="Times New Roman" w:cs="Times New Roman"/>
          <w:color w:val="000000"/>
          <w:sz w:val="24"/>
          <w:szCs w:val="24"/>
        </w:rPr>
        <w:t>ú</w:t>
      </w:r>
      <w:r>
        <w:rPr>
          <w:rFonts w:ascii="Times New Roman" w:hAnsi="Times New Roman" w:cs="Times New Roman"/>
          <w:sz w:val="24"/>
          <w:szCs w:val="24"/>
        </w:rPr>
        <w:t xml:space="preserve">cich doktorandov </w:t>
      </w:r>
      <w:r>
        <w:rPr>
          <w:rFonts w:ascii="Times New Roman" w:hAnsi="Times New Roman" w:cs="Times New Roman"/>
          <w:color w:val="000000"/>
          <w:sz w:val="24"/>
          <w:szCs w:val="24"/>
        </w:rPr>
        <w:t>ú</w:t>
      </w:r>
      <w:r>
        <w:rPr>
          <w:rFonts w:ascii="Times New Roman" w:hAnsi="Times New Roman" w:cs="Times New Roman"/>
          <w:sz w:val="24"/>
          <w:szCs w:val="24"/>
        </w:rPr>
        <w:t>stavu. Za obmedzen</w:t>
      </w:r>
      <w:r>
        <w:rPr>
          <w:rFonts w:ascii="Times New Roman" w:hAnsi="Times New Roman" w:cs="Times New Roman"/>
          <w:color w:val="000000"/>
          <w:sz w:val="24"/>
          <w:szCs w:val="24"/>
        </w:rPr>
        <w:t>ý</w:t>
      </w:r>
      <w:r>
        <w:rPr>
          <w:rFonts w:ascii="Times New Roman" w:hAnsi="Times New Roman" w:cs="Times New Roman"/>
          <w:sz w:val="24"/>
          <w:szCs w:val="24"/>
        </w:rPr>
        <w:t>ch podmienok p</w:t>
      </w:r>
      <w:r>
        <w:rPr>
          <w:rFonts w:ascii="Times New Roman" w:hAnsi="Times New Roman" w:cs="Times New Roman"/>
          <w:color w:val="000000"/>
          <w:sz w:val="24"/>
          <w:szCs w:val="24"/>
        </w:rPr>
        <w:t>ô</w:t>
      </w:r>
      <w:r>
        <w:rPr>
          <w:rFonts w:ascii="Times New Roman" w:hAnsi="Times New Roman" w:cs="Times New Roman"/>
          <w:sz w:val="24"/>
          <w:szCs w:val="24"/>
        </w:rPr>
        <w:t xml:space="preserve">sobila </w:t>
      </w:r>
      <w:r>
        <w:rPr>
          <w:rFonts w:ascii="Times New Roman" w:hAnsi="Times New Roman" w:cs="Times New Roman"/>
          <w:color w:val="000000"/>
          <w:sz w:val="24"/>
          <w:szCs w:val="24"/>
        </w:rPr>
        <w:t>š</w:t>
      </w:r>
      <w:r>
        <w:rPr>
          <w:rFonts w:ascii="Times New Roman" w:hAnsi="Times New Roman" w:cs="Times New Roman"/>
          <w:sz w:val="24"/>
          <w:szCs w:val="24"/>
        </w:rPr>
        <w:t xml:space="preserve">tudentka </w:t>
      </w:r>
      <w:r w:rsidRPr="006D3047">
        <w:rPr>
          <w:rFonts w:ascii="Times New Roman" w:hAnsi="Times New Roman" w:cs="Times New Roman"/>
          <w:sz w:val="24"/>
          <w:szCs w:val="24"/>
        </w:rPr>
        <w:t>Bc.</w:t>
      </w:r>
      <w:r>
        <w:rPr>
          <w:rFonts w:ascii="Times New Roman" w:hAnsi="Times New Roman" w:cs="Times New Roman"/>
          <w:sz w:val="24"/>
          <w:szCs w:val="24"/>
        </w:rPr>
        <w:t xml:space="preserve"> </w:t>
      </w:r>
      <w:r w:rsidRPr="006D3047">
        <w:rPr>
          <w:rFonts w:ascii="Times New Roman" w:hAnsi="Times New Roman" w:cs="Times New Roman"/>
          <w:sz w:val="24"/>
          <w:szCs w:val="24"/>
        </w:rPr>
        <w:t>Radk</w:t>
      </w:r>
      <w:r>
        <w:rPr>
          <w:rFonts w:ascii="Times New Roman" w:hAnsi="Times New Roman" w:cs="Times New Roman"/>
          <w:sz w:val="24"/>
          <w:szCs w:val="24"/>
        </w:rPr>
        <w:t>a</w:t>
      </w:r>
      <w:r w:rsidRPr="006D3047">
        <w:rPr>
          <w:rFonts w:ascii="Times New Roman" w:hAnsi="Times New Roman" w:cs="Times New Roman"/>
          <w:sz w:val="24"/>
          <w:szCs w:val="24"/>
        </w:rPr>
        <w:t xml:space="preserve"> Schwartzov</w:t>
      </w:r>
      <w:r>
        <w:rPr>
          <w:rFonts w:ascii="Times New Roman" w:hAnsi="Times New Roman" w:cs="Times New Roman"/>
          <w:sz w:val="24"/>
          <w:szCs w:val="24"/>
        </w:rPr>
        <w:t>á na na</w:t>
      </w:r>
      <w:r>
        <w:rPr>
          <w:rFonts w:ascii="Times New Roman" w:hAnsi="Times New Roman" w:cs="Times New Roman"/>
          <w:color w:val="000000"/>
          <w:sz w:val="24"/>
          <w:szCs w:val="24"/>
        </w:rPr>
        <w:t>š</w:t>
      </w:r>
      <w:r>
        <w:rPr>
          <w:rFonts w:ascii="Times New Roman" w:hAnsi="Times New Roman" w:cs="Times New Roman"/>
          <w:sz w:val="24"/>
          <w:szCs w:val="24"/>
        </w:rPr>
        <w:t>ej pobočke v Ko</w:t>
      </w:r>
      <w:r>
        <w:rPr>
          <w:rFonts w:ascii="Times New Roman" w:hAnsi="Times New Roman" w:cs="Times New Roman"/>
          <w:color w:val="000000"/>
          <w:sz w:val="24"/>
          <w:szCs w:val="24"/>
        </w:rPr>
        <w:t>š</w:t>
      </w:r>
      <w:r>
        <w:rPr>
          <w:rFonts w:ascii="Times New Roman" w:hAnsi="Times New Roman" w:cs="Times New Roman"/>
          <w:sz w:val="24"/>
          <w:szCs w:val="24"/>
        </w:rPr>
        <w:t xml:space="preserve">iciach pod vedením RNDr. Emílie Haluškovej, </w:t>
      </w:r>
      <w:r w:rsidR="00465DE6">
        <w:rPr>
          <w:rFonts w:ascii="Times New Roman" w:hAnsi="Times New Roman" w:cs="Times New Roman"/>
          <w:sz w:val="24"/>
          <w:szCs w:val="24"/>
        </w:rPr>
        <w:t>CSc</w:t>
      </w:r>
      <w:r>
        <w:rPr>
          <w:rFonts w:ascii="Times New Roman" w:hAnsi="Times New Roman" w:cs="Times New Roman"/>
          <w:sz w:val="24"/>
          <w:szCs w:val="24"/>
        </w:rPr>
        <w:t>.</w:t>
      </w:r>
    </w:p>
    <w:p w14:paraId="77690C60"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0CBBEF"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lete 2021 jeden uch</w:t>
      </w:r>
      <w:r>
        <w:rPr>
          <w:rFonts w:ascii="Times New Roman" w:hAnsi="Times New Roman" w:cs="Times New Roman"/>
          <w:color w:val="000000"/>
          <w:sz w:val="24"/>
          <w:szCs w:val="24"/>
        </w:rPr>
        <w:t>á</w:t>
      </w:r>
      <w:r>
        <w:rPr>
          <w:rFonts w:ascii="Times New Roman" w:hAnsi="Times New Roman" w:cs="Times New Roman"/>
          <w:sz w:val="24"/>
          <w:szCs w:val="24"/>
        </w:rPr>
        <w:t>dzač z Ir</w:t>
      </w:r>
      <w:r>
        <w:rPr>
          <w:rFonts w:ascii="Times New Roman" w:hAnsi="Times New Roman" w:cs="Times New Roman"/>
          <w:color w:val="000000"/>
          <w:sz w:val="24"/>
          <w:szCs w:val="24"/>
        </w:rPr>
        <w:t>á</w:t>
      </w:r>
      <w:r>
        <w:rPr>
          <w:rFonts w:ascii="Times New Roman" w:hAnsi="Times New Roman" w:cs="Times New Roman"/>
          <w:sz w:val="24"/>
          <w:szCs w:val="24"/>
        </w:rPr>
        <w:t>nu, Dr. O. Zahiri z</w:t>
      </w:r>
      <w:r>
        <w:rPr>
          <w:rFonts w:ascii="Times New Roman" w:hAnsi="Times New Roman" w:cs="Times New Roman"/>
          <w:color w:val="000000"/>
          <w:sz w:val="24"/>
          <w:szCs w:val="24"/>
        </w:rPr>
        <w:t>í</w:t>
      </w:r>
      <w:r>
        <w:rPr>
          <w:rFonts w:ascii="Times New Roman" w:hAnsi="Times New Roman" w:cs="Times New Roman"/>
          <w:sz w:val="24"/>
          <w:szCs w:val="24"/>
        </w:rPr>
        <w:t xml:space="preserve">skal </w:t>
      </w:r>
      <w:r>
        <w:rPr>
          <w:rFonts w:ascii="Times New Roman" w:hAnsi="Times New Roman" w:cs="Times New Roman"/>
          <w:color w:val="000000"/>
          <w:sz w:val="24"/>
          <w:szCs w:val="24"/>
        </w:rPr>
        <w:t>š</w:t>
      </w:r>
      <w:r>
        <w:rPr>
          <w:rFonts w:ascii="Times New Roman" w:hAnsi="Times New Roman" w:cs="Times New Roman"/>
          <w:sz w:val="24"/>
          <w:szCs w:val="24"/>
        </w:rPr>
        <w:t>tipendium v r</w:t>
      </w:r>
      <w:r>
        <w:rPr>
          <w:rFonts w:ascii="Times New Roman" w:hAnsi="Times New Roman" w:cs="Times New Roman"/>
          <w:color w:val="000000"/>
          <w:sz w:val="24"/>
          <w:szCs w:val="24"/>
        </w:rPr>
        <w:t>á</w:t>
      </w:r>
      <w:r>
        <w:rPr>
          <w:rFonts w:ascii="Times New Roman" w:hAnsi="Times New Roman" w:cs="Times New Roman"/>
          <w:sz w:val="24"/>
          <w:szCs w:val="24"/>
        </w:rPr>
        <w:t>mci programu SASPRO 2, nast</w:t>
      </w:r>
      <w:r>
        <w:rPr>
          <w:rFonts w:ascii="Times New Roman" w:hAnsi="Times New Roman" w:cs="Times New Roman"/>
          <w:color w:val="000000"/>
          <w:sz w:val="24"/>
          <w:szCs w:val="24"/>
        </w:rPr>
        <w:t>ú</w:t>
      </w:r>
      <w:r>
        <w:rPr>
          <w:rFonts w:ascii="Times New Roman" w:hAnsi="Times New Roman" w:cs="Times New Roman"/>
          <w:sz w:val="24"/>
          <w:szCs w:val="24"/>
        </w:rPr>
        <w:t>piť by mal v r. 2022, d</w:t>
      </w:r>
      <w:r>
        <w:rPr>
          <w:rFonts w:ascii="Times New Roman" w:hAnsi="Times New Roman" w:cs="Times New Roman"/>
          <w:color w:val="000000"/>
          <w:sz w:val="24"/>
          <w:szCs w:val="24"/>
        </w:rPr>
        <w:t>ú</w:t>
      </w:r>
      <w:r>
        <w:rPr>
          <w:rFonts w:ascii="Times New Roman" w:hAnsi="Times New Roman" w:cs="Times New Roman"/>
          <w:sz w:val="24"/>
          <w:szCs w:val="24"/>
        </w:rPr>
        <w:t>fame, že sa to podar</w:t>
      </w:r>
      <w:r>
        <w:rPr>
          <w:rFonts w:ascii="Times New Roman" w:hAnsi="Times New Roman" w:cs="Times New Roman"/>
          <w:color w:val="000000"/>
          <w:sz w:val="24"/>
          <w:szCs w:val="24"/>
        </w:rPr>
        <w:t>í</w:t>
      </w:r>
      <w:r>
        <w:rPr>
          <w:rFonts w:ascii="Times New Roman" w:hAnsi="Times New Roman" w:cs="Times New Roman"/>
          <w:sz w:val="24"/>
          <w:szCs w:val="24"/>
        </w:rPr>
        <w:t xml:space="preserve"> napriek časovej n</w:t>
      </w:r>
      <w:r>
        <w:rPr>
          <w:rFonts w:ascii="Times New Roman" w:hAnsi="Times New Roman" w:cs="Times New Roman"/>
          <w:color w:val="000000"/>
          <w:sz w:val="24"/>
          <w:szCs w:val="24"/>
        </w:rPr>
        <w:t>á</w:t>
      </w:r>
      <w:r>
        <w:rPr>
          <w:rFonts w:ascii="Times New Roman" w:hAnsi="Times New Roman" w:cs="Times New Roman"/>
          <w:sz w:val="24"/>
          <w:szCs w:val="24"/>
        </w:rPr>
        <w:t>ročnosti z</w:t>
      </w:r>
      <w:r>
        <w:rPr>
          <w:rFonts w:ascii="Times New Roman" w:hAnsi="Times New Roman" w:cs="Times New Roman"/>
          <w:color w:val="000000"/>
          <w:sz w:val="24"/>
          <w:szCs w:val="24"/>
        </w:rPr>
        <w:t>í</w:t>
      </w:r>
      <w:r>
        <w:rPr>
          <w:rFonts w:ascii="Times New Roman" w:hAnsi="Times New Roman" w:cs="Times New Roman"/>
          <w:sz w:val="24"/>
          <w:szCs w:val="24"/>
        </w:rPr>
        <w:t>skať v</w:t>
      </w:r>
      <w:r>
        <w:rPr>
          <w:rFonts w:ascii="Times New Roman" w:hAnsi="Times New Roman" w:cs="Times New Roman"/>
          <w:color w:val="000000"/>
          <w:sz w:val="24"/>
          <w:szCs w:val="24"/>
        </w:rPr>
        <w:t>í</w:t>
      </w:r>
      <w:r>
        <w:rPr>
          <w:rFonts w:ascii="Times New Roman" w:hAnsi="Times New Roman" w:cs="Times New Roman"/>
          <w:sz w:val="24"/>
          <w:szCs w:val="24"/>
        </w:rPr>
        <w:t>zum na Slovensko.</w:t>
      </w:r>
    </w:p>
    <w:p w14:paraId="47927972"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49D80A"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Časopisu Mathematica Slovaca sa zv</w:t>
      </w:r>
      <w:r>
        <w:rPr>
          <w:rFonts w:ascii="Times New Roman" w:hAnsi="Times New Roman" w:cs="Times New Roman"/>
          <w:color w:val="000000"/>
          <w:sz w:val="24"/>
          <w:szCs w:val="24"/>
        </w:rPr>
        <w:t>ýš</w:t>
      </w:r>
      <w:r>
        <w:rPr>
          <w:rFonts w:ascii="Times New Roman" w:hAnsi="Times New Roman" w:cs="Times New Roman"/>
          <w:sz w:val="24"/>
          <w:szCs w:val="24"/>
        </w:rPr>
        <w:t>il impaktov</w:t>
      </w:r>
      <w:r>
        <w:rPr>
          <w:rFonts w:ascii="Times New Roman" w:hAnsi="Times New Roman" w:cs="Times New Roman"/>
          <w:color w:val="000000"/>
          <w:sz w:val="24"/>
          <w:szCs w:val="24"/>
        </w:rPr>
        <w:t>ý</w:t>
      </w:r>
      <w:r>
        <w:rPr>
          <w:rFonts w:ascii="Times New Roman" w:hAnsi="Times New Roman" w:cs="Times New Roman"/>
          <w:sz w:val="24"/>
          <w:szCs w:val="24"/>
        </w:rPr>
        <w:t xml:space="preserve"> faktor z IF(2019)=0,654 na IF(2020)=0,770, p</w:t>
      </w:r>
      <w:r>
        <w:rPr>
          <w:rFonts w:ascii="Times New Roman" w:hAnsi="Times New Roman" w:cs="Times New Roman"/>
          <w:color w:val="000000"/>
          <w:sz w:val="24"/>
          <w:szCs w:val="24"/>
        </w:rPr>
        <w:t>ä</w:t>
      </w:r>
      <w:r>
        <w:rPr>
          <w:rFonts w:ascii="Times New Roman" w:hAnsi="Times New Roman" w:cs="Times New Roman"/>
          <w:sz w:val="24"/>
          <w:szCs w:val="24"/>
        </w:rPr>
        <w:t>ťročn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0,545 a je v 3. kvartile v sekcii matematika. V datab</w:t>
      </w:r>
      <w:r>
        <w:rPr>
          <w:rFonts w:ascii="Times New Roman" w:hAnsi="Times New Roman" w:cs="Times New Roman"/>
          <w:color w:val="000000"/>
          <w:sz w:val="24"/>
          <w:szCs w:val="24"/>
        </w:rPr>
        <w:t>á</w:t>
      </w:r>
      <w:r>
        <w:rPr>
          <w:rFonts w:ascii="Times New Roman" w:hAnsi="Times New Roman" w:cs="Times New Roman"/>
          <w:sz w:val="24"/>
          <w:szCs w:val="24"/>
        </w:rPr>
        <w:t>ze Scopus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zv</w:t>
      </w:r>
      <w:r>
        <w:rPr>
          <w:rFonts w:ascii="Times New Roman" w:hAnsi="Times New Roman" w:cs="Times New Roman"/>
          <w:color w:val="000000"/>
          <w:sz w:val="24"/>
          <w:szCs w:val="24"/>
        </w:rPr>
        <w:t>ýš</w:t>
      </w:r>
      <w:r>
        <w:rPr>
          <w:rFonts w:ascii="Times New Roman" w:hAnsi="Times New Roman" w:cs="Times New Roman"/>
          <w:sz w:val="24"/>
          <w:szCs w:val="24"/>
        </w:rPr>
        <w:t>en</w:t>
      </w:r>
      <w:r>
        <w:rPr>
          <w:rFonts w:ascii="Times New Roman" w:hAnsi="Times New Roman" w:cs="Times New Roman"/>
          <w:color w:val="000000"/>
          <w:sz w:val="24"/>
          <w:szCs w:val="24"/>
        </w:rPr>
        <w:t>ý</w:t>
      </w:r>
      <w:r>
        <w:rPr>
          <w:rFonts w:ascii="Times New Roman" w:hAnsi="Times New Roman" w:cs="Times New Roman"/>
          <w:sz w:val="24"/>
          <w:szCs w:val="24"/>
        </w:rPr>
        <w:t xml:space="preserve"> z SJR(2019)=0,397 na SJR(2020)=0,445 (Scimago Journal Ranking), Cite Score = 0.9 a je v 3. kvartile. Počet zaslan</w:t>
      </w:r>
      <w:r>
        <w:rPr>
          <w:rFonts w:ascii="Times New Roman" w:hAnsi="Times New Roman" w:cs="Times New Roman"/>
          <w:color w:val="000000"/>
          <w:sz w:val="24"/>
          <w:szCs w:val="24"/>
        </w:rPr>
        <w:t>ý</w:t>
      </w:r>
      <w:r>
        <w:rPr>
          <w:rFonts w:ascii="Times New Roman" w:hAnsi="Times New Roman" w:cs="Times New Roman"/>
          <w:sz w:val="24"/>
          <w:szCs w:val="24"/>
        </w:rPr>
        <w:t>ch čl</w:t>
      </w:r>
      <w:r>
        <w:rPr>
          <w:rFonts w:ascii="Times New Roman" w:hAnsi="Times New Roman" w:cs="Times New Roman"/>
          <w:color w:val="000000"/>
          <w:sz w:val="24"/>
          <w:szCs w:val="24"/>
        </w:rPr>
        <w:t>á</w:t>
      </w:r>
      <w:r>
        <w:rPr>
          <w:rFonts w:ascii="Times New Roman" w:hAnsi="Times New Roman" w:cs="Times New Roman"/>
          <w:sz w:val="24"/>
          <w:szCs w:val="24"/>
        </w:rPr>
        <w:t>nkov v r. 2021 bol okolo 750.</w:t>
      </w:r>
    </w:p>
    <w:p w14:paraId="00F1D85F"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Od r. 2011 je časopis Tatra Mt. Math. Publ.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SCOPUS. Jeho SJR=0,171 (Scimago Journal Ranking), Cite Score = 0.6 a je v 3. kvartile</w:t>
      </w:r>
      <w:r>
        <w:rPr>
          <w:rFonts w:ascii="Times New Roman" w:hAnsi="Times New Roman" w:cs="Times New Roman"/>
          <w:b/>
          <w:bCs/>
          <w:sz w:val="24"/>
          <w:szCs w:val="24"/>
        </w:rPr>
        <w:t>.</w:t>
      </w:r>
    </w:p>
    <w:p w14:paraId="590654BB"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2ED67D1"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2021 sa prof. RNDr. Michal Fečkan, DrSc. už druh</w:t>
      </w:r>
      <w:r>
        <w:rPr>
          <w:rFonts w:ascii="Times New Roman" w:hAnsi="Times New Roman" w:cs="Times New Roman"/>
          <w:color w:val="000000"/>
          <w:sz w:val="24"/>
          <w:szCs w:val="24"/>
        </w:rPr>
        <w:t>ý</w:t>
      </w:r>
      <w:r>
        <w:rPr>
          <w:rFonts w:ascii="Times New Roman" w:hAnsi="Times New Roman" w:cs="Times New Roman"/>
          <w:sz w:val="24"/>
          <w:szCs w:val="24"/>
        </w:rPr>
        <w:t xml:space="preserve"> kr</w:t>
      </w:r>
      <w:r>
        <w:rPr>
          <w:rFonts w:ascii="Times New Roman" w:hAnsi="Times New Roman" w:cs="Times New Roman"/>
          <w:color w:val="000000"/>
          <w:sz w:val="24"/>
          <w:szCs w:val="24"/>
        </w:rPr>
        <w:t>á</w:t>
      </w:r>
      <w:r>
        <w:rPr>
          <w:rFonts w:ascii="Times New Roman" w:hAnsi="Times New Roman" w:cs="Times New Roman"/>
          <w:sz w:val="24"/>
          <w:szCs w:val="24"/>
        </w:rPr>
        <w:t>t z</w:t>
      </w:r>
      <w:r>
        <w:rPr>
          <w:rFonts w:ascii="Times New Roman" w:hAnsi="Times New Roman" w:cs="Times New Roman"/>
          <w:color w:val="000000"/>
          <w:sz w:val="24"/>
          <w:szCs w:val="24"/>
        </w:rPr>
        <w:t>í</w:t>
      </w:r>
      <w:r>
        <w:rPr>
          <w:rFonts w:ascii="Times New Roman" w:hAnsi="Times New Roman" w:cs="Times New Roman"/>
          <w:sz w:val="24"/>
          <w:szCs w:val="24"/>
        </w:rPr>
        <w:t>skal ocenenie Highly Cited Researcher, čo znamen</w:t>
      </w:r>
      <w:r>
        <w:rPr>
          <w:rFonts w:ascii="Times New Roman" w:hAnsi="Times New Roman" w:cs="Times New Roman"/>
          <w:color w:val="000000"/>
          <w:sz w:val="24"/>
          <w:szCs w:val="24"/>
        </w:rPr>
        <w:t>á</w:t>
      </w:r>
      <w:r>
        <w:rPr>
          <w:rFonts w:ascii="Times New Roman" w:hAnsi="Times New Roman" w:cs="Times New Roman"/>
          <w:sz w:val="24"/>
          <w:szCs w:val="24"/>
        </w:rPr>
        <w:t>, že sa dostal medzi 1 % najcitovanej</w:t>
      </w:r>
      <w:r>
        <w:rPr>
          <w:rFonts w:ascii="Times New Roman" w:hAnsi="Times New Roman" w:cs="Times New Roman"/>
          <w:color w:val="000000"/>
          <w:sz w:val="24"/>
          <w:szCs w:val="24"/>
        </w:rPr>
        <w:t>ší</w:t>
      </w:r>
      <w:r>
        <w:rPr>
          <w:rFonts w:ascii="Times New Roman" w:hAnsi="Times New Roman" w:cs="Times New Roman"/>
          <w:sz w:val="24"/>
          <w:szCs w:val="24"/>
        </w:rPr>
        <w:t>ch matematikov sveta vo svojom obore, prv</w:t>
      </w:r>
      <w:r>
        <w:rPr>
          <w:rFonts w:ascii="Times New Roman" w:hAnsi="Times New Roman" w:cs="Times New Roman"/>
          <w:color w:val="000000"/>
          <w:sz w:val="24"/>
          <w:szCs w:val="24"/>
        </w:rPr>
        <w:t>ý</w:t>
      </w:r>
      <w:r>
        <w:rPr>
          <w:rFonts w:ascii="Times New Roman" w:hAnsi="Times New Roman" w:cs="Times New Roman"/>
          <w:sz w:val="24"/>
          <w:szCs w:val="24"/>
        </w:rPr>
        <w:t xml:space="preserve"> kr</w:t>
      </w:r>
      <w:r>
        <w:rPr>
          <w:rFonts w:ascii="Times New Roman" w:hAnsi="Times New Roman" w:cs="Times New Roman"/>
          <w:color w:val="000000"/>
          <w:sz w:val="24"/>
          <w:szCs w:val="24"/>
        </w:rPr>
        <w:t>á</w:t>
      </w:r>
      <w:r>
        <w:rPr>
          <w:rFonts w:ascii="Times New Roman" w:hAnsi="Times New Roman" w:cs="Times New Roman"/>
          <w:sz w:val="24"/>
          <w:szCs w:val="24"/>
        </w:rPr>
        <w:t>t to bolo v r. 2019.</w:t>
      </w:r>
    </w:p>
    <w:p w14:paraId="48B4B915"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2D33A4"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2019 boli schv</w:t>
      </w:r>
      <w:r>
        <w:rPr>
          <w:rFonts w:ascii="Times New Roman" w:hAnsi="Times New Roman" w:cs="Times New Roman"/>
          <w:color w:val="000000"/>
          <w:sz w:val="24"/>
          <w:szCs w:val="24"/>
        </w:rPr>
        <w:t>á</w:t>
      </w:r>
      <w:r>
        <w:rPr>
          <w:rFonts w:ascii="Times New Roman" w:hAnsi="Times New Roman" w:cs="Times New Roman"/>
          <w:sz w:val="24"/>
          <w:szCs w:val="24"/>
        </w:rPr>
        <w:t>len</w:t>
      </w:r>
      <w:r>
        <w:rPr>
          <w:rFonts w:ascii="Times New Roman" w:hAnsi="Times New Roman" w:cs="Times New Roman"/>
          <w:color w:val="000000"/>
          <w:sz w:val="24"/>
          <w:szCs w:val="24"/>
        </w:rPr>
        <w:t>é</w:t>
      </w:r>
      <w:r>
        <w:rPr>
          <w:rFonts w:ascii="Times New Roman" w:hAnsi="Times New Roman" w:cs="Times New Roman"/>
          <w:sz w:val="24"/>
          <w:szCs w:val="24"/>
        </w:rPr>
        <w:t xml:space="preserve"> dva projekty OP </w:t>
      </w:r>
      <w:r>
        <w:rPr>
          <w:rFonts w:ascii="Times New Roman" w:hAnsi="Times New Roman" w:cs="Times New Roman"/>
          <w:color w:val="000000"/>
          <w:sz w:val="24"/>
          <w:szCs w:val="24"/>
        </w:rPr>
        <w:t>Š</w:t>
      </w:r>
      <w:r>
        <w:rPr>
          <w:rFonts w:ascii="Times New Roman" w:hAnsi="Times New Roman" w:cs="Times New Roman"/>
          <w:sz w:val="24"/>
          <w:szCs w:val="24"/>
        </w:rPr>
        <w:t>F: 313011T683 -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podpora kvantov</w:t>
      </w:r>
      <w:r>
        <w:rPr>
          <w:rFonts w:ascii="Times New Roman" w:hAnsi="Times New Roman" w:cs="Times New Roman"/>
          <w:color w:val="000000"/>
          <w:sz w:val="24"/>
          <w:szCs w:val="24"/>
        </w:rPr>
        <w:t>ý</w:t>
      </w:r>
      <w:r>
        <w:rPr>
          <w:rFonts w:ascii="Times New Roman" w:hAnsi="Times New Roman" w:cs="Times New Roman"/>
          <w:sz w:val="24"/>
          <w:szCs w:val="24"/>
        </w:rPr>
        <w:t>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313011T634 - V</w:t>
      </w:r>
      <w:r>
        <w:rPr>
          <w:rFonts w:ascii="Times New Roman" w:hAnsi="Times New Roman" w:cs="Times New Roman"/>
          <w:color w:val="000000"/>
          <w:sz w:val="24"/>
          <w:szCs w:val="24"/>
        </w:rPr>
        <w:t>ý</w:t>
      </w:r>
      <w:r>
        <w:rPr>
          <w:rFonts w:ascii="Times New Roman" w:hAnsi="Times New Roman" w:cs="Times New Roman"/>
          <w:sz w:val="24"/>
          <w:szCs w:val="24"/>
        </w:rPr>
        <w:t>skum v oblasti anal</w:t>
      </w:r>
      <w:r>
        <w:rPr>
          <w:rFonts w:ascii="Times New Roman" w:hAnsi="Times New Roman" w:cs="Times New Roman"/>
          <w:color w:val="000000"/>
          <w:sz w:val="24"/>
          <w:szCs w:val="24"/>
        </w:rPr>
        <w:t>ý</w:t>
      </w:r>
      <w:r>
        <w:rPr>
          <w:rFonts w:ascii="Times New Roman" w:hAnsi="Times New Roman" w:cs="Times New Roman"/>
          <w:sz w:val="24"/>
          <w:szCs w:val="24"/>
        </w:rPr>
        <w:t>zy heterog</w:t>
      </w:r>
      <w:r>
        <w:rPr>
          <w:rFonts w:ascii="Times New Roman" w:hAnsi="Times New Roman" w:cs="Times New Roman"/>
          <w:color w:val="000000"/>
          <w:sz w:val="24"/>
          <w:szCs w:val="24"/>
        </w:rPr>
        <w:t>é</w:t>
      </w:r>
      <w:r>
        <w:rPr>
          <w:rFonts w:ascii="Times New Roman" w:hAnsi="Times New Roman" w:cs="Times New Roman"/>
          <w:sz w:val="24"/>
          <w:szCs w:val="24"/>
        </w:rPr>
        <w:t>nnych d</w:t>
      </w:r>
      <w:r>
        <w:rPr>
          <w:rFonts w:ascii="Times New Roman" w:hAnsi="Times New Roman" w:cs="Times New Roman"/>
          <w:color w:val="000000"/>
          <w:sz w:val="24"/>
          <w:szCs w:val="24"/>
        </w:rPr>
        <w:t>á</w:t>
      </w:r>
      <w:r>
        <w:rPr>
          <w:rFonts w:ascii="Times New Roman" w:hAnsi="Times New Roman" w:cs="Times New Roman"/>
          <w:sz w:val="24"/>
          <w:szCs w:val="24"/>
        </w:rPr>
        <w:t xml:space="preserve">t za </w:t>
      </w:r>
      <w:r>
        <w:rPr>
          <w:rFonts w:ascii="Times New Roman" w:hAnsi="Times New Roman" w:cs="Times New Roman"/>
          <w:color w:val="000000"/>
          <w:sz w:val="24"/>
          <w:szCs w:val="24"/>
        </w:rPr>
        <w:t>ú</w:t>
      </w:r>
      <w:r>
        <w:rPr>
          <w:rFonts w:ascii="Times New Roman" w:hAnsi="Times New Roman" w:cs="Times New Roman"/>
          <w:sz w:val="24"/>
          <w:szCs w:val="24"/>
        </w:rPr>
        <w:t>čelom predikcie zmeny zdravotn</w:t>
      </w:r>
      <w:r>
        <w:rPr>
          <w:rFonts w:ascii="Times New Roman" w:hAnsi="Times New Roman" w:cs="Times New Roman"/>
          <w:color w:val="000000"/>
          <w:sz w:val="24"/>
          <w:szCs w:val="24"/>
        </w:rPr>
        <w:t>é</w:t>
      </w:r>
      <w:r>
        <w:rPr>
          <w:rFonts w:ascii="Times New Roman" w:hAnsi="Times New Roman" w:cs="Times New Roman"/>
          <w:sz w:val="24"/>
          <w:szCs w:val="24"/>
        </w:rPr>
        <w:t>ho stavu chronick</w:t>
      </w:r>
      <w:r>
        <w:rPr>
          <w:rFonts w:ascii="Times New Roman" w:hAnsi="Times New Roman" w:cs="Times New Roman"/>
          <w:color w:val="000000"/>
          <w:sz w:val="24"/>
          <w:szCs w:val="24"/>
        </w:rPr>
        <w:t>ý</w:t>
      </w:r>
      <w:r>
        <w:rPr>
          <w:rFonts w:ascii="Times New Roman" w:hAnsi="Times New Roman" w:cs="Times New Roman"/>
          <w:sz w:val="24"/>
          <w:szCs w:val="24"/>
        </w:rPr>
        <w:t>ch pacientov. V roku 2021 sa pokračovalo v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t</w:t>
      </w:r>
      <w:r>
        <w:rPr>
          <w:rFonts w:ascii="Times New Roman" w:hAnsi="Times New Roman" w:cs="Times New Roman"/>
          <w:color w:val="000000"/>
          <w:sz w:val="24"/>
          <w:szCs w:val="24"/>
        </w:rPr>
        <w:t>ý</w:t>
      </w:r>
      <w:r>
        <w:rPr>
          <w:rFonts w:ascii="Times New Roman" w:hAnsi="Times New Roman" w:cs="Times New Roman"/>
          <w:sz w:val="24"/>
          <w:szCs w:val="24"/>
        </w:rPr>
        <w:t>chto grantov.</w:t>
      </w:r>
    </w:p>
    <w:p w14:paraId="592312B0"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90CA4C"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2021 sa schv</w:t>
      </w:r>
      <w:r>
        <w:rPr>
          <w:rFonts w:ascii="Times New Roman" w:hAnsi="Times New Roman" w:cs="Times New Roman"/>
          <w:color w:val="000000"/>
          <w:sz w:val="24"/>
          <w:szCs w:val="24"/>
        </w:rPr>
        <w:t>á</w:t>
      </w:r>
      <w:r>
        <w:rPr>
          <w:rFonts w:ascii="Times New Roman" w:hAnsi="Times New Roman" w:cs="Times New Roman"/>
          <w:sz w:val="24"/>
          <w:szCs w:val="24"/>
        </w:rPr>
        <w:t>lil legislat</w:t>
      </w:r>
      <w:r>
        <w:rPr>
          <w:rFonts w:ascii="Times New Roman" w:hAnsi="Times New Roman" w:cs="Times New Roman"/>
          <w:color w:val="000000"/>
          <w:sz w:val="24"/>
          <w:szCs w:val="24"/>
        </w:rPr>
        <w:t>í</w:t>
      </w:r>
      <w:r>
        <w:rPr>
          <w:rFonts w:ascii="Times New Roman" w:hAnsi="Times New Roman" w:cs="Times New Roman"/>
          <w:sz w:val="24"/>
          <w:szCs w:val="24"/>
        </w:rPr>
        <w:t xml:space="preserve">vny prechod </w:t>
      </w:r>
      <w:r>
        <w:rPr>
          <w:rFonts w:ascii="Times New Roman" w:hAnsi="Times New Roman" w:cs="Times New Roman"/>
          <w:color w:val="000000"/>
          <w:sz w:val="24"/>
          <w:szCs w:val="24"/>
        </w:rPr>
        <w:t>ú</w:t>
      </w:r>
      <w:r>
        <w:rPr>
          <w:rFonts w:ascii="Times New Roman" w:hAnsi="Times New Roman" w:cs="Times New Roman"/>
          <w:sz w:val="24"/>
          <w:szCs w:val="24"/>
        </w:rPr>
        <w:t>stavov SAV s rozpočtovou a pr</w:t>
      </w:r>
      <w:r>
        <w:rPr>
          <w:rFonts w:ascii="Times New Roman" w:hAnsi="Times New Roman" w:cs="Times New Roman"/>
          <w:color w:val="000000"/>
          <w:sz w:val="24"/>
          <w:szCs w:val="24"/>
        </w:rPr>
        <w:t>í</w:t>
      </w:r>
      <w:r>
        <w:rPr>
          <w:rFonts w:ascii="Times New Roman" w:hAnsi="Times New Roman" w:cs="Times New Roman"/>
          <w:sz w:val="24"/>
          <w:szCs w:val="24"/>
        </w:rPr>
        <w:t>spevkovou formou hospod</w:t>
      </w:r>
      <w:r>
        <w:rPr>
          <w:rFonts w:ascii="Times New Roman" w:hAnsi="Times New Roman" w:cs="Times New Roman"/>
          <w:color w:val="000000"/>
          <w:sz w:val="24"/>
          <w:szCs w:val="24"/>
        </w:rPr>
        <w:t>á</w:t>
      </w:r>
      <w:r>
        <w:rPr>
          <w:rFonts w:ascii="Times New Roman" w:hAnsi="Times New Roman" w:cs="Times New Roman"/>
          <w:sz w:val="24"/>
          <w:szCs w:val="24"/>
        </w:rPr>
        <w:t>renia na verejn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é</w:t>
      </w:r>
      <w:r>
        <w:rPr>
          <w:rFonts w:ascii="Times New Roman" w:hAnsi="Times New Roman" w:cs="Times New Roman"/>
          <w:sz w:val="24"/>
          <w:szCs w:val="24"/>
        </w:rPr>
        <w:t xml:space="preserve">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cie (v. v. i.). Druh</w:t>
      </w:r>
      <w:r>
        <w:rPr>
          <w:rFonts w:ascii="Times New Roman" w:hAnsi="Times New Roman" w:cs="Times New Roman"/>
          <w:color w:val="000000"/>
          <w:sz w:val="24"/>
          <w:szCs w:val="24"/>
        </w:rPr>
        <w:t>ý</w:t>
      </w:r>
      <w:r>
        <w:rPr>
          <w:rFonts w:ascii="Times New Roman" w:hAnsi="Times New Roman" w:cs="Times New Roman"/>
          <w:sz w:val="24"/>
          <w:szCs w:val="24"/>
        </w:rPr>
        <w:t xml:space="preserve"> polrok 2021 sa niesol v akt</w:t>
      </w:r>
      <w:r>
        <w:rPr>
          <w:rFonts w:ascii="Times New Roman" w:hAnsi="Times New Roman" w:cs="Times New Roman"/>
          <w:color w:val="000000"/>
          <w:sz w:val="24"/>
          <w:szCs w:val="24"/>
        </w:rPr>
        <w:t>í</w:t>
      </w:r>
      <w:r>
        <w:rPr>
          <w:rFonts w:ascii="Times New Roman" w:hAnsi="Times New Roman" w:cs="Times New Roman"/>
          <w:sz w:val="24"/>
          <w:szCs w:val="24"/>
        </w:rPr>
        <w:t>vnych pr</w:t>
      </w:r>
      <w:r>
        <w:rPr>
          <w:rFonts w:ascii="Times New Roman" w:hAnsi="Times New Roman" w:cs="Times New Roman"/>
          <w:color w:val="000000"/>
          <w:sz w:val="24"/>
          <w:szCs w:val="24"/>
        </w:rPr>
        <w:t>í</w:t>
      </w:r>
      <w:r>
        <w:rPr>
          <w:rFonts w:ascii="Times New Roman" w:hAnsi="Times New Roman" w:cs="Times New Roman"/>
          <w:sz w:val="24"/>
          <w:szCs w:val="24"/>
        </w:rPr>
        <w:t>prav</w:t>
      </w:r>
      <w:r>
        <w:rPr>
          <w:rFonts w:ascii="Times New Roman" w:hAnsi="Times New Roman" w:cs="Times New Roman"/>
          <w:color w:val="000000"/>
          <w:sz w:val="24"/>
          <w:szCs w:val="24"/>
        </w:rPr>
        <w:t>á</w:t>
      </w:r>
      <w:r>
        <w:rPr>
          <w:rFonts w:ascii="Times New Roman" w:hAnsi="Times New Roman" w:cs="Times New Roman"/>
          <w:sz w:val="24"/>
          <w:szCs w:val="24"/>
        </w:rPr>
        <w:t xml:space="preserve">ch na prechod na v. v. i. od 1. 1. 2022. </w:t>
      </w:r>
    </w:p>
    <w:p w14:paraId="1AAD8FB7"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6F2B9C"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Bohužiaľ, od začiatku marca 2020 cel</w:t>
      </w:r>
      <w:r>
        <w:rPr>
          <w:rFonts w:ascii="Times New Roman" w:hAnsi="Times New Roman" w:cs="Times New Roman"/>
          <w:color w:val="000000"/>
          <w:sz w:val="24"/>
          <w:szCs w:val="24"/>
        </w:rPr>
        <w:t>á</w:t>
      </w:r>
      <w:r>
        <w:rPr>
          <w:rFonts w:ascii="Times New Roman" w:hAnsi="Times New Roman" w:cs="Times New Roman"/>
          <w:sz w:val="24"/>
          <w:szCs w:val="24"/>
        </w:rPr>
        <w:t xml:space="preserve"> spoločnosť bola zasiahnut</w:t>
      </w:r>
      <w:r>
        <w:rPr>
          <w:rFonts w:ascii="Times New Roman" w:hAnsi="Times New Roman" w:cs="Times New Roman"/>
          <w:color w:val="000000"/>
          <w:sz w:val="24"/>
          <w:szCs w:val="24"/>
        </w:rPr>
        <w:t>á</w:t>
      </w:r>
      <w:r>
        <w:rPr>
          <w:rFonts w:ascii="Times New Roman" w:hAnsi="Times New Roman" w:cs="Times New Roman"/>
          <w:sz w:val="24"/>
          <w:szCs w:val="24"/>
        </w:rPr>
        <w:t xml:space="preserve"> epid</w:t>
      </w:r>
      <w:r>
        <w:rPr>
          <w:rFonts w:ascii="Times New Roman" w:hAnsi="Times New Roman" w:cs="Times New Roman"/>
          <w:color w:val="000000"/>
          <w:sz w:val="24"/>
          <w:szCs w:val="24"/>
        </w:rPr>
        <w:t>é</w:t>
      </w:r>
      <w:r>
        <w:rPr>
          <w:rFonts w:ascii="Times New Roman" w:hAnsi="Times New Roman" w:cs="Times New Roman"/>
          <w:sz w:val="24"/>
          <w:szCs w:val="24"/>
        </w:rPr>
        <w:t>miou Covid 19, teda aj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a museli sa re</w:t>
      </w:r>
      <w:r>
        <w:rPr>
          <w:rFonts w:ascii="Times New Roman" w:hAnsi="Times New Roman" w:cs="Times New Roman"/>
          <w:color w:val="000000"/>
          <w:sz w:val="24"/>
          <w:szCs w:val="24"/>
        </w:rPr>
        <w:t>š</w:t>
      </w:r>
      <w:r>
        <w:rPr>
          <w:rFonts w:ascii="Times New Roman" w:hAnsi="Times New Roman" w:cs="Times New Roman"/>
          <w:sz w:val="24"/>
          <w:szCs w:val="24"/>
        </w:rPr>
        <w:t>pektovať protiepidemiologick</w:t>
      </w:r>
      <w:r>
        <w:rPr>
          <w:rFonts w:ascii="Times New Roman" w:hAnsi="Times New Roman" w:cs="Times New Roman"/>
          <w:color w:val="000000"/>
          <w:sz w:val="24"/>
          <w:szCs w:val="24"/>
        </w:rPr>
        <w:t>é</w:t>
      </w:r>
      <w:r>
        <w:rPr>
          <w:rFonts w:ascii="Times New Roman" w:hAnsi="Times New Roman" w:cs="Times New Roman"/>
          <w:sz w:val="24"/>
          <w:szCs w:val="24"/>
        </w:rPr>
        <w:t xml:space="preserve"> opatrenia aj druh</w:t>
      </w:r>
      <w:r>
        <w:rPr>
          <w:rFonts w:ascii="Times New Roman" w:hAnsi="Times New Roman" w:cs="Times New Roman"/>
          <w:color w:val="000000"/>
          <w:sz w:val="24"/>
          <w:szCs w:val="24"/>
        </w:rPr>
        <w:t>ý</w:t>
      </w:r>
      <w:r>
        <w:rPr>
          <w:rFonts w:ascii="Times New Roman" w:hAnsi="Times New Roman" w:cs="Times New Roman"/>
          <w:sz w:val="24"/>
          <w:szCs w:val="24"/>
        </w:rPr>
        <w:t xml:space="preserve"> rok. Preto sa nekonali konferencie, semin</w:t>
      </w:r>
      <w:r>
        <w:rPr>
          <w:rFonts w:ascii="Times New Roman" w:hAnsi="Times New Roman" w:cs="Times New Roman"/>
          <w:color w:val="000000"/>
          <w:sz w:val="24"/>
          <w:szCs w:val="24"/>
        </w:rPr>
        <w:t>á</w:t>
      </w:r>
      <w:r>
        <w:rPr>
          <w:rFonts w:ascii="Times New Roman" w:hAnsi="Times New Roman" w:cs="Times New Roman"/>
          <w:sz w:val="24"/>
          <w:szCs w:val="24"/>
        </w:rPr>
        <w:t>re, obhajoby prezenčnou formou, ale sa pre</w:t>
      </w:r>
      <w:r>
        <w:rPr>
          <w:rFonts w:ascii="Times New Roman" w:hAnsi="Times New Roman" w:cs="Times New Roman"/>
          <w:color w:val="000000"/>
          <w:sz w:val="24"/>
          <w:szCs w:val="24"/>
        </w:rPr>
        <w:t>š</w:t>
      </w:r>
      <w:r>
        <w:rPr>
          <w:rFonts w:ascii="Times New Roman" w:hAnsi="Times New Roman" w:cs="Times New Roman"/>
          <w:sz w:val="24"/>
          <w:szCs w:val="24"/>
        </w:rPr>
        <w:t>lo do on-line priestoru, mnoh</w:t>
      </w:r>
      <w:r>
        <w:rPr>
          <w:rFonts w:ascii="Times New Roman" w:hAnsi="Times New Roman" w:cs="Times New Roman"/>
          <w:color w:val="000000"/>
          <w:sz w:val="24"/>
          <w:szCs w:val="24"/>
        </w:rPr>
        <w:t>í</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ci podľa potreby využ</w:t>
      </w:r>
      <w:r>
        <w:rPr>
          <w:rFonts w:ascii="Times New Roman" w:hAnsi="Times New Roman" w:cs="Times New Roman"/>
          <w:color w:val="000000"/>
          <w:sz w:val="24"/>
          <w:szCs w:val="24"/>
        </w:rPr>
        <w:t>í</w:t>
      </w:r>
      <w:r>
        <w:rPr>
          <w:rFonts w:ascii="Times New Roman" w:hAnsi="Times New Roman" w:cs="Times New Roman"/>
          <w:sz w:val="24"/>
          <w:szCs w:val="24"/>
        </w:rPr>
        <w:t>val</w:t>
      </w:r>
      <w:r w:rsidR="0029729A">
        <w:rPr>
          <w:rFonts w:ascii="Times New Roman" w:hAnsi="Times New Roman" w:cs="Times New Roman"/>
          <w:sz w:val="24"/>
          <w:szCs w:val="24"/>
        </w:rPr>
        <w:t>i</w:t>
      </w:r>
      <w:r>
        <w:rPr>
          <w:rFonts w:ascii="Times New Roman" w:hAnsi="Times New Roman" w:cs="Times New Roman"/>
          <w:sz w:val="24"/>
          <w:szCs w:val="24"/>
        </w:rPr>
        <w:t xml:space="preserve"> tzv. home office. Je smutnou skutočnosťou, že v janu</w:t>
      </w:r>
      <w:r>
        <w:rPr>
          <w:rFonts w:ascii="Times New Roman" w:hAnsi="Times New Roman" w:cs="Times New Roman"/>
          <w:color w:val="000000"/>
          <w:sz w:val="24"/>
          <w:szCs w:val="24"/>
        </w:rPr>
        <w:t>á</w:t>
      </w:r>
      <w:r>
        <w:rPr>
          <w:rFonts w:ascii="Times New Roman" w:hAnsi="Times New Roman" w:cs="Times New Roman"/>
          <w:sz w:val="24"/>
          <w:szCs w:val="24"/>
        </w:rPr>
        <w:t>ri 2021 zomrel na Covid 19 popredn</w:t>
      </w:r>
      <w:r>
        <w:rPr>
          <w:rFonts w:ascii="Times New Roman" w:hAnsi="Times New Roman" w:cs="Times New Roman"/>
          <w:color w:val="000000"/>
          <w:sz w:val="24"/>
          <w:szCs w:val="24"/>
        </w:rPr>
        <w:t>ý</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k M</w:t>
      </w:r>
      <w:r>
        <w:rPr>
          <w:rFonts w:ascii="Times New Roman" w:hAnsi="Times New Roman" w:cs="Times New Roman"/>
          <w:color w:val="000000"/>
          <w:sz w:val="24"/>
          <w:szCs w:val="24"/>
        </w:rPr>
        <w:t>Ú</w:t>
      </w:r>
      <w:r>
        <w:rPr>
          <w:rFonts w:ascii="Times New Roman" w:hAnsi="Times New Roman" w:cs="Times New Roman"/>
          <w:sz w:val="24"/>
          <w:szCs w:val="24"/>
        </w:rPr>
        <w:t xml:space="preserve"> SAV z ko</w:t>
      </w:r>
      <w:r>
        <w:rPr>
          <w:rFonts w:ascii="Times New Roman" w:hAnsi="Times New Roman" w:cs="Times New Roman"/>
          <w:color w:val="000000"/>
          <w:sz w:val="24"/>
          <w:szCs w:val="24"/>
        </w:rPr>
        <w:t>š</w:t>
      </w:r>
      <w:r>
        <w:rPr>
          <w:rFonts w:ascii="Times New Roman" w:hAnsi="Times New Roman" w:cs="Times New Roman"/>
          <w:sz w:val="24"/>
          <w:szCs w:val="24"/>
        </w:rPr>
        <w:t>ickej pobočky doc. RNDr. Roman Frič,  DrSc.</w:t>
      </w:r>
    </w:p>
    <w:p w14:paraId="36E8C821" w14:textId="77777777" w:rsidR="00616168" w:rsidRDefault="00616168"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526645" w14:textId="77777777" w:rsidR="009C7283" w:rsidRDefault="009C7283" w:rsidP="009C728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I. Jadlovská, PhD. bola prijatá na postoktorandskú pozíciu na Detašované pracovisko MÚ SAV v Košiciach pre oblasť matematickej analýzy, štúdium kvalitatívnej teórie riešenia diferenciálnych rovníc. </w:t>
      </w:r>
    </w:p>
    <w:p w14:paraId="432A1518" w14:textId="77777777" w:rsidR="009C7283" w:rsidRDefault="009C7283" w:rsidP="009C7283">
      <w:pPr>
        <w:widowControl w:val="0"/>
        <w:autoSpaceDE w:val="0"/>
        <w:autoSpaceDN w:val="0"/>
        <w:adjustRightInd w:val="0"/>
        <w:spacing w:after="0" w:line="240" w:lineRule="auto"/>
        <w:jc w:val="both"/>
        <w:rPr>
          <w:rFonts w:ascii="Times New Roman" w:hAnsi="Times New Roman" w:cs="Times New Roman"/>
          <w:sz w:val="24"/>
          <w:szCs w:val="24"/>
        </w:rPr>
      </w:pPr>
    </w:p>
    <w:p w14:paraId="4078241E" w14:textId="77777777" w:rsidR="009C7283" w:rsidRDefault="009C7283"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C0E6A0A" w14:textId="77777777" w:rsidR="00EE11CE" w:rsidRDefault="00EE11CE" w:rsidP="0061616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3006E4F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Domáce projekty riešené v roku 2021</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EE11CE" w14:paraId="65A6036B"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138B923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6C74BBF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555CD6B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Čerpané financie (€)</w:t>
            </w:r>
          </w:p>
        </w:tc>
      </w:tr>
      <w:tr w:rsidR="00EE11CE" w14:paraId="4E2D128D"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2CDE110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E3F849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45CD9EC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7C50BB3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02B0A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EE11CE" w14:paraId="70587D40"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322D7AC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15CCBA3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6A102B6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95E69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5F41F3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15E16A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19731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r>
      <w:tr w:rsidR="00EE11CE" w14:paraId="4D742FD0"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0DCA04B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1A229C8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CDC5AB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6C90C6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091309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14:paraId="3A6DC07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1F7C9D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14:paraId="0AB2E0F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B6C1BD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744FDDD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D5B274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14:paraId="2CFFFF5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40" w:type="dxa"/>
            <w:tcBorders>
              <w:top w:val="single" w:sz="4" w:space="0" w:color="auto"/>
              <w:left w:val="single" w:sz="4" w:space="0" w:color="auto"/>
              <w:bottom w:val="single" w:sz="4" w:space="0" w:color="auto"/>
              <w:right w:val="single" w:sz="4" w:space="0" w:color="auto"/>
            </w:tcBorders>
            <w:vAlign w:val="center"/>
          </w:tcPr>
          <w:p w14:paraId="73F411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14:paraId="753F65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62131</w:t>
            </w:r>
          </w:p>
        </w:tc>
        <w:tc>
          <w:tcPr>
            <w:tcW w:w="851" w:type="dxa"/>
            <w:tcBorders>
              <w:top w:val="single" w:sz="4" w:space="0" w:color="auto"/>
              <w:left w:val="single" w:sz="4" w:space="0" w:color="auto"/>
              <w:bottom w:val="single" w:sz="4" w:space="0" w:color="auto"/>
              <w:right w:val="single" w:sz="4" w:space="0" w:color="auto"/>
            </w:tcBorders>
            <w:vAlign w:val="center"/>
          </w:tcPr>
          <w:p w14:paraId="1C32801C" w14:textId="77777777" w:rsidR="00EE11CE" w:rsidRDefault="00233D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58633</w:t>
            </w:r>
          </w:p>
        </w:tc>
        <w:tc>
          <w:tcPr>
            <w:tcW w:w="794" w:type="dxa"/>
            <w:tcBorders>
              <w:top w:val="single" w:sz="4" w:space="0" w:color="auto"/>
              <w:left w:val="single" w:sz="4" w:space="0" w:color="auto"/>
              <w:bottom w:val="single" w:sz="4" w:space="0" w:color="auto"/>
              <w:right w:val="single" w:sz="4" w:space="0" w:color="auto"/>
            </w:tcBorders>
            <w:vAlign w:val="center"/>
          </w:tcPr>
          <w:p w14:paraId="5869830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2D4304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14D0F5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3884</w:t>
            </w:r>
          </w:p>
        </w:tc>
        <w:tc>
          <w:tcPr>
            <w:tcW w:w="851" w:type="dxa"/>
            <w:tcBorders>
              <w:top w:val="single" w:sz="4" w:space="0" w:color="auto"/>
              <w:left w:val="single" w:sz="4" w:space="0" w:color="auto"/>
              <w:bottom w:val="single" w:sz="4" w:space="0" w:color="auto"/>
              <w:right w:val="single" w:sz="4" w:space="0" w:color="auto"/>
            </w:tcBorders>
            <w:vAlign w:val="center"/>
          </w:tcPr>
          <w:p w14:paraId="0452B75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31642B2D"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6FF768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14:paraId="017220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40" w:type="dxa"/>
            <w:tcBorders>
              <w:top w:val="single" w:sz="4" w:space="0" w:color="auto"/>
              <w:left w:val="single" w:sz="4" w:space="0" w:color="auto"/>
              <w:bottom w:val="single" w:sz="4" w:space="0" w:color="auto"/>
              <w:right w:val="single" w:sz="4" w:space="0" w:color="auto"/>
            </w:tcBorders>
            <w:vAlign w:val="center"/>
          </w:tcPr>
          <w:p w14:paraId="1249857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14:paraId="2990F5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9319B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3F2111B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41860</w:t>
            </w:r>
          </w:p>
        </w:tc>
        <w:tc>
          <w:tcPr>
            <w:tcW w:w="851" w:type="dxa"/>
            <w:tcBorders>
              <w:top w:val="single" w:sz="4" w:space="0" w:color="auto"/>
              <w:left w:val="single" w:sz="4" w:space="0" w:color="auto"/>
              <w:bottom w:val="single" w:sz="4" w:space="0" w:color="auto"/>
              <w:right w:val="single" w:sz="4" w:space="0" w:color="auto"/>
            </w:tcBorders>
            <w:vAlign w:val="center"/>
          </w:tcPr>
          <w:p w14:paraId="72B2599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29551</w:t>
            </w:r>
          </w:p>
        </w:tc>
        <w:tc>
          <w:tcPr>
            <w:tcW w:w="851" w:type="dxa"/>
            <w:tcBorders>
              <w:top w:val="single" w:sz="4" w:space="0" w:color="auto"/>
              <w:left w:val="single" w:sz="4" w:space="0" w:color="auto"/>
              <w:bottom w:val="single" w:sz="4" w:space="0" w:color="auto"/>
              <w:right w:val="single" w:sz="4" w:space="0" w:color="auto"/>
            </w:tcBorders>
            <w:vAlign w:val="center"/>
          </w:tcPr>
          <w:p w14:paraId="3F2335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4B6BC5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16489</w:t>
            </w:r>
          </w:p>
        </w:tc>
      </w:tr>
      <w:tr w:rsidR="00EE11CE" w14:paraId="154B8F23"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AD9217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EŠIF/OP ŠF</w:t>
            </w:r>
          </w:p>
        </w:tc>
        <w:tc>
          <w:tcPr>
            <w:tcW w:w="340" w:type="dxa"/>
            <w:tcBorders>
              <w:top w:val="single" w:sz="4" w:space="0" w:color="auto"/>
              <w:left w:val="single" w:sz="4" w:space="0" w:color="auto"/>
              <w:bottom w:val="single" w:sz="4" w:space="0" w:color="auto"/>
              <w:right w:val="single" w:sz="4" w:space="0" w:color="auto"/>
            </w:tcBorders>
            <w:vAlign w:val="center"/>
          </w:tcPr>
          <w:p w14:paraId="26E5639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492B5D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1FA5F4B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CAAB3E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7BC3819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64EBF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07A0B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DAD88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3064FC7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EBEF9F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SASPRO, MoRePro</w:t>
            </w:r>
          </w:p>
        </w:tc>
        <w:tc>
          <w:tcPr>
            <w:tcW w:w="340" w:type="dxa"/>
            <w:tcBorders>
              <w:top w:val="single" w:sz="4" w:space="0" w:color="auto"/>
              <w:left w:val="single" w:sz="4" w:space="0" w:color="auto"/>
              <w:bottom w:val="single" w:sz="4" w:space="0" w:color="auto"/>
              <w:right w:val="single" w:sz="4" w:space="0" w:color="auto"/>
            </w:tcBorders>
            <w:vAlign w:val="center"/>
          </w:tcPr>
          <w:p w14:paraId="4F8796A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1FAB41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07EBC5B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B0D2BE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435A84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29824E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1CC14F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D4E502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47FF477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D376D4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w:t>
            </w:r>
            <w:r>
              <w:rPr>
                <w:rFonts w:ascii="Times New Roman" w:hAnsi="Times New Roman" w:cs="Times New Roman"/>
                <w:b/>
                <w:bCs/>
                <w:sz w:val="24"/>
                <w:szCs w:val="24"/>
              </w:rPr>
              <w:br/>
              <w:t xml:space="preserve"> Vedecko-technické projekty, </w:t>
            </w:r>
            <w:r>
              <w:rPr>
                <w:rFonts w:ascii="Times New Roman" w:hAnsi="Times New Roman" w:cs="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14:paraId="426902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14:paraId="5197BF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458CDF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w:t>
            </w:r>
          </w:p>
        </w:tc>
        <w:tc>
          <w:tcPr>
            <w:tcW w:w="851" w:type="dxa"/>
            <w:tcBorders>
              <w:top w:val="single" w:sz="4" w:space="0" w:color="auto"/>
              <w:left w:val="single" w:sz="4" w:space="0" w:color="auto"/>
              <w:bottom w:val="single" w:sz="4" w:space="0" w:color="auto"/>
              <w:right w:val="single" w:sz="4" w:space="0" w:color="auto"/>
            </w:tcBorders>
            <w:vAlign w:val="center"/>
          </w:tcPr>
          <w:p w14:paraId="486D1B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9375</w:t>
            </w:r>
          </w:p>
        </w:tc>
        <w:tc>
          <w:tcPr>
            <w:tcW w:w="794" w:type="dxa"/>
            <w:tcBorders>
              <w:top w:val="single" w:sz="4" w:space="0" w:color="auto"/>
              <w:left w:val="single" w:sz="4" w:space="0" w:color="auto"/>
              <w:bottom w:val="single" w:sz="4" w:space="0" w:color="auto"/>
              <w:right w:val="single" w:sz="4" w:space="0" w:color="auto"/>
            </w:tcBorders>
            <w:vAlign w:val="center"/>
          </w:tcPr>
          <w:p w14:paraId="1CC403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6BF24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DDF44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957CA7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765935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7ED18AA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14:paraId="47C0142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ED2426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2b Domáce projekty podané v roku 2021</w:t>
      </w:r>
    </w:p>
    <w:tbl>
      <w:tblPr>
        <w:tblW w:w="0" w:type="auto"/>
        <w:tblInd w:w="41" w:type="dxa"/>
        <w:tblLayout w:type="fixed"/>
        <w:tblCellMar>
          <w:left w:w="0" w:type="dxa"/>
          <w:right w:w="0" w:type="dxa"/>
        </w:tblCellMar>
        <w:tblLook w:val="0000" w:firstRow="0" w:lastRow="0" w:firstColumn="0" w:lastColumn="0" w:noHBand="0" w:noVBand="0"/>
      </w:tblPr>
      <w:tblGrid>
        <w:gridCol w:w="3820"/>
        <w:gridCol w:w="1928"/>
        <w:gridCol w:w="1928"/>
        <w:gridCol w:w="1928"/>
      </w:tblGrid>
      <w:tr w:rsidR="00EE11CE" w14:paraId="1534C16E" w14:textId="7777777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534B787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projektov</w:t>
            </w:r>
          </w:p>
        </w:tc>
        <w:tc>
          <w:tcPr>
            <w:tcW w:w="1928" w:type="dxa"/>
            <w:tcBorders>
              <w:top w:val="single" w:sz="4" w:space="0" w:color="auto"/>
              <w:left w:val="single" w:sz="4" w:space="0" w:color="auto"/>
              <w:bottom w:val="single" w:sz="4" w:space="0" w:color="auto"/>
              <w:right w:val="single" w:sz="4" w:space="0" w:color="auto"/>
            </w:tcBorders>
            <w:vAlign w:val="center"/>
          </w:tcPr>
          <w:p w14:paraId="115A16E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vAlign w:val="center"/>
          </w:tcPr>
          <w:p w14:paraId="482E287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je nositeľom projektu</w:t>
            </w:r>
          </w:p>
        </w:tc>
        <w:tc>
          <w:tcPr>
            <w:tcW w:w="1928" w:type="dxa"/>
            <w:tcBorders>
              <w:top w:val="single" w:sz="4" w:space="0" w:color="auto"/>
              <w:left w:val="single" w:sz="4" w:space="0" w:color="auto"/>
              <w:bottom w:val="single" w:sz="4" w:space="0" w:color="auto"/>
              <w:right w:val="single" w:sz="4" w:space="0" w:color="auto"/>
            </w:tcBorders>
            <w:vAlign w:val="center"/>
          </w:tcPr>
          <w:p w14:paraId="2DD310B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 zmluvne podieľa na riešení projektu</w:t>
            </w:r>
          </w:p>
        </w:tc>
      </w:tr>
      <w:tr w:rsidR="00EE11CE" w14:paraId="15E86742" w14:textId="7777777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23ED4BFD" w14:textId="77777777" w:rsidR="00EE11CE"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Účasť na nových výzvach APVV</w:t>
            </w:r>
          </w:p>
          <w:p w14:paraId="6188F72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2021</w:t>
            </w:r>
          </w:p>
        </w:tc>
        <w:tc>
          <w:tcPr>
            <w:tcW w:w="1928" w:type="dxa"/>
            <w:tcBorders>
              <w:top w:val="single" w:sz="4" w:space="0" w:color="auto"/>
              <w:left w:val="single" w:sz="4" w:space="0" w:color="auto"/>
              <w:bottom w:val="single" w:sz="4" w:space="0" w:color="auto"/>
              <w:right w:val="single" w:sz="4" w:space="0" w:color="auto"/>
            </w:tcBorders>
            <w:vAlign w:val="center"/>
          </w:tcPr>
          <w:p w14:paraId="5E7DC57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14:paraId="1A0D589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9575E">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14:paraId="0D0BB9ED" w14:textId="77777777" w:rsidR="00EE11CE" w:rsidRDefault="003236A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7FA13186" w14:textId="77777777">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14:paraId="0FCDFE42" w14:textId="77777777" w:rsidR="00EE11CE"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 Projekty výziev EŠIF podané</w:t>
            </w:r>
          </w:p>
          <w:p w14:paraId="6C9FF50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2021</w:t>
            </w:r>
          </w:p>
        </w:tc>
        <w:tc>
          <w:tcPr>
            <w:tcW w:w="1928" w:type="dxa"/>
            <w:tcBorders>
              <w:top w:val="single" w:sz="4" w:space="0" w:color="auto"/>
              <w:left w:val="single" w:sz="4" w:space="0" w:color="auto"/>
              <w:bottom w:val="single" w:sz="4" w:space="0" w:color="auto"/>
              <w:right w:val="single" w:sz="4" w:space="0" w:color="auto"/>
            </w:tcBorders>
            <w:vAlign w:val="center"/>
          </w:tcPr>
          <w:p w14:paraId="4F88F41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vAlign w:val="center"/>
          </w:tcPr>
          <w:p w14:paraId="54085C96" w14:textId="77777777" w:rsidR="00EE11CE" w:rsidRDefault="00F957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14:paraId="5FD4BE9B" w14:textId="77777777" w:rsidR="00EE11CE" w:rsidRDefault="00F957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03C33D67" w14:textId="77777777">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14:paraId="65F5CD2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14:paraId="21CB30C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Regióny</w:t>
            </w:r>
          </w:p>
        </w:tc>
        <w:tc>
          <w:tcPr>
            <w:tcW w:w="1928" w:type="dxa"/>
            <w:tcBorders>
              <w:top w:val="single" w:sz="4" w:space="0" w:color="auto"/>
              <w:left w:val="single" w:sz="4" w:space="0" w:color="auto"/>
              <w:bottom w:val="single" w:sz="4" w:space="0" w:color="auto"/>
              <w:right w:val="single" w:sz="4" w:space="0" w:color="auto"/>
            </w:tcBorders>
            <w:vAlign w:val="center"/>
          </w:tcPr>
          <w:p w14:paraId="0B19ED5A" w14:textId="77777777" w:rsidR="00EE11CE" w:rsidRDefault="00F957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14:paraId="7CB340A0" w14:textId="77777777" w:rsidR="00EE11CE" w:rsidRDefault="00F9575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41754E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20525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7903D7B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2021</w:t>
      </w:r>
      <w:r>
        <w:rPr>
          <w:rFonts w:ascii="Times New Roman" w:hAnsi="Times New Roman" w:cs="Times New Roman"/>
          <w:sz w:val="24"/>
          <w:szCs w:val="24"/>
        </w:rPr>
        <w:t xml:space="preserve"> </w:t>
      </w:r>
      <w:r>
        <w:rPr>
          <w:rFonts w:ascii="Times New Roman" w:hAnsi="Times New Roman" w:cs="Times New Roman"/>
          <w:sz w:val="24"/>
          <w:szCs w:val="24"/>
        </w:rPr>
        <w:br/>
      </w:r>
    </w:p>
    <w:p w14:paraId="2376F72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Medzinárodné projekty riešené v roku 2021</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EE11CE" w14:paraId="7683472E"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25F42FD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23DD20E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754516A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Čerpané financie (€)</w:t>
            </w:r>
          </w:p>
        </w:tc>
      </w:tr>
      <w:tr w:rsidR="00EE11CE" w14:paraId="73CBD215"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254E9E3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41914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612BAF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63EFF53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9ED7D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EE11CE" w14:paraId="1B3A6654"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6D47748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694F280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1CC06B0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CD743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93959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81D5F3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9DBAAF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r>
      <w:tr w:rsidR="00EE11CE" w14:paraId="4C98B32D"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2A74588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4C749C0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0930E8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14A194F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15DD3A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14:paraId="631FC7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5535412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14:paraId="771081B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F4CB3C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4507AD0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91EAAC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Horizont 2020 a </w:t>
            </w:r>
            <w:r>
              <w:rPr>
                <w:rFonts w:ascii="Times New Roman" w:hAnsi="Times New Roman" w:cs="Times New Roman"/>
                <w:b/>
                <w:bCs/>
                <w:sz w:val="24"/>
                <w:szCs w:val="24"/>
              </w:rPr>
              <w:br/>
              <w:t xml:space="preserve"> Horizont Európa</w:t>
            </w:r>
          </w:p>
        </w:tc>
        <w:tc>
          <w:tcPr>
            <w:tcW w:w="340" w:type="dxa"/>
            <w:tcBorders>
              <w:top w:val="single" w:sz="4" w:space="0" w:color="auto"/>
              <w:left w:val="single" w:sz="4" w:space="0" w:color="auto"/>
              <w:bottom w:val="single" w:sz="4" w:space="0" w:color="auto"/>
              <w:right w:val="single" w:sz="4" w:space="0" w:color="auto"/>
            </w:tcBorders>
            <w:vAlign w:val="center"/>
          </w:tcPr>
          <w:p w14:paraId="488B52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23D8169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33E866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5C2FB1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542716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AA7EBF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7139F4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D2EE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44D69D8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284E0D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14:paraId="4EB2A45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3658AB8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14:paraId="02BA0E4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6C35D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7FF1E29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D8F251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78E69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D6989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8333</w:t>
            </w:r>
          </w:p>
        </w:tc>
      </w:tr>
      <w:tr w:rsidR="00EE11CE" w14:paraId="7035D9D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866643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14:paraId="0B205F5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73F644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49B76F4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D35039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5D7509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03B3B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B6EE8A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8DFE3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0EEF716"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CF2382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EUREKA, NATO, </w:t>
            </w:r>
            <w:r>
              <w:rPr>
                <w:rFonts w:ascii="Times New Roman" w:hAnsi="Times New Roman" w:cs="Times New Roman"/>
                <w:b/>
                <w:bCs/>
                <w:sz w:val="24"/>
                <w:szCs w:val="24"/>
              </w:rPr>
              <w:br/>
              <w:t xml:space="preserve"> UNESCO, CERN, IAEA, IVF, </w:t>
            </w:r>
            <w:r>
              <w:rPr>
                <w:rFonts w:ascii="Times New Roman" w:hAnsi="Times New Roman" w:cs="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14:paraId="536071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35ED47B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6AE4B9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39C20C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77A36D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39B935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27068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D5715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2C81AD0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A89D03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Projekty v rámci medzivládnych </w:t>
            </w:r>
            <w:r>
              <w:rPr>
                <w:rFonts w:ascii="Times New Roman" w:hAnsi="Times New Roman" w:cs="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14:paraId="5404F9C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14:paraId="5DEE81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21E67AC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1FFCBA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6D3580F7" w14:textId="77777777" w:rsidR="00EE11CE" w:rsidRDefault="00DD1EA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14:paraId="38A16AC2" w14:textId="77777777" w:rsidR="00EE11CE" w:rsidRDefault="00DD1EA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851" w:type="dxa"/>
            <w:tcBorders>
              <w:top w:val="single" w:sz="4" w:space="0" w:color="auto"/>
              <w:left w:val="single" w:sz="4" w:space="0" w:color="auto"/>
              <w:bottom w:val="single" w:sz="4" w:space="0" w:color="auto"/>
              <w:right w:val="single" w:sz="4" w:space="0" w:color="auto"/>
            </w:tcBorders>
            <w:vAlign w:val="center"/>
          </w:tcPr>
          <w:p w14:paraId="238965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8F57B2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AE52A1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5D7D20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Bilaterálne projekty MAD, </w:t>
            </w:r>
            <w:r>
              <w:rPr>
                <w:rFonts w:ascii="Times New Roman" w:hAnsi="Times New Roman" w:cs="Times New Roman"/>
                <w:b/>
                <w:bCs/>
                <w:sz w:val="24"/>
                <w:szCs w:val="24"/>
              </w:rPr>
              <w:br/>
              <w:t xml:space="preserve"> Mobility, Open Mobility</w:t>
            </w:r>
          </w:p>
        </w:tc>
        <w:tc>
          <w:tcPr>
            <w:tcW w:w="340" w:type="dxa"/>
            <w:tcBorders>
              <w:top w:val="single" w:sz="4" w:space="0" w:color="auto"/>
              <w:left w:val="single" w:sz="4" w:space="0" w:color="auto"/>
              <w:bottom w:val="single" w:sz="4" w:space="0" w:color="auto"/>
              <w:right w:val="single" w:sz="4" w:space="0" w:color="auto"/>
            </w:tcBorders>
            <w:vAlign w:val="center"/>
          </w:tcPr>
          <w:p w14:paraId="43A1A41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14:paraId="2B20299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0BE88B02" w14:textId="77777777" w:rsidR="00EE11CE" w:rsidRDefault="00B66F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73297695" w14:textId="77777777" w:rsidR="00EE11CE" w:rsidRDefault="00B66F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c>
          <w:tcPr>
            <w:tcW w:w="794" w:type="dxa"/>
            <w:tcBorders>
              <w:top w:val="single" w:sz="4" w:space="0" w:color="auto"/>
              <w:left w:val="single" w:sz="4" w:space="0" w:color="auto"/>
              <w:bottom w:val="single" w:sz="4" w:space="0" w:color="auto"/>
              <w:right w:val="single" w:sz="4" w:space="0" w:color="auto"/>
            </w:tcBorders>
            <w:vAlign w:val="center"/>
          </w:tcPr>
          <w:p w14:paraId="18B72E70" w14:textId="77777777" w:rsidR="00EE11CE" w:rsidRDefault="00B66F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67D3F5A" w14:textId="77777777" w:rsidR="00EE11CE" w:rsidRDefault="00B66F3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DF4302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BE8BE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2AB624BB"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48D39E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14:paraId="18F43D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6CE5298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2E7723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B92BD4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377356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ED7ED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CB179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F85CA7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09808F2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8ABF56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8. Podpora MVTS z národných </w:t>
            </w:r>
            <w:r>
              <w:rPr>
                <w:rFonts w:ascii="Times New Roman" w:hAnsi="Times New Roman" w:cs="Times New Roman"/>
                <w:b/>
                <w:bCs/>
                <w:sz w:val="24"/>
                <w:szCs w:val="24"/>
              </w:rPr>
              <w:br/>
              <w:t xml:space="preserve"> zdrojov okrem SAV (APVV a iné)</w:t>
            </w:r>
          </w:p>
        </w:tc>
        <w:tc>
          <w:tcPr>
            <w:tcW w:w="340" w:type="dxa"/>
            <w:tcBorders>
              <w:top w:val="single" w:sz="4" w:space="0" w:color="auto"/>
              <w:left w:val="single" w:sz="4" w:space="0" w:color="auto"/>
              <w:bottom w:val="single" w:sz="4" w:space="0" w:color="auto"/>
              <w:right w:val="single" w:sz="4" w:space="0" w:color="auto"/>
            </w:tcBorders>
            <w:vAlign w:val="center"/>
          </w:tcPr>
          <w:p w14:paraId="67F301C1" w14:textId="77777777" w:rsidR="00EE11CE" w:rsidRDefault="006F2C0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70973AE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74BC92E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15D7F9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7AF58B10" w14:textId="77777777" w:rsidR="00EE11CE" w:rsidRDefault="00DD1EA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8E4EDA2" w14:textId="77777777" w:rsidR="00EE11CE" w:rsidRDefault="00DD1EA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17D38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BF88E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478CF7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400E1B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9. SAS-UPJŠ ERC Visiting </w:t>
            </w:r>
            <w:r>
              <w:rPr>
                <w:rFonts w:ascii="Times New Roman" w:hAnsi="Times New Roman" w:cs="Times New Roman"/>
                <w:b/>
                <w:bCs/>
                <w:sz w:val="24"/>
                <w:szCs w:val="24"/>
              </w:rPr>
              <w:br/>
              <w:t xml:space="preserve"> Fellowship Grants</w:t>
            </w:r>
          </w:p>
        </w:tc>
        <w:tc>
          <w:tcPr>
            <w:tcW w:w="340" w:type="dxa"/>
            <w:tcBorders>
              <w:top w:val="single" w:sz="4" w:space="0" w:color="auto"/>
              <w:left w:val="single" w:sz="4" w:space="0" w:color="auto"/>
              <w:bottom w:val="single" w:sz="4" w:space="0" w:color="auto"/>
              <w:right w:val="single" w:sz="4" w:space="0" w:color="auto"/>
            </w:tcBorders>
            <w:vAlign w:val="center"/>
          </w:tcPr>
          <w:p w14:paraId="50DF66A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2571A0E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1335C8E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168443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680DE21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7A6C28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382784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F4D531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93951E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9BC516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10. Iné projekty</w:t>
            </w:r>
          </w:p>
        </w:tc>
        <w:tc>
          <w:tcPr>
            <w:tcW w:w="340" w:type="dxa"/>
            <w:tcBorders>
              <w:top w:val="single" w:sz="4" w:space="0" w:color="auto"/>
              <w:left w:val="single" w:sz="4" w:space="0" w:color="auto"/>
              <w:bottom w:val="single" w:sz="4" w:space="0" w:color="auto"/>
              <w:right w:val="single" w:sz="4" w:space="0" w:color="auto"/>
            </w:tcBorders>
            <w:vAlign w:val="center"/>
          </w:tcPr>
          <w:p w14:paraId="188C1E0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269008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214643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F8F43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5625D6A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4A8218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11B0A9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57309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708C15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05EE3B6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1F6A214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2.2.2. Medzinárodné projekty Horizont Európa podané v roku 2021</w:t>
      </w:r>
    </w:p>
    <w:p w14:paraId="458C985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BCDD6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Počet projektov Horizont Európa v roku 2021</w:t>
      </w:r>
    </w:p>
    <w:tbl>
      <w:tblPr>
        <w:tblW w:w="0" w:type="auto"/>
        <w:tblInd w:w="41" w:type="dxa"/>
        <w:tblLayout w:type="fixed"/>
        <w:tblCellMar>
          <w:left w:w="0" w:type="dxa"/>
          <w:right w:w="0" w:type="dxa"/>
        </w:tblCellMar>
        <w:tblLook w:val="0000" w:firstRow="0" w:lastRow="0" w:firstColumn="0" w:lastColumn="0" w:noHBand="0" w:noVBand="0"/>
      </w:tblPr>
      <w:tblGrid>
        <w:gridCol w:w="5073"/>
        <w:gridCol w:w="2217"/>
        <w:gridCol w:w="2217"/>
      </w:tblGrid>
      <w:tr w:rsidR="00EE11CE" w14:paraId="04C9FF3E"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1186A1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74E1C5E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14:paraId="14726CF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EE11CE" w14:paraId="5D4BF684"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5451AF0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podaných projektov Horizont Európa </w:t>
            </w:r>
          </w:p>
        </w:tc>
        <w:tc>
          <w:tcPr>
            <w:tcW w:w="2217" w:type="dxa"/>
            <w:tcBorders>
              <w:top w:val="single" w:sz="4" w:space="0" w:color="auto"/>
              <w:left w:val="single" w:sz="4" w:space="0" w:color="auto"/>
              <w:bottom w:val="single" w:sz="4" w:space="0" w:color="auto"/>
              <w:right w:val="single" w:sz="4" w:space="0" w:color="auto"/>
            </w:tcBorders>
            <w:vAlign w:val="center"/>
          </w:tcPr>
          <w:p w14:paraId="5CB3D67D" w14:textId="77777777" w:rsidR="00EE11CE" w:rsidRDefault="00E612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17" w:type="dxa"/>
            <w:tcBorders>
              <w:top w:val="single" w:sz="4" w:space="0" w:color="auto"/>
              <w:left w:val="single" w:sz="4" w:space="0" w:color="auto"/>
              <w:bottom w:val="single" w:sz="4" w:space="0" w:color="auto"/>
              <w:right w:val="single" w:sz="4" w:space="0" w:color="auto"/>
            </w:tcBorders>
            <w:vAlign w:val="center"/>
          </w:tcPr>
          <w:p w14:paraId="7A384F6D" w14:textId="77777777" w:rsidR="00EE11CE" w:rsidRDefault="00E612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463D11C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2FDFC16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14:paraId="360A880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11033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Údaje k domácim a medzinárodným projektom sú uvedené v Prílohe B.</w:t>
      </w:r>
    </w:p>
    <w:p w14:paraId="20B5B8F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86917B"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Zámery na čerpanie Európskych štrukturálnych a investičných fondov v ďalších výzvach</w:t>
      </w:r>
    </w:p>
    <w:p w14:paraId="2388182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12EBA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 V</w:t>
      </w:r>
      <w:r>
        <w:rPr>
          <w:rFonts w:ascii="Times New Roman" w:hAnsi="Times New Roman"/>
          <w:b/>
          <w:bCs/>
          <w:color w:val="000000"/>
          <w:sz w:val="24"/>
          <w:szCs w:val="24"/>
        </w:rPr>
        <w:t>ý</w:t>
      </w:r>
      <w:r>
        <w:rPr>
          <w:rFonts w:ascii="Times New Roman" w:hAnsi="Times New Roman"/>
          <w:b/>
          <w:bCs/>
          <w:sz w:val="24"/>
          <w:szCs w:val="24"/>
        </w:rPr>
        <w:t>ber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ší</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sledkov vedeckej pr</w:t>
      </w:r>
      <w:r>
        <w:rPr>
          <w:rFonts w:ascii="Times New Roman" w:hAnsi="Times New Roman"/>
          <w:b/>
          <w:bCs/>
          <w:color w:val="000000"/>
          <w:sz w:val="24"/>
          <w:szCs w:val="24"/>
        </w:rPr>
        <w:t>á</w:t>
      </w:r>
      <w:r>
        <w:rPr>
          <w:rFonts w:ascii="Times New Roman" w:hAnsi="Times New Roman"/>
          <w:b/>
          <w:bCs/>
          <w:sz w:val="24"/>
          <w:szCs w:val="24"/>
        </w:rPr>
        <w:t>ce organiz</w:t>
      </w:r>
      <w:r>
        <w:rPr>
          <w:rFonts w:ascii="Times New Roman" w:hAnsi="Times New Roman"/>
          <w:b/>
          <w:bCs/>
          <w:color w:val="000000"/>
          <w:sz w:val="24"/>
          <w:szCs w:val="24"/>
        </w:rPr>
        <w:t>á</w:t>
      </w:r>
      <w:r>
        <w:rPr>
          <w:rFonts w:ascii="Times New Roman" w:hAnsi="Times New Roman"/>
          <w:b/>
          <w:bCs/>
          <w:sz w:val="24"/>
          <w:szCs w:val="24"/>
        </w:rPr>
        <w:t>cie v roku 2021</w:t>
      </w:r>
    </w:p>
    <w:p w14:paraId="6BE83A7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Sl</w:t>
      </w:r>
      <w:r>
        <w:rPr>
          <w:rFonts w:ascii="Times New Roman" w:hAnsi="Times New Roman"/>
          <w:i/>
          <w:iCs/>
          <w:color w:val="000000"/>
          <w:sz w:val="24"/>
          <w:szCs w:val="24"/>
        </w:rPr>
        <w:t>ú</w:t>
      </w:r>
      <w:r>
        <w:rPr>
          <w:rFonts w:ascii="Times New Roman" w:hAnsi="Times New Roman"/>
          <w:i/>
          <w:iCs/>
          <w:sz w:val="24"/>
          <w:szCs w:val="24"/>
        </w:rPr>
        <w:t>ži aj na v</w:t>
      </w:r>
      <w:r>
        <w:rPr>
          <w:rFonts w:ascii="Times New Roman" w:hAnsi="Times New Roman"/>
          <w:i/>
          <w:iCs/>
          <w:color w:val="000000"/>
          <w:sz w:val="24"/>
          <w:szCs w:val="24"/>
        </w:rPr>
        <w:t>ý</w:t>
      </w:r>
      <w:r>
        <w:rPr>
          <w:rFonts w:ascii="Times New Roman" w:hAnsi="Times New Roman"/>
          <w:i/>
          <w:iCs/>
          <w:sz w:val="24"/>
          <w:szCs w:val="24"/>
        </w:rPr>
        <w:t>ber v</w:t>
      </w:r>
      <w:r>
        <w:rPr>
          <w:rFonts w:ascii="Times New Roman" w:hAnsi="Times New Roman"/>
          <w:i/>
          <w:iCs/>
          <w:color w:val="000000"/>
          <w:sz w:val="24"/>
          <w:szCs w:val="24"/>
        </w:rPr>
        <w:t>ý</w:t>
      </w:r>
      <w:r>
        <w:rPr>
          <w:rFonts w:ascii="Times New Roman" w:hAnsi="Times New Roman"/>
          <w:i/>
          <w:iCs/>
          <w:sz w:val="24"/>
          <w:szCs w:val="24"/>
        </w:rPr>
        <w:t>sledkov do v</w:t>
      </w:r>
      <w:r>
        <w:rPr>
          <w:rFonts w:ascii="Times New Roman" w:hAnsi="Times New Roman"/>
          <w:i/>
          <w:iCs/>
          <w:color w:val="000000"/>
          <w:sz w:val="24"/>
          <w:szCs w:val="24"/>
        </w:rPr>
        <w:t>ý</w:t>
      </w:r>
      <w:r>
        <w:rPr>
          <w:rFonts w:ascii="Times New Roman" w:hAnsi="Times New Roman"/>
          <w:i/>
          <w:iCs/>
          <w:sz w:val="24"/>
          <w:szCs w:val="24"/>
        </w:rPr>
        <w:t>ročnej spr</w:t>
      </w:r>
      <w:r>
        <w:rPr>
          <w:rFonts w:ascii="Times New Roman" w:hAnsi="Times New Roman"/>
          <w:i/>
          <w:iCs/>
          <w:color w:val="000000"/>
          <w:sz w:val="24"/>
          <w:szCs w:val="24"/>
        </w:rPr>
        <w:t>á</w:t>
      </w:r>
      <w:r>
        <w:rPr>
          <w:rFonts w:ascii="Times New Roman" w:hAnsi="Times New Roman"/>
          <w:i/>
          <w:iCs/>
          <w:sz w:val="24"/>
          <w:szCs w:val="24"/>
        </w:rPr>
        <w:t>vy SAV. Každ</w:t>
      </w:r>
      <w:r>
        <w:rPr>
          <w:rFonts w:ascii="Times New Roman" w:hAnsi="Times New Roman"/>
          <w:i/>
          <w:iCs/>
          <w:color w:val="000000"/>
          <w:sz w:val="24"/>
          <w:szCs w:val="24"/>
        </w:rPr>
        <w:t>ý</w:t>
      </w:r>
      <w:r>
        <w:rPr>
          <w:rFonts w:ascii="Times New Roman" w:hAnsi="Times New Roman"/>
          <w:i/>
          <w:iCs/>
          <w:sz w:val="24"/>
          <w:szCs w:val="24"/>
        </w:rPr>
        <w:t xml:space="preserve"> v</w:t>
      </w:r>
      <w:r>
        <w:rPr>
          <w:rFonts w:ascii="Times New Roman" w:hAnsi="Times New Roman"/>
          <w:i/>
          <w:iCs/>
          <w:color w:val="000000"/>
          <w:sz w:val="24"/>
          <w:szCs w:val="24"/>
        </w:rPr>
        <w:t>ý</w:t>
      </w:r>
      <w:r>
        <w:rPr>
          <w:rFonts w:ascii="Times New Roman" w:hAnsi="Times New Roman"/>
          <w:i/>
          <w:iCs/>
          <w:sz w:val="24"/>
          <w:szCs w:val="24"/>
        </w:rPr>
        <w:t>sledok m</w:t>
      </w:r>
      <w:r>
        <w:rPr>
          <w:rFonts w:ascii="Times New Roman" w:hAnsi="Times New Roman"/>
          <w:i/>
          <w:iCs/>
          <w:color w:val="000000"/>
          <w:sz w:val="24"/>
          <w:szCs w:val="24"/>
        </w:rPr>
        <w:t>á</w:t>
      </w:r>
      <w:r>
        <w:rPr>
          <w:rFonts w:ascii="Times New Roman" w:hAnsi="Times New Roman"/>
          <w:i/>
          <w:iCs/>
          <w:sz w:val="24"/>
          <w:szCs w:val="24"/>
        </w:rPr>
        <w:t xml:space="preserve"> byť charakterizovan</w:t>
      </w:r>
      <w:r>
        <w:rPr>
          <w:rFonts w:ascii="Times New Roman" w:hAnsi="Times New Roman"/>
          <w:i/>
          <w:iCs/>
          <w:color w:val="000000"/>
          <w:sz w:val="24"/>
          <w:szCs w:val="24"/>
        </w:rPr>
        <w:t>ý</w:t>
      </w:r>
      <w:r>
        <w:rPr>
          <w:rFonts w:ascii="Times New Roman" w:hAnsi="Times New Roman"/>
          <w:i/>
          <w:iCs/>
          <w:sz w:val="24"/>
          <w:szCs w:val="24"/>
        </w:rPr>
        <w:t xml:space="preserve"> stručn</w:t>
      </w:r>
      <w:r>
        <w:rPr>
          <w:rFonts w:ascii="Times New Roman" w:hAnsi="Times New Roman"/>
          <w:i/>
          <w:iCs/>
          <w:color w:val="000000"/>
          <w:sz w:val="24"/>
          <w:szCs w:val="24"/>
        </w:rPr>
        <w:t>ý</w:t>
      </w:r>
      <w:r>
        <w:rPr>
          <w:rFonts w:ascii="Times New Roman" w:hAnsi="Times New Roman"/>
          <w:i/>
          <w:iCs/>
          <w:sz w:val="24"/>
          <w:szCs w:val="24"/>
        </w:rPr>
        <w:t>m, v</w:t>
      </w:r>
      <w:r>
        <w:rPr>
          <w:rFonts w:ascii="Times New Roman" w:hAnsi="Times New Roman"/>
          <w:i/>
          <w:iCs/>
          <w:color w:val="000000"/>
          <w:sz w:val="24"/>
          <w:szCs w:val="24"/>
        </w:rPr>
        <w:t>š</w:t>
      </w:r>
      <w:r>
        <w:rPr>
          <w:rFonts w:ascii="Times New Roman" w:hAnsi="Times New Roman"/>
          <w:i/>
          <w:iCs/>
          <w:sz w:val="24"/>
          <w:szCs w:val="24"/>
        </w:rPr>
        <w:t>eobecne zrozumiteľn</w:t>
      </w:r>
      <w:r>
        <w:rPr>
          <w:rFonts w:ascii="Times New Roman" w:hAnsi="Times New Roman"/>
          <w:i/>
          <w:iCs/>
          <w:color w:val="000000"/>
          <w:sz w:val="24"/>
          <w:szCs w:val="24"/>
        </w:rPr>
        <w:t>ý</w:t>
      </w:r>
      <w:r>
        <w:rPr>
          <w:rFonts w:ascii="Times New Roman" w:hAnsi="Times New Roman"/>
          <w:i/>
          <w:iCs/>
          <w:sz w:val="24"/>
          <w:szCs w:val="24"/>
        </w:rPr>
        <w:t xml:space="preserve">m popisom </w:t>
      </w:r>
      <w:r>
        <w:rPr>
          <w:rFonts w:ascii="Times New Roman" w:hAnsi="Times New Roman"/>
          <w:i/>
          <w:iCs/>
          <w:color w:val="000000"/>
          <w:sz w:val="24"/>
          <w:szCs w:val="24"/>
        </w:rPr>
        <w:t>–</w:t>
      </w:r>
      <w:r>
        <w:rPr>
          <w:rFonts w:ascii="Times New Roman" w:hAnsi="Times New Roman"/>
          <w:i/>
          <w:iCs/>
          <w:sz w:val="24"/>
          <w:szCs w:val="24"/>
        </w:rPr>
        <w:t xml:space="preserve"> maxim</w:t>
      </w:r>
      <w:r>
        <w:rPr>
          <w:rFonts w:ascii="Times New Roman" w:hAnsi="Times New Roman"/>
          <w:i/>
          <w:iCs/>
          <w:color w:val="000000"/>
          <w:sz w:val="24"/>
          <w:szCs w:val="24"/>
        </w:rPr>
        <w:t>á</w:t>
      </w:r>
      <w:r>
        <w:rPr>
          <w:rFonts w:ascii="Times New Roman" w:hAnsi="Times New Roman"/>
          <w:i/>
          <w:iCs/>
          <w:sz w:val="24"/>
          <w:szCs w:val="24"/>
        </w:rPr>
        <w:t>lne 1000 znakov + 1 obr</w:t>
      </w:r>
      <w:r>
        <w:rPr>
          <w:rFonts w:ascii="Times New Roman" w:hAnsi="Times New Roman"/>
          <w:i/>
          <w:iCs/>
          <w:color w:val="000000"/>
          <w:sz w:val="24"/>
          <w:szCs w:val="24"/>
        </w:rPr>
        <w:t>á</w:t>
      </w:r>
      <w:r>
        <w:rPr>
          <w:rFonts w:ascii="Times New Roman" w:hAnsi="Times New Roman"/>
          <w:i/>
          <w:iCs/>
          <w:sz w:val="24"/>
          <w:szCs w:val="24"/>
        </w:rPr>
        <w:t>zok; bibliografick</w:t>
      </w:r>
      <w:r>
        <w:rPr>
          <w:rFonts w:ascii="Times New Roman" w:hAnsi="Times New Roman"/>
          <w:i/>
          <w:iCs/>
          <w:color w:val="000000"/>
          <w:sz w:val="24"/>
          <w:szCs w:val="24"/>
        </w:rPr>
        <w:t>ý</w:t>
      </w:r>
      <w:r>
        <w:rPr>
          <w:rFonts w:ascii="Times New Roman" w:hAnsi="Times New Roman"/>
          <w:i/>
          <w:iCs/>
          <w:sz w:val="24"/>
          <w:szCs w:val="24"/>
        </w:rPr>
        <w:t xml:space="preserve"> </w:t>
      </w:r>
      <w:r>
        <w:rPr>
          <w:rFonts w:ascii="Times New Roman" w:hAnsi="Times New Roman"/>
          <w:i/>
          <w:iCs/>
          <w:color w:val="000000"/>
          <w:sz w:val="24"/>
          <w:szCs w:val="24"/>
        </w:rPr>
        <w:t>ú</w:t>
      </w:r>
      <w:r>
        <w:rPr>
          <w:rFonts w:ascii="Times New Roman" w:hAnsi="Times New Roman"/>
          <w:i/>
          <w:iCs/>
          <w:sz w:val="24"/>
          <w:szCs w:val="24"/>
        </w:rPr>
        <w:t>daj uv</w:t>
      </w:r>
      <w:r>
        <w:rPr>
          <w:rFonts w:ascii="Times New Roman" w:hAnsi="Times New Roman"/>
          <w:i/>
          <w:iCs/>
          <w:color w:val="000000"/>
          <w:sz w:val="24"/>
          <w:szCs w:val="24"/>
        </w:rPr>
        <w:t>á</w:t>
      </w:r>
      <w:r>
        <w:rPr>
          <w:rFonts w:ascii="Times New Roman" w:hAnsi="Times New Roman"/>
          <w:i/>
          <w:iCs/>
          <w:sz w:val="24"/>
          <w:szCs w:val="24"/>
        </w:rPr>
        <w:t>dzajte rovnako ako v zozname publikačnej činnosti, vr</w:t>
      </w:r>
      <w:r>
        <w:rPr>
          <w:rFonts w:ascii="Times New Roman" w:hAnsi="Times New Roman"/>
          <w:i/>
          <w:iCs/>
          <w:color w:val="000000"/>
          <w:sz w:val="24"/>
          <w:szCs w:val="24"/>
        </w:rPr>
        <w:t>á</w:t>
      </w:r>
      <w:r>
        <w:rPr>
          <w:rFonts w:ascii="Times New Roman" w:hAnsi="Times New Roman"/>
          <w:i/>
          <w:iCs/>
          <w:sz w:val="24"/>
          <w:szCs w:val="24"/>
        </w:rPr>
        <w:t>tane IF. Nadpis by mal vystihn</w:t>
      </w:r>
      <w:r>
        <w:rPr>
          <w:rFonts w:ascii="Times New Roman" w:hAnsi="Times New Roman"/>
          <w:i/>
          <w:iCs/>
          <w:color w:val="000000"/>
          <w:sz w:val="24"/>
          <w:szCs w:val="24"/>
        </w:rPr>
        <w:t>ú</w:t>
      </w:r>
      <w:r>
        <w:rPr>
          <w:rFonts w:ascii="Times New Roman" w:hAnsi="Times New Roman"/>
          <w:i/>
          <w:iCs/>
          <w:sz w:val="24"/>
          <w:szCs w:val="24"/>
        </w:rPr>
        <w:t>ť pr</w:t>
      </w:r>
      <w:r>
        <w:rPr>
          <w:rFonts w:ascii="Times New Roman" w:hAnsi="Times New Roman"/>
          <w:i/>
          <w:iCs/>
          <w:color w:val="000000"/>
          <w:sz w:val="24"/>
          <w:szCs w:val="24"/>
        </w:rPr>
        <w:t>í</w:t>
      </w:r>
      <w:r>
        <w:rPr>
          <w:rFonts w:ascii="Times New Roman" w:hAnsi="Times New Roman"/>
          <w:i/>
          <w:iCs/>
          <w:sz w:val="24"/>
          <w:szCs w:val="24"/>
        </w:rPr>
        <w:t>nos a v</w:t>
      </w:r>
      <w:r>
        <w:rPr>
          <w:rFonts w:ascii="Times New Roman" w:hAnsi="Times New Roman"/>
          <w:i/>
          <w:iCs/>
          <w:color w:val="000000"/>
          <w:sz w:val="24"/>
          <w:szCs w:val="24"/>
        </w:rPr>
        <w:t>ý</w:t>
      </w:r>
      <w:r>
        <w:rPr>
          <w:rFonts w:ascii="Times New Roman" w:hAnsi="Times New Roman"/>
          <w:i/>
          <w:iCs/>
          <w:sz w:val="24"/>
          <w:szCs w:val="24"/>
        </w:rPr>
        <w:t>znam v</w:t>
      </w:r>
      <w:r>
        <w:rPr>
          <w:rFonts w:ascii="Times New Roman" w:hAnsi="Times New Roman"/>
          <w:i/>
          <w:iCs/>
          <w:color w:val="000000"/>
          <w:sz w:val="24"/>
          <w:szCs w:val="24"/>
        </w:rPr>
        <w:t>ý</w:t>
      </w:r>
      <w:r>
        <w:rPr>
          <w:rFonts w:ascii="Times New Roman" w:hAnsi="Times New Roman"/>
          <w:i/>
          <w:iCs/>
          <w:sz w:val="24"/>
          <w:szCs w:val="24"/>
        </w:rPr>
        <w:t xml:space="preserve">sledku </w:t>
      </w:r>
      <w:r>
        <w:rPr>
          <w:rFonts w:ascii="Times New Roman" w:hAnsi="Times New Roman"/>
          <w:i/>
          <w:iCs/>
          <w:color w:val="000000"/>
          <w:sz w:val="24"/>
          <w:szCs w:val="24"/>
        </w:rPr>
        <w:t>–</w:t>
      </w:r>
      <w:r>
        <w:rPr>
          <w:rFonts w:ascii="Times New Roman" w:hAnsi="Times New Roman"/>
          <w:i/>
          <w:iCs/>
          <w:sz w:val="24"/>
          <w:szCs w:val="24"/>
        </w:rPr>
        <w:t xml:space="preserve"> podľa možnosti by nemal byť zredukovan</w:t>
      </w:r>
      <w:r>
        <w:rPr>
          <w:rFonts w:ascii="Times New Roman" w:hAnsi="Times New Roman"/>
          <w:i/>
          <w:iCs/>
          <w:color w:val="000000"/>
          <w:sz w:val="24"/>
          <w:szCs w:val="24"/>
        </w:rPr>
        <w:t>ý</w:t>
      </w:r>
      <w:r>
        <w:rPr>
          <w:rFonts w:ascii="Times New Roman" w:hAnsi="Times New Roman"/>
          <w:i/>
          <w:iCs/>
          <w:sz w:val="24"/>
          <w:szCs w:val="24"/>
        </w:rPr>
        <w:t xml:space="preserve"> na n</w:t>
      </w:r>
      <w:r>
        <w:rPr>
          <w:rFonts w:ascii="Times New Roman" w:hAnsi="Times New Roman"/>
          <w:i/>
          <w:iCs/>
          <w:color w:val="000000"/>
          <w:sz w:val="24"/>
          <w:szCs w:val="24"/>
        </w:rPr>
        <w:t>á</w:t>
      </w:r>
      <w:r>
        <w:rPr>
          <w:rFonts w:ascii="Times New Roman" w:hAnsi="Times New Roman"/>
          <w:i/>
          <w:iCs/>
          <w:sz w:val="24"/>
          <w:szCs w:val="24"/>
        </w:rPr>
        <w:t>zov/nadpis publikačn</w:t>
      </w:r>
      <w:r>
        <w:rPr>
          <w:rFonts w:ascii="Times New Roman" w:hAnsi="Times New Roman"/>
          <w:i/>
          <w:iCs/>
          <w:color w:val="000000"/>
          <w:sz w:val="24"/>
          <w:szCs w:val="24"/>
        </w:rPr>
        <w:t>é</w:t>
      </w:r>
      <w:r>
        <w:rPr>
          <w:rFonts w:ascii="Times New Roman" w:hAnsi="Times New Roman"/>
          <w:i/>
          <w:iCs/>
          <w:sz w:val="24"/>
          <w:szCs w:val="24"/>
        </w:rPr>
        <w:t>ho v</w:t>
      </w:r>
      <w:r>
        <w:rPr>
          <w:rFonts w:ascii="Times New Roman" w:hAnsi="Times New Roman"/>
          <w:i/>
          <w:iCs/>
          <w:color w:val="000000"/>
          <w:sz w:val="24"/>
          <w:szCs w:val="24"/>
        </w:rPr>
        <w:t>ý</w:t>
      </w:r>
      <w:r>
        <w:rPr>
          <w:rFonts w:ascii="Times New Roman" w:hAnsi="Times New Roman"/>
          <w:i/>
          <w:iCs/>
          <w:sz w:val="24"/>
          <w:szCs w:val="24"/>
        </w:rPr>
        <w:t>stupu.</w:t>
      </w:r>
    </w:p>
    <w:p w14:paraId="4716DEC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36DA7D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2.3.1. V</w:t>
      </w:r>
      <w:r>
        <w:rPr>
          <w:rFonts w:ascii="Times New Roman" w:hAnsi="Times New Roman"/>
          <w:b/>
          <w:bCs/>
          <w:color w:val="000000"/>
          <w:sz w:val="24"/>
          <w:szCs w:val="24"/>
        </w:rPr>
        <w:t>ý</w:t>
      </w:r>
      <w:r>
        <w:rPr>
          <w:rFonts w:ascii="Times New Roman" w:hAnsi="Times New Roman"/>
          <w:b/>
          <w:bCs/>
          <w:sz w:val="24"/>
          <w:szCs w:val="24"/>
        </w:rPr>
        <w:t>sledky na b</w:t>
      </w:r>
      <w:r>
        <w:rPr>
          <w:rFonts w:ascii="Times New Roman" w:hAnsi="Times New Roman"/>
          <w:b/>
          <w:bCs/>
          <w:color w:val="000000"/>
          <w:sz w:val="24"/>
          <w:szCs w:val="24"/>
        </w:rPr>
        <w:t>á</w:t>
      </w:r>
      <w:r>
        <w:rPr>
          <w:rFonts w:ascii="Times New Roman" w:hAnsi="Times New Roman"/>
          <w:b/>
          <w:bCs/>
          <w:sz w:val="24"/>
          <w:szCs w:val="24"/>
        </w:rPr>
        <w:t>ze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é</w:t>
      </w:r>
      <w:r>
        <w:rPr>
          <w:rFonts w:ascii="Times New Roman" w:hAnsi="Times New Roman"/>
          <w:b/>
          <w:bCs/>
          <w:sz w:val="24"/>
          <w:szCs w:val="24"/>
        </w:rPr>
        <w:t>ho v</w:t>
      </w:r>
      <w:r>
        <w:rPr>
          <w:rFonts w:ascii="Times New Roman" w:hAnsi="Times New Roman"/>
          <w:b/>
          <w:bCs/>
          <w:color w:val="000000"/>
          <w:sz w:val="24"/>
          <w:szCs w:val="24"/>
        </w:rPr>
        <w:t>ý</w:t>
      </w:r>
      <w:r>
        <w:rPr>
          <w:rFonts w:ascii="Times New Roman" w:hAnsi="Times New Roman"/>
          <w:b/>
          <w:bCs/>
          <w:sz w:val="24"/>
          <w:szCs w:val="24"/>
        </w:rPr>
        <w:t>skumu</w:t>
      </w:r>
    </w:p>
    <w:p w14:paraId="30CD201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854567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Spektralita v order unit priestoroch.</w:t>
      </w:r>
    </w:p>
    <w:p w14:paraId="6686CE3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CA2789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color w:val="000000"/>
          <w:sz w:val="24"/>
          <w:szCs w:val="24"/>
        </w:rPr>
        <w:t>ô</w:t>
      </w:r>
      <w:r>
        <w:rPr>
          <w:rFonts w:ascii="Times New Roman" w:hAnsi="Times New Roman"/>
          <w:sz w:val="24"/>
          <w:szCs w:val="24"/>
        </w:rPr>
        <w:t>ležitou vlastnosťou každ</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modelu kvantovej mechaniky je spektralita, teda existencia spektr</w:t>
      </w:r>
      <w:r>
        <w:rPr>
          <w:rFonts w:ascii="Times New Roman" w:hAnsi="Times New Roman"/>
          <w:color w:val="000000"/>
          <w:sz w:val="24"/>
          <w:szCs w:val="24"/>
        </w:rPr>
        <w:t>á</w:t>
      </w:r>
      <w:r>
        <w:rPr>
          <w:rFonts w:ascii="Times New Roman" w:hAnsi="Times New Roman"/>
          <w:sz w:val="24"/>
          <w:szCs w:val="24"/>
        </w:rPr>
        <w:t>lnych rozkladov,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vyjadriť efekty ako integr</w:t>
      </w:r>
      <w:r>
        <w:rPr>
          <w:rFonts w:ascii="Times New Roman" w:hAnsi="Times New Roman"/>
          <w:color w:val="000000"/>
          <w:sz w:val="24"/>
          <w:szCs w:val="24"/>
        </w:rPr>
        <w:t>á</w:t>
      </w:r>
      <w:r>
        <w:rPr>
          <w:rFonts w:ascii="Times New Roman" w:hAnsi="Times New Roman"/>
          <w:sz w:val="24"/>
          <w:szCs w:val="24"/>
        </w:rPr>
        <w:t xml:space="preserve">l cez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prvky, naz</w:t>
      </w:r>
      <w:r>
        <w:rPr>
          <w:rFonts w:ascii="Times New Roman" w:hAnsi="Times New Roman"/>
          <w:color w:val="000000"/>
          <w:sz w:val="24"/>
          <w:szCs w:val="24"/>
        </w:rPr>
        <w:t>ý</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xml:space="preserve"> projekcie. V operačnom pr</w:t>
      </w:r>
      <w:r>
        <w:rPr>
          <w:rFonts w:ascii="Times New Roman" w:hAnsi="Times New Roman"/>
          <w:color w:val="000000"/>
          <w:sz w:val="24"/>
          <w:szCs w:val="24"/>
        </w:rPr>
        <w:t>í</w:t>
      </w:r>
      <w:r>
        <w:rPr>
          <w:rFonts w:ascii="Times New Roman" w:hAnsi="Times New Roman"/>
          <w:sz w:val="24"/>
          <w:szCs w:val="24"/>
        </w:rPr>
        <w:t>stupe k z</w:t>
      </w:r>
      <w:r>
        <w:rPr>
          <w:rFonts w:ascii="Times New Roman" w:hAnsi="Times New Roman"/>
          <w:color w:val="000000"/>
          <w:sz w:val="24"/>
          <w:szCs w:val="24"/>
        </w:rPr>
        <w:t>á</w:t>
      </w:r>
      <w:r>
        <w:rPr>
          <w:rFonts w:ascii="Times New Roman" w:hAnsi="Times New Roman"/>
          <w:sz w:val="24"/>
          <w:szCs w:val="24"/>
        </w:rPr>
        <w:t>kladom kvantovej mechaniky je fyzik</w:t>
      </w:r>
      <w:r>
        <w:rPr>
          <w:rFonts w:ascii="Times New Roman" w:hAnsi="Times New Roman"/>
          <w:color w:val="000000"/>
          <w:sz w:val="24"/>
          <w:szCs w:val="24"/>
        </w:rPr>
        <w:t>á</w:t>
      </w:r>
      <w:r>
        <w:rPr>
          <w:rFonts w:ascii="Times New Roman" w:hAnsi="Times New Roman"/>
          <w:sz w:val="24"/>
          <w:szCs w:val="24"/>
        </w:rPr>
        <w:t>lny syst</w:t>
      </w:r>
      <w:r>
        <w:rPr>
          <w:rFonts w:ascii="Times New Roman" w:hAnsi="Times New Roman"/>
          <w:color w:val="000000"/>
          <w:sz w:val="24"/>
          <w:szCs w:val="24"/>
        </w:rPr>
        <w:t>é</w:t>
      </w:r>
      <w:r>
        <w:rPr>
          <w:rFonts w:ascii="Times New Roman" w:hAnsi="Times New Roman"/>
          <w:sz w:val="24"/>
          <w:szCs w:val="24"/>
        </w:rPr>
        <w:t>m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pomocou order unit priestoru v dualite s base-normed priestorom, kde prvky vybranej b</w:t>
      </w:r>
      <w:r>
        <w:rPr>
          <w:rFonts w:ascii="Times New Roman" w:hAnsi="Times New Roman"/>
          <w:color w:val="000000"/>
          <w:sz w:val="24"/>
          <w:szCs w:val="24"/>
        </w:rPr>
        <w:t>á</w:t>
      </w:r>
      <w:r>
        <w:rPr>
          <w:rFonts w:ascii="Times New Roman" w:hAnsi="Times New Roman"/>
          <w:sz w:val="24"/>
          <w:szCs w:val="24"/>
        </w:rPr>
        <w:t>zy zodpovedaj</w:t>
      </w:r>
      <w:r>
        <w:rPr>
          <w:rFonts w:ascii="Times New Roman" w:hAnsi="Times New Roman"/>
          <w:color w:val="000000"/>
          <w:sz w:val="24"/>
          <w:szCs w:val="24"/>
        </w:rPr>
        <w:t>ú</w:t>
      </w:r>
      <w:r>
        <w:rPr>
          <w:rFonts w:ascii="Times New Roman" w:hAnsi="Times New Roman"/>
          <w:sz w:val="24"/>
          <w:szCs w:val="24"/>
        </w:rPr>
        <w:t xml:space="preserve"> stavom syst</w:t>
      </w:r>
      <w:r>
        <w:rPr>
          <w:rFonts w:ascii="Times New Roman" w:hAnsi="Times New Roman"/>
          <w:color w:val="000000"/>
          <w:sz w:val="24"/>
          <w:szCs w:val="24"/>
        </w:rPr>
        <w:t>é</w:t>
      </w:r>
      <w:r>
        <w:rPr>
          <w:rFonts w:ascii="Times New Roman" w:hAnsi="Times New Roman"/>
          <w:sz w:val="24"/>
          <w:szCs w:val="24"/>
        </w:rPr>
        <w:t>mu a order unit priestor reprezentuje merania. Asi najzn</w:t>
      </w:r>
      <w:r>
        <w:rPr>
          <w:rFonts w:ascii="Times New Roman" w:hAnsi="Times New Roman"/>
          <w:color w:val="000000"/>
          <w:sz w:val="24"/>
          <w:szCs w:val="24"/>
        </w:rPr>
        <w:t>á</w:t>
      </w:r>
      <w:r>
        <w:rPr>
          <w:rFonts w:ascii="Times New Roman" w:hAnsi="Times New Roman"/>
          <w:sz w:val="24"/>
          <w:szCs w:val="24"/>
        </w:rPr>
        <w:t>mej</w:t>
      </w:r>
      <w:r>
        <w:rPr>
          <w:rFonts w:ascii="Times New Roman" w:hAnsi="Times New Roman"/>
          <w:color w:val="000000"/>
          <w:sz w:val="24"/>
          <w:szCs w:val="24"/>
        </w:rPr>
        <w:t>ší</w:t>
      </w:r>
      <w:r>
        <w:rPr>
          <w:rFonts w:ascii="Times New Roman" w:hAnsi="Times New Roman"/>
          <w:sz w:val="24"/>
          <w:szCs w:val="24"/>
        </w:rPr>
        <w:t>m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í</w:t>
      </w:r>
      <w:r>
        <w:rPr>
          <w:rFonts w:ascii="Times New Roman" w:hAnsi="Times New Roman"/>
          <w:sz w:val="24"/>
          <w:szCs w:val="24"/>
        </w:rPr>
        <w:t>m pojmu spektrality v tomto kontexte je spektr</w:t>
      </w:r>
      <w:r>
        <w:rPr>
          <w:rFonts w:ascii="Times New Roman" w:hAnsi="Times New Roman"/>
          <w:color w:val="000000"/>
          <w:sz w:val="24"/>
          <w:szCs w:val="24"/>
        </w:rPr>
        <w:t>á</w:t>
      </w:r>
      <w:r>
        <w:rPr>
          <w:rFonts w:ascii="Times New Roman" w:hAnsi="Times New Roman"/>
          <w:sz w:val="24"/>
          <w:szCs w:val="24"/>
        </w:rPr>
        <w:t>lna dualita Alfsena a Shultza, založen</w:t>
      </w:r>
      <w:r>
        <w:rPr>
          <w:rFonts w:ascii="Times New Roman" w:hAnsi="Times New Roman"/>
          <w:color w:val="000000"/>
          <w:sz w:val="24"/>
          <w:szCs w:val="24"/>
        </w:rPr>
        <w:t>á</w:t>
      </w:r>
      <w:r>
        <w:rPr>
          <w:rFonts w:ascii="Times New Roman" w:hAnsi="Times New Roman"/>
          <w:sz w:val="24"/>
          <w:szCs w:val="24"/>
        </w:rPr>
        <w:t xml:space="preserve"> na geometrick</w:t>
      </w:r>
      <w:r>
        <w:rPr>
          <w:rFonts w:ascii="Times New Roman" w:hAnsi="Times New Roman"/>
          <w:color w:val="000000"/>
          <w:sz w:val="24"/>
          <w:szCs w:val="24"/>
        </w:rPr>
        <w:t>ý</w:t>
      </w:r>
      <w:r>
        <w:rPr>
          <w:rFonts w:ascii="Times New Roman" w:hAnsi="Times New Roman"/>
          <w:sz w:val="24"/>
          <w:szCs w:val="24"/>
        </w:rPr>
        <w:t>ch vlastnostiach du</w:t>
      </w:r>
      <w:r>
        <w:rPr>
          <w:rFonts w:ascii="Times New Roman" w:hAnsi="Times New Roman"/>
          <w:color w:val="000000"/>
          <w:sz w:val="24"/>
          <w:szCs w:val="24"/>
        </w:rPr>
        <w:t>á</w:t>
      </w:r>
      <w:r>
        <w:rPr>
          <w:rFonts w:ascii="Times New Roman" w:hAnsi="Times New Roman"/>
          <w:sz w:val="24"/>
          <w:szCs w:val="24"/>
        </w:rPr>
        <w:t>lneho p</w:t>
      </w:r>
      <w:r>
        <w:rPr>
          <w:rFonts w:ascii="Times New Roman" w:hAnsi="Times New Roman"/>
          <w:color w:val="000000"/>
          <w:sz w:val="24"/>
          <w:szCs w:val="24"/>
        </w:rPr>
        <w:t>á</w:t>
      </w:r>
      <w:r>
        <w:rPr>
          <w:rFonts w:ascii="Times New Roman" w:hAnsi="Times New Roman"/>
          <w:sz w:val="24"/>
          <w:szCs w:val="24"/>
        </w:rPr>
        <w:t>ru priestorov. V čl</w:t>
      </w:r>
      <w:r>
        <w:rPr>
          <w:rFonts w:ascii="Times New Roman" w:hAnsi="Times New Roman"/>
          <w:color w:val="000000"/>
          <w:sz w:val="24"/>
          <w:szCs w:val="24"/>
        </w:rPr>
        <w:t>á</w:t>
      </w:r>
      <w:r>
        <w:rPr>
          <w:rFonts w:ascii="Times New Roman" w:hAnsi="Times New Roman"/>
          <w:sz w:val="24"/>
          <w:szCs w:val="24"/>
        </w:rPr>
        <w:t>nku porovn</w:t>
      </w:r>
      <w:r>
        <w:rPr>
          <w:rFonts w:ascii="Times New Roman" w:hAnsi="Times New Roman"/>
          <w:color w:val="000000"/>
          <w:sz w:val="24"/>
          <w:szCs w:val="24"/>
        </w:rPr>
        <w:t>á</w:t>
      </w:r>
      <w:r>
        <w:rPr>
          <w:rFonts w:ascii="Times New Roman" w:hAnsi="Times New Roman"/>
          <w:sz w:val="24"/>
          <w:szCs w:val="24"/>
        </w:rPr>
        <w:t>vame t</w:t>
      </w:r>
      <w:r>
        <w:rPr>
          <w:rFonts w:ascii="Times New Roman" w:hAnsi="Times New Roman"/>
          <w:color w:val="000000"/>
          <w:sz w:val="24"/>
          <w:szCs w:val="24"/>
        </w:rPr>
        <w:t>ú</w:t>
      </w:r>
      <w:r>
        <w:rPr>
          <w:rFonts w:ascii="Times New Roman" w:hAnsi="Times New Roman"/>
          <w:sz w:val="24"/>
          <w:szCs w:val="24"/>
        </w:rPr>
        <w:t>to defin</w:t>
      </w:r>
      <w:r>
        <w:rPr>
          <w:rFonts w:ascii="Times New Roman" w:hAnsi="Times New Roman"/>
          <w:color w:val="000000"/>
          <w:sz w:val="24"/>
          <w:szCs w:val="24"/>
        </w:rPr>
        <w:t>í</w:t>
      </w:r>
      <w:r>
        <w:rPr>
          <w:rFonts w:ascii="Times New Roman" w:hAnsi="Times New Roman"/>
          <w:sz w:val="24"/>
          <w:szCs w:val="24"/>
        </w:rPr>
        <w:t>ciu s in</w:t>
      </w:r>
      <w:r>
        <w:rPr>
          <w:rFonts w:ascii="Times New Roman" w:hAnsi="Times New Roman"/>
          <w:color w:val="000000"/>
          <w:sz w:val="24"/>
          <w:szCs w:val="24"/>
        </w:rPr>
        <w:t>ý</w:t>
      </w:r>
      <w:r>
        <w:rPr>
          <w:rFonts w:ascii="Times New Roman" w:hAnsi="Times New Roman"/>
          <w:sz w:val="24"/>
          <w:szCs w:val="24"/>
        </w:rPr>
        <w:t>m, čisto algebraick</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stupom zaveden</w:t>
      </w:r>
      <w:r>
        <w:rPr>
          <w:rFonts w:ascii="Times New Roman" w:hAnsi="Times New Roman"/>
          <w:color w:val="000000"/>
          <w:sz w:val="24"/>
          <w:szCs w:val="24"/>
        </w:rPr>
        <w:t>ý</w:t>
      </w:r>
      <w:r>
        <w:rPr>
          <w:rFonts w:ascii="Times New Roman" w:hAnsi="Times New Roman"/>
          <w:sz w:val="24"/>
          <w:szCs w:val="24"/>
        </w:rPr>
        <w:t>m Foulisom, ktor</w:t>
      </w:r>
      <w:r>
        <w:rPr>
          <w:rFonts w:ascii="Times New Roman" w:hAnsi="Times New Roman"/>
          <w:color w:val="000000"/>
          <w:sz w:val="24"/>
          <w:szCs w:val="24"/>
        </w:rPr>
        <w:t>ý</w:t>
      </w:r>
      <w:r>
        <w:rPr>
          <w:rFonts w:ascii="Times New Roman" w:hAnsi="Times New Roman"/>
          <w:sz w:val="24"/>
          <w:szCs w:val="24"/>
        </w:rPr>
        <w:t xml:space="preserve"> využ</w:t>
      </w:r>
      <w:r>
        <w:rPr>
          <w:rFonts w:ascii="Times New Roman" w:hAnsi="Times New Roman"/>
          <w:color w:val="000000"/>
          <w:sz w:val="24"/>
          <w:szCs w:val="24"/>
        </w:rPr>
        <w:t>í</w:t>
      </w:r>
      <w:r>
        <w:rPr>
          <w:rFonts w:ascii="Times New Roman" w:hAnsi="Times New Roman"/>
          <w:sz w:val="24"/>
          <w:szCs w:val="24"/>
        </w:rPr>
        <w:t>va vlastnosti kompresi</w:t>
      </w:r>
      <w:r>
        <w:rPr>
          <w:rFonts w:ascii="Times New Roman" w:hAnsi="Times New Roman"/>
          <w:color w:val="000000"/>
          <w:sz w:val="24"/>
          <w:szCs w:val="24"/>
        </w:rPr>
        <w:t>í</w:t>
      </w:r>
      <w:r>
        <w:rPr>
          <w:rFonts w:ascii="Times New Roman" w:hAnsi="Times New Roman"/>
          <w:sz w:val="24"/>
          <w:szCs w:val="24"/>
        </w:rPr>
        <w:t xml:space="preserve"> na usporiadan</w:t>
      </w:r>
      <w:r>
        <w:rPr>
          <w:rFonts w:ascii="Times New Roman" w:hAnsi="Times New Roman"/>
          <w:color w:val="000000"/>
          <w:sz w:val="24"/>
          <w:szCs w:val="24"/>
        </w:rPr>
        <w:t>ý</w:t>
      </w:r>
      <w:r>
        <w:rPr>
          <w:rFonts w:ascii="Times New Roman" w:hAnsi="Times New Roman"/>
          <w:sz w:val="24"/>
          <w:szCs w:val="24"/>
        </w:rPr>
        <w:t>ch grup</w:t>
      </w:r>
      <w:r>
        <w:rPr>
          <w:rFonts w:ascii="Times New Roman" w:hAnsi="Times New Roman"/>
          <w:color w:val="000000"/>
          <w:sz w:val="24"/>
          <w:szCs w:val="24"/>
        </w:rPr>
        <w:t>á</w:t>
      </w:r>
      <w:r>
        <w:rPr>
          <w:rFonts w:ascii="Times New Roman" w:hAnsi="Times New Roman"/>
          <w:sz w:val="24"/>
          <w:szCs w:val="24"/>
        </w:rPr>
        <w:t>ch s order jednotkou. Je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tento druh</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je striktne v</w:t>
      </w:r>
      <w:r>
        <w:rPr>
          <w:rFonts w:ascii="Times New Roman" w:hAnsi="Times New Roman"/>
          <w:color w:val="000000"/>
          <w:sz w:val="24"/>
          <w:szCs w:val="24"/>
        </w:rPr>
        <w:t>š</w:t>
      </w:r>
      <w:r>
        <w:rPr>
          <w:rFonts w:ascii="Times New Roman" w:hAnsi="Times New Roman"/>
          <w:sz w:val="24"/>
          <w:szCs w:val="24"/>
        </w:rPr>
        <w:t>eobecnej</w:t>
      </w:r>
      <w:r>
        <w:rPr>
          <w:rFonts w:ascii="Times New Roman" w:hAnsi="Times New Roman"/>
          <w:color w:val="000000"/>
          <w:sz w:val="24"/>
          <w:szCs w:val="24"/>
        </w:rPr>
        <w:t>ší</w:t>
      </w:r>
      <w:r>
        <w:rPr>
          <w:rFonts w:ascii="Times New Roman" w:hAnsi="Times New Roman"/>
          <w:sz w:val="24"/>
          <w:szCs w:val="24"/>
        </w:rPr>
        <w:t xml:space="preserve">. Detailne </w:t>
      </w:r>
      <w:r>
        <w:rPr>
          <w:rFonts w:ascii="Times New Roman" w:hAnsi="Times New Roman"/>
          <w:color w:val="000000"/>
          <w:sz w:val="24"/>
          <w:szCs w:val="24"/>
        </w:rPr>
        <w:t>š</w:t>
      </w:r>
      <w:r>
        <w:rPr>
          <w:rFonts w:ascii="Times New Roman" w:hAnsi="Times New Roman"/>
          <w:sz w:val="24"/>
          <w:szCs w:val="24"/>
        </w:rPr>
        <w:t>tudujeme pr</w:t>
      </w:r>
      <w:r>
        <w:rPr>
          <w:rFonts w:ascii="Times New Roman" w:hAnsi="Times New Roman"/>
          <w:color w:val="000000"/>
          <w:sz w:val="24"/>
          <w:szCs w:val="24"/>
        </w:rPr>
        <w:t>í</w:t>
      </w:r>
      <w:r>
        <w:rPr>
          <w:rFonts w:ascii="Times New Roman" w:hAnsi="Times New Roman"/>
          <w:sz w:val="24"/>
          <w:szCs w:val="24"/>
        </w:rPr>
        <w:t>pad JB-algebier, kde Alfsen-Shultzova spektralita plat</w:t>
      </w:r>
      <w:r>
        <w:rPr>
          <w:rFonts w:ascii="Times New Roman" w:hAnsi="Times New Roman"/>
          <w:color w:val="000000"/>
          <w:sz w:val="24"/>
          <w:szCs w:val="24"/>
        </w:rPr>
        <w:t>í</w:t>
      </w:r>
      <w:r>
        <w:rPr>
          <w:rFonts w:ascii="Times New Roman" w:hAnsi="Times New Roman"/>
          <w:sz w:val="24"/>
          <w:szCs w:val="24"/>
        </w:rPr>
        <w:t xml:space="preserve"> pre JBW-algebry a spektralita v zmysle Foulisa je ekvivalentn</w:t>
      </w:r>
      <w:r>
        <w:rPr>
          <w:rFonts w:ascii="Times New Roman" w:hAnsi="Times New Roman"/>
          <w:color w:val="000000"/>
          <w:sz w:val="24"/>
          <w:szCs w:val="24"/>
        </w:rPr>
        <w:t>á</w:t>
      </w:r>
      <w:r>
        <w:rPr>
          <w:rFonts w:ascii="Times New Roman" w:hAnsi="Times New Roman"/>
          <w:sz w:val="24"/>
          <w:szCs w:val="24"/>
        </w:rPr>
        <w:t xml:space="preserve"> Rickartovej vlastnosti, a pr</w:t>
      </w:r>
      <w:r>
        <w:rPr>
          <w:rFonts w:ascii="Times New Roman" w:hAnsi="Times New Roman"/>
          <w:color w:val="000000"/>
          <w:sz w:val="24"/>
          <w:szCs w:val="24"/>
        </w:rPr>
        <w:t>í</w:t>
      </w:r>
      <w:r>
        <w:rPr>
          <w:rFonts w:ascii="Times New Roman" w:hAnsi="Times New Roman"/>
          <w:sz w:val="24"/>
          <w:szCs w:val="24"/>
        </w:rPr>
        <w:t>pad order unit priestorov kon</w:t>
      </w:r>
      <w:r>
        <w:rPr>
          <w:rFonts w:ascii="Times New Roman" w:hAnsi="Times New Roman"/>
          <w:color w:val="000000"/>
          <w:sz w:val="24"/>
          <w:szCs w:val="24"/>
        </w:rPr>
        <w:t>š</w:t>
      </w:r>
      <w:r>
        <w:rPr>
          <w:rFonts w:ascii="Times New Roman" w:hAnsi="Times New Roman"/>
          <w:sz w:val="24"/>
          <w:szCs w:val="24"/>
        </w:rPr>
        <w:t>truovan</w:t>
      </w:r>
      <w:r>
        <w:rPr>
          <w:rFonts w:ascii="Times New Roman" w:hAnsi="Times New Roman"/>
          <w:color w:val="000000"/>
          <w:sz w:val="24"/>
          <w:szCs w:val="24"/>
        </w:rPr>
        <w:t>ý</w:t>
      </w:r>
      <w:r>
        <w:rPr>
          <w:rFonts w:ascii="Times New Roman" w:hAnsi="Times New Roman"/>
          <w:sz w:val="24"/>
          <w:szCs w:val="24"/>
        </w:rPr>
        <w:t>ch z reflex</w:t>
      </w:r>
      <w:r>
        <w:rPr>
          <w:rFonts w:ascii="Times New Roman" w:hAnsi="Times New Roman"/>
          <w:color w:val="000000"/>
          <w:sz w:val="24"/>
          <w:szCs w:val="24"/>
        </w:rPr>
        <w:t>í</w:t>
      </w:r>
      <w:r>
        <w:rPr>
          <w:rFonts w:ascii="Times New Roman" w:hAnsi="Times New Roman"/>
          <w:sz w:val="24"/>
          <w:szCs w:val="24"/>
        </w:rPr>
        <w:t>vnych Banachov</w:t>
      </w:r>
      <w:r>
        <w:rPr>
          <w:rFonts w:ascii="Times New Roman" w:hAnsi="Times New Roman"/>
          <w:color w:val="000000"/>
          <w:sz w:val="24"/>
          <w:szCs w:val="24"/>
        </w:rPr>
        <w:t>ý</w:t>
      </w:r>
      <w:r>
        <w:rPr>
          <w:rFonts w:ascii="Times New Roman" w:hAnsi="Times New Roman"/>
          <w:sz w:val="24"/>
          <w:szCs w:val="24"/>
        </w:rPr>
        <w:t>ch priestorov, kde Foulisova spektralita zodpoved</w:t>
      </w:r>
      <w:r>
        <w:rPr>
          <w:rFonts w:ascii="Times New Roman" w:hAnsi="Times New Roman"/>
          <w:color w:val="000000"/>
          <w:sz w:val="24"/>
          <w:szCs w:val="24"/>
        </w:rPr>
        <w:t>á</w:t>
      </w:r>
      <w:r>
        <w:rPr>
          <w:rFonts w:ascii="Times New Roman" w:hAnsi="Times New Roman"/>
          <w:sz w:val="24"/>
          <w:szCs w:val="24"/>
        </w:rPr>
        <w:t xml:space="preserve"> hladkosti normy, kdežto Alfsen-Shultzovsk</w:t>
      </w:r>
      <w:r>
        <w:rPr>
          <w:rFonts w:ascii="Times New Roman" w:hAnsi="Times New Roman"/>
          <w:color w:val="000000"/>
          <w:sz w:val="24"/>
          <w:szCs w:val="24"/>
        </w:rPr>
        <w:t>á</w:t>
      </w:r>
      <w:r>
        <w:rPr>
          <w:rFonts w:ascii="Times New Roman" w:hAnsi="Times New Roman"/>
          <w:sz w:val="24"/>
          <w:szCs w:val="24"/>
        </w:rPr>
        <w:t xml:space="preserve"> spektralita vyžaduje aj striktn</w:t>
      </w:r>
      <w:r>
        <w:rPr>
          <w:rFonts w:ascii="Times New Roman" w:hAnsi="Times New Roman"/>
          <w:color w:val="000000"/>
          <w:sz w:val="24"/>
          <w:szCs w:val="24"/>
        </w:rPr>
        <w:t>ú</w:t>
      </w:r>
      <w:r>
        <w:rPr>
          <w:rFonts w:ascii="Times New Roman" w:hAnsi="Times New Roman"/>
          <w:sz w:val="24"/>
          <w:szCs w:val="24"/>
        </w:rPr>
        <w:t xml:space="preserve"> konvexnosť.</w:t>
      </w:r>
    </w:p>
    <w:p w14:paraId="5FF8F37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CA05E4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sidRPr="00A15694">
        <w:rPr>
          <w:rFonts w:ascii="Times New Roman" w:hAnsi="Times New Roman"/>
          <w:b/>
          <w:sz w:val="24"/>
          <w:szCs w:val="24"/>
        </w:rPr>
        <w:t>A. Jenčov</w:t>
      </w:r>
      <w:r w:rsidRPr="00A15694">
        <w:rPr>
          <w:rFonts w:ascii="Times New Roman" w:hAnsi="Times New Roman"/>
          <w:b/>
          <w:color w:val="000000"/>
          <w:sz w:val="24"/>
          <w:szCs w:val="24"/>
        </w:rPr>
        <w:t>á</w:t>
      </w:r>
      <w:r>
        <w:rPr>
          <w:rFonts w:ascii="Times New Roman" w:hAnsi="Times New Roman"/>
          <w:sz w:val="24"/>
          <w:szCs w:val="24"/>
        </w:rPr>
        <w:t xml:space="preserve">, </w:t>
      </w:r>
      <w:r w:rsidRPr="00A15694">
        <w:rPr>
          <w:rFonts w:ascii="Times New Roman" w:hAnsi="Times New Roman"/>
          <w:b/>
          <w:sz w:val="24"/>
          <w:szCs w:val="24"/>
        </w:rPr>
        <w:t>S. Pulmannov</w:t>
      </w:r>
      <w:r w:rsidRPr="00A15694">
        <w:rPr>
          <w:rFonts w:ascii="Times New Roman" w:hAnsi="Times New Roman"/>
          <w:b/>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w:t>
      </w:r>
    </w:p>
    <w:p w14:paraId="5F4D283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2/0142/20, APVV-16-0073.</w:t>
      </w:r>
    </w:p>
    <w:p w14:paraId="2E0D048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44735F26"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Jenčov</w:t>
      </w:r>
      <w:r>
        <w:rPr>
          <w:rFonts w:ascii="Times New Roman" w:hAnsi="Times New Roman"/>
          <w:color w:val="000000"/>
          <w:sz w:val="24"/>
          <w:szCs w:val="24"/>
        </w:rPr>
        <w:t>á</w:t>
      </w:r>
      <w:r>
        <w:rPr>
          <w:rFonts w:ascii="Times New Roman" w:hAnsi="Times New Roman"/>
          <w:sz w:val="24"/>
          <w:szCs w:val="24"/>
        </w:rPr>
        <w:t>, S. Pulmannov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Geometric and algebraic aspects of spectrality in order unit spaces: a comparison</w:t>
      </w:r>
      <w:r>
        <w:rPr>
          <w:rFonts w:ascii="Times New Roman" w:hAnsi="Times New Roman"/>
          <w:sz w:val="24"/>
          <w:szCs w:val="24"/>
        </w:rPr>
        <w:t xml:space="preserve">, Journal of Mathematical Analysis and Applications, </w:t>
      </w:r>
      <w:r>
        <w:rPr>
          <w:rFonts w:ascii="Times New Roman" w:hAnsi="Times New Roman"/>
          <w:b/>
          <w:bCs/>
          <w:sz w:val="24"/>
          <w:szCs w:val="24"/>
        </w:rPr>
        <w:t>504</w:t>
      </w:r>
      <w:r>
        <w:rPr>
          <w:rFonts w:ascii="Times New Roman" w:hAnsi="Times New Roman"/>
          <w:sz w:val="24"/>
          <w:szCs w:val="24"/>
        </w:rPr>
        <w:t xml:space="preserve"> (2021), Art. Num. 125360. DOI: </w:t>
      </w:r>
      <w:hyperlink r:id="rId27" w:history="1">
        <w:r w:rsidRPr="00EA51DC">
          <w:rPr>
            <w:rStyle w:val="Hyperlink"/>
            <w:rFonts w:ascii="Times New Roman" w:hAnsi="Times New Roman"/>
            <w:sz w:val="24"/>
            <w:szCs w:val="24"/>
          </w:rPr>
          <w:t>10.1016/j.jmaa.2021.125360</w:t>
        </w:r>
      </w:hyperlink>
    </w:p>
    <w:p w14:paraId="1915FFD0" w14:textId="77777777" w:rsidR="00EE11CE" w:rsidRPr="00473F67"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473F67">
        <w:rPr>
          <w:rFonts w:ascii="Times New Roman" w:hAnsi="Times New Roman"/>
          <w:sz w:val="16"/>
          <w:szCs w:val="16"/>
        </w:rPr>
        <w:t xml:space="preserve"> </w:t>
      </w:r>
    </w:p>
    <w:p w14:paraId="7C037B37"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2C9AF713" w14:textId="77777777" w:rsidR="00EE11CE" w:rsidRPr="00473F67"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473F67">
        <w:rPr>
          <w:rFonts w:ascii="Times New Roman" w:hAnsi="Times New Roman"/>
          <w:sz w:val="16"/>
          <w:szCs w:val="16"/>
        </w:rPr>
        <w:t xml:space="preserve"> </w:t>
      </w:r>
    </w:p>
    <w:p w14:paraId="500564C0" w14:textId="77777777" w:rsidR="00EE11CE" w:rsidRPr="001759F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1759FE">
        <w:rPr>
          <w:rFonts w:ascii="Times New Roman" w:hAnsi="Times New Roman"/>
          <w:b/>
          <w:bCs/>
          <w:sz w:val="24"/>
          <w:szCs w:val="24"/>
          <w:lang w:val="en-US"/>
        </w:rPr>
        <w:t>Spectrality in order unit spaces.</w:t>
      </w:r>
    </w:p>
    <w:p w14:paraId="79F6F336" w14:textId="77777777" w:rsidR="00EE11CE" w:rsidRPr="001759F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1759FE">
        <w:rPr>
          <w:rFonts w:ascii="Times New Roman" w:hAnsi="Times New Roman"/>
          <w:sz w:val="24"/>
          <w:szCs w:val="24"/>
          <w:lang w:val="en-US"/>
        </w:rPr>
        <w:t xml:space="preserve"> </w:t>
      </w:r>
    </w:p>
    <w:p w14:paraId="11DD5A2D" w14:textId="77777777" w:rsidR="00EE11CE" w:rsidRPr="001759F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1759FE">
        <w:rPr>
          <w:rFonts w:ascii="Times New Roman" w:hAnsi="Times New Roman"/>
          <w:sz w:val="24"/>
          <w:szCs w:val="24"/>
          <w:lang w:val="en-US"/>
        </w:rPr>
        <w:t xml:space="preserve">An important property of any mathematical model of quantum mechanics is spectrality, that is, existence of spectral resolutions of effects that allows an integral expression in terms of some special elements called projections. In the operational approach to foundations of quantum mechanics, a physical system is described by an order unit space in duality with a base normed space, where elements of the distinguished base correspond to states of the system and the order unit space </w:t>
      </w:r>
      <w:r w:rsidRPr="001759FE">
        <w:rPr>
          <w:rFonts w:ascii="Times New Roman" w:hAnsi="Times New Roman"/>
          <w:sz w:val="24"/>
          <w:szCs w:val="24"/>
          <w:lang w:val="en-US"/>
        </w:rPr>
        <w:lastRenderedPageBreak/>
        <w:t>describes its measurements. Perhaps the best well known extension of spectrality to this setting is due to Alfsen and Shultz, based on the geometry of the dual pair. In the paper, we compare this definition to a purely algebraic approach due to Foulis, based on properties of compressions on ordered groups with an order unit. We show that the latter approach is strictly more general. In particular, we study in detail the case of JB-algebras, where Alfsen-Shultz spectrality holds for JBW-algebras and spectrality in Foulis sense is proved equivalent to the Rickart property, and the order unit spaces obtained from reflexive Banach spaces, where Foulis spectrality is equivalent to smoothness of the norm, whereas the Alfsen-Shultz spectrality requires also strict convexity.</w:t>
      </w:r>
    </w:p>
    <w:p w14:paraId="73D9380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F48446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sidRPr="00CE7B5B">
        <w:rPr>
          <w:rFonts w:ascii="Times New Roman" w:hAnsi="Times New Roman"/>
          <w:b/>
          <w:sz w:val="24"/>
          <w:szCs w:val="24"/>
        </w:rPr>
        <w:t>A. Jenčov</w:t>
      </w:r>
      <w:r w:rsidRPr="00CE7B5B">
        <w:rPr>
          <w:rFonts w:ascii="Times New Roman" w:hAnsi="Times New Roman"/>
          <w:b/>
          <w:color w:val="000000"/>
          <w:sz w:val="24"/>
          <w:szCs w:val="24"/>
        </w:rPr>
        <w:t>á</w:t>
      </w:r>
      <w:r>
        <w:rPr>
          <w:rFonts w:ascii="Times New Roman" w:hAnsi="Times New Roman"/>
          <w:sz w:val="24"/>
          <w:szCs w:val="24"/>
        </w:rPr>
        <w:t xml:space="preserve">, </w:t>
      </w:r>
      <w:r w:rsidRPr="00CE7B5B">
        <w:rPr>
          <w:rFonts w:ascii="Times New Roman" w:hAnsi="Times New Roman"/>
          <w:b/>
          <w:sz w:val="24"/>
          <w:szCs w:val="24"/>
        </w:rPr>
        <w:t>S. Pulmannov</w:t>
      </w:r>
      <w:r w:rsidRPr="00CE7B5B">
        <w:rPr>
          <w:rFonts w:ascii="Times New Roman" w:hAnsi="Times New Roman"/>
          <w:b/>
          <w:color w:val="000000"/>
          <w:sz w:val="24"/>
          <w:szCs w:val="24"/>
        </w:rPr>
        <w:t>á</w:t>
      </w:r>
      <w:r>
        <w:rPr>
          <w:rFonts w:ascii="Times New Roman" w:hAnsi="Times New Roman"/>
          <w:sz w:val="24"/>
          <w:szCs w:val="24"/>
        </w:rPr>
        <w:t xml:space="preserve"> (MI SAS)</w:t>
      </w:r>
      <w:r>
        <w:rPr>
          <w:rFonts w:ascii="Times New Roman" w:hAnsi="Times New Roman"/>
          <w:b/>
          <w:bCs/>
          <w:sz w:val="24"/>
          <w:szCs w:val="24"/>
        </w:rPr>
        <w:t>,</w:t>
      </w:r>
    </w:p>
    <w:p w14:paraId="42752305"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2/0142/20, APVV-16-0073.</w:t>
      </w:r>
    </w:p>
    <w:p w14:paraId="22CD5D8C"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3B8A7876"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Jenčov</w:t>
      </w:r>
      <w:r>
        <w:rPr>
          <w:rFonts w:ascii="Times New Roman" w:hAnsi="Times New Roman"/>
          <w:color w:val="000000"/>
          <w:sz w:val="24"/>
          <w:szCs w:val="24"/>
        </w:rPr>
        <w:t>á</w:t>
      </w:r>
      <w:r>
        <w:rPr>
          <w:rFonts w:ascii="Times New Roman" w:hAnsi="Times New Roman"/>
          <w:sz w:val="24"/>
          <w:szCs w:val="24"/>
        </w:rPr>
        <w:t>, S. Pulmannov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Geometric and algebraic aspects of spectrality in order unit spaces: a comparison</w:t>
      </w:r>
      <w:r>
        <w:rPr>
          <w:rFonts w:ascii="Times New Roman" w:hAnsi="Times New Roman"/>
          <w:sz w:val="24"/>
          <w:szCs w:val="24"/>
        </w:rPr>
        <w:t xml:space="preserve">, Journal of Mathematical Analysis and Applications, </w:t>
      </w:r>
      <w:r>
        <w:rPr>
          <w:rFonts w:ascii="Times New Roman" w:hAnsi="Times New Roman"/>
          <w:b/>
          <w:bCs/>
          <w:sz w:val="24"/>
          <w:szCs w:val="24"/>
        </w:rPr>
        <w:t>504</w:t>
      </w:r>
      <w:r>
        <w:rPr>
          <w:rFonts w:ascii="Times New Roman" w:hAnsi="Times New Roman"/>
          <w:sz w:val="24"/>
          <w:szCs w:val="24"/>
        </w:rPr>
        <w:t xml:space="preserve"> (2021), Art. Num. 125360. DOI: </w:t>
      </w:r>
      <w:hyperlink r:id="rId28" w:history="1">
        <w:r w:rsidRPr="00EA51DC">
          <w:rPr>
            <w:rStyle w:val="Hyperlink"/>
            <w:rFonts w:ascii="Times New Roman" w:hAnsi="Times New Roman"/>
            <w:sz w:val="24"/>
            <w:szCs w:val="24"/>
          </w:rPr>
          <w:t>10.1016/j.jmaa.2021.125360</w:t>
        </w:r>
      </w:hyperlink>
    </w:p>
    <w:p w14:paraId="4A3C0DF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CF0F1C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277735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Charakteriz</w:t>
      </w:r>
      <w:r>
        <w:rPr>
          <w:rFonts w:ascii="Times New Roman" w:hAnsi="Times New Roman"/>
          <w:b/>
          <w:bCs/>
          <w:color w:val="000000"/>
          <w:sz w:val="24"/>
          <w:szCs w:val="24"/>
        </w:rPr>
        <w:t>á</w:t>
      </w:r>
      <w:r>
        <w:rPr>
          <w:rFonts w:ascii="Times New Roman" w:hAnsi="Times New Roman"/>
          <w:b/>
          <w:bCs/>
          <w:sz w:val="24"/>
          <w:szCs w:val="24"/>
        </w:rPr>
        <w:t>cia niektor</w:t>
      </w:r>
      <w:r>
        <w:rPr>
          <w:rFonts w:ascii="Times New Roman" w:hAnsi="Times New Roman"/>
          <w:b/>
          <w:bCs/>
          <w:color w:val="000000"/>
          <w:sz w:val="24"/>
          <w:szCs w:val="24"/>
        </w:rPr>
        <w:t>ý</w:t>
      </w:r>
      <w:r>
        <w:rPr>
          <w:rFonts w:ascii="Times New Roman" w:hAnsi="Times New Roman"/>
          <w:b/>
          <w:bCs/>
          <w:sz w:val="24"/>
          <w:szCs w:val="24"/>
        </w:rPr>
        <w:t>ch tried funkci</w:t>
      </w:r>
      <w:r>
        <w:rPr>
          <w:rFonts w:ascii="Times New Roman" w:hAnsi="Times New Roman"/>
          <w:b/>
          <w:bCs/>
          <w:color w:val="000000"/>
          <w:sz w:val="24"/>
          <w:szCs w:val="24"/>
        </w:rPr>
        <w:t>í</w:t>
      </w:r>
      <w:r>
        <w:rPr>
          <w:rFonts w:ascii="Times New Roman" w:hAnsi="Times New Roman"/>
          <w:b/>
          <w:bCs/>
          <w:sz w:val="24"/>
          <w:szCs w:val="24"/>
        </w:rPr>
        <w:t>, ktor</w:t>
      </w:r>
      <w:r>
        <w:rPr>
          <w:rFonts w:ascii="Times New Roman" w:hAnsi="Times New Roman"/>
          <w:b/>
          <w:bCs/>
          <w:color w:val="000000"/>
          <w:sz w:val="24"/>
          <w:szCs w:val="24"/>
        </w:rPr>
        <w:t>é</w:t>
      </w:r>
      <w:r>
        <w:rPr>
          <w:rFonts w:ascii="Times New Roman" w:hAnsi="Times New Roman"/>
          <w:b/>
          <w:bCs/>
          <w:sz w:val="24"/>
          <w:szCs w:val="24"/>
        </w:rPr>
        <w:t xml:space="preserve"> sa daj</w:t>
      </w:r>
      <w:r>
        <w:rPr>
          <w:rFonts w:ascii="Times New Roman" w:hAnsi="Times New Roman"/>
          <w:b/>
          <w:bCs/>
          <w:color w:val="000000"/>
          <w:sz w:val="24"/>
          <w:szCs w:val="24"/>
        </w:rPr>
        <w:t>ú</w:t>
      </w:r>
      <w:r>
        <w:rPr>
          <w:rFonts w:ascii="Times New Roman" w:hAnsi="Times New Roman"/>
          <w:b/>
          <w:bCs/>
          <w:sz w:val="24"/>
          <w:szCs w:val="24"/>
        </w:rPr>
        <w:t xml:space="preserve"> vyjadriť pomocou </w:t>
      </w:r>
      <w:r>
        <w:rPr>
          <w:rFonts w:ascii="Times New Roman" w:hAnsi="Times New Roman"/>
          <w:b/>
          <w:bCs/>
          <w:sz w:val="24"/>
          <w:szCs w:val="24"/>
        </w:rPr>
        <w:br/>
        <w:t>(z-)ordin</w:t>
      </w:r>
      <w:r>
        <w:rPr>
          <w:rFonts w:ascii="Times New Roman" w:hAnsi="Times New Roman"/>
          <w:b/>
          <w:bCs/>
          <w:color w:val="000000"/>
          <w:sz w:val="24"/>
          <w:szCs w:val="24"/>
        </w:rPr>
        <w:t>á</w:t>
      </w:r>
      <w:r>
        <w:rPr>
          <w:rFonts w:ascii="Times New Roman" w:hAnsi="Times New Roman"/>
          <w:b/>
          <w:bCs/>
          <w:sz w:val="24"/>
          <w:szCs w:val="24"/>
        </w:rPr>
        <w:t>lneho s</w:t>
      </w:r>
      <w:r>
        <w:rPr>
          <w:rFonts w:ascii="Times New Roman" w:hAnsi="Times New Roman"/>
          <w:b/>
          <w:bCs/>
          <w:color w:val="000000"/>
          <w:sz w:val="24"/>
          <w:szCs w:val="24"/>
        </w:rPr>
        <w:t>ú</w:t>
      </w:r>
      <w:r>
        <w:rPr>
          <w:rFonts w:ascii="Times New Roman" w:hAnsi="Times New Roman"/>
          <w:b/>
          <w:bCs/>
          <w:sz w:val="24"/>
          <w:szCs w:val="24"/>
        </w:rPr>
        <w:t>čtu a ďal</w:t>
      </w:r>
      <w:r>
        <w:rPr>
          <w:rFonts w:ascii="Times New Roman" w:hAnsi="Times New Roman"/>
          <w:b/>
          <w:bCs/>
          <w:color w:val="000000"/>
          <w:sz w:val="24"/>
          <w:szCs w:val="24"/>
        </w:rPr>
        <w:t>š</w:t>
      </w:r>
      <w:r>
        <w:rPr>
          <w:rFonts w:ascii="Times New Roman" w:hAnsi="Times New Roman"/>
          <w:b/>
          <w:bCs/>
          <w:sz w:val="24"/>
          <w:szCs w:val="24"/>
        </w:rPr>
        <w:t>ie vlastnosti (z-)ordin</w:t>
      </w:r>
      <w:r>
        <w:rPr>
          <w:rFonts w:ascii="Times New Roman" w:hAnsi="Times New Roman"/>
          <w:b/>
          <w:bCs/>
          <w:color w:val="000000"/>
          <w:sz w:val="24"/>
          <w:szCs w:val="24"/>
        </w:rPr>
        <w:t>á</w:t>
      </w:r>
      <w:r>
        <w:rPr>
          <w:rFonts w:ascii="Times New Roman" w:hAnsi="Times New Roman"/>
          <w:b/>
          <w:bCs/>
          <w:sz w:val="24"/>
          <w:szCs w:val="24"/>
        </w:rPr>
        <w:t>lneho s</w:t>
      </w:r>
      <w:r>
        <w:rPr>
          <w:rFonts w:ascii="Times New Roman" w:hAnsi="Times New Roman"/>
          <w:b/>
          <w:bCs/>
          <w:color w:val="000000"/>
          <w:sz w:val="24"/>
          <w:szCs w:val="24"/>
        </w:rPr>
        <w:t>ú</w:t>
      </w:r>
      <w:r>
        <w:rPr>
          <w:rFonts w:ascii="Times New Roman" w:hAnsi="Times New Roman"/>
          <w:b/>
          <w:bCs/>
          <w:sz w:val="24"/>
          <w:szCs w:val="24"/>
        </w:rPr>
        <w:t>čtu.</w:t>
      </w:r>
    </w:p>
    <w:p w14:paraId="7B8FF484"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CA4631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Charakterizovali sme v</w:t>
      </w:r>
      <w:r>
        <w:rPr>
          <w:rFonts w:ascii="Times New Roman" w:hAnsi="Times New Roman"/>
          <w:color w:val="000000"/>
          <w:sz w:val="24"/>
          <w:szCs w:val="24"/>
        </w:rPr>
        <w:t>š</w:t>
      </w:r>
      <w:r>
        <w:rPr>
          <w:rFonts w:ascii="Times New Roman" w:hAnsi="Times New Roman"/>
          <w:sz w:val="24"/>
          <w:szCs w:val="24"/>
        </w:rPr>
        <w:t>etky funkcie, ktor</w:t>
      </w:r>
      <w:r>
        <w:rPr>
          <w:rFonts w:ascii="Times New Roman" w:hAnsi="Times New Roman"/>
          <w:color w:val="000000"/>
          <w:sz w:val="24"/>
          <w:szCs w:val="24"/>
        </w:rPr>
        <w:t>é</w:t>
      </w:r>
      <w:r>
        <w:rPr>
          <w:rFonts w:ascii="Times New Roman" w:hAnsi="Times New Roman"/>
          <w:sz w:val="24"/>
          <w:szCs w:val="24"/>
        </w:rPr>
        <w:t xml:space="preserve"> sa daj</w:t>
      </w:r>
      <w:r>
        <w:rPr>
          <w:rFonts w:ascii="Times New Roman" w:hAnsi="Times New Roman"/>
          <w:color w:val="000000"/>
          <w:sz w:val="24"/>
          <w:szCs w:val="24"/>
        </w:rPr>
        <w:t>ú</w:t>
      </w:r>
      <w:r>
        <w:rPr>
          <w:rFonts w:ascii="Times New Roman" w:hAnsi="Times New Roman"/>
          <w:sz w:val="24"/>
          <w:szCs w:val="24"/>
        </w:rPr>
        <w:t xml:space="preserve"> skon</w:t>
      </w:r>
      <w:r>
        <w:rPr>
          <w:rFonts w:ascii="Times New Roman" w:hAnsi="Times New Roman"/>
          <w:color w:val="000000"/>
          <w:sz w:val="24"/>
          <w:szCs w:val="24"/>
        </w:rPr>
        <w:t>š</w:t>
      </w:r>
      <w:r>
        <w:rPr>
          <w:rFonts w:ascii="Times New Roman" w:hAnsi="Times New Roman"/>
          <w:sz w:val="24"/>
          <w:szCs w:val="24"/>
        </w:rPr>
        <w:t>truovať pomocou z-ordin</w:t>
      </w:r>
      <w:r>
        <w:rPr>
          <w:rFonts w:ascii="Times New Roman" w:hAnsi="Times New Roman"/>
          <w:color w:val="000000"/>
          <w:sz w:val="24"/>
          <w:szCs w:val="24"/>
        </w:rPr>
        <w:t>á</w:t>
      </w:r>
      <w:r>
        <w:rPr>
          <w:rFonts w:ascii="Times New Roman" w:hAnsi="Times New Roman"/>
          <w:sz w:val="24"/>
          <w:szCs w:val="24"/>
        </w:rPr>
        <w:t>lneho s</w:t>
      </w:r>
      <w:r>
        <w:rPr>
          <w:rFonts w:ascii="Times New Roman" w:hAnsi="Times New Roman"/>
          <w:color w:val="000000"/>
          <w:sz w:val="24"/>
          <w:szCs w:val="24"/>
        </w:rPr>
        <w:t>ú</w:t>
      </w:r>
      <w:r>
        <w:rPr>
          <w:rFonts w:ascii="Times New Roman" w:hAnsi="Times New Roman"/>
          <w:sz w:val="24"/>
          <w:szCs w:val="24"/>
        </w:rPr>
        <w:t>čtu pologr</w:t>
      </w:r>
      <w:r>
        <w:rPr>
          <w:rFonts w:ascii="Times New Roman" w:hAnsi="Times New Roman"/>
          <w:color w:val="000000"/>
          <w:sz w:val="24"/>
          <w:szCs w:val="24"/>
        </w:rPr>
        <w:t>ú</w:t>
      </w:r>
      <w:r>
        <w:rPr>
          <w:rFonts w:ascii="Times New Roman" w:hAnsi="Times New Roman"/>
          <w:sz w:val="24"/>
          <w:szCs w:val="24"/>
        </w:rPr>
        <w:t>p odvoden</w:t>
      </w:r>
      <w:r>
        <w:rPr>
          <w:rFonts w:ascii="Times New Roman" w:hAnsi="Times New Roman"/>
          <w:color w:val="000000"/>
          <w:sz w:val="24"/>
          <w:szCs w:val="24"/>
        </w:rPr>
        <w:t>ý</w:t>
      </w:r>
      <w:r>
        <w:rPr>
          <w:rFonts w:ascii="Times New Roman" w:hAnsi="Times New Roman"/>
          <w:sz w:val="24"/>
          <w:szCs w:val="24"/>
        </w:rPr>
        <w:t>ch od spojit</w:t>
      </w:r>
      <w:r>
        <w:rPr>
          <w:rFonts w:ascii="Times New Roman" w:hAnsi="Times New Roman"/>
          <w:color w:val="000000"/>
          <w:sz w:val="24"/>
          <w:szCs w:val="24"/>
        </w:rPr>
        <w:t>ý</w:t>
      </w:r>
      <w:r>
        <w:rPr>
          <w:rFonts w:ascii="Times New Roman" w:hAnsi="Times New Roman"/>
          <w:sz w:val="24"/>
          <w:szCs w:val="24"/>
        </w:rPr>
        <w:t>ch t-noriem, t-konoriem, reprezentovateľn</w:t>
      </w:r>
      <w:r>
        <w:rPr>
          <w:rFonts w:ascii="Times New Roman" w:hAnsi="Times New Roman"/>
          <w:color w:val="000000"/>
          <w:sz w:val="24"/>
          <w:szCs w:val="24"/>
        </w:rPr>
        <w:t>ý</w:t>
      </w:r>
      <w:r>
        <w:rPr>
          <w:rFonts w:ascii="Times New Roman" w:hAnsi="Times New Roman"/>
          <w:sz w:val="24"/>
          <w:szCs w:val="24"/>
        </w:rPr>
        <w:t>ch uninoriem a idempotentn</w:t>
      </w:r>
      <w:r>
        <w:rPr>
          <w:rFonts w:ascii="Times New Roman" w:hAnsi="Times New Roman"/>
          <w:color w:val="000000"/>
          <w:sz w:val="24"/>
          <w:szCs w:val="24"/>
        </w:rPr>
        <w:t>ý</w:t>
      </w:r>
      <w:r>
        <w:rPr>
          <w:rFonts w:ascii="Times New Roman" w:hAnsi="Times New Roman"/>
          <w:sz w:val="24"/>
          <w:szCs w:val="24"/>
        </w:rPr>
        <w:t>ch pologr</w:t>
      </w:r>
      <w:r>
        <w:rPr>
          <w:rFonts w:ascii="Times New Roman" w:hAnsi="Times New Roman"/>
          <w:color w:val="000000"/>
          <w:sz w:val="24"/>
          <w:szCs w:val="24"/>
        </w:rPr>
        <w:t>ú</w:t>
      </w:r>
      <w:r>
        <w:rPr>
          <w:rFonts w:ascii="Times New Roman" w:hAnsi="Times New Roman"/>
          <w:sz w:val="24"/>
          <w:szCs w:val="24"/>
        </w:rPr>
        <w:t>p. Uk</w:t>
      </w:r>
      <w:r>
        <w:rPr>
          <w:rFonts w:ascii="Times New Roman" w:hAnsi="Times New Roman"/>
          <w:color w:val="000000"/>
          <w:sz w:val="24"/>
          <w:szCs w:val="24"/>
        </w:rPr>
        <w:t>á</w:t>
      </w:r>
      <w:r>
        <w:rPr>
          <w:rFonts w:ascii="Times New Roman" w:hAnsi="Times New Roman"/>
          <w:sz w:val="24"/>
          <w:szCs w:val="24"/>
        </w:rPr>
        <w:t>zali sme, že t</w:t>
      </w:r>
      <w:r>
        <w:rPr>
          <w:rFonts w:ascii="Times New Roman" w:hAnsi="Times New Roman"/>
          <w:color w:val="000000"/>
          <w:sz w:val="24"/>
          <w:szCs w:val="24"/>
        </w:rPr>
        <w:t>á</w:t>
      </w:r>
      <w:r>
        <w:rPr>
          <w:rFonts w:ascii="Times New Roman" w:hAnsi="Times New Roman"/>
          <w:sz w:val="24"/>
          <w:szCs w:val="24"/>
        </w:rPr>
        <w:t>to trieda funkci</w:t>
      </w:r>
      <w:r>
        <w:rPr>
          <w:rFonts w:ascii="Times New Roman" w:hAnsi="Times New Roman"/>
          <w:color w:val="000000"/>
          <w:sz w:val="24"/>
          <w:szCs w:val="24"/>
        </w:rPr>
        <w:t>í</w:t>
      </w:r>
      <w:r>
        <w:rPr>
          <w:rFonts w:ascii="Times New Roman" w:hAnsi="Times New Roman"/>
          <w:sz w:val="24"/>
          <w:szCs w:val="24"/>
        </w:rPr>
        <w:t xml:space="preserve"> zahŕňa v</w:t>
      </w:r>
      <w:r>
        <w:rPr>
          <w:rFonts w:ascii="Times New Roman" w:hAnsi="Times New Roman"/>
          <w:color w:val="000000"/>
          <w:sz w:val="24"/>
          <w:szCs w:val="24"/>
        </w:rPr>
        <w:t>š</w:t>
      </w:r>
      <w:r>
        <w:rPr>
          <w:rFonts w:ascii="Times New Roman" w:hAnsi="Times New Roman"/>
          <w:sz w:val="24"/>
          <w:szCs w:val="24"/>
        </w:rPr>
        <w:t>etky komutat</w:t>
      </w:r>
      <w:r>
        <w:rPr>
          <w:rFonts w:ascii="Times New Roman" w:hAnsi="Times New Roman"/>
          <w:color w:val="000000"/>
          <w:sz w:val="24"/>
          <w:szCs w:val="24"/>
        </w:rPr>
        <w:t>í</w:t>
      </w:r>
      <w:r>
        <w:rPr>
          <w:rFonts w:ascii="Times New Roman" w:hAnsi="Times New Roman"/>
          <w:sz w:val="24"/>
          <w:szCs w:val="24"/>
        </w:rPr>
        <w:t>vne, asociat</w:t>
      </w:r>
      <w:r>
        <w:rPr>
          <w:rFonts w:ascii="Times New Roman" w:hAnsi="Times New Roman"/>
          <w:color w:val="000000"/>
          <w:sz w:val="24"/>
          <w:szCs w:val="24"/>
        </w:rPr>
        <w:t>í</w:t>
      </w:r>
      <w:r>
        <w:rPr>
          <w:rFonts w:ascii="Times New Roman" w:hAnsi="Times New Roman"/>
          <w:sz w:val="24"/>
          <w:szCs w:val="24"/>
        </w:rPr>
        <w:t>vne, neklesaj</w:t>
      </w:r>
      <w:r>
        <w:rPr>
          <w:rFonts w:ascii="Times New Roman" w:hAnsi="Times New Roman"/>
          <w:color w:val="000000"/>
          <w:sz w:val="24"/>
          <w:szCs w:val="24"/>
        </w:rPr>
        <w:t>ú</w:t>
      </w:r>
      <w:r>
        <w:rPr>
          <w:rFonts w:ascii="Times New Roman" w:hAnsi="Times New Roman"/>
          <w:sz w:val="24"/>
          <w:szCs w:val="24"/>
        </w:rPr>
        <w:t>ce bin</w:t>
      </w:r>
      <w:r>
        <w:rPr>
          <w:rFonts w:ascii="Times New Roman" w:hAnsi="Times New Roman"/>
          <w:color w:val="000000"/>
          <w:sz w:val="24"/>
          <w:szCs w:val="24"/>
        </w:rPr>
        <w:t>á</w:t>
      </w:r>
      <w:r>
        <w:rPr>
          <w:rFonts w:ascii="Times New Roman" w:hAnsi="Times New Roman"/>
          <w:sz w:val="24"/>
          <w:szCs w:val="24"/>
        </w:rPr>
        <w:t>rne funkcie definovan</w:t>
      </w:r>
      <w:r>
        <w:rPr>
          <w:rFonts w:ascii="Times New Roman" w:hAnsi="Times New Roman"/>
          <w:color w:val="000000"/>
          <w:sz w:val="24"/>
          <w:szCs w:val="24"/>
        </w:rPr>
        <w:t>é</w:t>
      </w:r>
      <w:r>
        <w:rPr>
          <w:rFonts w:ascii="Times New Roman" w:hAnsi="Times New Roman"/>
          <w:sz w:val="24"/>
          <w:szCs w:val="24"/>
        </w:rPr>
        <w:t xml:space="preserve"> na jednotkovom intervale, ktor</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spojit</w:t>
      </w:r>
      <w:r>
        <w:rPr>
          <w:rFonts w:ascii="Times New Roman" w:hAnsi="Times New Roman"/>
          <w:color w:val="000000"/>
          <w:sz w:val="24"/>
          <w:szCs w:val="24"/>
        </w:rPr>
        <w:t>é</w:t>
      </w:r>
      <w:r>
        <w:rPr>
          <w:rFonts w:ascii="Times New Roman" w:hAnsi="Times New Roman"/>
          <w:sz w:val="24"/>
          <w:szCs w:val="24"/>
        </w:rPr>
        <w:t xml:space="preserve"> Archimedovsk</w:t>
      </w:r>
      <w:r>
        <w:rPr>
          <w:rFonts w:ascii="Times New Roman" w:hAnsi="Times New Roman"/>
          <w:color w:val="000000"/>
          <w:sz w:val="24"/>
          <w:szCs w:val="24"/>
        </w:rPr>
        <w:t>é</w:t>
      </w:r>
      <w:r>
        <w:rPr>
          <w:rFonts w:ascii="Times New Roman" w:hAnsi="Times New Roman"/>
          <w:sz w:val="24"/>
          <w:szCs w:val="24"/>
        </w:rPr>
        <w:t xml:space="preserve"> komponenty a spojit</w:t>
      </w:r>
      <w:r>
        <w:rPr>
          <w:rFonts w:ascii="Times New Roman" w:hAnsi="Times New Roman"/>
          <w:color w:val="000000"/>
          <w:sz w:val="24"/>
          <w:szCs w:val="24"/>
        </w:rPr>
        <w:t>ú</w:t>
      </w:r>
      <w:r>
        <w:rPr>
          <w:rFonts w:ascii="Times New Roman" w:hAnsi="Times New Roman"/>
          <w:sz w:val="24"/>
          <w:szCs w:val="24"/>
        </w:rPr>
        <w:t xml:space="preserve"> diagon</w:t>
      </w:r>
      <w:r>
        <w:rPr>
          <w:rFonts w:ascii="Times New Roman" w:hAnsi="Times New Roman"/>
          <w:color w:val="000000"/>
          <w:sz w:val="24"/>
          <w:szCs w:val="24"/>
        </w:rPr>
        <w:t>á</w:t>
      </w:r>
      <w:r>
        <w:rPr>
          <w:rFonts w:ascii="Times New Roman" w:hAnsi="Times New Roman"/>
          <w:sz w:val="24"/>
          <w:szCs w:val="24"/>
        </w:rPr>
        <w:t>lu. Na</w:t>
      </w:r>
      <w:r>
        <w:rPr>
          <w:rFonts w:ascii="Times New Roman" w:hAnsi="Times New Roman"/>
          <w:color w:val="000000"/>
          <w:sz w:val="24"/>
          <w:szCs w:val="24"/>
        </w:rPr>
        <w:t>š</w:t>
      </w:r>
      <w:r>
        <w:rPr>
          <w:rFonts w:ascii="Times New Roman" w:hAnsi="Times New Roman"/>
          <w:sz w:val="24"/>
          <w:szCs w:val="24"/>
        </w:rPr>
        <w:t>li sme nutn</w:t>
      </w:r>
      <w:r>
        <w:rPr>
          <w:rFonts w:ascii="Times New Roman" w:hAnsi="Times New Roman"/>
          <w:color w:val="000000"/>
          <w:sz w:val="24"/>
          <w:szCs w:val="24"/>
        </w:rPr>
        <w:t>é</w:t>
      </w:r>
      <w:r>
        <w:rPr>
          <w:rFonts w:ascii="Times New Roman" w:hAnsi="Times New Roman"/>
          <w:sz w:val="24"/>
          <w:szCs w:val="24"/>
        </w:rPr>
        <w:t xml:space="preserve"> a postačuj</w:t>
      </w:r>
      <w:r>
        <w:rPr>
          <w:rFonts w:ascii="Times New Roman" w:hAnsi="Times New Roman"/>
          <w:color w:val="000000"/>
          <w:sz w:val="24"/>
          <w:szCs w:val="24"/>
        </w:rPr>
        <w:t>ú</w:t>
      </w:r>
      <w:r>
        <w:rPr>
          <w:rFonts w:ascii="Times New Roman" w:hAnsi="Times New Roman"/>
          <w:sz w:val="24"/>
          <w:szCs w:val="24"/>
        </w:rPr>
        <w:t>ce podmienky na to, aby sa uninorma dala vyjadriť ako 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pologr</w:t>
      </w:r>
      <w:r>
        <w:rPr>
          <w:rFonts w:ascii="Times New Roman" w:hAnsi="Times New Roman"/>
          <w:color w:val="000000"/>
          <w:sz w:val="24"/>
          <w:szCs w:val="24"/>
        </w:rPr>
        <w:t>ú</w:t>
      </w:r>
      <w:r>
        <w:rPr>
          <w:rFonts w:ascii="Times New Roman" w:hAnsi="Times New Roman"/>
          <w:sz w:val="24"/>
          <w:szCs w:val="24"/>
        </w:rPr>
        <w:t>p definovan</w:t>
      </w:r>
      <w:r>
        <w:rPr>
          <w:rFonts w:ascii="Times New Roman" w:hAnsi="Times New Roman"/>
          <w:color w:val="000000"/>
          <w:sz w:val="24"/>
          <w:szCs w:val="24"/>
        </w:rPr>
        <w:t>ý</w:t>
      </w:r>
      <w:r>
        <w:rPr>
          <w:rFonts w:ascii="Times New Roman" w:hAnsi="Times New Roman"/>
          <w:sz w:val="24"/>
          <w:szCs w:val="24"/>
        </w:rPr>
        <w:t>ch na nepr</w:t>
      </w:r>
      <w:r>
        <w:rPr>
          <w:rFonts w:ascii="Times New Roman" w:hAnsi="Times New Roman"/>
          <w:color w:val="000000"/>
          <w:sz w:val="24"/>
          <w:szCs w:val="24"/>
        </w:rPr>
        <w:t>á</w:t>
      </w:r>
      <w:r>
        <w:rPr>
          <w:rFonts w:ascii="Times New Roman" w:hAnsi="Times New Roman"/>
          <w:sz w:val="24"/>
          <w:szCs w:val="24"/>
        </w:rPr>
        <w:t>zdnych podintervaloch jednotkov</w:t>
      </w:r>
      <w:r>
        <w:rPr>
          <w:rFonts w:ascii="Times New Roman" w:hAnsi="Times New Roman"/>
          <w:color w:val="000000"/>
          <w:sz w:val="24"/>
          <w:szCs w:val="24"/>
        </w:rPr>
        <w:t>é</w:t>
      </w:r>
      <w:r>
        <w:rPr>
          <w:rFonts w:ascii="Times New Roman" w:hAnsi="Times New Roman"/>
          <w:sz w:val="24"/>
          <w:szCs w:val="24"/>
        </w:rPr>
        <w:t>ho intervalu. Pritom sme zistili, že každ</w:t>
      </w:r>
      <w:r>
        <w:rPr>
          <w:rFonts w:ascii="Times New Roman" w:hAnsi="Times New Roman"/>
          <w:color w:val="000000"/>
          <w:sz w:val="24"/>
          <w:szCs w:val="24"/>
        </w:rPr>
        <w:t>á</w:t>
      </w:r>
      <w:r>
        <w:rPr>
          <w:rFonts w:ascii="Times New Roman" w:hAnsi="Times New Roman"/>
          <w:sz w:val="24"/>
          <w:szCs w:val="24"/>
        </w:rPr>
        <w:t xml:space="preserve"> uninorma lok</w:t>
      </w:r>
      <w:r>
        <w:rPr>
          <w:rFonts w:ascii="Times New Roman" w:hAnsi="Times New Roman"/>
          <w:color w:val="000000"/>
          <w:sz w:val="24"/>
          <w:szCs w:val="24"/>
        </w:rPr>
        <w:t>á</w:t>
      </w:r>
      <w:r>
        <w:rPr>
          <w:rFonts w:ascii="Times New Roman" w:hAnsi="Times New Roman"/>
          <w:sz w:val="24"/>
          <w:szCs w:val="24"/>
        </w:rPr>
        <w:t>lne intern</w:t>
      </w:r>
      <w:r>
        <w:rPr>
          <w:rFonts w:ascii="Times New Roman" w:hAnsi="Times New Roman"/>
          <w:color w:val="000000"/>
          <w:sz w:val="24"/>
          <w:szCs w:val="24"/>
        </w:rPr>
        <w:t>á</w:t>
      </w:r>
      <w:r>
        <w:rPr>
          <w:rFonts w:ascii="Times New Roman" w:hAnsi="Times New Roman"/>
          <w:sz w:val="24"/>
          <w:szCs w:val="24"/>
        </w:rPr>
        <w:t xml:space="preserve">lna na </w:t>
      </w:r>
      <m:oMath>
        <m:r>
          <w:rPr>
            <w:rFonts w:ascii="Cambria Math" w:hAnsi="Cambria Math"/>
            <w:sz w:val="24"/>
            <w:szCs w:val="24"/>
          </w:rPr>
          <m:t>A(e)</m:t>
        </m:r>
      </m:oMath>
      <w:r>
        <w:rPr>
          <w:rFonts w:ascii="Times New Roman" w:hAnsi="Times New Roman"/>
          <w:sz w:val="24"/>
          <w:szCs w:val="24"/>
        </w:rPr>
        <w:t xml:space="preserve"> sa d</w:t>
      </w:r>
      <w:r>
        <w:rPr>
          <w:rFonts w:ascii="Times New Roman" w:hAnsi="Times New Roman"/>
          <w:color w:val="000000"/>
          <w:sz w:val="24"/>
          <w:szCs w:val="24"/>
        </w:rPr>
        <w:t>á</w:t>
      </w:r>
      <w:r>
        <w:rPr>
          <w:rFonts w:ascii="Times New Roman" w:hAnsi="Times New Roman"/>
          <w:sz w:val="24"/>
          <w:szCs w:val="24"/>
        </w:rPr>
        <w:t xml:space="preserve"> rozložiť na ordin</w:t>
      </w:r>
      <w:r>
        <w:rPr>
          <w:rFonts w:ascii="Times New Roman" w:hAnsi="Times New Roman"/>
          <w:color w:val="000000"/>
          <w:sz w:val="24"/>
          <w:szCs w:val="24"/>
        </w:rPr>
        <w:t>á</w:t>
      </w:r>
      <w:r>
        <w:rPr>
          <w:rFonts w:ascii="Times New Roman" w:hAnsi="Times New Roman"/>
          <w:sz w:val="24"/>
          <w:szCs w:val="24"/>
        </w:rPr>
        <w:t>lny s</w:t>
      </w:r>
      <w:r>
        <w:rPr>
          <w:rFonts w:ascii="Times New Roman" w:hAnsi="Times New Roman"/>
          <w:color w:val="000000"/>
          <w:sz w:val="24"/>
          <w:szCs w:val="24"/>
        </w:rPr>
        <w:t>ú</w:t>
      </w:r>
      <w:r>
        <w:rPr>
          <w:rFonts w:ascii="Times New Roman" w:hAnsi="Times New Roman"/>
          <w:sz w:val="24"/>
          <w:szCs w:val="24"/>
        </w:rPr>
        <w:t>čet tak</w:t>
      </w:r>
      <w:r>
        <w:rPr>
          <w:rFonts w:ascii="Times New Roman" w:hAnsi="Times New Roman"/>
          <w:color w:val="000000"/>
          <w:sz w:val="24"/>
          <w:szCs w:val="24"/>
        </w:rPr>
        <w:t>ý</w:t>
      </w:r>
      <w:r>
        <w:rPr>
          <w:rFonts w:ascii="Times New Roman" w:hAnsi="Times New Roman"/>
          <w:sz w:val="24"/>
          <w:szCs w:val="24"/>
        </w:rPr>
        <w:t>chto pologr</w:t>
      </w:r>
      <w:r>
        <w:rPr>
          <w:rFonts w:ascii="Times New Roman" w:hAnsi="Times New Roman"/>
          <w:color w:val="000000"/>
          <w:sz w:val="24"/>
          <w:szCs w:val="24"/>
        </w:rPr>
        <w:t>ú</w:t>
      </w:r>
      <w:r>
        <w:rPr>
          <w:rFonts w:ascii="Times New Roman" w:hAnsi="Times New Roman"/>
          <w:sz w:val="24"/>
          <w:szCs w:val="24"/>
        </w:rPr>
        <w:t>p. Uk</w:t>
      </w:r>
      <w:r>
        <w:rPr>
          <w:rFonts w:ascii="Times New Roman" w:hAnsi="Times New Roman"/>
          <w:color w:val="000000"/>
          <w:sz w:val="24"/>
          <w:szCs w:val="24"/>
        </w:rPr>
        <w:t>á</w:t>
      </w:r>
      <w:r>
        <w:rPr>
          <w:rFonts w:ascii="Times New Roman" w:hAnsi="Times New Roman"/>
          <w:sz w:val="24"/>
          <w:szCs w:val="24"/>
        </w:rPr>
        <w:t>zali sme jednoznačnosť určenia t-noriem a t-konoriem pomocou ich Archimedovsk</w:t>
      </w:r>
      <w:r>
        <w:rPr>
          <w:rFonts w:ascii="Times New Roman" w:hAnsi="Times New Roman"/>
          <w:color w:val="000000"/>
          <w:sz w:val="24"/>
          <w:szCs w:val="24"/>
        </w:rPr>
        <w:t>ý</w:t>
      </w:r>
      <w:r>
        <w:rPr>
          <w:rFonts w:ascii="Times New Roman" w:hAnsi="Times New Roman"/>
          <w:sz w:val="24"/>
          <w:szCs w:val="24"/>
        </w:rPr>
        <w:t>ch komponent, nekonečn</w:t>
      </w:r>
      <w:r>
        <w:rPr>
          <w:rFonts w:ascii="Times New Roman" w:hAnsi="Times New Roman"/>
          <w:color w:val="000000"/>
          <w:sz w:val="24"/>
          <w:szCs w:val="24"/>
        </w:rPr>
        <w:t>é</w:t>
      </w:r>
      <w:r>
        <w:rPr>
          <w:rFonts w:ascii="Times New Roman" w:hAnsi="Times New Roman"/>
          <w:sz w:val="24"/>
          <w:szCs w:val="24"/>
        </w:rPr>
        <w:t xml:space="preserve"> ordin</w:t>
      </w:r>
      <w:r>
        <w:rPr>
          <w:rFonts w:ascii="Times New Roman" w:hAnsi="Times New Roman"/>
          <w:color w:val="000000"/>
          <w:sz w:val="24"/>
          <w:szCs w:val="24"/>
        </w:rPr>
        <w:t>á</w:t>
      </w:r>
      <w:r>
        <w:rPr>
          <w:rFonts w:ascii="Times New Roman" w:hAnsi="Times New Roman"/>
          <w:sz w:val="24"/>
          <w:szCs w:val="24"/>
        </w:rPr>
        <w:t>lne s</w:t>
      </w:r>
      <w:r>
        <w:rPr>
          <w:rFonts w:ascii="Times New Roman" w:hAnsi="Times New Roman"/>
          <w:color w:val="000000"/>
          <w:sz w:val="24"/>
          <w:szCs w:val="24"/>
        </w:rPr>
        <w:t>ú</w:t>
      </w:r>
      <w:r>
        <w:rPr>
          <w:rFonts w:ascii="Times New Roman" w:hAnsi="Times New Roman"/>
          <w:sz w:val="24"/>
          <w:szCs w:val="24"/>
        </w:rPr>
        <w:t>čty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v jednej forme pokr</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ordin</w:t>
      </w:r>
      <w:r>
        <w:rPr>
          <w:rFonts w:ascii="Times New Roman" w:hAnsi="Times New Roman"/>
          <w:color w:val="000000"/>
          <w:sz w:val="24"/>
          <w:szCs w:val="24"/>
        </w:rPr>
        <w:t>á</w:t>
      </w:r>
      <w:r>
        <w:rPr>
          <w:rFonts w:ascii="Times New Roman" w:hAnsi="Times New Roman"/>
          <w:sz w:val="24"/>
          <w:szCs w:val="24"/>
        </w:rPr>
        <w:t>lne s</w:t>
      </w:r>
      <w:r>
        <w:rPr>
          <w:rFonts w:ascii="Times New Roman" w:hAnsi="Times New Roman"/>
          <w:color w:val="000000"/>
          <w:sz w:val="24"/>
          <w:szCs w:val="24"/>
        </w:rPr>
        <w:t>ú</w:t>
      </w:r>
      <w:r>
        <w:rPr>
          <w:rFonts w:ascii="Times New Roman" w:hAnsi="Times New Roman"/>
          <w:sz w:val="24"/>
          <w:szCs w:val="24"/>
        </w:rPr>
        <w:t>čty t-noriem aj t-konoriem a pop</w:t>
      </w:r>
      <w:r>
        <w:rPr>
          <w:rFonts w:ascii="Times New Roman" w:hAnsi="Times New Roman"/>
          <w:color w:val="000000"/>
          <w:sz w:val="24"/>
          <w:szCs w:val="24"/>
        </w:rPr>
        <w:t>í</w:t>
      </w:r>
      <w:r>
        <w:rPr>
          <w:rFonts w:ascii="Times New Roman" w:hAnsi="Times New Roman"/>
          <w:sz w:val="24"/>
          <w:szCs w:val="24"/>
        </w:rPr>
        <w:t>sali kardinalitu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indexov</w:t>
      </w:r>
      <w:r>
        <w:rPr>
          <w:rFonts w:ascii="Times New Roman" w:hAnsi="Times New Roman"/>
          <w:color w:val="000000"/>
          <w:sz w:val="24"/>
          <w:szCs w:val="24"/>
        </w:rPr>
        <w:t>ý</w:t>
      </w:r>
      <w:r>
        <w:rPr>
          <w:rFonts w:ascii="Times New Roman" w:hAnsi="Times New Roman"/>
          <w:sz w:val="24"/>
          <w:szCs w:val="24"/>
        </w:rPr>
        <w:t>ch množ</w:t>
      </w:r>
      <w:r>
        <w:rPr>
          <w:rFonts w:ascii="Times New Roman" w:hAnsi="Times New Roman"/>
          <w:color w:val="000000"/>
          <w:sz w:val="24"/>
          <w:szCs w:val="24"/>
        </w:rPr>
        <w:t>í</w:t>
      </w:r>
      <w:r>
        <w:rPr>
          <w:rFonts w:ascii="Times New Roman" w:hAnsi="Times New Roman"/>
          <w:sz w:val="24"/>
          <w:szCs w:val="24"/>
        </w:rPr>
        <w:t>n. V pr</w:t>
      </w:r>
      <w:r>
        <w:rPr>
          <w:rFonts w:ascii="Times New Roman" w:hAnsi="Times New Roman"/>
          <w:color w:val="000000"/>
          <w:sz w:val="24"/>
          <w:szCs w:val="24"/>
        </w:rPr>
        <w:t>í</w:t>
      </w:r>
      <w:r>
        <w:rPr>
          <w:rFonts w:ascii="Times New Roman" w:hAnsi="Times New Roman"/>
          <w:sz w:val="24"/>
          <w:szCs w:val="24"/>
        </w:rPr>
        <w:t>pade z-ordin</w:t>
      </w:r>
      <w:r>
        <w:rPr>
          <w:rFonts w:ascii="Times New Roman" w:hAnsi="Times New Roman"/>
          <w:color w:val="000000"/>
          <w:sz w:val="24"/>
          <w:szCs w:val="24"/>
        </w:rPr>
        <w:t>á</w:t>
      </w:r>
      <w:r>
        <w:rPr>
          <w:rFonts w:ascii="Times New Roman" w:hAnsi="Times New Roman"/>
          <w:sz w:val="24"/>
          <w:szCs w:val="24"/>
        </w:rPr>
        <w:t>lneho s</w:t>
      </w:r>
      <w:r>
        <w:rPr>
          <w:rFonts w:ascii="Times New Roman" w:hAnsi="Times New Roman"/>
          <w:color w:val="000000"/>
          <w:sz w:val="24"/>
          <w:szCs w:val="24"/>
        </w:rPr>
        <w:t>ú</w:t>
      </w:r>
      <w:r>
        <w:rPr>
          <w:rFonts w:ascii="Times New Roman" w:hAnsi="Times New Roman"/>
          <w:sz w:val="24"/>
          <w:szCs w:val="24"/>
        </w:rPr>
        <w:t>čtu sme uk</w:t>
      </w:r>
      <w:r>
        <w:rPr>
          <w:rFonts w:ascii="Times New Roman" w:hAnsi="Times New Roman"/>
          <w:color w:val="000000"/>
          <w:sz w:val="24"/>
          <w:szCs w:val="24"/>
        </w:rPr>
        <w:t>á</w:t>
      </w:r>
      <w:r>
        <w:rPr>
          <w:rFonts w:ascii="Times New Roman" w:hAnsi="Times New Roman"/>
          <w:sz w:val="24"/>
          <w:szCs w:val="24"/>
        </w:rPr>
        <w:t>zali, že sa vždy d</w:t>
      </w:r>
      <w:r>
        <w:rPr>
          <w:rFonts w:ascii="Times New Roman" w:hAnsi="Times New Roman"/>
          <w:color w:val="000000"/>
          <w:sz w:val="24"/>
          <w:szCs w:val="24"/>
        </w:rPr>
        <w:t>á</w:t>
      </w:r>
      <w:r>
        <w:rPr>
          <w:rFonts w:ascii="Times New Roman" w:hAnsi="Times New Roman"/>
          <w:sz w:val="24"/>
          <w:szCs w:val="24"/>
        </w:rPr>
        <w:t xml:space="preserve"> previesť do z</w:t>
      </w:r>
      <w:r>
        <w:rPr>
          <w:rFonts w:ascii="Times New Roman" w:hAnsi="Times New Roman"/>
          <w:color w:val="000000"/>
          <w:sz w:val="24"/>
          <w:szCs w:val="24"/>
        </w:rPr>
        <w:t>á</w:t>
      </w:r>
      <w:r>
        <w:rPr>
          <w:rFonts w:ascii="Times New Roman" w:hAnsi="Times New Roman"/>
          <w:sz w:val="24"/>
          <w:szCs w:val="24"/>
        </w:rPr>
        <w:t>kladnej redukovanej formy, t.j., takej, kde každ</w:t>
      </w:r>
      <w:r>
        <w:rPr>
          <w:rFonts w:ascii="Times New Roman" w:hAnsi="Times New Roman"/>
          <w:color w:val="000000"/>
          <w:sz w:val="24"/>
          <w:szCs w:val="24"/>
        </w:rPr>
        <w:t>á</w:t>
      </w:r>
      <w:r>
        <w:rPr>
          <w:rFonts w:ascii="Times New Roman" w:hAnsi="Times New Roman"/>
          <w:sz w:val="24"/>
          <w:szCs w:val="24"/>
        </w:rPr>
        <w:t xml:space="preserve"> pologroupa, ktor</w:t>
      </w:r>
      <w:r>
        <w:rPr>
          <w:rFonts w:ascii="Times New Roman" w:hAnsi="Times New Roman"/>
          <w:color w:val="000000"/>
          <w:sz w:val="24"/>
          <w:szCs w:val="24"/>
        </w:rPr>
        <w:t>á</w:t>
      </w:r>
      <w:r>
        <w:rPr>
          <w:rFonts w:ascii="Times New Roman" w:hAnsi="Times New Roman"/>
          <w:sz w:val="24"/>
          <w:szCs w:val="24"/>
        </w:rPr>
        <w:t xml:space="preserve"> patr</w:t>
      </w:r>
      <w:r>
        <w:rPr>
          <w:rFonts w:ascii="Times New Roman" w:hAnsi="Times New Roman"/>
          <w:color w:val="000000"/>
          <w:sz w:val="24"/>
          <w:szCs w:val="24"/>
        </w:rPr>
        <w:t>í</w:t>
      </w:r>
      <w:r>
        <w:rPr>
          <w:rFonts w:ascii="Times New Roman" w:hAnsi="Times New Roman"/>
          <w:sz w:val="24"/>
          <w:szCs w:val="24"/>
        </w:rPr>
        <w:t xml:space="preserve"> do vetviacej množiny je trivi</w:t>
      </w:r>
      <w:r>
        <w:rPr>
          <w:rFonts w:ascii="Times New Roman" w:hAnsi="Times New Roman"/>
          <w:color w:val="000000"/>
          <w:sz w:val="24"/>
          <w:szCs w:val="24"/>
        </w:rPr>
        <w:t>á</w:t>
      </w:r>
      <w:r>
        <w:rPr>
          <w:rFonts w:ascii="Times New Roman" w:hAnsi="Times New Roman"/>
          <w:sz w:val="24"/>
          <w:szCs w:val="24"/>
        </w:rPr>
        <w:t>lna a žiadne dve pologrupy nemaj</w:t>
      </w:r>
      <w:r>
        <w:rPr>
          <w:rFonts w:ascii="Times New Roman" w:hAnsi="Times New Roman"/>
          <w:color w:val="000000"/>
          <w:sz w:val="24"/>
          <w:szCs w:val="24"/>
        </w:rPr>
        <w:t>ú</w:t>
      </w:r>
      <w:r>
        <w:rPr>
          <w:rFonts w:ascii="Times New Roman" w:hAnsi="Times New Roman"/>
          <w:sz w:val="24"/>
          <w:szCs w:val="24"/>
        </w:rPr>
        <w:t xml:space="preserve"> rovnak</w:t>
      </w:r>
      <w:r>
        <w:rPr>
          <w:rFonts w:ascii="Times New Roman" w:hAnsi="Times New Roman"/>
          <w:color w:val="000000"/>
          <w:sz w:val="24"/>
          <w:szCs w:val="24"/>
        </w:rPr>
        <w:t>é</w:t>
      </w:r>
      <w:r>
        <w:rPr>
          <w:rFonts w:ascii="Times New Roman" w:hAnsi="Times New Roman"/>
          <w:sz w:val="24"/>
          <w:szCs w:val="24"/>
        </w:rPr>
        <w:t xml:space="preserve"> nosiče. Tiež sme pop</w:t>
      </w:r>
      <w:r>
        <w:rPr>
          <w:rFonts w:ascii="Times New Roman" w:hAnsi="Times New Roman"/>
          <w:color w:val="000000"/>
          <w:sz w:val="24"/>
          <w:szCs w:val="24"/>
        </w:rPr>
        <w:t>í</w:t>
      </w:r>
      <w:r>
        <w:rPr>
          <w:rFonts w:ascii="Times New Roman" w:hAnsi="Times New Roman"/>
          <w:sz w:val="24"/>
          <w:szCs w:val="24"/>
        </w:rPr>
        <w:t>sali kardinalitu minim</w:t>
      </w:r>
      <w:r>
        <w:rPr>
          <w:rFonts w:ascii="Times New Roman" w:hAnsi="Times New Roman"/>
          <w:color w:val="000000"/>
          <w:sz w:val="24"/>
          <w:szCs w:val="24"/>
        </w:rPr>
        <w:t>á</w:t>
      </w:r>
      <w:r>
        <w:rPr>
          <w:rFonts w:ascii="Times New Roman" w:hAnsi="Times New Roman"/>
          <w:sz w:val="24"/>
          <w:szCs w:val="24"/>
        </w:rPr>
        <w:t>lnej vetviacej množiny.</w:t>
      </w:r>
    </w:p>
    <w:p w14:paraId="297A3C0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15CB34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w:t>
      </w:r>
      <w:r>
        <w:rPr>
          <w:rFonts w:ascii="Times New Roman" w:hAnsi="Times New Roman"/>
          <w:sz w:val="24"/>
          <w:szCs w:val="24"/>
        </w:rPr>
        <w:t xml:space="preserve"> </w:t>
      </w:r>
      <w:r w:rsidRPr="00267650">
        <w:rPr>
          <w:rFonts w:ascii="Times New Roman" w:hAnsi="Times New Roman"/>
          <w:b/>
          <w:sz w:val="24"/>
          <w:szCs w:val="24"/>
        </w:rPr>
        <w:t>A. Zem</w:t>
      </w:r>
      <w:r w:rsidRPr="00267650">
        <w:rPr>
          <w:rFonts w:ascii="Times New Roman" w:hAnsi="Times New Roman"/>
          <w:b/>
          <w:color w:val="000000"/>
          <w:sz w:val="24"/>
          <w:szCs w:val="24"/>
        </w:rPr>
        <w:t>á</w:t>
      </w:r>
      <w:r w:rsidRPr="00267650">
        <w:rPr>
          <w:rFonts w:ascii="Times New Roman" w:hAnsi="Times New Roman"/>
          <w:b/>
          <w:sz w:val="24"/>
          <w:szCs w:val="24"/>
        </w:rPr>
        <w:t>nkov</w:t>
      </w:r>
      <w:r w:rsidRPr="00267650">
        <w:rPr>
          <w:rFonts w:ascii="Times New Roman" w:hAnsi="Times New Roman"/>
          <w:b/>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14:paraId="6C5583A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1/0006/19, APVV-16-0073, APVV-20-0069 a Program </w:t>
      </w:r>
      <w:r>
        <w:rPr>
          <w:rFonts w:ascii="Times New Roman" w:hAnsi="Times New Roman"/>
          <w:color w:val="000000"/>
          <w:sz w:val="24"/>
          <w:szCs w:val="24"/>
        </w:rPr>
        <w:t>Š</w:t>
      </w:r>
      <w:r>
        <w:rPr>
          <w:rFonts w:ascii="Times New Roman" w:hAnsi="Times New Roman"/>
          <w:sz w:val="24"/>
          <w:szCs w:val="24"/>
        </w:rPr>
        <w:t>tipendium SAV.</w:t>
      </w:r>
    </w:p>
    <w:p w14:paraId="27A7881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Referencie:</w:t>
      </w:r>
    </w:p>
    <w:p w14:paraId="611D8518"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R. Mesiar, Y. Su, Ordinal sum constructions for aggregation functions on the real unit interval, Iranian Journal of Fuzzy Systems, prijat</w:t>
      </w:r>
      <w:r>
        <w:rPr>
          <w:rFonts w:ascii="Times New Roman" w:hAnsi="Times New Roman"/>
          <w:color w:val="000000"/>
          <w:sz w:val="24"/>
          <w:szCs w:val="24"/>
        </w:rPr>
        <w:t>é</w:t>
      </w:r>
      <w:r>
        <w:rPr>
          <w:rFonts w:ascii="Times New Roman" w:hAnsi="Times New Roman"/>
          <w:sz w:val="24"/>
          <w:szCs w:val="24"/>
        </w:rPr>
        <w:t>.</w:t>
      </w:r>
      <w:r>
        <w:rPr>
          <w:rFonts w:ascii="Times New Roman" w:hAnsi="Times New Roman"/>
          <w:sz w:val="24"/>
          <w:szCs w:val="24"/>
        </w:rPr>
        <w:br/>
        <w:t xml:space="preserve">DOI: </w:t>
      </w:r>
      <w:hyperlink r:id="rId29" w:history="1">
        <w:r>
          <w:rPr>
            <w:rFonts w:ascii="Times New Roman" w:hAnsi="Times New Roman"/>
            <w:color w:val="003399"/>
            <w:sz w:val="24"/>
            <w:szCs w:val="24"/>
            <w:u w:val="single"/>
          </w:rPr>
          <w:t>10.22111/IJFS.2021.6286</w:t>
        </w:r>
      </w:hyperlink>
    </w:p>
    <w:p w14:paraId="4487CB47"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Commutative, associative and non-decreasing functions continuous around diagonal, Iranian Journal of Fuzzy Systems, </w:t>
      </w:r>
      <w:r w:rsidR="00FF5A39">
        <w:rPr>
          <w:rFonts w:ascii="Times New Roman" w:hAnsi="Times New Roman"/>
          <w:sz w:val="24"/>
          <w:szCs w:val="24"/>
        </w:rPr>
        <w:t>prijat</w:t>
      </w:r>
      <w:r w:rsidR="00FF5A39">
        <w:rPr>
          <w:rFonts w:ascii="Times New Roman" w:hAnsi="Times New Roman"/>
          <w:color w:val="000000"/>
          <w:sz w:val="24"/>
          <w:szCs w:val="24"/>
        </w:rPr>
        <w:t>é</w:t>
      </w:r>
      <w:r>
        <w:rPr>
          <w:rFonts w:ascii="Times New Roman" w:hAnsi="Times New Roman"/>
          <w:sz w:val="24"/>
          <w:szCs w:val="24"/>
        </w:rPr>
        <w:t>.</w:t>
      </w:r>
    </w:p>
    <w:p w14:paraId="288E294D"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A note on the simplification of the z-ordinal sum construction, Fuzzy Sets and Systems, zaslan</w:t>
      </w:r>
      <w:r>
        <w:rPr>
          <w:rFonts w:ascii="Times New Roman" w:hAnsi="Times New Roman"/>
          <w:color w:val="000000"/>
          <w:sz w:val="24"/>
          <w:szCs w:val="24"/>
        </w:rPr>
        <w:t>é</w:t>
      </w:r>
      <w:r>
        <w:rPr>
          <w:rFonts w:ascii="Times New Roman" w:hAnsi="Times New Roman"/>
          <w:sz w:val="24"/>
          <w:szCs w:val="24"/>
        </w:rPr>
        <w:t xml:space="preserve"> (recenzn</w:t>
      </w:r>
      <w:r>
        <w:rPr>
          <w:rFonts w:ascii="Times New Roman" w:hAnsi="Times New Roman"/>
          <w:color w:val="000000"/>
          <w:sz w:val="24"/>
          <w:szCs w:val="24"/>
        </w:rPr>
        <w:t>é</w:t>
      </w:r>
      <w:r>
        <w:rPr>
          <w:rFonts w:ascii="Times New Roman" w:hAnsi="Times New Roman"/>
          <w:sz w:val="24"/>
          <w:szCs w:val="24"/>
        </w:rPr>
        <w:t xml:space="preserve"> konanie).</w:t>
      </w:r>
    </w:p>
    <w:p w14:paraId="70D345E3"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Y. Su, W. Zong, 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Constructing uninorms via ordinal sums in the sense of A. H. Clifford, Semigroup Forum, zaslan</w:t>
      </w:r>
      <w:r>
        <w:rPr>
          <w:rFonts w:ascii="Times New Roman" w:hAnsi="Times New Roman"/>
          <w:color w:val="000000"/>
          <w:sz w:val="24"/>
          <w:szCs w:val="24"/>
        </w:rPr>
        <w:t>é</w:t>
      </w:r>
      <w:r>
        <w:rPr>
          <w:rFonts w:ascii="Times New Roman" w:hAnsi="Times New Roman"/>
          <w:sz w:val="24"/>
          <w:szCs w:val="24"/>
        </w:rPr>
        <w:t xml:space="preserve"> (recenzn</w:t>
      </w:r>
      <w:r>
        <w:rPr>
          <w:rFonts w:ascii="Times New Roman" w:hAnsi="Times New Roman"/>
          <w:color w:val="000000"/>
          <w:sz w:val="24"/>
          <w:szCs w:val="24"/>
        </w:rPr>
        <w:t>é</w:t>
      </w:r>
      <w:r>
        <w:rPr>
          <w:rFonts w:ascii="Times New Roman" w:hAnsi="Times New Roman"/>
          <w:sz w:val="24"/>
          <w:szCs w:val="24"/>
        </w:rPr>
        <w:t xml:space="preserve"> konanie).</w:t>
      </w:r>
    </w:p>
    <w:p w14:paraId="742D0A4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EF02686"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5E02CFB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CE6EAF5" w14:textId="77777777" w:rsidR="00EE11CE" w:rsidRDefault="00EE11CE">
      <w:pPr>
        <w:rPr>
          <w:rFonts w:ascii="Times New Roman" w:hAnsi="Times New Roman"/>
          <w:b/>
          <w:bCs/>
          <w:sz w:val="24"/>
          <w:szCs w:val="24"/>
          <w:lang w:val="en-US"/>
        </w:rPr>
      </w:pPr>
      <w:r>
        <w:rPr>
          <w:rFonts w:ascii="Times New Roman" w:hAnsi="Times New Roman"/>
          <w:b/>
          <w:bCs/>
          <w:sz w:val="24"/>
          <w:szCs w:val="24"/>
          <w:lang w:val="en-US"/>
        </w:rPr>
        <w:br w:type="page"/>
      </w:r>
    </w:p>
    <w:p w14:paraId="31D0862E" w14:textId="77777777" w:rsidR="00EE11CE" w:rsidRPr="00F97910" w:rsidRDefault="00EE11CE" w:rsidP="00EE11CE">
      <w:pPr>
        <w:widowControl w:val="0"/>
        <w:autoSpaceDE w:val="0"/>
        <w:autoSpaceDN w:val="0"/>
        <w:adjustRightInd w:val="0"/>
        <w:spacing w:after="0" w:line="240" w:lineRule="auto"/>
        <w:jc w:val="both"/>
        <w:rPr>
          <w:rFonts w:ascii="Times New Roman" w:hAnsi="Times New Roman"/>
          <w:b/>
          <w:bCs/>
          <w:sz w:val="24"/>
          <w:szCs w:val="24"/>
          <w:lang w:val="en-US"/>
        </w:rPr>
      </w:pPr>
      <w:r w:rsidRPr="00F97910">
        <w:rPr>
          <w:rFonts w:ascii="Times New Roman" w:hAnsi="Times New Roman"/>
          <w:b/>
          <w:bCs/>
          <w:sz w:val="24"/>
          <w:szCs w:val="24"/>
          <w:lang w:val="en-US"/>
        </w:rPr>
        <w:lastRenderedPageBreak/>
        <w:t>Characterization of some classed of functions constructed via (z-)ordinal sum and further properties of (z-)ordinal sum</w:t>
      </w:r>
    </w:p>
    <w:p w14:paraId="27B87000" w14:textId="77777777" w:rsidR="00EE11CE" w:rsidRPr="00EE11CE" w:rsidRDefault="00EE11CE" w:rsidP="00EE11CE">
      <w:pPr>
        <w:widowControl w:val="0"/>
        <w:autoSpaceDE w:val="0"/>
        <w:autoSpaceDN w:val="0"/>
        <w:adjustRightInd w:val="0"/>
        <w:spacing w:after="0" w:line="240" w:lineRule="auto"/>
        <w:jc w:val="both"/>
        <w:rPr>
          <w:rFonts w:ascii="Times New Roman" w:hAnsi="Times New Roman"/>
          <w:sz w:val="16"/>
          <w:szCs w:val="16"/>
          <w:lang w:val="en-US"/>
        </w:rPr>
      </w:pPr>
    </w:p>
    <w:p w14:paraId="69AD68F1" w14:textId="77777777" w:rsidR="00EE11CE" w:rsidRPr="00F97910"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F97910">
        <w:rPr>
          <w:rFonts w:ascii="Times New Roman" w:hAnsi="Times New Roman"/>
          <w:sz w:val="24"/>
          <w:szCs w:val="24"/>
          <w:lang w:val="en-US"/>
        </w:rPr>
        <w:t>We characterized all functions that can be obtained as a z-ordinal sum of semigroups related to continuous t-norms, t-conorms, representable uninorms and idempotent semigroups. We showed that this class of functions corresponds to the class of all commutative, associative and non-decreasing binary function on the unit interval, which have continuous Archimedean components and are continuous on the diagonal. We presented sufficient and necessary conditions for obtaining uninorms as an ordinal sum of semigroups with carriers which are non-empty subintervals of the unit interval. We proved that each uninorm locally internal on </w:t>
      </w:r>
      <m:oMath>
        <m:r>
          <w:rPr>
            <w:rFonts w:ascii="Cambria Math" w:hAnsi="Cambria Math"/>
            <w:sz w:val="24"/>
            <w:szCs w:val="24"/>
          </w:rPr>
          <m:t>A(e)</m:t>
        </m:r>
      </m:oMath>
      <w:r w:rsidRPr="00F97910">
        <w:rPr>
          <w:rFonts w:ascii="Times New Roman" w:hAnsi="Times New Roman"/>
          <w:sz w:val="24"/>
          <w:szCs w:val="24"/>
          <w:lang w:val="en-US"/>
        </w:rPr>
        <w:t xml:space="preserve"> can be decomposed into an ordinal sum of such semigroups. Further, we studied the uniqueness of the link between t-norms or t-conorms, and related Archimedean components, we showed infinite ordinal sums of aggregation functions covering by one type of ordinal sums both t-norms and t-conorms ordinal sums and studied the cardinality of the corresponding index sets. For z-ordinal sum we showed that it can always be expressed in the reduced basic form, i.e., that it is enough to assume only trivial semigroups in the branching set and we can always remove semigroups with duplicate carriers. We also investigated the cardinality of the minimal branching set.</w:t>
      </w:r>
    </w:p>
    <w:p w14:paraId="3C9FE78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D82EBA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w:t>
      </w:r>
      <w:r>
        <w:rPr>
          <w:rFonts w:ascii="Times New Roman" w:hAnsi="Times New Roman"/>
          <w:sz w:val="24"/>
          <w:szCs w:val="24"/>
        </w:rPr>
        <w:t xml:space="preserve"> </w:t>
      </w:r>
      <w:r w:rsidRPr="00EC715C">
        <w:rPr>
          <w:rFonts w:ascii="Times New Roman" w:hAnsi="Times New Roman"/>
          <w:b/>
          <w:sz w:val="24"/>
          <w:szCs w:val="24"/>
        </w:rPr>
        <w:t>A. Zem</w:t>
      </w:r>
      <w:r w:rsidRPr="00EC715C">
        <w:rPr>
          <w:rFonts w:ascii="Times New Roman" w:hAnsi="Times New Roman"/>
          <w:b/>
          <w:color w:val="000000"/>
          <w:sz w:val="24"/>
          <w:szCs w:val="24"/>
        </w:rPr>
        <w:t>á</w:t>
      </w:r>
      <w:r w:rsidRPr="00EC715C">
        <w:rPr>
          <w:rFonts w:ascii="Times New Roman" w:hAnsi="Times New Roman"/>
          <w:b/>
          <w:sz w:val="24"/>
          <w:szCs w:val="24"/>
        </w:rPr>
        <w:t>nkov</w:t>
      </w:r>
      <w:r w:rsidRPr="00EC715C">
        <w:rPr>
          <w:rFonts w:ascii="Times New Roman" w:hAnsi="Times New Roman"/>
          <w:b/>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I</w:t>
      </w:r>
      <w:r>
        <w:rPr>
          <w:rFonts w:ascii="Times New Roman" w:hAnsi="Times New Roman"/>
          <w:sz w:val="24"/>
          <w:szCs w:val="24"/>
        </w:rPr>
        <w:t xml:space="preserve"> SAS)</w:t>
      </w:r>
    </w:p>
    <w:p w14:paraId="02985BCA" w14:textId="77777777" w:rsidR="00EE11CE" w:rsidRDefault="00EE11CE" w:rsidP="00EE11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1/0006/19, APVV-16-0073, APVV-20-0069 and Program Fellowship of SAS.</w:t>
      </w:r>
    </w:p>
    <w:p w14:paraId="2A06053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References:</w:t>
      </w:r>
    </w:p>
    <w:p w14:paraId="4403B91F"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xml:space="preserve">, R. Mesiar, Y. Su, Ordinal sum constructions for aggregation functions on the real unit interval, Iranian Journal of Fuzzy Systems, to appear. DOI: </w:t>
      </w:r>
      <w:hyperlink r:id="rId30" w:history="1">
        <w:r>
          <w:rPr>
            <w:rFonts w:ascii="Times New Roman" w:hAnsi="Times New Roman"/>
            <w:color w:val="003399"/>
            <w:sz w:val="24"/>
            <w:szCs w:val="24"/>
            <w:u w:val="single"/>
          </w:rPr>
          <w:t>10.22111/IJFS.2021.6286</w:t>
        </w:r>
      </w:hyperlink>
    </w:p>
    <w:p w14:paraId="5DE1C170"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Commutative, associative and non-decreasing functions continuous around diagonal, Iranian Journal of Fuzzy Systems, submitted (under review).</w:t>
      </w:r>
    </w:p>
    <w:p w14:paraId="38C6C419"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A note on the simplification of the z-ordinal sum construction, Fuzzy Sets and Systems, submitted (under review).</w:t>
      </w:r>
    </w:p>
    <w:p w14:paraId="3C5DC7D4"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Y. Su, W. Zong, A. Mesiarov</w:t>
      </w:r>
      <w:r>
        <w:rPr>
          <w:rFonts w:ascii="Times New Roman" w:hAnsi="Times New Roman"/>
          <w:color w:val="000000"/>
          <w:sz w:val="24"/>
          <w:szCs w:val="24"/>
        </w:rPr>
        <w:t>á</w:t>
      </w:r>
      <w:r>
        <w:rPr>
          <w:rFonts w:ascii="Times New Roman" w:hAnsi="Times New Roman"/>
          <w:sz w:val="24"/>
          <w:szCs w:val="24"/>
        </w:rPr>
        <w:t>-Zem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Constructing uninorms via ordinal sums in the sense of A. H. Clifford, Semigroup Forum, submitted (under review).</w:t>
      </w:r>
    </w:p>
    <w:p w14:paraId="74C7D433" w14:textId="77777777" w:rsidR="00EE11CE" w:rsidRPr="00EE11CE"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EE11CE">
        <w:rPr>
          <w:rFonts w:ascii="Times New Roman" w:hAnsi="Times New Roman"/>
          <w:sz w:val="16"/>
          <w:szCs w:val="16"/>
        </w:rPr>
        <w:t xml:space="preserve"> </w:t>
      </w:r>
    </w:p>
    <w:p w14:paraId="31248D9B"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Kvantov</w:t>
      </w:r>
      <w:r>
        <w:rPr>
          <w:rFonts w:ascii="Times New Roman" w:hAnsi="Times New Roman"/>
          <w:b/>
          <w:bCs/>
          <w:color w:val="000000"/>
          <w:sz w:val="24"/>
          <w:szCs w:val="24"/>
        </w:rPr>
        <w:t>é</w:t>
      </w:r>
      <w:r>
        <w:rPr>
          <w:rFonts w:ascii="Times New Roman" w:hAnsi="Times New Roman"/>
          <w:b/>
          <w:bCs/>
          <w:sz w:val="24"/>
          <w:szCs w:val="24"/>
        </w:rPr>
        <w:t xml:space="preserve"> R</w:t>
      </w:r>
      <w:r>
        <w:rPr>
          <w:rFonts w:ascii="Times New Roman" w:hAnsi="Times New Roman"/>
          <w:b/>
          <w:bCs/>
          <w:color w:val="000000"/>
          <w:sz w:val="24"/>
          <w:szCs w:val="24"/>
        </w:rPr>
        <w:t>é</w:t>
      </w:r>
      <w:r>
        <w:rPr>
          <w:rFonts w:ascii="Times New Roman" w:hAnsi="Times New Roman"/>
          <w:b/>
          <w:bCs/>
          <w:sz w:val="24"/>
          <w:szCs w:val="24"/>
        </w:rPr>
        <w:t>nyiho relat</w:t>
      </w:r>
      <w:r>
        <w:rPr>
          <w:rFonts w:ascii="Times New Roman" w:hAnsi="Times New Roman"/>
          <w:b/>
          <w:bCs/>
          <w:color w:val="000000"/>
          <w:sz w:val="24"/>
          <w:szCs w:val="24"/>
        </w:rPr>
        <w:t>í</w:t>
      </w:r>
      <w:r>
        <w:rPr>
          <w:rFonts w:ascii="Times New Roman" w:hAnsi="Times New Roman"/>
          <w:b/>
          <w:bCs/>
          <w:sz w:val="24"/>
          <w:szCs w:val="24"/>
        </w:rPr>
        <w:t>vne entropie</w:t>
      </w:r>
    </w:p>
    <w:p w14:paraId="62594E7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7253A2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Pojem relat</w:t>
      </w:r>
      <w:r>
        <w:rPr>
          <w:rFonts w:ascii="Times New Roman" w:hAnsi="Times New Roman"/>
          <w:color w:val="000000"/>
          <w:sz w:val="24"/>
          <w:szCs w:val="24"/>
        </w:rPr>
        <w:t>í</w:t>
      </w:r>
      <w:r>
        <w:rPr>
          <w:rFonts w:ascii="Times New Roman" w:hAnsi="Times New Roman"/>
          <w:sz w:val="24"/>
          <w:szCs w:val="24"/>
        </w:rPr>
        <w:t>vnej entropie (alebo divergencie) ako miery rozdielnosti dvoch stavov je jedn</w:t>
      </w:r>
      <w:r>
        <w:rPr>
          <w:rFonts w:ascii="Times New Roman" w:hAnsi="Times New Roman"/>
          <w:color w:val="000000"/>
          <w:sz w:val="24"/>
          <w:szCs w:val="24"/>
        </w:rPr>
        <w:t>ý</w:t>
      </w:r>
      <w:r>
        <w:rPr>
          <w:rFonts w:ascii="Times New Roman" w:hAnsi="Times New Roman"/>
          <w:sz w:val="24"/>
          <w:szCs w:val="24"/>
        </w:rPr>
        <w:t>m zo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pojmov v te</w:t>
      </w:r>
      <w:r>
        <w:rPr>
          <w:rFonts w:ascii="Times New Roman" w:hAnsi="Times New Roman"/>
          <w:color w:val="000000"/>
          <w:sz w:val="24"/>
          <w:szCs w:val="24"/>
        </w:rPr>
        <w:t>ó</w:t>
      </w:r>
      <w:r>
        <w:rPr>
          <w:rFonts w:ascii="Times New Roman" w:hAnsi="Times New Roman"/>
          <w:sz w:val="24"/>
          <w:szCs w:val="24"/>
        </w:rPr>
        <w:t>rii inform</w:t>
      </w:r>
      <w:r>
        <w:rPr>
          <w:rFonts w:ascii="Times New Roman" w:hAnsi="Times New Roman"/>
          <w:color w:val="000000"/>
          <w:sz w:val="24"/>
          <w:szCs w:val="24"/>
        </w:rPr>
        <w:t>á</w:t>
      </w:r>
      <w:r>
        <w:rPr>
          <w:rFonts w:ascii="Times New Roman" w:hAnsi="Times New Roman"/>
          <w:sz w:val="24"/>
          <w:szCs w:val="24"/>
        </w:rPr>
        <w:t>cie. Klasick</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vne entropie boli zaveden</w:t>
      </w:r>
      <w:r>
        <w:rPr>
          <w:rFonts w:ascii="Times New Roman" w:hAnsi="Times New Roman"/>
          <w:color w:val="000000"/>
          <w:sz w:val="24"/>
          <w:szCs w:val="24"/>
        </w:rPr>
        <w:t>é</w:t>
      </w:r>
      <w:r>
        <w:rPr>
          <w:rFonts w:ascii="Times New Roman" w:hAnsi="Times New Roman"/>
          <w:sz w:val="24"/>
          <w:szCs w:val="24"/>
        </w:rPr>
        <w:t xml:space="preserve"> axiomatick</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stupom, ako jedin</w:t>
      </w:r>
      <w:r>
        <w:rPr>
          <w:rFonts w:ascii="Times New Roman" w:hAnsi="Times New Roman"/>
          <w:color w:val="000000"/>
          <w:sz w:val="24"/>
          <w:szCs w:val="24"/>
        </w:rPr>
        <w:t>á</w:t>
      </w:r>
      <w:r>
        <w:rPr>
          <w:rFonts w:ascii="Times New Roman" w:hAnsi="Times New Roman"/>
          <w:sz w:val="24"/>
          <w:szCs w:val="24"/>
        </w:rPr>
        <w:t xml:space="preserve"> trieda relat</w:t>
      </w:r>
      <w:r>
        <w:rPr>
          <w:rFonts w:ascii="Times New Roman" w:hAnsi="Times New Roman"/>
          <w:color w:val="000000"/>
          <w:sz w:val="24"/>
          <w:szCs w:val="24"/>
        </w:rPr>
        <w:t>í</w:t>
      </w:r>
      <w:r>
        <w:rPr>
          <w:rFonts w:ascii="Times New Roman" w:hAnsi="Times New Roman"/>
          <w:sz w:val="24"/>
          <w:szCs w:val="24"/>
        </w:rPr>
        <w:t>vnych entropi</w:t>
      </w:r>
      <w:r>
        <w:rPr>
          <w:rFonts w:ascii="Times New Roman" w:hAnsi="Times New Roman"/>
          <w:color w:val="000000"/>
          <w:sz w:val="24"/>
          <w:szCs w:val="24"/>
        </w:rPr>
        <w:t>í</w:t>
      </w:r>
      <w:r>
        <w:rPr>
          <w:rFonts w:ascii="Times New Roman" w:hAnsi="Times New Roman"/>
          <w:sz w:val="24"/>
          <w:szCs w:val="24"/>
        </w:rPr>
        <w:t xml:space="preserve"> spĺňaj</w:t>
      </w:r>
      <w:r>
        <w:rPr>
          <w:rFonts w:ascii="Times New Roman" w:hAnsi="Times New Roman"/>
          <w:color w:val="000000"/>
          <w:sz w:val="24"/>
          <w:szCs w:val="24"/>
        </w:rPr>
        <w:t>ú</w:t>
      </w:r>
      <w:r>
        <w:rPr>
          <w:rFonts w:ascii="Times New Roman" w:hAnsi="Times New Roman"/>
          <w:sz w:val="24"/>
          <w:szCs w:val="24"/>
        </w:rPr>
        <w:t>ca určit</w:t>
      </w:r>
      <w:r>
        <w:rPr>
          <w:rFonts w:ascii="Times New Roman" w:hAnsi="Times New Roman"/>
          <w:color w:val="000000"/>
          <w:sz w:val="24"/>
          <w:szCs w:val="24"/>
        </w:rPr>
        <w:t>é</w:t>
      </w:r>
      <w:r>
        <w:rPr>
          <w:rFonts w:ascii="Times New Roman" w:hAnsi="Times New Roman"/>
          <w:sz w:val="24"/>
          <w:szCs w:val="24"/>
        </w:rPr>
        <w:t xml:space="preserve"> prirodzen</w:t>
      </w:r>
      <w:r>
        <w:rPr>
          <w:rFonts w:ascii="Times New Roman" w:hAnsi="Times New Roman"/>
          <w:color w:val="000000"/>
          <w:sz w:val="24"/>
          <w:szCs w:val="24"/>
        </w:rPr>
        <w:t>é</w:t>
      </w:r>
      <w:r>
        <w:rPr>
          <w:rFonts w:ascii="Times New Roman" w:hAnsi="Times New Roman"/>
          <w:sz w:val="24"/>
          <w:szCs w:val="24"/>
        </w:rPr>
        <w:t xml:space="preserve"> vlastnosti. Uk</w:t>
      </w:r>
      <w:r>
        <w:rPr>
          <w:rFonts w:ascii="Times New Roman" w:hAnsi="Times New Roman"/>
          <w:color w:val="000000"/>
          <w:sz w:val="24"/>
          <w:szCs w:val="24"/>
        </w:rPr>
        <w:t>á</w:t>
      </w:r>
      <w:r>
        <w:rPr>
          <w:rFonts w:ascii="Times New Roman" w:hAnsi="Times New Roman"/>
          <w:sz w:val="24"/>
          <w:szCs w:val="24"/>
        </w:rPr>
        <w:t>zalo sa, že t</w:t>
      </w:r>
      <w:r>
        <w:rPr>
          <w:rFonts w:ascii="Times New Roman" w:hAnsi="Times New Roman"/>
          <w:color w:val="000000"/>
          <w:sz w:val="24"/>
          <w:szCs w:val="24"/>
        </w:rPr>
        <w:t>á</w:t>
      </w:r>
      <w:r>
        <w:rPr>
          <w:rFonts w:ascii="Times New Roman" w:hAnsi="Times New Roman"/>
          <w:sz w:val="24"/>
          <w:szCs w:val="24"/>
        </w:rPr>
        <w:t>to trieda m</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znamn</w:t>
      </w:r>
      <w:r>
        <w:rPr>
          <w:rFonts w:ascii="Times New Roman" w:hAnsi="Times New Roman"/>
          <w:color w:val="000000"/>
          <w:sz w:val="24"/>
          <w:szCs w:val="24"/>
        </w:rPr>
        <w:t>é</w:t>
      </w:r>
      <w:r>
        <w:rPr>
          <w:rFonts w:ascii="Times New Roman" w:hAnsi="Times New Roman"/>
          <w:sz w:val="24"/>
          <w:szCs w:val="24"/>
        </w:rPr>
        <w:t xml:space="preserve"> využitie v mnoh</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w:t>
      </w:r>
      <w:r>
        <w:rPr>
          <w:rFonts w:ascii="Times New Roman" w:hAnsi="Times New Roman"/>
          <w:color w:val="000000"/>
          <w:sz w:val="24"/>
          <w:szCs w:val="24"/>
        </w:rPr>
        <w:t>á</w:t>
      </w:r>
      <w:r>
        <w:rPr>
          <w:rFonts w:ascii="Times New Roman" w:hAnsi="Times New Roman"/>
          <w:sz w:val="24"/>
          <w:szCs w:val="24"/>
        </w:rPr>
        <w:t>ch te</w:t>
      </w:r>
      <w:r>
        <w:rPr>
          <w:rFonts w:ascii="Times New Roman" w:hAnsi="Times New Roman"/>
          <w:color w:val="000000"/>
          <w:sz w:val="24"/>
          <w:szCs w:val="24"/>
        </w:rPr>
        <w:t>ó</w:t>
      </w:r>
      <w:r>
        <w:rPr>
          <w:rFonts w:ascii="Times New Roman" w:hAnsi="Times New Roman"/>
          <w:sz w:val="24"/>
          <w:szCs w:val="24"/>
        </w:rPr>
        <w:t>rie inform</w:t>
      </w:r>
      <w:r>
        <w:rPr>
          <w:rFonts w:ascii="Times New Roman" w:hAnsi="Times New Roman"/>
          <w:color w:val="000000"/>
          <w:sz w:val="24"/>
          <w:szCs w:val="24"/>
        </w:rPr>
        <w:t>á</w:t>
      </w:r>
      <w:r>
        <w:rPr>
          <w:rFonts w:ascii="Times New Roman" w:hAnsi="Times New Roman"/>
          <w:sz w:val="24"/>
          <w:szCs w:val="24"/>
        </w:rPr>
        <w:t>cie. Av</w:t>
      </w:r>
      <w:r>
        <w:rPr>
          <w:rFonts w:ascii="Times New Roman" w:hAnsi="Times New Roman"/>
          <w:color w:val="000000"/>
          <w:sz w:val="24"/>
          <w:szCs w:val="24"/>
        </w:rPr>
        <w:t>š</w:t>
      </w:r>
      <w:r>
        <w:rPr>
          <w:rFonts w:ascii="Times New Roman" w:hAnsi="Times New Roman"/>
          <w:sz w:val="24"/>
          <w:szCs w:val="24"/>
        </w:rPr>
        <w:t>ak pre kvantov</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existuje viacero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í</w:t>
      </w:r>
      <w:r>
        <w:rPr>
          <w:rFonts w:ascii="Times New Roman" w:hAnsi="Times New Roman"/>
          <w:sz w:val="24"/>
          <w:szCs w:val="24"/>
        </w:rPr>
        <w:t xml:space="preserve"> R</w:t>
      </w:r>
      <w:r>
        <w:rPr>
          <w:rFonts w:ascii="Times New Roman" w:hAnsi="Times New Roman"/>
          <w:color w:val="000000"/>
          <w:sz w:val="24"/>
          <w:szCs w:val="24"/>
        </w:rPr>
        <w:t>é</w:t>
      </w:r>
      <w:r>
        <w:rPr>
          <w:rFonts w:ascii="Times New Roman" w:hAnsi="Times New Roman"/>
          <w:sz w:val="24"/>
          <w:szCs w:val="24"/>
        </w:rPr>
        <w:t>nyiho relat</w:t>
      </w:r>
      <w:r>
        <w:rPr>
          <w:rFonts w:ascii="Times New Roman" w:hAnsi="Times New Roman"/>
          <w:color w:val="000000"/>
          <w:sz w:val="24"/>
          <w:szCs w:val="24"/>
        </w:rPr>
        <w:t>í</w:t>
      </w:r>
      <w:r>
        <w:rPr>
          <w:rFonts w:ascii="Times New Roman" w:hAnsi="Times New Roman"/>
          <w:sz w:val="24"/>
          <w:szCs w:val="24"/>
        </w:rPr>
        <w:t>vnych entropi</w:t>
      </w:r>
      <w:r>
        <w:rPr>
          <w:rFonts w:ascii="Times New Roman" w:hAnsi="Times New Roman"/>
          <w:color w:val="000000"/>
          <w:sz w:val="24"/>
          <w:szCs w:val="24"/>
        </w:rPr>
        <w:t>í</w:t>
      </w:r>
      <w:r>
        <w:rPr>
          <w:rFonts w:ascii="Times New Roman" w:hAnsi="Times New Roman"/>
          <w:sz w:val="24"/>
          <w:szCs w:val="24"/>
        </w:rPr>
        <w:t>. Jednou z t</w:t>
      </w:r>
      <w:r>
        <w:rPr>
          <w:rFonts w:ascii="Times New Roman" w:hAnsi="Times New Roman"/>
          <w:color w:val="000000"/>
          <w:sz w:val="24"/>
          <w:szCs w:val="24"/>
        </w:rPr>
        <w:t>ý</w:t>
      </w:r>
      <w:r>
        <w:rPr>
          <w:rFonts w:ascii="Times New Roman" w:hAnsi="Times New Roman"/>
          <w:sz w:val="24"/>
          <w:szCs w:val="24"/>
        </w:rPr>
        <w:t>chto verzi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sa uk</w:t>
      </w:r>
      <w:r>
        <w:rPr>
          <w:rFonts w:ascii="Times New Roman" w:hAnsi="Times New Roman"/>
          <w:color w:val="000000"/>
          <w:sz w:val="24"/>
          <w:szCs w:val="24"/>
        </w:rPr>
        <w:t>á</w:t>
      </w:r>
      <w:r>
        <w:rPr>
          <w:rFonts w:ascii="Times New Roman" w:hAnsi="Times New Roman"/>
          <w:sz w:val="24"/>
          <w:szCs w:val="24"/>
        </w:rPr>
        <w:t>zali užitočn</w:t>
      </w:r>
      <w:r>
        <w:rPr>
          <w:rFonts w:ascii="Times New Roman" w:hAnsi="Times New Roman"/>
          <w:color w:val="000000"/>
          <w:sz w:val="24"/>
          <w:szCs w:val="24"/>
        </w:rPr>
        <w:t>ý</w:t>
      </w:r>
      <w:r>
        <w:rPr>
          <w:rFonts w:ascii="Times New Roman" w:hAnsi="Times New Roman"/>
          <w:sz w:val="24"/>
          <w:szCs w:val="24"/>
        </w:rPr>
        <w:t>mi v pr</w:t>
      </w:r>
      <w:r>
        <w:rPr>
          <w:rFonts w:ascii="Times New Roman" w:hAnsi="Times New Roman"/>
          <w:color w:val="000000"/>
          <w:sz w:val="24"/>
          <w:szCs w:val="24"/>
        </w:rPr>
        <w:t>í</w:t>
      </w:r>
      <w:r>
        <w:rPr>
          <w:rFonts w:ascii="Times New Roman" w:hAnsi="Times New Roman"/>
          <w:sz w:val="24"/>
          <w:szCs w:val="24"/>
        </w:rPr>
        <w:t>pade konečnorozmern</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mov, je trieda sandwiched R</w:t>
      </w:r>
      <w:r>
        <w:rPr>
          <w:rFonts w:ascii="Times New Roman" w:hAnsi="Times New Roman"/>
          <w:color w:val="000000"/>
          <w:sz w:val="24"/>
          <w:szCs w:val="24"/>
        </w:rPr>
        <w:t>é</w:t>
      </w:r>
      <w:r>
        <w:rPr>
          <w:rFonts w:ascii="Times New Roman" w:hAnsi="Times New Roman"/>
          <w:sz w:val="24"/>
          <w:szCs w:val="24"/>
        </w:rPr>
        <w:t>nyiho entropi</w:t>
      </w:r>
      <w:r>
        <w:rPr>
          <w:rFonts w:ascii="Times New Roman" w:hAnsi="Times New Roman"/>
          <w:color w:val="000000"/>
          <w:sz w:val="24"/>
          <w:szCs w:val="24"/>
        </w:rPr>
        <w:t>í</w:t>
      </w:r>
      <w:r>
        <w:rPr>
          <w:rFonts w:ascii="Times New Roman" w:hAnsi="Times New Roman"/>
          <w:sz w:val="24"/>
          <w:szCs w:val="24"/>
        </w:rPr>
        <w:t>. V čl</w:t>
      </w:r>
      <w:r>
        <w:rPr>
          <w:rFonts w:ascii="Times New Roman" w:hAnsi="Times New Roman"/>
          <w:color w:val="000000"/>
          <w:sz w:val="24"/>
          <w:szCs w:val="24"/>
        </w:rPr>
        <w:t>á</w:t>
      </w:r>
      <w:r>
        <w:rPr>
          <w:rFonts w:ascii="Times New Roman" w:hAnsi="Times New Roman"/>
          <w:sz w:val="24"/>
          <w:szCs w:val="24"/>
        </w:rPr>
        <w:t>nku roz</w:t>
      </w:r>
      <w:r>
        <w:rPr>
          <w:rFonts w:ascii="Times New Roman" w:hAnsi="Times New Roman"/>
          <w:color w:val="000000"/>
          <w:sz w:val="24"/>
          <w:szCs w:val="24"/>
        </w:rPr>
        <w:t>š</w:t>
      </w:r>
      <w:r>
        <w:rPr>
          <w:rFonts w:ascii="Times New Roman" w:hAnsi="Times New Roman"/>
          <w:sz w:val="24"/>
          <w:szCs w:val="24"/>
        </w:rPr>
        <w:t>irujeme t</w:t>
      </w:r>
      <w:r>
        <w:rPr>
          <w:rFonts w:ascii="Times New Roman" w:hAnsi="Times New Roman"/>
          <w:color w:val="000000"/>
          <w:sz w:val="24"/>
          <w:szCs w:val="24"/>
        </w:rPr>
        <w:t>ú</w:t>
      </w:r>
      <w:r>
        <w:rPr>
          <w:rFonts w:ascii="Times New Roman" w:hAnsi="Times New Roman"/>
          <w:sz w:val="24"/>
          <w:szCs w:val="24"/>
        </w:rPr>
        <w:t>to triedu na norm</w:t>
      </w:r>
      <w:r>
        <w:rPr>
          <w:rFonts w:ascii="Times New Roman" w:hAnsi="Times New Roman"/>
          <w:color w:val="000000"/>
          <w:sz w:val="24"/>
          <w:szCs w:val="24"/>
        </w:rPr>
        <w:t>á</w:t>
      </w:r>
      <w:r>
        <w:rPr>
          <w:rFonts w:ascii="Times New Roman" w:hAnsi="Times New Roman"/>
          <w:sz w:val="24"/>
          <w:szCs w:val="24"/>
        </w:rPr>
        <w:t>lne stavy ľubovoľnej von Neumannovej algebry a dokazujeme niektor</w:t>
      </w:r>
      <w:r>
        <w:rPr>
          <w:rFonts w:ascii="Times New Roman" w:hAnsi="Times New Roman"/>
          <w:color w:val="000000"/>
          <w:sz w:val="24"/>
          <w:szCs w:val="24"/>
        </w:rPr>
        <w:t>é</w:t>
      </w:r>
      <w:r>
        <w:rPr>
          <w:rFonts w:ascii="Times New Roman" w:hAnsi="Times New Roman"/>
          <w:sz w:val="24"/>
          <w:szCs w:val="24"/>
        </w:rPr>
        <w:t xml:space="preserve"> jej vlastnosti, ako aj fakt, že sa d</w:t>
      </w:r>
      <w:r>
        <w:rPr>
          <w:rFonts w:ascii="Times New Roman" w:hAnsi="Times New Roman"/>
          <w:color w:val="000000"/>
          <w:sz w:val="24"/>
          <w:szCs w:val="24"/>
        </w:rPr>
        <w:t>á</w:t>
      </w:r>
      <w:r>
        <w:rPr>
          <w:rFonts w:ascii="Times New Roman" w:hAnsi="Times New Roman"/>
          <w:sz w:val="24"/>
          <w:szCs w:val="24"/>
        </w:rPr>
        <w:t xml:space="preserve"> definovať pomocou interpolačn</w:t>
      </w:r>
      <w:r>
        <w:rPr>
          <w:rFonts w:ascii="Times New Roman" w:hAnsi="Times New Roman"/>
          <w:color w:val="000000"/>
          <w:sz w:val="24"/>
          <w:szCs w:val="24"/>
        </w:rPr>
        <w:t>ý</w:t>
      </w:r>
      <w:r>
        <w:rPr>
          <w:rFonts w:ascii="Times New Roman" w:hAnsi="Times New Roman"/>
          <w:sz w:val="24"/>
          <w:szCs w:val="24"/>
        </w:rPr>
        <w:t>ch Kosakiho nekomutat</w:t>
      </w:r>
      <w:r>
        <w:rPr>
          <w:rFonts w:ascii="Times New Roman" w:hAnsi="Times New Roman"/>
          <w:color w:val="000000"/>
          <w:sz w:val="24"/>
          <w:szCs w:val="24"/>
        </w:rPr>
        <w:t>í</w:t>
      </w:r>
      <w:r>
        <w:rPr>
          <w:rFonts w:ascii="Times New Roman" w:hAnsi="Times New Roman"/>
          <w:sz w:val="24"/>
          <w:szCs w:val="24"/>
        </w:rPr>
        <w:t>vnych L</w:t>
      </w:r>
      <w:r w:rsidRPr="00F97910">
        <w:rPr>
          <w:rFonts w:ascii="Times New Roman" w:hAnsi="Times New Roman"/>
          <w:sz w:val="24"/>
          <w:szCs w:val="24"/>
          <w:vertAlign w:val="subscript"/>
        </w:rPr>
        <w:t>p</w:t>
      </w:r>
      <w:r>
        <w:rPr>
          <w:rFonts w:ascii="Times New Roman" w:hAnsi="Times New Roman"/>
          <w:sz w:val="24"/>
          <w:szCs w:val="24"/>
        </w:rPr>
        <w:t>-priestorov. Taktiež je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pre v</w:t>
      </w:r>
      <w:r>
        <w:rPr>
          <w:rFonts w:ascii="Times New Roman" w:hAnsi="Times New Roman"/>
          <w:color w:val="000000"/>
          <w:sz w:val="24"/>
          <w:szCs w:val="24"/>
        </w:rPr>
        <w:t>š</w:t>
      </w:r>
      <w:r>
        <w:rPr>
          <w:rFonts w:ascii="Times New Roman" w:hAnsi="Times New Roman"/>
          <w:sz w:val="24"/>
          <w:szCs w:val="24"/>
        </w:rPr>
        <w:t>etky relevantn</w:t>
      </w:r>
      <w:r>
        <w:rPr>
          <w:rFonts w:ascii="Times New Roman" w:hAnsi="Times New Roman"/>
          <w:color w:val="000000"/>
          <w:sz w:val="24"/>
          <w:szCs w:val="24"/>
        </w:rPr>
        <w:t>é</w:t>
      </w:r>
      <w:r>
        <w:rPr>
          <w:rFonts w:ascii="Times New Roman" w:hAnsi="Times New Roman"/>
          <w:sz w:val="24"/>
          <w:szCs w:val="24"/>
        </w:rPr>
        <w:t xml:space="preserve"> hodnoty parametra s</w:t>
      </w:r>
      <w:r>
        <w:rPr>
          <w:rFonts w:ascii="Times New Roman" w:hAnsi="Times New Roman"/>
          <w:color w:val="000000"/>
          <w:sz w:val="24"/>
          <w:szCs w:val="24"/>
        </w:rPr>
        <w:t>ú</w:t>
      </w:r>
      <w:r>
        <w:rPr>
          <w:rFonts w:ascii="Times New Roman" w:hAnsi="Times New Roman"/>
          <w:sz w:val="24"/>
          <w:szCs w:val="24"/>
        </w:rPr>
        <w:t xml:space="preserve"> tieto veličiny nerast</w:t>
      </w:r>
      <w:r>
        <w:rPr>
          <w:rFonts w:ascii="Times New Roman" w:hAnsi="Times New Roman"/>
          <w:color w:val="000000"/>
          <w:sz w:val="24"/>
          <w:szCs w:val="24"/>
        </w:rPr>
        <w:t>ú</w:t>
      </w:r>
      <w:r>
        <w:rPr>
          <w:rFonts w:ascii="Times New Roman" w:hAnsi="Times New Roman"/>
          <w:sz w:val="24"/>
          <w:szCs w:val="24"/>
        </w:rPr>
        <w:t>ce vzhľadom na unit</w:t>
      </w:r>
      <w:r>
        <w:rPr>
          <w:rFonts w:ascii="Times New Roman" w:hAnsi="Times New Roman"/>
          <w:color w:val="000000"/>
          <w:sz w:val="24"/>
          <w:szCs w:val="24"/>
        </w:rPr>
        <w:t>á</w:t>
      </w:r>
      <w:r>
        <w:rPr>
          <w:rFonts w:ascii="Times New Roman" w:hAnsi="Times New Roman"/>
          <w:sz w:val="24"/>
          <w:szCs w:val="24"/>
        </w:rPr>
        <w:t>lne norm</w:t>
      </w:r>
      <w:r>
        <w:rPr>
          <w:rFonts w:ascii="Times New Roman" w:hAnsi="Times New Roman"/>
          <w:color w:val="000000"/>
          <w:sz w:val="24"/>
          <w:szCs w:val="24"/>
        </w:rPr>
        <w:t>á</w:t>
      </w:r>
      <w:r>
        <w:rPr>
          <w:rFonts w:ascii="Times New Roman" w:hAnsi="Times New Roman"/>
          <w:sz w:val="24"/>
          <w:szCs w:val="24"/>
        </w:rPr>
        <w:t>lne pozit</w:t>
      </w:r>
      <w:r>
        <w:rPr>
          <w:rFonts w:ascii="Times New Roman" w:hAnsi="Times New Roman"/>
          <w:color w:val="000000"/>
          <w:sz w:val="24"/>
          <w:szCs w:val="24"/>
        </w:rPr>
        <w:t>í</w:t>
      </w:r>
      <w:r>
        <w:rPr>
          <w:rFonts w:ascii="Times New Roman" w:hAnsi="Times New Roman"/>
          <w:sz w:val="24"/>
          <w:szCs w:val="24"/>
        </w:rPr>
        <w:t>vne zobrazenia, čo bolo doteraz zn</w:t>
      </w:r>
      <w:r>
        <w:rPr>
          <w:rFonts w:ascii="Times New Roman" w:hAnsi="Times New Roman"/>
          <w:color w:val="000000"/>
          <w:sz w:val="24"/>
          <w:szCs w:val="24"/>
        </w:rPr>
        <w:t>á</w:t>
      </w:r>
      <w:r>
        <w:rPr>
          <w:rFonts w:ascii="Times New Roman" w:hAnsi="Times New Roman"/>
          <w:sz w:val="24"/>
          <w:szCs w:val="24"/>
        </w:rPr>
        <w:t xml:space="preserve">me len pre </w:t>
      </w:r>
      <w:r>
        <w:rPr>
          <w:rFonts w:ascii="Times New Roman" w:hAnsi="Times New Roman"/>
          <w:color w:val="000000"/>
          <w:sz w:val="24"/>
          <w:szCs w:val="24"/>
        </w:rPr>
        <w:t>ú</w:t>
      </w:r>
      <w:r>
        <w:rPr>
          <w:rFonts w:ascii="Times New Roman" w:hAnsi="Times New Roman"/>
          <w:sz w:val="24"/>
          <w:szCs w:val="24"/>
        </w:rPr>
        <w:t>plne pozit</w:t>
      </w:r>
      <w:r>
        <w:rPr>
          <w:rFonts w:ascii="Times New Roman" w:hAnsi="Times New Roman"/>
          <w:color w:val="000000"/>
          <w:sz w:val="24"/>
          <w:szCs w:val="24"/>
        </w:rPr>
        <w:t>í</w:t>
      </w:r>
      <w:r>
        <w:rPr>
          <w:rFonts w:ascii="Times New Roman" w:hAnsi="Times New Roman"/>
          <w:sz w:val="24"/>
          <w:szCs w:val="24"/>
        </w:rPr>
        <w:t>vne zobrazenia alebo pre obmedzen</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w:t>
      </w:r>
      <w:r>
        <w:rPr>
          <w:rFonts w:ascii="Times New Roman" w:hAnsi="Times New Roman"/>
          <w:color w:val="000000"/>
          <w:sz w:val="24"/>
          <w:szCs w:val="24"/>
        </w:rPr>
        <w:t>á</w:t>
      </w:r>
      <w:r>
        <w:rPr>
          <w:rFonts w:ascii="Times New Roman" w:hAnsi="Times New Roman"/>
          <w:sz w:val="24"/>
          <w:szCs w:val="24"/>
        </w:rPr>
        <w:t>lu hodn</w:t>
      </w:r>
      <w:r>
        <w:rPr>
          <w:rFonts w:ascii="Times New Roman" w:hAnsi="Times New Roman"/>
          <w:color w:val="000000"/>
          <w:sz w:val="24"/>
          <w:szCs w:val="24"/>
        </w:rPr>
        <w:t>ô</w:t>
      </w:r>
      <w:r>
        <w:rPr>
          <w:rFonts w:ascii="Times New Roman" w:hAnsi="Times New Roman"/>
          <w:sz w:val="24"/>
          <w:szCs w:val="24"/>
        </w:rPr>
        <w:t>t parametra. Tiež sa zaober</w:t>
      </w:r>
      <w:r>
        <w:rPr>
          <w:rFonts w:ascii="Times New Roman" w:hAnsi="Times New Roman"/>
          <w:color w:val="000000"/>
          <w:sz w:val="24"/>
          <w:szCs w:val="24"/>
        </w:rPr>
        <w:t>á</w:t>
      </w:r>
      <w:r>
        <w:rPr>
          <w:rFonts w:ascii="Times New Roman" w:hAnsi="Times New Roman"/>
          <w:sz w:val="24"/>
          <w:szCs w:val="24"/>
        </w:rPr>
        <w:t>me situ</w:t>
      </w:r>
      <w:r>
        <w:rPr>
          <w:rFonts w:ascii="Times New Roman" w:hAnsi="Times New Roman"/>
          <w:color w:val="000000"/>
          <w:sz w:val="24"/>
          <w:szCs w:val="24"/>
        </w:rPr>
        <w:t>á</w:t>
      </w:r>
      <w:r>
        <w:rPr>
          <w:rFonts w:ascii="Times New Roman" w:hAnsi="Times New Roman"/>
          <w:sz w:val="24"/>
          <w:szCs w:val="24"/>
        </w:rPr>
        <w:t>ciou keď nejak</w:t>
      </w:r>
      <w:r>
        <w:rPr>
          <w:rFonts w:ascii="Times New Roman" w:hAnsi="Times New Roman"/>
          <w:color w:val="000000"/>
          <w:sz w:val="24"/>
          <w:szCs w:val="24"/>
        </w:rPr>
        <w:t>é</w:t>
      </w:r>
      <w:r>
        <w:rPr>
          <w:rFonts w:ascii="Times New Roman" w:hAnsi="Times New Roman"/>
          <w:sz w:val="24"/>
          <w:szCs w:val="24"/>
        </w:rPr>
        <w:t xml:space="preserve"> tak</w:t>
      </w:r>
      <w:r>
        <w:rPr>
          <w:rFonts w:ascii="Times New Roman" w:hAnsi="Times New Roman"/>
          <w:color w:val="000000"/>
          <w:sz w:val="24"/>
          <w:szCs w:val="24"/>
        </w:rPr>
        <w:t>é</w:t>
      </w:r>
      <w:r>
        <w:rPr>
          <w:rFonts w:ascii="Times New Roman" w:hAnsi="Times New Roman"/>
          <w:sz w:val="24"/>
          <w:szCs w:val="24"/>
        </w:rPr>
        <w:t>to zobrazenie zachov</w:t>
      </w:r>
      <w:r>
        <w:rPr>
          <w:rFonts w:ascii="Times New Roman" w:hAnsi="Times New Roman"/>
          <w:color w:val="000000"/>
          <w:sz w:val="24"/>
          <w:szCs w:val="24"/>
        </w:rPr>
        <w:t>á</w:t>
      </w:r>
      <w:r>
        <w:rPr>
          <w:rFonts w:ascii="Times New Roman" w:hAnsi="Times New Roman"/>
          <w:sz w:val="24"/>
          <w:szCs w:val="24"/>
        </w:rPr>
        <w:t>va niektor</w:t>
      </w:r>
      <w:r>
        <w:rPr>
          <w:rFonts w:ascii="Times New Roman" w:hAnsi="Times New Roman"/>
          <w:color w:val="000000"/>
          <w:sz w:val="24"/>
          <w:szCs w:val="24"/>
        </w:rPr>
        <w:t>ú</w:t>
      </w:r>
      <w:r>
        <w:rPr>
          <w:rFonts w:ascii="Times New Roman" w:hAnsi="Times New Roman"/>
          <w:sz w:val="24"/>
          <w:szCs w:val="24"/>
        </w:rPr>
        <w:t xml:space="preserve"> z t</w:t>
      </w:r>
      <w:r>
        <w:rPr>
          <w:rFonts w:ascii="Times New Roman" w:hAnsi="Times New Roman"/>
          <w:color w:val="000000"/>
          <w:sz w:val="24"/>
          <w:szCs w:val="24"/>
        </w:rPr>
        <w:t>ý</w:t>
      </w:r>
      <w:r>
        <w:rPr>
          <w:rFonts w:ascii="Times New Roman" w:hAnsi="Times New Roman"/>
          <w:sz w:val="24"/>
          <w:szCs w:val="24"/>
        </w:rPr>
        <w:t>chto velič</w:t>
      </w:r>
      <w:r>
        <w:rPr>
          <w:rFonts w:ascii="Times New Roman" w:hAnsi="Times New Roman"/>
          <w:color w:val="000000"/>
          <w:sz w:val="24"/>
          <w:szCs w:val="24"/>
        </w:rPr>
        <w:t>í</w:t>
      </w:r>
      <w:r>
        <w:rPr>
          <w:rFonts w:ascii="Times New Roman" w:hAnsi="Times New Roman"/>
          <w:sz w:val="24"/>
          <w:szCs w:val="24"/>
        </w:rPr>
        <w:t>n pre dan</w:t>
      </w:r>
      <w:r>
        <w:rPr>
          <w:rFonts w:ascii="Times New Roman" w:hAnsi="Times New Roman"/>
          <w:color w:val="000000"/>
          <w:sz w:val="24"/>
          <w:szCs w:val="24"/>
        </w:rPr>
        <w:t>é</w:t>
      </w:r>
      <w:r>
        <w:rPr>
          <w:rFonts w:ascii="Times New Roman" w:hAnsi="Times New Roman"/>
          <w:sz w:val="24"/>
          <w:szCs w:val="24"/>
        </w:rPr>
        <w:t xml:space="preserve"> dva stavy a dokazujeme, že toto nastane pr</w:t>
      </w:r>
      <w:r>
        <w:rPr>
          <w:rFonts w:ascii="Times New Roman" w:hAnsi="Times New Roman"/>
          <w:color w:val="000000"/>
          <w:sz w:val="24"/>
          <w:szCs w:val="24"/>
        </w:rPr>
        <w:t>á</w:t>
      </w:r>
      <w:r>
        <w:rPr>
          <w:rFonts w:ascii="Times New Roman" w:hAnsi="Times New Roman"/>
          <w:sz w:val="24"/>
          <w:szCs w:val="24"/>
        </w:rPr>
        <w:t>ve vtedy, keď sa dan</w:t>
      </w:r>
      <w:r>
        <w:rPr>
          <w:rFonts w:ascii="Times New Roman" w:hAnsi="Times New Roman"/>
          <w:color w:val="000000"/>
          <w:sz w:val="24"/>
          <w:szCs w:val="24"/>
        </w:rPr>
        <w:t>é</w:t>
      </w:r>
      <w:r>
        <w:rPr>
          <w:rFonts w:ascii="Times New Roman" w:hAnsi="Times New Roman"/>
          <w:sz w:val="24"/>
          <w:szCs w:val="24"/>
        </w:rPr>
        <w:t xml:space="preserve"> stavy daj</w:t>
      </w:r>
      <w:r>
        <w:rPr>
          <w:rFonts w:ascii="Times New Roman" w:hAnsi="Times New Roman"/>
          <w:color w:val="000000"/>
          <w:sz w:val="24"/>
          <w:szCs w:val="24"/>
        </w:rPr>
        <w:t>ú</w:t>
      </w:r>
      <w:r>
        <w:rPr>
          <w:rFonts w:ascii="Times New Roman" w:hAnsi="Times New Roman"/>
          <w:sz w:val="24"/>
          <w:szCs w:val="24"/>
        </w:rPr>
        <w:t xml:space="preserve"> plne rekon</w:t>
      </w:r>
      <w:r>
        <w:rPr>
          <w:rFonts w:ascii="Times New Roman" w:hAnsi="Times New Roman"/>
          <w:color w:val="000000"/>
          <w:sz w:val="24"/>
          <w:szCs w:val="24"/>
        </w:rPr>
        <w:t>š</w:t>
      </w:r>
      <w:r>
        <w:rPr>
          <w:rFonts w:ascii="Times New Roman" w:hAnsi="Times New Roman"/>
          <w:sz w:val="24"/>
          <w:szCs w:val="24"/>
        </w:rPr>
        <w:t>truovať.</w:t>
      </w:r>
    </w:p>
    <w:p w14:paraId="0A349FBF" w14:textId="77777777" w:rsidR="00EE11CE" w:rsidRPr="00EE11CE"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EE11CE">
        <w:rPr>
          <w:rFonts w:ascii="Times New Roman" w:hAnsi="Times New Roman"/>
          <w:sz w:val="16"/>
          <w:szCs w:val="16"/>
        </w:rPr>
        <w:t xml:space="preserve"> </w:t>
      </w:r>
    </w:p>
    <w:p w14:paraId="1FE110F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w:t>
      </w:r>
      <w:r>
        <w:rPr>
          <w:rFonts w:ascii="Times New Roman" w:hAnsi="Times New Roman"/>
          <w:sz w:val="24"/>
          <w:szCs w:val="24"/>
        </w:rPr>
        <w:t xml:space="preserve"> </w:t>
      </w:r>
      <w:r w:rsidRPr="0027410A">
        <w:rPr>
          <w:rFonts w:ascii="Times New Roman" w:hAnsi="Times New Roman"/>
          <w:b/>
          <w:sz w:val="24"/>
          <w:szCs w:val="24"/>
        </w:rPr>
        <w:t>A. Jenčov</w:t>
      </w:r>
      <w:r w:rsidRPr="0027410A">
        <w:rPr>
          <w:rFonts w:ascii="Times New Roman" w:hAnsi="Times New Roman"/>
          <w:b/>
          <w:color w:val="000000"/>
          <w:sz w:val="24"/>
          <w:szCs w:val="24"/>
        </w:rPr>
        <w:t>á</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14:paraId="1855B95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2/0142/20, APVV-16-0073</w:t>
      </w:r>
    </w:p>
    <w:p w14:paraId="2BB4FD8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596DF3BC"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Jenčov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 noncommutative L</w:t>
      </w:r>
      <w:r w:rsidRPr="00975E30">
        <w:rPr>
          <w:rFonts w:ascii="Times New Roman" w:hAnsi="Times New Roman"/>
          <w:i/>
          <w:iCs/>
          <w:sz w:val="24"/>
          <w:szCs w:val="24"/>
          <w:vertAlign w:val="subscript"/>
        </w:rPr>
        <w:t>p</w:t>
      </w:r>
      <w:r>
        <w:rPr>
          <w:rFonts w:ascii="Times New Roman" w:hAnsi="Times New Roman"/>
          <w:i/>
          <w:iCs/>
          <w:sz w:val="24"/>
          <w:szCs w:val="24"/>
        </w:rPr>
        <w:t xml:space="preserve">-spaces </w:t>
      </w:r>
      <w:r>
        <w:rPr>
          <w:rFonts w:ascii="Times New Roman" w:hAnsi="Times New Roman"/>
          <w:sz w:val="24"/>
          <w:szCs w:val="24"/>
        </w:rPr>
        <w:t>II, Annales Henri Poincar</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b/>
          <w:bCs/>
          <w:sz w:val="24"/>
          <w:szCs w:val="24"/>
        </w:rPr>
        <w:t>22</w:t>
      </w:r>
      <w:r>
        <w:rPr>
          <w:rFonts w:ascii="Times New Roman" w:hAnsi="Times New Roman"/>
          <w:sz w:val="24"/>
          <w:szCs w:val="24"/>
        </w:rPr>
        <w:t xml:space="preserve"> (2021), 3235</w:t>
      </w:r>
      <w:r>
        <w:rPr>
          <w:rFonts w:ascii="Times New Roman" w:hAnsi="Times New Roman"/>
          <w:color w:val="000000"/>
          <w:sz w:val="24"/>
          <w:szCs w:val="24"/>
        </w:rPr>
        <w:t>–</w:t>
      </w:r>
      <w:r>
        <w:rPr>
          <w:rFonts w:ascii="Times New Roman" w:hAnsi="Times New Roman"/>
          <w:sz w:val="24"/>
          <w:szCs w:val="24"/>
        </w:rPr>
        <w:t xml:space="preserve">3254. DOI: </w:t>
      </w:r>
      <w:hyperlink r:id="rId31" w:history="1">
        <w:r>
          <w:rPr>
            <w:rFonts w:ascii="Times New Roman" w:hAnsi="Times New Roman"/>
            <w:color w:val="003399"/>
            <w:sz w:val="24"/>
            <w:szCs w:val="24"/>
            <w:u w:val="single"/>
          </w:rPr>
          <w:t>10.1007/s00023-021-01074-9</w:t>
        </w:r>
      </w:hyperlink>
    </w:p>
    <w:p w14:paraId="6A2C6423" w14:textId="77777777" w:rsidR="00EE11CE" w:rsidRDefault="00EE11CE" w:rsidP="00EE11CE">
      <w:pPr>
        <w:widowControl w:val="0"/>
        <w:autoSpaceDE w:val="0"/>
        <w:autoSpaceDN w:val="0"/>
        <w:adjustRightInd w:val="0"/>
        <w:spacing w:before="120" w:after="0" w:line="240" w:lineRule="auto"/>
        <w:jc w:val="center"/>
        <w:rPr>
          <w:rFonts w:ascii="Times New Roman" w:hAnsi="Times New Roman"/>
          <w:sz w:val="24"/>
          <w:szCs w:val="24"/>
        </w:rPr>
      </w:pPr>
      <w:r>
        <w:rPr>
          <w:rFonts w:ascii="Times New Roman" w:hAnsi="Times New Roman"/>
          <w:color w:val="000000"/>
          <w:sz w:val="24"/>
          <w:szCs w:val="24"/>
        </w:rPr>
        <w:t>—</w:t>
      </w:r>
    </w:p>
    <w:p w14:paraId="440A81AF" w14:textId="77777777" w:rsidR="00EE11CE" w:rsidRPr="00F97910"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F97910">
        <w:rPr>
          <w:rFonts w:ascii="Times New Roman" w:hAnsi="Times New Roman"/>
          <w:b/>
          <w:bCs/>
          <w:sz w:val="24"/>
          <w:szCs w:val="24"/>
          <w:lang w:val="en-US"/>
        </w:rPr>
        <w:lastRenderedPageBreak/>
        <w:t>Quantum R</w:t>
      </w:r>
      <w:r w:rsidRPr="00F97910">
        <w:rPr>
          <w:rFonts w:ascii="Times New Roman" w:hAnsi="Times New Roman"/>
          <w:b/>
          <w:bCs/>
          <w:color w:val="000000"/>
          <w:sz w:val="24"/>
          <w:szCs w:val="24"/>
          <w:lang w:val="en-US"/>
        </w:rPr>
        <w:t>é</w:t>
      </w:r>
      <w:r w:rsidRPr="00F97910">
        <w:rPr>
          <w:rFonts w:ascii="Times New Roman" w:hAnsi="Times New Roman"/>
          <w:b/>
          <w:bCs/>
          <w:sz w:val="24"/>
          <w:szCs w:val="24"/>
          <w:lang w:val="en-US"/>
        </w:rPr>
        <w:t>nyi relative entropies</w:t>
      </w:r>
    </w:p>
    <w:p w14:paraId="621DF0C9" w14:textId="77777777" w:rsidR="00EE11CE" w:rsidRPr="00F97910"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F97910">
        <w:rPr>
          <w:rFonts w:ascii="Times New Roman" w:hAnsi="Times New Roman"/>
          <w:sz w:val="24"/>
          <w:szCs w:val="24"/>
          <w:lang w:val="en-US"/>
        </w:rPr>
        <w:t xml:space="preserve"> </w:t>
      </w:r>
    </w:p>
    <w:p w14:paraId="31AB438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sidRPr="00F97910">
        <w:rPr>
          <w:rFonts w:ascii="Times New Roman" w:hAnsi="Times New Roman"/>
          <w:sz w:val="24"/>
          <w:szCs w:val="24"/>
          <w:lang w:val="en-US"/>
        </w:rPr>
        <w:t>The concept of a relative entropy (or divergence) as a measure of informational dissimilarity of states is fundamental in information theory. The classical R</w:t>
      </w:r>
      <w:r w:rsidRPr="00F97910">
        <w:rPr>
          <w:rFonts w:ascii="Times New Roman" w:hAnsi="Times New Roman"/>
          <w:color w:val="000000"/>
          <w:sz w:val="24"/>
          <w:szCs w:val="24"/>
          <w:lang w:val="en-US"/>
        </w:rPr>
        <w:t>é</w:t>
      </w:r>
      <w:r w:rsidRPr="00F97910">
        <w:rPr>
          <w:rFonts w:ascii="Times New Roman" w:hAnsi="Times New Roman"/>
          <w:sz w:val="24"/>
          <w:szCs w:val="24"/>
          <w:lang w:val="en-US"/>
        </w:rPr>
        <w:t>nyi relative entropies were introduced by an axiomatic approach as the unique family of divergences satisfying certain natural properties. As it turned out, these quantities play a central role in many information-theoretic tasks. However, there are many possible versions of R</w:t>
      </w:r>
      <w:r w:rsidRPr="00F97910">
        <w:rPr>
          <w:rFonts w:ascii="Times New Roman" w:hAnsi="Times New Roman"/>
          <w:color w:val="000000"/>
          <w:sz w:val="24"/>
          <w:szCs w:val="24"/>
          <w:lang w:val="en-US"/>
        </w:rPr>
        <w:t>é</w:t>
      </w:r>
      <w:r w:rsidRPr="00F97910">
        <w:rPr>
          <w:rFonts w:ascii="Times New Roman" w:hAnsi="Times New Roman"/>
          <w:sz w:val="24"/>
          <w:szCs w:val="24"/>
          <w:lang w:val="en-US"/>
        </w:rPr>
        <w:t>nyi relative entropies for quantum systems. One of the versions that have proved useful for finite dimensional systems is the family of sandwiched R</w:t>
      </w:r>
      <w:r w:rsidRPr="00F97910">
        <w:rPr>
          <w:rFonts w:ascii="Times New Roman" w:hAnsi="Times New Roman"/>
          <w:color w:val="000000"/>
          <w:sz w:val="24"/>
          <w:szCs w:val="24"/>
          <w:lang w:val="en-US"/>
        </w:rPr>
        <w:t>é</w:t>
      </w:r>
      <w:r w:rsidRPr="00F97910">
        <w:rPr>
          <w:rFonts w:ascii="Times New Roman" w:hAnsi="Times New Roman"/>
          <w:sz w:val="24"/>
          <w:szCs w:val="24"/>
          <w:lang w:val="en-US"/>
        </w:rPr>
        <w:t>nyi relative entropies. In this paper, we extend this family to normal states of an arbitrary von Neumann algebra and show some of its properties, in particular that it can be obtained from an interpolating family of noncommutative Kosaki L</w:t>
      </w:r>
      <w:r w:rsidRPr="00F97910">
        <w:rPr>
          <w:rFonts w:ascii="Times New Roman" w:hAnsi="Times New Roman"/>
          <w:sz w:val="24"/>
          <w:szCs w:val="24"/>
          <w:vertAlign w:val="subscript"/>
          <w:lang w:val="en-US"/>
        </w:rPr>
        <w:t>p</w:t>
      </w:r>
      <w:r w:rsidRPr="00F97910">
        <w:rPr>
          <w:rFonts w:ascii="Times New Roman" w:hAnsi="Times New Roman"/>
          <w:sz w:val="24"/>
          <w:szCs w:val="24"/>
          <w:lang w:val="en-US"/>
        </w:rPr>
        <w:t>-spaces. We also show that for all relevant values of the parameter, these quantities are nonincreasing under unital normal positive maps, which was previously known only for completely positive maps or for restricted values of the parameter. We also discuss the situation when some of these quantities is preserved under such a map for a given pair of states and show that if the map is 2-positive, this happens if and only if the two states can be fully recovered.</w:t>
      </w:r>
    </w:p>
    <w:p w14:paraId="124AA38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4714EA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sidRPr="00CE7B5B">
        <w:rPr>
          <w:rFonts w:ascii="Times New Roman" w:hAnsi="Times New Roman"/>
          <w:b/>
          <w:sz w:val="24"/>
          <w:szCs w:val="24"/>
        </w:rPr>
        <w:t>A. Jenčov</w:t>
      </w:r>
      <w:r w:rsidRPr="00CE7B5B">
        <w:rPr>
          <w:rFonts w:ascii="Times New Roman" w:hAnsi="Times New Roman"/>
          <w:b/>
          <w:color w:val="000000"/>
          <w:sz w:val="24"/>
          <w:szCs w:val="24"/>
        </w:rPr>
        <w:t>á</w:t>
      </w:r>
      <w:r>
        <w:rPr>
          <w:rFonts w:ascii="Times New Roman" w:hAnsi="Times New Roman"/>
          <w:sz w:val="24"/>
          <w:szCs w:val="24"/>
        </w:rPr>
        <w:t xml:space="preserve"> (MI SAS)</w:t>
      </w:r>
    </w:p>
    <w:p w14:paraId="19E4701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2/0142/20, APVV-16-0073</w:t>
      </w:r>
    </w:p>
    <w:p w14:paraId="6BACADAB"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5A8F635E"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Jenčov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 noncommutative L</w:t>
      </w:r>
      <w:r w:rsidRPr="00975E30">
        <w:rPr>
          <w:rFonts w:ascii="Times New Roman" w:hAnsi="Times New Roman"/>
          <w:i/>
          <w:iCs/>
          <w:sz w:val="24"/>
          <w:szCs w:val="24"/>
          <w:vertAlign w:val="subscript"/>
        </w:rPr>
        <w:t>p</w:t>
      </w:r>
      <w:r>
        <w:rPr>
          <w:rFonts w:ascii="Times New Roman" w:hAnsi="Times New Roman"/>
          <w:i/>
          <w:iCs/>
          <w:sz w:val="24"/>
          <w:szCs w:val="24"/>
        </w:rPr>
        <w:t xml:space="preserve">-spaces </w:t>
      </w:r>
      <w:r>
        <w:rPr>
          <w:rFonts w:ascii="Times New Roman" w:hAnsi="Times New Roman"/>
          <w:sz w:val="24"/>
          <w:szCs w:val="24"/>
        </w:rPr>
        <w:t>II, Annales Henri Poincar</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b/>
          <w:bCs/>
          <w:sz w:val="24"/>
          <w:szCs w:val="24"/>
        </w:rPr>
        <w:t>22</w:t>
      </w:r>
      <w:r>
        <w:rPr>
          <w:rFonts w:ascii="Times New Roman" w:hAnsi="Times New Roman"/>
          <w:sz w:val="24"/>
          <w:szCs w:val="24"/>
        </w:rPr>
        <w:t xml:space="preserve"> (2021), 3235</w:t>
      </w:r>
      <w:r>
        <w:rPr>
          <w:rFonts w:ascii="Times New Roman" w:hAnsi="Times New Roman"/>
          <w:color w:val="000000"/>
          <w:sz w:val="24"/>
          <w:szCs w:val="24"/>
        </w:rPr>
        <w:t>–</w:t>
      </w:r>
      <w:r>
        <w:rPr>
          <w:rFonts w:ascii="Times New Roman" w:hAnsi="Times New Roman"/>
          <w:sz w:val="24"/>
          <w:szCs w:val="24"/>
        </w:rPr>
        <w:t xml:space="preserve">3254. DOI: </w:t>
      </w:r>
      <w:hyperlink r:id="rId32" w:history="1">
        <w:r>
          <w:rPr>
            <w:rFonts w:ascii="Times New Roman" w:hAnsi="Times New Roman"/>
            <w:color w:val="003399"/>
            <w:sz w:val="24"/>
            <w:szCs w:val="24"/>
            <w:u w:val="single"/>
          </w:rPr>
          <w:t>10.1007/s00023-021-01074-9</w:t>
        </w:r>
      </w:hyperlink>
    </w:p>
    <w:p w14:paraId="49E3FCDE" w14:textId="77777777" w:rsidR="00EE11CE" w:rsidRDefault="00EE11CE" w:rsidP="00EE11CE">
      <w:pPr>
        <w:widowControl w:val="0"/>
        <w:autoSpaceDE w:val="0"/>
        <w:autoSpaceDN w:val="0"/>
        <w:adjustRightInd w:val="0"/>
        <w:spacing w:after="0" w:line="240" w:lineRule="auto"/>
        <w:rPr>
          <w:rFonts w:ascii="Times New Roman" w:hAnsi="Times New Roman"/>
          <w:sz w:val="24"/>
          <w:szCs w:val="24"/>
        </w:rPr>
      </w:pPr>
    </w:p>
    <w:p w14:paraId="4A68A3D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B617A98"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Mahlerovej hypot</w:t>
      </w:r>
      <w:r>
        <w:rPr>
          <w:rFonts w:ascii="Times New Roman" w:hAnsi="Times New Roman"/>
          <w:b/>
          <w:bCs/>
          <w:color w:val="000000"/>
          <w:sz w:val="24"/>
          <w:szCs w:val="24"/>
        </w:rPr>
        <w:t>é</w:t>
      </w:r>
      <w:r>
        <w:rPr>
          <w:rFonts w:ascii="Times New Roman" w:hAnsi="Times New Roman"/>
          <w:b/>
          <w:bCs/>
          <w:sz w:val="24"/>
          <w:szCs w:val="24"/>
        </w:rPr>
        <w:t>ze</w:t>
      </w:r>
    </w:p>
    <w:p w14:paraId="55A8E1C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AE955F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Podľa Mahlerovej hypot</w:t>
      </w:r>
      <w:r>
        <w:rPr>
          <w:rFonts w:ascii="Times New Roman" w:hAnsi="Times New Roman"/>
          <w:color w:val="000000"/>
          <w:sz w:val="24"/>
          <w:szCs w:val="24"/>
        </w:rPr>
        <w:t>é</w:t>
      </w:r>
      <w:r>
        <w:rPr>
          <w:rFonts w:ascii="Times New Roman" w:hAnsi="Times New Roman"/>
          <w:sz w:val="24"/>
          <w:szCs w:val="24"/>
        </w:rPr>
        <w:t>zy neexistuje č</w:t>
      </w:r>
      <w:r>
        <w:rPr>
          <w:rFonts w:ascii="Times New Roman" w:hAnsi="Times New Roman"/>
          <w:color w:val="000000"/>
          <w:sz w:val="24"/>
          <w:szCs w:val="24"/>
        </w:rPr>
        <w:t>í</w:t>
      </w:r>
      <w:r>
        <w:rPr>
          <w:rFonts w:ascii="Times New Roman" w:hAnsi="Times New Roman"/>
          <w:sz w:val="24"/>
          <w:szCs w:val="24"/>
        </w:rPr>
        <w:t xml:space="preserve">slo </w:t>
      </w:r>
      <m:oMath>
        <m:r>
          <w:rPr>
            <w:rFonts w:ascii="Cambria Math" w:hAnsi="Cambria Math"/>
            <w:color w:val="000000"/>
            <w:sz w:val="24"/>
            <w:szCs w:val="24"/>
          </w:rPr>
          <m:t>ξ</m:t>
        </m:r>
      </m:oMath>
      <w:r>
        <w:rPr>
          <w:rFonts w:ascii="Times New Roman" w:hAnsi="Times New Roman"/>
          <w:sz w:val="24"/>
          <w:szCs w:val="24"/>
        </w:rPr>
        <w:t xml:space="preserve"> tak</w:t>
      </w:r>
      <w:r>
        <w:rPr>
          <w:rFonts w:ascii="Times New Roman" w:hAnsi="Times New Roman"/>
          <w:color w:val="000000"/>
          <w:sz w:val="24"/>
          <w:szCs w:val="24"/>
        </w:rPr>
        <w:t>é</w:t>
      </w:r>
      <w:r>
        <w:rPr>
          <w:rFonts w:ascii="Times New Roman" w:hAnsi="Times New Roman"/>
          <w:sz w:val="24"/>
          <w:szCs w:val="24"/>
        </w:rPr>
        <w:t>, že necel</w:t>
      </w:r>
      <w:r>
        <w:rPr>
          <w:rFonts w:ascii="Times New Roman" w:hAnsi="Times New Roman"/>
          <w:color w:val="000000"/>
          <w:sz w:val="24"/>
          <w:szCs w:val="24"/>
        </w:rPr>
        <w:t>á</w:t>
      </w:r>
      <w:r>
        <w:rPr>
          <w:rFonts w:ascii="Times New Roman" w:hAnsi="Times New Roman"/>
          <w:sz w:val="24"/>
          <w:szCs w:val="24"/>
        </w:rPr>
        <w:t xml:space="preserve"> časť postupnosti </w:t>
      </w:r>
      <m:oMath>
        <m:r>
          <w:rPr>
            <w:rFonts w:ascii="Cambria Math" w:hAnsi="Cambria Math"/>
            <w:sz w:val="24"/>
            <w:szCs w:val="24"/>
          </w:rPr>
          <m:t>{x(n)} = {</m:t>
        </m:r>
        <m:sSup>
          <m:sSupPr>
            <m:ctrlPr>
              <w:rPr>
                <w:rFonts w:ascii="Cambria Math" w:hAnsi="Cambria Math"/>
                <w:i/>
              </w:rPr>
            </m:ctrlPr>
          </m:sSupPr>
          <m:e>
            <m:r>
              <w:rPr>
                <w:rFonts w:ascii="Cambria Math" w:hAnsi="Cambria Math"/>
                <w:sz w:val="24"/>
                <w:szCs w:val="24"/>
              </w:rPr>
              <m:t>(3/2)</m:t>
            </m:r>
          </m:e>
          <m:sup>
            <m:r>
              <w:rPr>
                <w:rFonts w:ascii="Cambria Math" w:hAnsi="Cambria Math"/>
                <w:sz w:val="24"/>
                <w:szCs w:val="24"/>
                <w:vertAlign w:val="superscript"/>
              </w:rPr>
              <m:t>n</m:t>
            </m:r>
          </m:sup>
        </m:sSup>
        <m:r>
          <w:rPr>
            <w:rFonts w:ascii="Cambria Math" w:hAnsi="Cambria Math"/>
            <w:sz w:val="24"/>
            <w:szCs w:val="24"/>
          </w:rPr>
          <m:t>}</m:t>
        </m:r>
      </m:oMath>
      <w:r>
        <w:rPr>
          <w:rFonts w:ascii="Times New Roman" w:hAnsi="Times New Roman"/>
          <w:sz w:val="24"/>
          <w:szCs w:val="24"/>
        </w:rPr>
        <w:t xml:space="preserve"> je men</w:t>
      </w:r>
      <w:r>
        <w:rPr>
          <w:rFonts w:ascii="Times New Roman" w:hAnsi="Times New Roman"/>
          <w:color w:val="000000"/>
          <w:sz w:val="24"/>
          <w:szCs w:val="24"/>
        </w:rPr>
        <w:t>š</w:t>
      </w:r>
      <w:r>
        <w:rPr>
          <w:rFonts w:ascii="Times New Roman" w:hAnsi="Times New Roman"/>
          <w:sz w:val="24"/>
          <w:szCs w:val="24"/>
        </w:rPr>
        <w:t xml:space="preserve">ia ako </w:t>
      </w:r>
      <m:oMath>
        <m:r>
          <w:rPr>
            <w:rFonts w:ascii="Cambria Math" w:hAnsi="Cambria Math"/>
            <w:sz w:val="24"/>
            <w:szCs w:val="24"/>
          </w:rPr>
          <m:t>1/2</m:t>
        </m:r>
      </m:oMath>
      <w:r>
        <w:rPr>
          <w:rFonts w:ascii="Times New Roman" w:hAnsi="Times New Roman"/>
          <w:sz w:val="24"/>
          <w:szCs w:val="24"/>
        </w:rPr>
        <w:t xml:space="preserve"> pre každ</w:t>
      </w:r>
      <w:r>
        <w:rPr>
          <w:rFonts w:ascii="Times New Roman" w:hAnsi="Times New Roman"/>
          <w:color w:val="000000"/>
          <w:sz w:val="24"/>
          <w:szCs w:val="24"/>
        </w:rPr>
        <w:t>é</w:t>
      </w:r>
      <w:r>
        <w:rPr>
          <w:rFonts w:ascii="Times New Roman" w:hAnsi="Times New Roman"/>
          <w:sz w:val="24"/>
          <w:szCs w:val="24"/>
        </w:rPr>
        <w:t xml:space="preserve"> </w:t>
      </w:r>
      <m:oMath>
        <m:r>
          <w:rPr>
            <w:rFonts w:ascii="Cambria Math" w:hAnsi="Cambria Math"/>
            <w:sz w:val="24"/>
            <w:szCs w:val="24"/>
          </w:rPr>
          <m:t>n= 0,1,2,…</m:t>
        </m:r>
      </m:oMath>
      <w:r>
        <w:rPr>
          <w:rFonts w:ascii="Times New Roman" w:hAnsi="Times New Roman"/>
          <w:sz w:val="24"/>
          <w:szCs w:val="24"/>
        </w:rPr>
        <w:t>. Ak tak</w:t>
      </w:r>
      <w:r>
        <w:rPr>
          <w:rFonts w:ascii="Times New Roman" w:hAnsi="Times New Roman"/>
          <w:color w:val="000000"/>
          <w:sz w:val="24"/>
          <w:szCs w:val="24"/>
        </w:rPr>
        <w:t>é</w:t>
      </w:r>
      <w:r>
        <w:rPr>
          <w:rFonts w:ascii="Times New Roman" w:hAnsi="Times New Roman"/>
          <w:sz w:val="24"/>
          <w:szCs w:val="24"/>
        </w:rPr>
        <w:t xml:space="preserve"> </w:t>
      </w:r>
      <m:oMath>
        <m:r>
          <w:rPr>
            <w:rFonts w:ascii="Cambria Math" w:hAnsi="Cambria Math"/>
            <w:color w:val="000000"/>
            <w:sz w:val="24"/>
            <w:szCs w:val="24"/>
          </w:rPr>
          <m:t>ξ</m:t>
        </m:r>
      </m:oMath>
      <w:r>
        <w:rPr>
          <w:rFonts w:ascii="Times New Roman" w:hAnsi="Times New Roman"/>
          <w:sz w:val="24"/>
          <w:szCs w:val="24"/>
        </w:rPr>
        <w:t xml:space="preserve"> existuje, potom m</w:t>
      </w:r>
      <w:r>
        <w:rPr>
          <w:rFonts w:ascii="Times New Roman" w:hAnsi="Times New Roman"/>
          <w:color w:val="000000"/>
          <w:sz w:val="24"/>
          <w:szCs w:val="24"/>
        </w:rPr>
        <w:t>á</w:t>
      </w:r>
      <w:r>
        <w:rPr>
          <w:rFonts w:ascii="Times New Roman" w:hAnsi="Times New Roman"/>
          <w:sz w:val="24"/>
          <w:szCs w:val="24"/>
        </w:rPr>
        <w:t xml:space="preserve"> postup–nosť </w:t>
      </w:r>
      <m:oMath>
        <m:r>
          <w:rPr>
            <w:rFonts w:ascii="Cambria Math" w:hAnsi="Cambria Math"/>
            <w:sz w:val="24"/>
            <w:szCs w:val="24"/>
          </w:rPr>
          <m:t>{x(n)}</m:t>
        </m:r>
      </m:oMath>
      <w:r>
        <w:rPr>
          <w:rFonts w:ascii="Times New Roman" w:hAnsi="Times New Roman"/>
          <w:sz w:val="24"/>
          <w:szCs w:val="24"/>
        </w:rPr>
        <w:t xml:space="preserve"> asymptotick</w:t>
      </w:r>
      <w:r>
        <w:rPr>
          <w:rFonts w:ascii="Times New Roman" w:hAnsi="Times New Roman"/>
          <w:color w:val="000000"/>
          <w:sz w:val="24"/>
          <w:szCs w:val="24"/>
        </w:rPr>
        <w:t>ú</w:t>
      </w:r>
      <w:r>
        <w:rPr>
          <w:rFonts w:ascii="Times New Roman" w:hAnsi="Times New Roman"/>
          <w:sz w:val="24"/>
          <w:szCs w:val="24"/>
        </w:rPr>
        <w:t xml:space="preserve"> distribučn</w:t>
      </w:r>
      <w:r>
        <w:rPr>
          <w:rFonts w:ascii="Times New Roman" w:hAnsi="Times New Roman"/>
          <w:color w:val="000000"/>
          <w:sz w:val="24"/>
          <w:szCs w:val="24"/>
        </w:rPr>
        <w:t>ú</w:t>
      </w:r>
      <w:r>
        <w:rPr>
          <w:rFonts w:ascii="Times New Roman" w:hAnsi="Times New Roman"/>
          <w:sz w:val="24"/>
          <w:szCs w:val="24"/>
        </w:rPr>
        <w:t xml:space="preserve"> funkciu </w:t>
      </w:r>
      <m:oMath>
        <m:r>
          <w:rPr>
            <w:rFonts w:ascii="Cambria Math" w:hAnsi="Cambria Math"/>
            <w:sz w:val="24"/>
            <w:szCs w:val="24"/>
          </w:rPr>
          <m:t>g(x) = 1</m:t>
        </m:r>
      </m:oMath>
      <w:r>
        <w:rPr>
          <w:rFonts w:ascii="Times New Roman" w:hAnsi="Times New Roman"/>
          <w:sz w:val="24"/>
          <w:szCs w:val="24"/>
        </w:rPr>
        <w:t xml:space="preserve">, pre </w:t>
      </w:r>
      <m:oMath>
        <m:r>
          <w:rPr>
            <w:rFonts w:ascii="Cambria Math" w:hAnsi="Cambria Math"/>
            <w:sz w:val="24"/>
            <w:szCs w:val="24"/>
          </w:rPr>
          <m:t>x</m:t>
        </m:r>
        <m:r>
          <w:rPr>
            <w:rFonts w:ascii="Cambria Math" w:hAnsi="Cambria Math" w:cs="Cambria Math"/>
            <w:color w:val="000000"/>
            <w:sz w:val="24"/>
            <w:szCs w:val="24"/>
          </w:rPr>
          <m:t>∈</m:t>
        </m:r>
        <m:r>
          <w:rPr>
            <w:rFonts w:ascii="Cambria Math" w:hAnsi="Cambria Math"/>
            <w:sz w:val="24"/>
            <w:szCs w:val="24"/>
          </w:rPr>
          <m:t>(0,1]</m:t>
        </m:r>
      </m:oMath>
      <w:r>
        <w:rPr>
          <w:rFonts w:ascii="Times New Roman" w:hAnsi="Times New Roman"/>
          <w:sz w:val="24"/>
          <w:szCs w:val="24"/>
        </w:rPr>
        <w:t>. V</w:t>
      </w:r>
      <w:r>
        <w:rPr>
          <w:rFonts w:ascii="Times New Roman" w:hAnsi="Times New Roman"/>
          <w:color w:val="000000"/>
          <w:sz w:val="24"/>
          <w:szCs w:val="24"/>
        </w:rPr>
        <w:t>ý</w:t>
      </w:r>
      <w:r>
        <w:rPr>
          <w:rFonts w:ascii="Times New Roman" w:hAnsi="Times New Roman"/>
          <w:sz w:val="24"/>
          <w:szCs w:val="24"/>
        </w:rPr>
        <w:t>sledok vypl</w:t>
      </w:r>
      <w:r>
        <w:rPr>
          <w:rFonts w:ascii="Times New Roman" w:hAnsi="Times New Roman"/>
          <w:color w:val="000000"/>
          <w:sz w:val="24"/>
          <w:szCs w:val="24"/>
        </w:rPr>
        <w:t>ý</w:t>
      </w:r>
      <w:r>
        <w:rPr>
          <w:rFonts w:ascii="Times New Roman" w:hAnsi="Times New Roman"/>
          <w:sz w:val="24"/>
          <w:szCs w:val="24"/>
        </w:rPr>
        <w:t>va z explicitn</w:t>
      </w:r>
      <w:r>
        <w:rPr>
          <w:rFonts w:ascii="Times New Roman" w:hAnsi="Times New Roman"/>
          <w:color w:val="000000"/>
          <w:sz w:val="24"/>
          <w:szCs w:val="24"/>
        </w:rPr>
        <w:t>é</w:t>
      </w:r>
      <w:r>
        <w:rPr>
          <w:rFonts w:ascii="Times New Roman" w:hAnsi="Times New Roman"/>
          <w:sz w:val="24"/>
          <w:szCs w:val="24"/>
        </w:rPr>
        <w:t>ho tvaru integr</w:t>
      </w:r>
      <w:r>
        <w:rPr>
          <w:rFonts w:ascii="Times New Roman" w:hAnsi="Times New Roman"/>
          <w:color w:val="000000"/>
          <w:sz w:val="24"/>
          <w:szCs w:val="24"/>
        </w:rPr>
        <w:t>á</w:t>
      </w:r>
      <w:r>
        <w:rPr>
          <w:rFonts w:ascii="Times New Roman" w:hAnsi="Times New Roman"/>
          <w:sz w:val="24"/>
          <w:szCs w:val="24"/>
        </w:rPr>
        <w:t>lu</w:t>
      </w:r>
    </w:p>
    <w:p w14:paraId="7494E9E8" w14:textId="77777777" w:rsidR="00EE11CE" w:rsidRDefault="00693272" w:rsidP="00EE11CE">
      <w:pPr>
        <w:widowControl w:val="0"/>
        <w:autoSpaceDE w:val="0"/>
        <w:autoSpaceDN w:val="0"/>
        <w:adjustRightInd w:val="0"/>
        <w:spacing w:after="0" w:line="240" w:lineRule="auto"/>
        <w:jc w:val="center"/>
        <w:rPr>
          <w:rFonts w:ascii="Times New Roman" w:hAnsi="Times New Roman"/>
          <w:sz w:val="24"/>
          <w:szCs w:val="24"/>
        </w:rPr>
      </w:pPr>
      <m:oMathPara>
        <m:oMath>
          <m:nary>
            <m:naryPr>
              <m:chr m:val="∬"/>
              <m:limLoc m:val="undOvr"/>
              <m:subHide m:val="1"/>
              <m:supHide m:val="1"/>
              <m:ctrlPr>
                <w:rPr>
                  <w:rFonts w:ascii="Cambria Math" w:hAnsi="Cambria Math"/>
                  <w:i/>
                </w:rPr>
              </m:ctrlPr>
            </m:naryPr>
            <m:sub/>
            <m:sup/>
            <m:e>
              <m:r>
                <w:rPr>
                  <w:rFonts w:ascii="Cambria Math" w:hAnsi="Cambria Math"/>
                  <w:sz w:val="24"/>
                  <w:szCs w:val="24"/>
                </w:rPr>
                <m:t>F</m:t>
              </m:r>
              <m:d>
                <m:dPr>
                  <m:ctrlPr>
                    <w:rPr>
                      <w:rFonts w:ascii="Cambria Math" w:hAnsi="Cambria Math"/>
                      <w:i/>
                    </w:rPr>
                  </m:ctrlPr>
                </m:dPr>
                <m:e>
                  <m:r>
                    <w:rPr>
                      <w:rFonts w:ascii="Cambria Math" w:hAnsi="Cambria Math"/>
                      <w:sz w:val="24"/>
                      <w:szCs w:val="24"/>
                    </w:rPr>
                    <m:t>x,y</m:t>
                  </m:r>
                </m:e>
              </m:d>
            </m:e>
          </m:nary>
          <m:r>
            <w:rPr>
              <w:rFonts w:ascii="Cambria Math" w:hAnsi="Cambria Math"/>
              <w:sz w:val="24"/>
              <w:szCs w:val="24"/>
            </w:rPr>
            <m:t>dg</m:t>
          </m:r>
          <m:d>
            <m:dPr>
              <m:ctrlPr>
                <w:rPr>
                  <w:rFonts w:ascii="Cambria Math" w:hAnsi="Cambria Math"/>
                  <w:i/>
                </w:rPr>
              </m:ctrlPr>
            </m:dPr>
            <m:e>
              <m:r>
                <w:rPr>
                  <w:rFonts w:ascii="Cambria Math" w:hAnsi="Cambria Math"/>
                  <w:sz w:val="24"/>
                  <w:szCs w:val="24"/>
                </w:rPr>
                <m:t>x</m:t>
              </m:r>
            </m:e>
          </m:d>
          <m:r>
            <w:rPr>
              <w:rFonts w:ascii="Cambria Math" w:hAnsi="Cambria Math"/>
              <w:sz w:val="24"/>
              <w:szCs w:val="24"/>
            </w:rPr>
            <m:t>dg</m:t>
          </m:r>
          <m:d>
            <m:dPr>
              <m:ctrlPr>
                <w:rPr>
                  <w:rFonts w:ascii="Cambria Math" w:hAnsi="Cambria Math"/>
                  <w:i/>
                </w:rPr>
              </m:ctrlPr>
            </m:dPr>
            <m:e>
              <m:r>
                <w:rPr>
                  <w:rFonts w:ascii="Cambria Math" w:hAnsi="Cambria Math"/>
                  <w:sz w:val="24"/>
                  <w:szCs w:val="24"/>
                </w:rPr>
                <m:t>y</m:t>
              </m:r>
            </m:e>
          </m:d>
          <m:r>
            <m:rPr>
              <m:sty m:val="p"/>
            </m:rPr>
            <w:rPr>
              <w:rFonts w:ascii="Cambria Math" w:hAnsi="Cambria Math"/>
              <w:sz w:val="24"/>
              <w:szCs w:val="24"/>
            </w:rPr>
            <m:t>,</m:t>
          </m:r>
        </m:oMath>
      </m:oMathPara>
    </w:p>
    <w:p w14:paraId="0FDE540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kde </w:t>
      </w:r>
      <m:oMath>
        <m:r>
          <w:rPr>
            <w:rFonts w:ascii="Cambria Math" w:hAnsi="Cambria Math"/>
            <w:sz w:val="24"/>
            <w:szCs w:val="24"/>
          </w:rPr>
          <m:t>g(x)</m:t>
        </m:r>
      </m:oMath>
      <w:r>
        <w:rPr>
          <w:rFonts w:ascii="Times New Roman" w:hAnsi="Times New Roman"/>
          <w:sz w:val="24"/>
          <w:szCs w:val="24"/>
        </w:rPr>
        <w:t xml:space="preserve"> je distribučn</w:t>
      </w:r>
      <w:r>
        <w:rPr>
          <w:rFonts w:ascii="Times New Roman" w:hAnsi="Times New Roman"/>
          <w:color w:val="000000"/>
          <w:sz w:val="24"/>
          <w:szCs w:val="24"/>
        </w:rPr>
        <w:t>á</w:t>
      </w:r>
      <w:r>
        <w:rPr>
          <w:rFonts w:ascii="Times New Roman" w:hAnsi="Times New Roman"/>
          <w:sz w:val="24"/>
          <w:szCs w:val="24"/>
        </w:rPr>
        <w:t xml:space="preserve"> funkcia a </w:t>
      </w:r>
      <m:oMath>
        <m:r>
          <w:rPr>
            <w:rFonts w:ascii="Cambria Math" w:hAnsi="Cambria Math"/>
            <w:sz w:val="24"/>
            <w:szCs w:val="24"/>
          </w:rPr>
          <m:t>F(x,y)</m:t>
        </m:r>
      </m:oMath>
      <w:r>
        <w:rPr>
          <w:rFonts w:ascii="Times New Roman" w:hAnsi="Times New Roman"/>
          <w:sz w:val="24"/>
          <w:szCs w:val="24"/>
        </w:rPr>
        <w:t xml:space="preserve"> je suma zložen</w:t>
      </w:r>
      <w:r>
        <w:rPr>
          <w:rFonts w:ascii="Times New Roman" w:hAnsi="Times New Roman"/>
          <w:color w:val="000000"/>
          <w:sz w:val="24"/>
          <w:szCs w:val="24"/>
        </w:rPr>
        <w:t>á</w:t>
      </w:r>
      <w:r>
        <w:rPr>
          <w:rFonts w:ascii="Times New Roman" w:hAnsi="Times New Roman"/>
          <w:sz w:val="24"/>
          <w:szCs w:val="24"/>
        </w:rPr>
        <w:t xml:space="preserve"> z absol</w:t>
      </w:r>
      <w:r>
        <w:rPr>
          <w:rFonts w:ascii="Times New Roman" w:hAnsi="Times New Roman"/>
          <w:color w:val="000000"/>
          <w:sz w:val="24"/>
          <w:szCs w:val="24"/>
        </w:rPr>
        <w:t>ú</w:t>
      </w:r>
      <w:r>
        <w:rPr>
          <w:rFonts w:ascii="Times New Roman" w:hAnsi="Times New Roman"/>
          <w:sz w:val="24"/>
          <w:szCs w:val="24"/>
        </w:rPr>
        <w:t>tnych hodn</w:t>
      </w:r>
      <w:r>
        <w:rPr>
          <w:rFonts w:ascii="Times New Roman" w:hAnsi="Times New Roman"/>
          <w:color w:val="000000"/>
          <w:sz w:val="24"/>
          <w:szCs w:val="24"/>
        </w:rPr>
        <w:t>ô</w:t>
      </w:r>
      <w:r>
        <w:rPr>
          <w:rFonts w:ascii="Times New Roman" w:hAnsi="Times New Roman"/>
          <w:sz w:val="24"/>
          <w:szCs w:val="24"/>
        </w:rPr>
        <w:t>t necel</w:t>
      </w:r>
      <w:r>
        <w:rPr>
          <w:rFonts w:ascii="Times New Roman" w:hAnsi="Times New Roman"/>
          <w:color w:val="000000"/>
          <w:sz w:val="24"/>
          <w:szCs w:val="24"/>
        </w:rPr>
        <w:t>ý</w:t>
      </w:r>
      <w:r>
        <w:rPr>
          <w:rFonts w:ascii="Times New Roman" w:hAnsi="Times New Roman"/>
          <w:sz w:val="24"/>
          <w:szCs w:val="24"/>
        </w:rPr>
        <w:t>ch čast</w:t>
      </w:r>
      <w:r>
        <w:rPr>
          <w:rFonts w:ascii="Times New Roman" w:hAnsi="Times New Roman"/>
          <w:color w:val="000000"/>
          <w:sz w:val="24"/>
          <w:szCs w:val="24"/>
        </w:rPr>
        <w:t>í</w:t>
      </w:r>
      <w:r>
        <w:rPr>
          <w:rFonts w:ascii="Times New Roman" w:hAnsi="Times New Roman"/>
          <w:sz w:val="24"/>
          <w:szCs w:val="24"/>
        </w:rPr>
        <w:t xml:space="preserve"> </w:t>
      </w:r>
      <m:oMath>
        <m:r>
          <w:rPr>
            <w:rFonts w:ascii="Cambria Math" w:hAnsi="Cambria Math"/>
            <w:sz w:val="24"/>
            <w:szCs w:val="24"/>
          </w:rPr>
          <m:t>F(x,y) = |{2x}</m:t>
        </m:r>
        <m:r>
          <w:rPr>
            <w:rFonts w:ascii="Cambria Math" w:hAnsi="Cambria Math"/>
            <w:color w:val="000000"/>
            <w:sz w:val="24"/>
            <w:szCs w:val="24"/>
          </w:rPr>
          <m:t>-</m:t>
        </m:r>
        <m:r>
          <w:rPr>
            <w:rFonts w:ascii="Cambria Math" w:hAnsi="Cambria Math"/>
            <w:sz w:val="24"/>
            <w:szCs w:val="24"/>
          </w:rPr>
          <m:t>{3y}|+|{2y}</m:t>
        </m:r>
        <m:r>
          <w:rPr>
            <w:rFonts w:ascii="Cambria Math" w:hAnsi="Cambria Math"/>
            <w:color w:val="000000"/>
            <w:sz w:val="24"/>
            <w:szCs w:val="24"/>
          </w:rPr>
          <m:t>-</m:t>
        </m:r>
        <m:r>
          <w:rPr>
            <w:rFonts w:ascii="Cambria Math" w:hAnsi="Cambria Math"/>
            <w:sz w:val="24"/>
            <w:szCs w:val="24"/>
          </w:rPr>
          <m:t>{3x}|</m:t>
        </m:r>
        <m:r>
          <w:rPr>
            <w:rFonts w:ascii="Cambria Math" w:hAnsi="Cambria Math"/>
            <w:color w:val="000000"/>
            <w:sz w:val="24"/>
            <w:szCs w:val="24"/>
          </w:rPr>
          <m:t>-</m:t>
        </m:r>
        <m:r>
          <w:rPr>
            <w:rFonts w:ascii="Cambria Math" w:hAnsi="Cambria Math"/>
            <w:sz w:val="24"/>
            <w:szCs w:val="24"/>
          </w:rPr>
          <m:t>|{2x}</m:t>
        </m:r>
        <m:r>
          <w:rPr>
            <w:rFonts w:ascii="Cambria Math" w:hAnsi="Cambria Math"/>
            <w:color w:val="000000"/>
            <w:sz w:val="24"/>
            <w:szCs w:val="24"/>
          </w:rPr>
          <m:t>-</m:t>
        </m:r>
        <m:r>
          <w:rPr>
            <w:rFonts w:ascii="Cambria Math" w:hAnsi="Cambria Math"/>
            <w:sz w:val="24"/>
            <w:szCs w:val="24"/>
          </w:rPr>
          <m:t>{2y}|</m:t>
        </m:r>
        <m:r>
          <w:rPr>
            <w:rFonts w:ascii="Cambria Math" w:hAnsi="Cambria Math"/>
            <w:color w:val="000000"/>
            <w:sz w:val="24"/>
            <w:szCs w:val="24"/>
          </w:rPr>
          <m:t>-</m:t>
        </m:r>
        <m:r>
          <w:rPr>
            <w:rFonts w:ascii="Cambria Math" w:hAnsi="Cambria Math"/>
            <w:sz w:val="24"/>
            <w:szCs w:val="24"/>
          </w:rPr>
          <m:t>|{3x}</m:t>
        </m:r>
        <m:r>
          <w:rPr>
            <w:rFonts w:ascii="Cambria Math" w:hAnsi="Cambria Math"/>
            <w:color w:val="000000"/>
            <w:sz w:val="24"/>
            <w:szCs w:val="24"/>
          </w:rPr>
          <m:t>-</m:t>
        </m:r>
        <m:r>
          <w:rPr>
            <w:rFonts w:ascii="Cambria Math" w:hAnsi="Cambria Math"/>
            <w:sz w:val="24"/>
            <w:szCs w:val="24"/>
          </w:rPr>
          <m:t>{3y}|</m:t>
        </m:r>
      </m:oMath>
      <w:r>
        <w:rPr>
          <w:rFonts w:ascii="Times New Roman" w:hAnsi="Times New Roman"/>
          <w:sz w:val="24"/>
          <w:szCs w:val="24"/>
        </w:rPr>
        <w:t xml:space="preserve"> s použit</w:t>
      </w:r>
      <w:r>
        <w:rPr>
          <w:rFonts w:ascii="Times New Roman" w:hAnsi="Times New Roman"/>
          <w:color w:val="000000"/>
          <w:sz w:val="24"/>
          <w:szCs w:val="24"/>
        </w:rPr>
        <w:t>í</w:t>
      </w:r>
      <w:r>
        <w:rPr>
          <w:rFonts w:ascii="Times New Roman" w:hAnsi="Times New Roman"/>
          <w:sz w:val="24"/>
          <w:szCs w:val="24"/>
        </w:rPr>
        <w:t>m Youngovho integr</w:t>
      </w:r>
      <w:r>
        <w:rPr>
          <w:rFonts w:ascii="Times New Roman" w:hAnsi="Times New Roman"/>
          <w:color w:val="000000"/>
          <w:sz w:val="24"/>
          <w:szCs w:val="24"/>
        </w:rPr>
        <w:t>á</w:t>
      </w:r>
      <w:r>
        <w:rPr>
          <w:rFonts w:ascii="Times New Roman" w:hAnsi="Times New Roman"/>
          <w:sz w:val="24"/>
          <w:szCs w:val="24"/>
        </w:rPr>
        <w:t>lu.</w:t>
      </w:r>
    </w:p>
    <w:p w14:paraId="5F4B70C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C327E5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826FAEB"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w:t>
      </w:r>
      <w:r>
        <w:rPr>
          <w:rFonts w:ascii="Times New Roman" w:hAnsi="Times New Roman"/>
          <w:sz w:val="24"/>
          <w:szCs w:val="24"/>
        </w:rPr>
        <w:t xml:space="preserve"> </w:t>
      </w:r>
      <w:r w:rsidRPr="00CE7B5B">
        <w:rPr>
          <w:rFonts w:ascii="Times New Roman" w:hAnsi="Times New Roman"/>
          <w:b/>
          <w:sz w:val="24"/>
          <w:szCs w:val="24"/>
        </w:rPr>
        <w:t>O. Strauch</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14:paraId="3A7505A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2/0109/18</w:t>
      </w:r>
    </w:p>
    <w:p w14:paraId="3667A4C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412A15FA"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O. Strauch, </w:t>
      </w:r>
      <w:r>
        <w:rPr>
          <w:rFonts w:ascii="Times New Roman" w:hAnsi="Times New Roman"/>
          <w:i/>
          <w:iCs/>
          <w:sz w:val="24"/>
          <w:szCs w:val="24"/>
        </w:rPr>
        <w:t>Mahler</w:t>
      </w:r>
      <w:r>
        <w:rPr>
          <w:rFonts w:ascii="Times New Roman" w:hAnsi="Times New Roman"/>
          <w:i/>
          <w:iCs/>
          <w:color w:val="000000"/>
          <w:sz w:val="24"/>
          <w:szCs w:val="24"/>
        </w:rPr>
        <w:t>'</w:t>
      </w:r>
      <w:r>
        <w:rPr>
          <w:rFonts w:ascii="Times New Roman" w:hAnsi="Times New Roman"/>
          <w:i/>
          <w:iCs/>
          <w:sz w:val="24"/>
          <w:szCs w:val="24"/>
        </w:rPr>
        <w:t xml:space="preserve">s conjecture on </w:t>
      </w:r>
      <w:r>
        <w:rPr>
          <w:rFonts w:ascii="Times New Roman" w:hAnsi="Times New Roman"/>
          <w:i/>
          <w:iCs/>
          <w:color w:val="000000"/>
          <w:sz w:val="24"/>
          <w:szCs w:val="24"/>
        </w:rPr>
        <w:t>ξ</w:t>
      </w:r>
      <w:r>
        <w:rPr>
          <w:rFonts w:ascii="Times New Roman" w:hAnsi="Times New Roman"/>
          <w:i/>
          <w:iCs/>
          <w:sz w:val="24"/>
          <w:szCs w:val="24"/>
        </w:rPr>
        <w:t>(3/2)</w:t>
      </w:r>
      <w:r>
        <w:rPr>
          <w:rFonts w:ascii="Times New Roman" w:hAnsi="Times New Roman"/>
          <w:i/>
          <w:iCs/>
          <w:sz w:val="24"/>
          <w:szCs w:val="24"/>
          <w:vertAlign w:val="superscript"/>
        </w:rPr>
        <w:t xml:space="preserve">n </w:t>
      </w:r>
      <w:r>
        <w:rPr>
          <w:rFonts w:ascii="Times New Roman" w:hAnsi="Times New Roman"/>
          <w:i/>
          <w:iCs/>
          <w:sz w:val="24"/>
          <w:szCs w:val="24"/>
        </w:rPr>
        <w:t xml:space="preserve"> mod 1</w:t>
      </w:r>
      <w:r>
        <w:rPr>
          <w:rFonts w:ascii="Times New Roman" w:hAnsi="Times New Roman"/>
          <w:sz w:val="24"/>
          <w:szCs w:val="24"/>
        </w:rPr>
        <w:t xml:space="preserve">, Unif. Distrib. Theory </w:t>
      </w:r>
      <w:r>
        <w:rPr>
          <w:rFonts w:ascii="Times New Roman" w:hAnsi="Times New Roman"/>
          <w:b/>
          <w:bCs/>
          <w:sz w:val="24"/>
          <w:szCs w:val="24"/>
        </w:rPr>
        <w:t>16</w:t>
      </w:r>
      <w:r>
        <w:rPr>
          <w:rFonts w:ascii="Times New Roman" w:hAnsi="Times New Roman"/>
          <w:sz w:val="24"/>
          <w:szCs w:val="24"/>
        </w:rPr>
        <w:t xml:space="preserve"> (2021), no. 2, 49</w:t>
      </w:r>
      <w:r>
        <w:rPr>
          <w:rFonts w:ascii="Times New Roman" w:hAnsi="Times New Roman"/>
          <w:color w:val="000000"/>
          <w:sz w:val="24"/>
          <w:szCs w:val="24"/>
        </w:rPr>
        <w:t>–</w:t>
      </w:r>
      <w:r>
        <w:rPr>
          <w:rFonts w:ascii="Times New Roman" w:hAnsi="Times New Roman"/>
          <w:sz w:val="24"/>
          <w:szCs w:val="24"/>
        </w:rPr>
        <w:t xml:space="preserve">70. DOI: </w:t>
      </w:r>
      <w:hyperlink r:id="rId33" w:history="1">
        <w:r>
          <w:rPr>
            <w:rFonts w:ascii="Times New Roman" w:hAnsi="Times New Roman"/>
            <w:color w:val="003399"/>
            <w:sz w:val="24"/>
            <w:szCs w:val="24"/>
            <w:u w:val="single"/>
          </w:rPr>
          <w:t>10.2478/udt-2021-0007</w:t>
        </w:r>
      </w:hyperlink>
    </w:p>
    <w:p w14:paraId="0699F8E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BEF8585"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0EE22EF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6305F92"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b/>
          <w:bCs/>
          <w:sz w:val="24"/>
          <w:szCs w:val="24"/>
          <w:lang w:val="en-US"/>
        </w:rPr>
        <w:t>On Mahler</w:t>
      </w:r>
      <w:r w:rsidRPr="00C14F3E">
        <w:rPr>
          <w:rFonts w:ascii="Times New Roman" w:hAnsi="Times New Roman"/>
          <w:b/>
          <w:bCs/>
          <w:color w:val="000000"/>
          <w:sz w:val="24"/>
          <w:szCs w:val="24"/>
          <w:lang w:val="en-US"/>
        </w:rPr>
        <w:t>'</w:t>
      </w:r>
      <w:r w:rsidRPr="00C14F3E">
        <w:rPr>
          <w:rFonts w:ascii="Times New Roman" w:hAnsi="Times New Roman"/>
          <w:b/>
          <w:bCs/>
          <w:sz w:val="24"/>
          <w:szCs w:val="24"/>
          <w:lang w:val="en-US"/>
        </w:rPr>
        <w:t>s conjecture</w:t>
      </w:r>
    </w:p>
    <w:p w14:paraId="58CF3376"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 xml:space="preserve"> </w:t>
      </w:r>
    </w:p>
    <w:p w14:paraId="1FF62464"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Mahler</w:t>
      </w:r>
      <w:r w:rsidRPr="00C14F3E">
        <w:rPr>
          <w:rFonts w:ascii="Times New Roman" w:hAnsi="Times New Roman"/>
          <w:color w:val="000000"/>
          <w:sz w:val="24"/>
          <w:szCs w:val="24"/>
          <w:lang w:val="en-US"/>
        </w:rPr>
        <w:t>'</w:t>
      </w:r>
      <w:r w:rsidRPr="00C14F3E">
        <w:rPr>
          <w:rFonts w:ascii="Times New Roman" w:hAnsi="Times New Roman"/>
          <w:sz w:val="24"/>
          <w:szCs w:val="24"/>
          <w:lang w:val="en-US"/>
        </w:rPr>
        <w:t xml:space="preserve">s conjecture states that there exists no such real number </w:t>
      </w:r>
      <m:oMath>
        <m:r>
          <w:rPr>
            <w:rFonts w:ascii="Cambria Math" w:hAnsi="Cambria Math"/>
            <w:color w:val="000000"/>
            <w:sz w:val="24"/>
            <w:szCs w:val="24"/>
          </w:rPr>
          <m:t>ξ</m:t>
        </m:r>
      </m:oMath>
      <w:r w:rsidRPr="00C14F3E">
        <w:rPr>
          <w:rFonts w:ascii="Times New Roman" w:hAnsi="Times New Roman"/>
          <w:sz w:val="24"/>
          <w:szCs w:val="24"/>
          <w:lang w:val="en-US"/>
        </w:rPr>
        <w:t xml:space="preserve"> that the fractional parts of the sequence </w:t>
      </w:r>
      <m:oMath>
        <m:r>
          <w:rPr>
            <w:rFonts w:ascii="Cambria Math" w:hAnsi="Cambria Math"/>
            <w:sz w:val="24"/>
            <w:szCs w:val="24"/>
          </w:rPr>
          <m:t>{x(n)} = {</m:t>
        </m:r>
        <m:sSup>
          <m:sSupPr>
            <m:ctrlPr>
              <w:rPr>
                <w:rFonts w:ascii="Cambria Math" w:hAnsi="Cambria Math"/>
                <w:i/>
              </w:rPr>
            </m:ctrlPr>
          </m:sSupPr>
          <m:e>
            <m:r>
              <w:rPr>
                <w:rFonts w:ascii="Cambria Math" w:hAnsi="Cambria Math"/>
                <w:sz w:val="24"/>
                <w:szCs w:val="24"/>
              </w:rPr>
              <m:t>(3/2)</m:t>
            </m:r>
          </m:e>
          <m:sup>
            <m:r>
              <w:rPr>
                <w:rFonts w:ascii="Cambria Math" w:hAnsi="Cambria Math"/>
                <w:sz w:val="24"/>
                <w:szCs w:val="24"/>
                <w:vertAlign w:val="superscript"/>
              </w:rPr>
              <m:t>n</m:t>
            </m:r>
          </m:sup>
        </m:sSup>
        <m:r>
          <w:rPr>
            <w:rFonts w:ascii="Cambria Math" w:hAnsi="Cambria Math"/>
            <w:sz w:val="24"/>
            <w:szCs w:val="24"/>
          </w:rPr>
          <m:t>}</m:t>
        </m:r>
      </m:oMath>
      <w:r>
        <w:rPr>
          <w:rFonts w:ascii="Times New Roman" w:hAnsi="Times New Roman"/>
          <w:sz w:val="24"/>
          <w:szCs w:val="24"/>
        </w:rPr>
        <w:t xml:space="preserve"> </w:t>
      </w:r>
      <w:r w:rsidRPr="00C14F3E">
        <w:rPr>
          <w:rFonts w:ascii="Times New Roman" w:hAnsi="Times New Roman"/>
          <w:sz w:val="24"/>
          <w:szCs w:val="24"/>
          <w:lang w:val="en-US"/>
        </w:rPr>
        <w:t xml:space="preserve">satisfy </w:t>
      </w:r>
      <m:oMath>
        <m:r>
          <w:rPr>
            <w:rFonts w:ascii="Cambria Math" w:hAnsi="Cambria Math"/>
            <w:sz w:val="24"/>
            <w:szCs w:val="24"/>
            <w:lang w:val="en-US"/>
          </w:rPr>
          <m:t xml:space="preserve">x(n) </m:t>
        </m:r>
        <m:r>
          <w:rPr>
            <w:rFonts w:ascii="Cambria Math" w:hAnsi="Cambria Math"/>
            <w:color w:val="000000"/>
            <w:sz w:val="24"/>
            <w:szCs w:val="24"/>
            <w:lang w:val="en-US"/>
          </w:rPr>
          <m:t>&lt;</m:t>
        </m:r>
        <m:r>
          <w:rPr>
            <w:rFonts w:ascii="Cambria Math" w:hAnsi="Cambria Math"/>
            <w:sz w:val="24"/>
            <w:szCs w:val="24"/>
            <w:lang w:val="en-US"/>
          </w:rPr>
          <m:t>1/2</m:t>
        </m:r>
      </m:oMath>
      <w:r w:rsidRPr="00C14F3E">
        <w:rPr>
          <w:rFonts w:ascii="Times New Roman" w:hAnsi="Times New Roman"/>
          <w:sz w:val="24"/>
          <w:szCs w:val="24"/>
          <w:lang w:val="en-US"/>
        </w:rPr>
        <w:t xml:space="preserve"> for all </w:t>
      </w:r>
      <m:oMath>
        <m:r>
          <w:rPr>
            <w:rFonts w:ascii="Cambria Math" w:hAnsi="Cambria Math"/>
            <w:sz w:val="24"/>
            <w:szCs w:val="24"/>
          </w:rPr>
          <m:t>n= 0,1,2,…</m:t>
        </m:r>
      </m:oMath>
      <w:r w:rsidRPr="00C14F3E">
        <w:rPr>
          <w:rFonts w:ascii="Times New Roman" w:hAnsi="Times New Roman"/>
          <w:sz w:val="24"/>
          <w:szCs w:val="24"/>
          <w:lang w:val="en-US"/>
        </w:rPr>
        <w:t xml:space="preserve">. If such </w:t>
      </w:r>
      <m:oMath>
        <m:r>
          <w:rPr>
            <w:rFonts w:ascii="Cambria Math" w:hAnsi="Cambria Math"/>
            <w:color w:val="000000"/>
            <w:sz w:val="24"/>
            <w:szCs w:val="24"/>
          </w:rPr>
          <m:t>ξ</m:t>
        </m:r>
      </m:oMath>
      <w:r w:rsidRPr="00C14F3E">
        <w:rPr>
          <w:rFonts w:ascii="Times New Roman" w:hAnsi="Times New Roman"/>
          <w:sz w:val="24"/>
          <w:szCs w:val="24"/>
          <w:lang w:val="en-US"/>
        </w:rPr>
        <w:t xml:space="preserve"> exists, then </w:t>
      </w:r>
      <m:oMath>
        <m:r>
          <w:rPr>
            <w:rFonts w:ascii="Cambria Math" w:hAnsi="Cambria Math"/>
            <w:sz w:val="24"/>
            <w:szCs w:val="24"/>
            <w:lang w:val="en-US"/>
          </w:rPr>
          <m:t>x(n)</m:t>
        </m:r>
      </m:oMath>
      <w:r w:rsidRPr="00C14F3E">
        <w:rPr>
          <w:rFonts w:ascii="Times New Roman" w:hAnsi="Times New Roman"/>
          <w:sz w:val="24"/>
          <w:szCs w:val="24"/>
          <w:lang w:val="en-US"/>
        </w:rPr>
        <w:t xml:space="preserve"> has an asymptotic distribution function </w:t>
      </w:r>
      <m:oMath>
        <m:r>
          <w:rPr>
            <w:rFonts w:ascii="Cambria Math" w:hAnsi="Cambria Math"/>
            <w:sz w:val="24"/>
            <w:szCs w:val="24"/>
            <w:lang w:val="en-US"/>
          </w:rPr>
          <m:t>g(x) = 1</m:t>
        </m:r>
      </m:oMath>
      <w:r w:rsidRPr="00C14F3E">
        <w:rPr>
          <w:rFonts w:ascii="Times New Roman" w:hAnsi="Times New Roman"/>
          <w:sz w:val="24"/>
          <w:szCs w:val="24"/>
          <w:lang w:val="en-US"/>
        </w:rPr>
        <w:t xml:space="preserve"> for </w:t>
      </w:r>
      <m:oMath>
        <m:r>
          <w:rPr>
            <w:rFonts w:ascii="Cambria Math" w:hAnsi="Cambria Math"/>
            <w:sz w:val="24"/>
            <w:szCs w:val="24"/>
            <w:lang w:val="en-US"/>
          </w:rPr>
          <m:t>x</m:t>
        </m:r>
        <m:r>
          <w:rPr>
            <w:rFonts w:ascii="Cambria Math" w:hAnsi="Cambria Math" w:cs="Cambria Math"/>
            <w:color w:val="000000"/>
            <w:sz w:val="24"/>
            <w:szCs w:val="24"/>
            <w:lang w:val="en-US"/>
          </w:rPr>
          <m:t>∈</m:t>
        </m:r>
        <m:r>
          <w:rPr>
            <w:rFonts w:ascii="Cambria Math" w:hAnsi="Cambria Math"/>
            <w:sz w:val="24"/>
            <w:szCs w:val="24"/>
            <w:lang w:val="en-US"/>
          </w:rPr>
          <m:t>(0,1]</m:t>
        </m:r>
      </m:oMath>
      <w:r w:rsidRPr="00C14F3E">
        <w:rPr>
          <w:rFonts w:ascii="Times New Roman" w:hAnsi="Times New Roman"/>
          <w:sz w:val="24"/>
          <w:szCs w:val="24"/>
          <w:lang w:val="en-US"/>
        </w:rPr>
        <w:t>. For the proof we used the integral explicit formula of integral</w:t>
      </w:r>
    </w:p>
    <w:p w14:paraId="40DEC0BB" w14:textId="77777777" w:rsidR="00EE11CE" w:rsidRDefault="00693272" w:rsidP="00EE11CE">
      <w:pPr>
        <w:widowControl w:val="0"/>
        <w:autoSpaceDE w:val="0"/>
        <w:autoSpaceDN w:val="0"/>
        <w:adjustRightInd w:val="0"/>
        <w:spacing w:after="0" w:line="240" w:lineRule="auto"/>
        <w:jc w:val="both"/>
        <w:rPr>
          <w:rFonts w:ascii="Times New Roman" w:hAnsi="Times New Roman"/>
          <w:sz w:val="24"/>
          <w:szCs w:val="24"/>
        </w:rPr>
      </w:pPr>
      <m:oMathPara>
        <m:oMath>
          <m:nary>
            <m:naryPr>
              <m:chr m:val="∬"/>
              <m:limLoc m:val="undOvr"/>
              <m:subHide m:val="1"/>
              <m:supHide m:val="1"/>
              <m:ctrlPr>
                <w:rPr>
                  <w:rFonts w:ascii="Cambria Math" w:hAnsi="Cambria Math"/>
                  <w:i/>
                </w:rPr>
              </m:ctrlPr>
            </m:naryPr>
            <m:sub/>
            <m:sup/>
            <m:e>
              <m:r>
                <w:rPr>
                  <w:rFonts w:ascii="Cambria Math" w:hAnsi="Cambria Math"/>
                  <w:sz w:val="24"/>
                  <w:szCs w:val="24"/>
                </w:rPr>
                <m:t>F</m:t>
              </m:r>
              <m:d>
                <m:dPr>
                  <m:ctrlPr>
                    <w:rPr>
                      <w:rFonts w:ascii="Cambria Math" w:hAnsi="Cambria Math"/>
                      <w:i/>
                    </w:rPr>
                  </m:ctrlPr>
                </m:dPr>
                <m:e>
                  <m:r>
                    <w:rPr>
                      <w:rFonts w:ascii="Cambria Math" w:hAnsi="Cambria Math"/>
                      <w:sz w:val="24"/>
                      <w:szCs w:val="24"/>
                    </w:rPr>
                    <m:t>x,y</m:t>
                  </m:r>
                </m:e>
              </m:d>
            </m:e>
          </m:nary>
          <m:r>
            <w:rPr>
              <w:rFonts w:ascii="Cambria Math" w:hAnsi="Cambria Math"/>
              <w:sz w:val="24"/>
              <w:szCs w:val="24"/>
            </w:rPr>
            <m:t>dg</m:t>
          </m:r>
          <m:d>
            <m:dPr>
              <m:ctrlPr>
                <w:rPr>
                  <w:rFonts w:ascii="Cambria Math" w:hAnsi="Cambria Math"/>
                  <w:i/>
                </w:rPr>
              </m:ctrlPr>
            </m:dPr>
            <m:e>
              <m:r>
                <w:rPr>
                  <w:rFonts w:ascii="Cambria Math" w:hAnsi="Cambria Math"/>
                  <w:sz w:val="24"/>
                  <w:szCs w:val="24"/>
                </w:rPr>
                <m:t>x</m:t>
              </m:r>
            </m:e>
          </m:d>
          <m:r>
            <w:rPr>
              <w:rFonts w:ascii="Cambria Math" w:hAnsi="Cambria Math"/>
              <w:sz w:val="24"/>
              <w:szCs w:val="24"/>
            </w:rPr>
            <m:t xml:space="preserve"> dg(y)</m:t>
          </m:r>
        </m:oMath>
      </m:oMathPara>
    </w:p>
    <w:p w14:paraId="3C94ACD0" w14:textId="77777777" w:rsidR="00EE11CE" w:rsidRPr="003C466F"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lastRenderedPageBreak/>
        <w:t xml:space="preserve">for distribution function </w:t>
      </w:r>
      <m:oMath>
        <m:r>
          <w:rPr>
            <w:rFonts w:ascii="Cambria Math" w:hAnsi="Cambria Math"/>
            <w:sz w:val="24"/>
            <w:szCs w:val="24"/>
            <w:lang w:val="en-US"/>
          </w:rPr>
          <m:t>g(x)</m:t>
        </m:r>
      </m:oMath>
      <w:r w:rsidRPr="00C14F3E">
        <w:rPr>
          <w:rFonts w:ascii="Times New Roman" w:hAnsi="Times New Roman"/>
          <w:sz w:val="24"/>
          <w:szCs w:val="24"/>
          <w:lang w:val="en-US"/>
        </w:rPr>
        <w:t xml:space="preserve">, where </w:t>
      </w:r>
      <m:oMath>
        <m:r>
          <w:rPr>
            <w:rFonts w:ascii="Cambria Math" w:hAnsi="Cambria Math"/>
            <w:sz w:val="24"/>
            <w:szCs w:val="24"/>
            <w:lang w:val="en-US"/>
          </w:rPr>
          <m:t>F(x,y)</m:t>
        </m:r>
      </m:oMath>
      <w:r w:rsidRPr="00C14F3E">
        <w:rPr>
          <w:rFonts w:ascii="Times New Roman" w:hAnsi="Times New Roman"/>
          <w:sz w:val="24"/>
          <w:szCs w:val="24"/>
          <w:lang w:val="en-US"/>
        </w:rPr>
        <w:t xml:space="preserve"> is the sum of absolute values of fractional parts </w:t>
      </w:r>
      <m:oMath>
        <m:r>
          <w:rPr>
            <w:rFonts w:ascii="Cambria Math" w:hAnsi="Cambria Math"/>
            <w:sz w:val="24"/>
            <w:szCs w:val="24"/>
          </w:rPr>
          <m:t>F(x,y) = |{2x}</m:t>
        </m:r>
        <m:r>
          <w:rPr>
            <w:rFonts w:ascii="Cambria Math" w:hAnsi="Cambria Math"/>
            <w:color w:val="000000"/>
            <w:sz w:val="24"/>
            <w:szCs w:val="24"/>
          </w:rPr>
          <m:t>-</m:t>
        </m:r>
        <m:r>
          <w:rPr>
            <w:rFonts w:ascii="Cambria Math" w:hAnsi="Cambria Math"/>
            <w:sz w:val="24"/>
            <w:szCs w:val="24"/>
          </w:rPr>
          <m:t>{3y}|+|{2y}</m:t>
        </m:r>
        <m:r>
          <w:rPr>
            <w:rFonts w:ascii="Cambria Math" w:hAnsi="Cambria Math"/>
            <w:color w:val="000000"/>
            <w:sz w:val="24"/>
            <w:szCs w:val="24"/>
          </w:rPr>
          <m:t>-</m:t>
        </m:r>
        <m:r>
          <w:rPr>
            <w:rFonts w:ascii="Cambria Math" w:hAnsi="Cambria Math"/>
            <w:sz w:val="24"/>
            <w:szCs w:val="24"/>
          </w:rPr>
          <m:t>{3x}|</m:t>
        </m:r>
        <m:r>
          <w:rPr>
            <w:rFonts w:ascii="Cambria Math" w:hAnsi="Cambria Math"/>
            <w:color w:val="000000"/>
            <w:sz w:val="24"/>
            <w:szCs w:val="24"/>
          </w:rPr>
          <m:t>-</m:t>
        </m:r>
        <m:r>
          <w:rPr>
            <w:rFonts w:ascii="Cambria Math" w:hAnsi="Cambria Math"/>
            <w:sz w:val="24"/>
            <w:szCs w:val="24"/>
          </w:rPr>
          <m:t>|{2x}</m:t>
        </m:r>
        <m:r>
          <w:rPr>
            <w:rFonts w:ascii="Cambria Math" w:hAnsi="Cambria Math"/>
            <w:color w:val="000000"/>
            <w:sz w:val="24"/>
            <w:szCs w:val="24"/>
          </w:rPr>
          <m:t>-</m:t>
        </m:r>
        <m:r>
          <w:rPr>
            <w:rFonts w:ascii="Cambria Math" w:hAnsi="Cambria Math"/>
            <w:sz w:val="24"/>
            <w:szCs w:val="24"/>
          </w:rPr>
          <m:t>{2y}|</m:t>
        </m:r>
        <m:r>
          <w:rPr>
            <w:rFonts w:ascii="Cambria Math" w:hAnsi="Cambria Math"/>
            <w:color w:val="000000"/>
            <w:sz w:val="24"/>
            <w:szCs w:val="24"/>
          </w:rPr>
          <m:t>-</m:t>
        </m:r>
        <m:r>
          <w:rPr>
            <w:rFonts w:ascii="Cambria Math" w:hAnsi="Cambria Math"/>
            <w:sz w:val="24"/>
            <w:szCs w:val="24"/>
          </w:rPr>
          <m:t>|{3x}</m:t>
        </m:r>
        <m:r>
          <w:rPr>
            <w:rFonts w:ascii="Cambria Math" w:hAnsi="Cambria Math"/>
            <w:color w:val="000000"/>
            <w:sz w:val="24"/>
            <w:szCs w:val="24"/>
          </w:rPr>
          <m:t>-</m:t>
        </m:r>
        <m:r>
          <w:rPr>
            <w:rFonts w:ascii="Cambria Math" w:hAnsi="Cambria Math"/>
            <w:sz w:val="24"/>
            <w:szCs w:val="24"/>
          </w:rPr>
          <m:t>{3y}|</m:t>
        </m:r>
      </m:oMath>
      <w:r w:rsidRPr="00C14F3E">
        <w:rPr>
          <w:rFonts w:ascii="Times New Roman" w:hAnsi="Times New Roman"/>
          <w:sz w:val="24"/>
          <w:szCs w:val="24"/>
          <w:lang w:val="en-US"/>
        </w:rPr>
        <w:t>. For proof we used Young</w:t>
      </w:r>
      <w:r w:rsidRPr="00C14F3E">
        <w:rPr>
          <w:rFonts w:ascii="Times New Roman" w:hAnsi="Times New Roman"/>
          <w:color w:val="000000"/>
          <w:sz w:val="24"/>
          <w:szCs w:val="24"/>
          <w:lang w:val="en-US"/>
        </w:rPr>
        <w:t>'</w:t>
      </w:r>
      <w:r w:rsidRPr="00C14F3E">
        <w:rPr>
          <w:rFonts w:ascii="Times New Roman" w:hAnsi="Times New Roman"/>
          <w:sz w:val="24"/>
          <w:szCs w:val="24"/>
          <w:lang w:val="en-US"/>
        </w:rPr>
        <w:t>s integral.</w:t>
      </w:r>
    </w:p>
    <w:p w14:paraId="2EB66A1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711265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sidRPr="00CE7B5B">
        <w:rPr>
          <w:rFonts w:ascii="Times New Roman" w:hAnsi="Times New Roman"/>
          <w:b/>
          <w:sz w:val="24"/>
          <w:szCs w:val="24"/>
        </w:rPr>
        <w:t>O. Strauch</w:t>
      </w:r>
      <w:r>
        <w:rPr>
          <w:rFonts w:ascii="Times New Roman" w:hAnsi="Times New Roman"/>
          <w:sz w:val="24"/>
          <w:szCs w:val="24"/>
        </w:rPr>
        <w:t xml:space="preserve"> (MI SAS)</w:t>
      </w:r>
    </w:p>
    <w:p w14:paraId="57F78DB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2/0109/18</w:t>
      </w:r>
    </w:p>
    <w:p w14:paraId="4F05CB8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2C5EC108"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O. Strauch, </w:t>
      </w:r>
      <w:r>
        <w:rPr>
          <w:rFonts w:ascii="Times New Roman" w:hAnsi="Times New Roman"/>
          <w:i/>
          <w:iCs/>
          <w:sz w:val="24"/>
          <w:szCs w:val="24"/>
        </w:rPr>
        <w:t>Mahler</w:t>
      </w:r>
      <w:r>
        <w:rPr>
          <w:rFonts w:ascii="Times New Roman" w:hAnsi="Times New Roman"/>
          <w:i/>
          <w:iCs/>
          <w:color w:val="000000"/>
          <w:sz w:val="24"/>
          <w:szCs w:val="24"/>
        </w:rPr>
        <w:t>'</w:t>
      </w:r>
      <w:r>
        <w:rPr>
          <w:rFonts w:ascii="Times New Roman" w:hAnsi="Times New Roman"/>
          <w:i/>
          <w:iCs/>
          <w:sz w:val="24"/>
          <w:szCs w:val="24"/>
        </w:rPr>
        <w:t xml:space="preserve">s conjecture on </w:t>
      </w:r>
      <w:r>
        <w:rPr>
          <w:rFonts w:ascii="Times New Roman" w:hAnsi="Times New Roman"/>
          <w:i/>
          <w:iCs/>
          <w:color w:val="000000"/>
          <w:sz w:val="24"/>
          <w:szCs w:val="24"/>
        </w:rPr>
        <w:t>ξ</w:t>
      </w:r>
      <w:r>
        <w:rPr>
          <w:rFonts w:ascii="Times New Roman" w:hAnsi="Times New Roman"/>
          <w:i/>
          <w:iCs/>
          <w:sz w:val="24"/>
          <w:szCs w:val="24"/>
        </w:rPr>
        <w:t>(3/2)</w:t>
      </w:r>
      <w:r>
        <w:rPr>
          <w:rFonts w:ascii="Times New Roman" w:hAnsi="Times New Roman"/>
          <w:i/>
          <w:iCs/>
          <w:sz w:val="24"/>
          <w:szCs w:val="24"/>
          <w:vertAlign w:val="superscript"/>
        </w:rPr>
        <w:t xml:space="preserve">n </w:t>
      </w:r>
      <w:r>
        <w:rPr>
          <w:rFonts w:ascii="Times New Roman" w:hAnsi="Times New Roman"/>
          <w:i/>
          <w:iCs/>
          <w:sz w:val="24"/>
          <w:szCs w:val="24"/>
        </w:rPr>
        <w:t xml:space="preserve"> mod 1</w:t>
      </w:r>
      <w:r>
        <w:rPr>
          <w:rFonts w:ascii="Times New Roman" w:hAnsi="Times New Roman"/>
          <w:sz w:val="24"/>
          <w:szCs w:val="24"/>
        </w:rPr>
        <w:t xml:space="preserve">, Unif. Distrib. Theory </w:t>
      </w:r>
      <w:r>
        <w:rPr>
          <w:rFonts w:ascii="Times New Roman" w:hAnsi="Times New Roman"/>
          <w:b/>
          <w:bCs/>
          <w:sz w:val="24"/>
          <w:szCs w:val="24"/>
        </w:rPr>
        <w:t>16</w:t>
      </w:r>
      <w:r>
        <w:rPr>
          <w:rFonts w:ascii="Times New Roman" w:hAnsi="Times New Roman"/>
          <w:sz w:val="24"/>
          <w:szCs w:val="24"/>
        </w:rPr>
        <w:t xml:space="preserve"> (2021), no. 2, 49</w:t>
      </w:r>
      <w:r>
        <w:rPr>
          <w:rFonts w:ascii="Times New Roman" w:hAnsi="Times New Roman"/>
          <w:color w:val="000000"/>
          <w:sz w:val="24"/>
          <w:szCs w:val="24"/>
        </w:rPr>
        <w:t>–</w:t>
      </w:r>
      <w:r>
        <w:rPr>
          <w:rFonts w:ascii="Times New Roman" w:hAnsi="Times New Roman"/>
          <w:sz w:val="24"/>
          <w:szCs w:val="24"/>
        </w:rPr>
        <w:t xml:space="preserve">70. DOI: </w:t>
      </w:r>
      <w:hyperlink r:id="rId34" w:history="1">
        <w:r>
          <w:rPr>
            <w:rFonts w:ascii="Times New Roman" w:hAnsi="Times New Roman"/>
            <w:color w:val="003399"/>
            <w:sz w:val="24"/>
            <w:szCs w:val="24"/>
            <w:u w:val="single"/>
          </w:rPr>
          <w:t>10.2478/udt-2021-0007</w:t>
        </w:r>
      </w:hyperlink>
    </w:p>
    <w:p w14:paraId="4A201D75"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D16EB44"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34C80C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2.3.2. V</w:t>
      </w:r>
      <w:r>
        <w:rPr>
          <w:rFonts w:ascii="Times New Roman" w:hAnsi="Times New Roman"/>
          <w:b/>
          <w:bCs/>
          <w:color w:val="000000"/>
          <w:sz w:val="24"/>
          <w:szCs w:val="24"/>
        </w:rPr>
        <w:t>ý</w:t>
      </w:r>
      <w:r>
        <w:rPr>
          <w:rFonts w:ascii="Times New Roman" w:hAnsi="Times New Roman"/>
          <w:b/>
          <w:bCs/>
          <w:sz w:val="24"/>
          <w:szCs w:val="24"/>
        </w:rPr>
        <w:t>sledky aplikačn</w:t>
      </w:r>
      <w:r>
        <w:rPr>
          <w:rFonts w:ascii="Times New Roman" w:hAnsi="Times New Roman"/>
          <w:b/>
          <w:bCs/>
          <w:color w:val="000000"/>
          <w:sz w:val="24"/>
          <w:szCs w:val="24"/>
        </w:rPr>
        <w:t>é</w:t>
      </w:r>
      <w:r>
        <w:rPr>
          <w:rFonts w:ascii="Times New Roman" w:hAnsi="Times New Roman"/>
          <w:b/>
          <w:bCs/>
          <w:sz w:val="24"/>
          <w:szCs w:val="24"/>
        </w:rPr>
        <w:t>ho typu</w:t>
      </w:r>
    </w:p>
    <w:p w14:paraId="28F4E314" w14:textId="77777777" w:rsidR="00EE11CE" w:rsidRPr="002540CB"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2540CB">
        <w:rPr>
          <w:rFonts w:ascii="Times New Roman" w:hAnsi="Times New Roman"/>
          <w:sz w:val="16"/>
          <w:szCs w:val="16"/>
        </w:rPr>
        <w:t xml:space="preserve"> </w:t>
      </w:r>
    </w:p>
    <w:p w14:paraId="55B8441E" w14:textId="77777777" w:rsidR="002540CB" w:rsidRPr="002540CB" w:rsidRDefault="002540CB" w:rsidP="00EE11CE">
      <w:pPr>
        <w:widowControl w:val="0"/>
        <w:autoSpaceDE w:val="0"/>
        <w:autoSpaceDN w:val="0"/>
        <w:adjustRightInd w:val="0"/>
        <w:spacing w:after="0" w:line="240" w:lineRule="auto"/>
        <w:jc w:val="both"/>
        <w:rPr>
          <w:rFonts w:ascii="Times New Roman" w:hAnsi="Times New Roman"/>
          <w:b/>
          <w:bCs/>
          <w:sz w:val="24"/>
          <w:szCs w:val="24"/>
          <w:lang w:val="en-US"/>
        </w:rPr>
      </w:pPr>
      <w:r w:rsidRPr="002540CB">
        <w:rPr>
          <w:rFonts w:ascii="Times New Roman" w:hAnsi="Times New Roman"/>
          <w:b/>
          <w:bCs/>
          <w:sz w:val="24"/>
          <w:szCs w:val="24"/>
          <w:lang w:val="en-US"/>
        </w:rPr>
        <w:t>Dvojrozmerná lineárna porovnávacia kalibrácia</w:t>
      </w:r>
    </w:p>
    <w:p w14:paraId="191A192E" w14:textId="77777777" w:rsidR="002540CB" w:rsidRPr="002540CB" w:rsidRDefault="002540CB" w:rsidP="00EE11CE">
      <w:pPr>
        <w:widowControl w:val="0"/>
        <w:autoSpaceDE w:val="0"/>
        <w:autoSpaceDN w:val="0"/>
        <w:adjustRightInd w:val="0"/>
        <w:spacing w:after="0" w:line="240" w:lineRule="auto"/>
        <w:jc w:val="both"/>
        <w:rPr>
          <w:rFonts w:ascii="Times New Roman" w:hAnsi="Times New Roman"/>
          <w:sz w:val="16"/>
          <w:szCs w:val="16"/>
        </w:rPr>
      </w:pPr>
    </w:p>
    <w:p w14:paraId="1944AADE" w14:textId="77777777" w:rsidR="00EE11CE" w:rsidRDefault="002D56AF"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w:t>
      </w:r>
      <w:r w:rsidR="00EE11CE">
        <w:rPr>
          <w:rFonts w:ascii="Times New Roman" w:hAnsi="Times New Roman"/>
          <w:sz w:val="24"/>
          <w:szCs w:val="24"/>
        </w:rPr>
        <w:t>avrhujeme nov</w:t>
      </w:r>
      <w:r w:rsidR="00EE11CE">
        <w:rPr>
          <w:rFonts w:ascii="Times New Roman" w:hAnsi="Times New Roman"/>
          <w:color w:val="000000"/>
          <w:sz w:val="24"/>
          <w:szCs w:val="24"/>
        </w:rPr>
        <w:t>ý</w:t>
      </w:r>
      <w:r w:rsidR="00EE11CE">
        <w:rPr>
          <w:rFonts w:ascii="Times New Roman" w:hAnsi="Times New Roman"/>
          <w:sz w:val="24"/>
          <w:szCs w:val="24"/>
        </w:rPr>
        <w:t xml:space="preserve"> kalibračn</w:t>
      </w:r>
      <w:r w:rsidR="00EE11CE">
        <w:rPr>
          <w:rFonts w:ascii="Times New Roman" w:hAnsi="Times New Roman"/>
          <w:color w:val="000000"/>
          <w:sz w:val="24"/>
          <w:szCs w:val="24"/>
        </w:rPr>
        <w:t>ý</w:t>
      </w:r>
      <w:r w:rsidR="00EE11CE">
        <w:rPr>
          <w:rFonts w:ascii="Times New Roman" w:hAnsi="Times New Roman"/>
          <w:sz w:val="24"/>
          <w:szCs w:val="24"/>
        </w:rPr>
        <w:t xml:space="preserve"> model založen</w:t>
      </w:r>
      <w:r w:rsidR="00EE11CE">
        <w:rPr>
          <w:rFonts w:ascii="Times New Roman" w:hAnsi="Times New Roman"/>
          <w:color w:val="000000"/>
          <w:sz w:val="24"/>
          <w:szCs w:val="24"/>
        </w:rPr>
        <w:t>ý</w:t>
      </w:r>
      <w:r w:rsidR="00EE11CE">
        <w:rPr>
          <w:rFonts w:ascii="Times New Roman" w:hAnsi="Times New Roman"/>
          <w:sz w:val="24"/>
          <w:szCs w:val="24"/>
        </w:rPr>
        <w:t xml:space="preserve"> na line</w:t>
      </w:r>
      <w:r w:rsidR="00EE11CE">
        <w:rPr>
          <w:rFonts w:ascii="Times New Roman" w:hAnsi="Times New Roman"/>
          <w:color w:val="000000"/>
          <w:sz w:val="24"/>
          <w:szCs w:val="24"/>
        </w:rPr>
        <w:t>á</w:t>
      </w:r>
      <w:r w:rsidR="00EE11CE">
        <w:rPr>
          <w:rFonts w:ascii="Times New Roman" w:hAnsi="Times New Roman"/>
          <w:sz w:val="24"/>
          <w:szCs w:val="24"/>
        </w:rPr>
        <w:t>rnej kalibračnej funkcii porovnan</w:t>
      </w:r>
      <w:r w:rsidR="00EE11CE">
        <w:rPr>
          <w:rFonts w:ascii="Times New Roman" w:hAnsi="Times New Roman"/>
          <w:color w:val="000000"/>
          <w:sz w:val="24"/>
          <w:szCs w:val="24"/>
        </w:rPr>
        <w:t>í</w:t>
      </w:r>
      <w:r w:rsidR="00EE11CE">
        <w:rPr>
          <w:rFonts w:ascii="Times New Roman" w:hAnsi="Times New Roman"/>
          <w:sz w:val="24"/>
          <w:szCs w:val="24"/>
        </w:rPr>
        <w:t xml:space="preserve"> dvoch merac</w:t>
      </w:r>
      <w:r w:rsidR="00EE11CE">
        <w:rPr>
          <w:rFonts w:ascii="Times New Roman" w:hAnsi="Times New Roman"/>
          <w:color w:val="000000"/>
          <w:sz w:val="24"/>
          <w:szCs w:val="24"/>
        </w:rPr>
        <w:t>í</w:t>
      </w:r>
      <w:r w:rsidR="00EE11CE">
        <w:rPr>
          <w:rFonts w:ascii="Times New Roman" w:hAnsi="Times New Roman"/>
          <w:sz w:val="24"/>
          <w:szCs w:val="24"/>
        </w:rPr>
        <w:t>ch pr</w:t>
      </w:r>
      <w:r w:rsidR="00EE11CE">
        <w:rPr>
          <w:rFonts w:ascii="Times New Roman" w:hAnsi="Times New Roman"/>
          <w:color w:val="000000"/>
          <w:sz w:val="24"/>
          <w:szCs w:val="24"/>
        </w:rPr>
        <w:t>í</w:t>
      </w:r>
      <w:r w:rsidR="00EE11CE">
        <w:rPr>
          <w:rFonts w:ascii="Times New Roman" w:hAnsi="Times New Roman"/>
          <w:sz w:val="24"/>
          <w:szCs w:val="24"/>
        </w:rPr>
        <w:t xml:space="preserve">strojov </w:t>
      </w:r>
      <w:r w:rsidR="00EE11CE">
        <w:rPr>
          <w:rFonts w:ascii="Times New Roman" w:hAnsi="Times New Roman"/>
          <w:color w:val="000000"/>
          <w:sz w:val="24"/>
          <w:szCs w:val="24"/>
        </w:rPr>
        <w:t>–</w:t>
      </w:r>
      <w:r w:rsidR="00EE11CE">
        <w:rPr>
          <w:rFonts w:ascii="Times New Roman" w:hAnsi="Times New Roman"/>
          <w:sz w:val="24"/>
          <w:szCs w:val="24"/>
        </w:rPr>
        <w:t xml:space="preserve"> každ</w:t>
      </w:r>
      <w:r w:rsidR="00EE11CE">
        <w:rPr>
          <w:rFonts w:ascii="Times New Roman" w:hAnsi="Times New Roman"/>
          <w:color w:val="000000"/>
          <w:sz w:val="24"/>
          <w:szCs w:val="24"/>
        </w:rPr>
        <w:t>ý</w:t>
      </w:r>
      <w:r w:rsidR="00EE11CE">
        <w:rPr>
          <w:rFonts w:ascii="Times New Roman" w:hAnsi="Times New Roman"/>
          <w:sz w:val="24"/>
          <w:szCs w:val="24"/>
        </w:rPr>
        <w:t xml:space="preserve"> meria dvojrozmern</w:t>
      </w:r>
      <w:r w:rsidR="00EE11CE">
        <w:rPr>
          <w:rFonts w:ascii="Times New Roman" w:hAnsi="Times New Roman"/>
          <w:color w:val="000000"/>
          <w:sz w:val="24"/>
          <w:szCs w:val="24"/>
        </w:rPr>
        <w:t>é</w:t>
      </w:r>
      <w:r w:rsidR="00EE11CE">
        <w:rPr>
          <w:rFonts w:ascii="Times New Roman" w:hAnsi="Times New Roman"/>
          <w:sz w:val="24"/>
          <w:szCs w:val="24"/>
        </w:rPr>
        <w:t xml:space="preserve"> merania s norm</w:t>
      </w:r>
      <w:r w:rsidR="00EE11CE">
        <w:rPr>
          <w:rFonts w:ascii="Times New Roman" w:hAnsi="Times New Roman"/>
          <w:color w:val="000000"/>
          <w:sz w:val="24"/>
          <w:szCs w:val="24"/>
        </w:rPr>
        <w:t>á</w:t>
      </w:r>
      <w:r w:rsidR="00EE11CE">
        <w:rPr>
          <w:rFonts w:ascii="Times New Roman" w:hAnsi="Times New Roman"/>
          <w:sz w:val="24"/>
          <w:szCs w:val="24"/>
        </w:rPr>
        <w:t>lne rozdelen</w:t>
      </w:r>
      <w:r w:rsidR="00EE11CE">
        <w:rPr>
          <w:rFonts w:ascii="Times New Roman" w:hAnsi="Times New Roman"/>
          <w:color w:val="000000"/>
          <w:sz w:val="24"/>
          <w:szCs w:val="24"/>
        </w:rPr>
        <w:t>ý</w:t>
      </w:r>
      <w:r w:rsidR="00EE11CE">
        <w:rPr>
          <w:rFonts w:ascii="Times New Roman" w:hAnsi="Times New Roman"/>
          <w:sz w:val="24"/>
          <w:szCs w:val="24"/>
        </w:rPr>
        <w:t xml:space="preserve">mi chybami. Zo </w:t>
      </w:r>
      <w:r w:rsidR="00EE11CE">
        <w:rPr>
          <w:rFonts w:ascii="Times New Roman" w:hAnsi="Times New Roman"/>
          <w:color w:val="000000"/>
          <w:sz w:val="24"/>
          <w:szCs w:val="24"/>
        </w:rPr>
        <w:t>š</w:t>
      </w:r>
      <w:r w:rsidR="00EE11CE">
        <w:rPr>
          <w:rFonts w:ascii="Times New Roman" w:hAnsi="Times New Roman"/>
          <w:sz w:val="24"/>
          <w:szCs w:val="24"/>
        </w:rPr>
        <w:t>tatistick</w:t>
      </w:r>
      <w:r w:rsidR="00EE11CE">
        <w:rPr>
          <w:rFonts w:ascii="Times New Roman" w:hAnsi="Times New Roman"/>
          <w:color w:val="000000"/>
          <w:sz w:val="24"/>
          <w:szCs w:val="24"/>
        </w:rPr>
        <w:t>é</w:t>
      </w:r>
      <w:r w:rsidR="00EE11CE">
        <w:rPr>
          <w:rFonts w:ascii="Times New Roman" w:hAnsi="Times New Roman"/>
          <w:sz w:val="24"/>
          <w:szCs w:val="24"/>
        </w:rPr>
        <w:t>ho hľadiska je uvažovan</w:t>
      </w:r>
      <w:r w:rsidR="00EE11CE">
        <w:rPr>
          <w:rFonts w:ascii="Times New Roman" w:hAnsi="Times New Roman"/>
          <w:color w:val="000000"/>
          <w:sz w:val="24"/>
          <w:szCs w:val="24"/>
        </w:rPr>
        <w:t>ý</w:t>
      </w:r>
      <w:r w:rsidR="00EE11CE">
        <w:rPr>
          <w:rFonts w:ascii="Times New Roman" w:hAnsi="Times New Roman"/>
          <w:sz w:val="24"/>
          <w:szCs w:val="24"/>
        </w:rPr>
        <w:t xml:space="preserve"> kalibračn</w:t>
      </w:r>
      <w:r w:rsidR="00EE11CE">
        <w:rPr>
          <w:rFonts w:ascii="Times New Roman" w:hAnsi="Times New Roman"/>
          <w:color w:val="000000"/>
          <w:sz w:val="24"/>
          <w:szCs w:val="24"/>
        </w:rPr>
        <w:t>ý</w:t>
      </w:r>
      <w:r w:rsidR="00EE11CE">
        <w:rPr>
          <w:rFonts w:ascii="Times New Roman" w:hAnsi="Times New Roman"/>
          <w:sz w:val="24"/>
          <w:szCs w:val="24"/>
        </w:rPr>
        <w:t xml:space="preserve"> model neline</w:t>
      </w:r>
      <w:r w:rsidR="00EE11CE">
        <w:rPr>
          <w:rFonts w:ascii="Times New Roman" w:hAnsi="Times New Roman"/>
          <w:color w:val="000000"/>
          <w:sz w:val="24"/>
          <w:szCs w:val="24"/>
        </w:rPr>
        <w:t>á</w:t>
      </w:r>
      <w:r w:rsidR="00EE11CE">
        <w:rPr>
          <w:rFonts w:ascii="Times New Roman" w:hAnsi="Times New Roman"/>
          <w:sz w:val="24"/>
          <w:szCs w:val="24"/>
        </w:rPr>
        <w:t>rny v parametroch modelu, av</w:t>
      </w:r>
      <w:r w:rsidR="00EE11CE">
        <w:rPr>
          <w:rFonts w:ascii="Times New Roman" w:hAnsi="Times New Roman"/>
          <w:color w:val="000000"/>
          <w:sz w:val="24"/>
          <w:szCs w:val="24"/>
        </w:rPr>
        <w:t>š</w:t>
      </w:r>
      <w:r w:rsidR="00EE11CE">
        <w:rPr>
          <w:rFonts w:ascii="Times New Roman" w:hAnsi="Times New Roman"/>
          <w:sz w:val="24"/>
          <w:szCs w:val="24"/>
        </w:rPr>
        <w:t>ak po vhodnej lineariz</w:t>
      </w:r>
      <w:r w:rsidR="00EE11CE">
        <w:rPr>
          <w:rFonts w:ascii="Times New Roman" w:hAnsi="Times New Roman"/>
          <w:color w:val="000000"/>
          <w:sz w:val="24"/>
          <w:szCs w:val="24"/>
        </w:rPr>
        <w:t>á</w:t>
      </w:r>
      <w:r w:rsidR="00EE11CE">
        <w:rPr>
          <w:rFonts w:ascii="Times New Roman" w:hAnsi="Times New Roman"/>
          <w:sz w:val="24"/>
          <w:szCs w:val="24"/>
        </w:rPr>
        <w:t>cii je možn</w:t>
      </w:r>
      <w:r w:rsidR="00EE11CE">
        <w:rPr>
          <w:rFonts w:ascii="Times New Roman" w:hAnsi="Times New Roman"/>
          <w:color w:val="000000"/>
          <w:sz w:val="24"/>
          <w:szCs w:val="24"/>
        </w:rPr>
        <w:t>é</w:t>
      </w:r>
      <w:r w:rsidR="00EE11CE">
        <w:rPr>
          <w:rFonts w:ascii="Times New Roman" w:hAnsi="Times New Roman"/>
          <w:sz w:val="24"/>
          <w:szCs w:val="24"/>
        </w:rPr>
        <w:t xml:space="preserve"> model reprezentovať pomocou modelu s chybami v premenn</w:t>
      </w:r>
      <w:r w:rsidR="00EE11CE">
        <w:rPr>
          <w:rFonts w:ascii="Times New Roman" w:hAnsi="Times New Roman"/>
          <w:color w:val="000000"/>
          <w:sz w:val="24"/>
          <w:szCs w:val="24"/>
        </w:rPr>
        <w:t>ý</w:t>
      </w:r>
      <w:r w:rsidR="00EE11CE">
        <w:rPr>
          <w:rFonts w:ascii="Times New Roman" w:hAnsi="Times New Roman"/>
          <w:sz w:val="24"/>
          <w:szCs w:val="24"/>
        </w:rPr>
        <w:t>ch (EIV). Navrhuje sa iteračn</w:t>
      </w:r>
      <w:r w:rsidR="00EE11CE">
        <w:rPr>
          <w:rFonts w:ascii="Times New Roman" w:hAnsi="Times New Roman"/>
          <w:color w:val="000000"/>
          <w:sz w:val="24"/>
          <w:szCs w:val="24"/>
        </w:rPr>
        <w:t>ý</w:t>
      </w:r>
      <w:r w:rsidR="00EE11CE">
        <w:rPr>
          <w:rFonts w:ascii="Times New Roman" w:hAnsi="Times New Roman"/>
          <w:sz w:val="24"/>
          <w:szCs w:val="24"/>
        </w:rPr>
        <w:t xml:space="preserve"> algoritmus na odhad parametrov line</w:t>
      </w:r>
      <w:r w:rsidR="00EE11CE">
        <w:rPr>
          <w:rFonts w:ascii="Times New Roman" w:hAnsi="Times New Roman"/>
          <w:color w:val="000000"/>
          <w:sz w:val="24"/>
          <w:szCs w:val="24"/>
        </w:rPr>
        <w:t>á</w:t>
      </w:r>
      <w:r w:rsidR="00EE11CE">
        <w:rPr>
          <w:rFonts w:ascii="Times New Roman" w:hAnsi="Times New Roman"/>
          <w:sz w:val="24"/>
          <w:szCs w:val="24"/>
        </w:rPr>
        <w:t>rnej kalibračnej funkcie a ukazujeme približn</w:t>
      </w:r>
      <w:r w:rsidR="00EE11CE">
        <w:rPr>
          <w:rFonts w:ascii="Times New Roman" w:hAnsi="Times New Roman"/>
          <w:color w:val="000000"/>
          <w:sz w:val="24"/>
          <w:szCs w:val="24"/>
        </w:rPr>
        <w:t>ú</w:t>
      </w:r>
      <w:r w:rsidR="00EE11CE">
        <w:rPr>
          <w:rFonts w:ascii="Times New Roman" w:hAnsi="Times New Roman"/>
          <w:sz w:val="24"/>
          <w:szCs w:val="24"/>
        </w:rPr>
        <w:t xml:space="preserve"> oblasti spoľahlivosti pre parametre kalibračnej funkcie. Taktiež popisujeme proces merania a </w:t>
      </w:r>
      <w:r w:rsidR="00EE11CE">
        <w:rPr>
          <w:rFonts w:ascii="Times New Roman" w:hAnsi="Times New Roman"/>
          <w:color w:val="000000"/>
          <w:sz w:val="24"/>
          <w:szCs w:val="24"/>
        </w:rPr>
        <w:t>š</w:t>
      </w:r>
      <w:r w:rsidR="00EE11CE">
        <w:rPr>
          <w:rFonts w:ascii="Times New Roman" w:hAnsi="Times New Roman"/>
          <w:sz w:val="24"/>
          <w:szCs w:val="24"/>
        </w:rPr>
        <w:t>tatistick</w:t>
      </w:r>
      <w:r w:rsidR="00EE11CE">
        <w:rPr>
          <w:rFonts w:ascii="Times New Roman" w:hAnsi="Times New Roman"/>
          <w:color w:val="000000"/>
          <w:sz w:val="24"/>
          <w:szCs w:val="24"/>
        </w:rPr>
        <w:t>é</w:t>
      </w:r>
      <w:r w:rsidR="00EE11CE">
        <w:rPr>
          <w:rFonts w:ascii="Times New Roman" w:hAnsi="Times New Roman"/>
          <w:sz w:val="24"/>
          <w:szCs w:val="24"/>
        </w:rPr>
        <w:t xml:space="preserve"> vlastnosti meran</w:t>
      </w:r>
      <w:r w:rsidR="00EE11CE">
        <w:rPr>
          <w:rFonts w:ascii="Times New Roman" w:hAnsi="Times New Roman"/>
          <w:color w:val="000000"/>
          <w:sz w:val="24"/>
          <w:szCs w:val="24"/>
        </w:rPr>
        <w:t>í</w:t>
      </w:r>
      <w:r w:rsidR="00EE11CE">
        <w:rPr>
          <w:rFonts w:ascii="Times New Roman" w:hAnsi="Times New Roman"/>
          <w:sz w:val="24"/>
          <w:szCs w:val="24"/>
        </w:rPr>
        <w:t xml:space="preserve"> kalibrovan</w:t>
      </w:r>
      <w:r w:rsidR="00EE11CE">
        <w:rPr>
          <w:rFonts w:ascii="Times New Roman" w:hAnsi="Times New Roman"/>
          <w:color w:val="000000"/>
          <w:sz w:val="24"/>
          <w:szCs w:val="24"/>
        </w:rPr>
        <w:t>ý</w:t>
      </w:r>
      <w:r w:rsidR="00EE11CE">
        <w:rPr>
          <w:rFonts w:ascii="Times New Roman" w:hAnsi="Times New Roman"/>
          <w:sz w:val="24"/>
          <w:szCs w:val="24"/>
        </w:rPr>
        <w:t>m meradlom.</w:t>
      </w:r>
    </w:p>
    <w:p w14:paraId="7A5BC01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CE624F4"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M SAV), K. Ž</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My</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(Masarykova univ., Brno)</w:t>
      </w:r>
    </w:p>
    <w:p w14:paraId="14246768"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APVV-15-0295, VEGA 2/0054/18, VEGA 2/0081/19</w:t>
      </w:r>
    </w:p>
    <w:p w14:paraId="539FAE3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2FEA4420"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Wimmer, V. Witkovsk</w:t>
      </w:r>
      <w:r>
        <w:rPr>
          <w:rFonts w:ascii="Times New Roman" w:hAnsi="Times New Roman"/>
          <w:color w:val="000000"/>
          <w:sz w:val="24"/>
          <w:szCs w:val="24"/>
        </w:rPr>
        <w:t>ý</w:t>
      </w:r>
      <w:r>
        <w:rPr>
          <w:rFonts w:ascii="Times New Roman" w:hAnsi="Times New Roman"/>
          <w:sz w:val="24"/>
          <w:szCs w:val="24"/>
        </w:rPr>
        <w:t>, K. Ž</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My</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Two-dimensional linear comparative calibration</w:t>
      </w:r>
      <w:r>
        <w:rPr>
          <w:rFonts w:ascii="Times New Roman" w:hAnsi="Times New Roman"/>
          <w:sz w:val="24"/>
          <w:szCs w:val="24"/>
        </w:rPr>
        <w:t>, Perspectives in Measurement, Modeling and Interpretation. - Bratislava, Slovakia: Vysok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kola manažmentu/City University of Seattle programs, 2020, 15</w:t>
      </w:r>
      <w:r>
        <w:rPr>
          <w:rFonts w:ascii="Times New Roman" w:hAnsi="Times New Roman"/>
          <w:color w:val="000000"/>
          <w:sz w:val="24"/>
          <w:szCs w:val="24"/>
        </w:rPr>
        <w:t>–</w:t>
      </w:r>
      <w:r>
        <w:rPr>
          <w:rFonts w:ascii="Times New Roman" w:hAnsi="Times New Roman"/>
          <w:sz w:val="24"/>
          <w:szCs w:val="24"/>
        </w:rPr>
        <w:t>37. ISBN 978-80-89306-54-1.</w:t>
      </w:r>
    </w:p>
    <w:p w14:paraId="49444D8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C5FF077"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6798E1B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F1722AF"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b/>
          <w:bCs/>
          <w:sz w:val="24"/>
          <w:szCs w:val="24"/>
          <w:lang w:val="en-US"/>
        </w:rPr>
        <w:t>Two-dimensional linear comparative calibration</w:t>
      </w:r>
    </w:p>
    <w:p w14:paraId="659A762E"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 xml:space="preserve"> </w:t>
      </w:r>
    </w:p>
    <w:p w14:paraId="71B49E0C" w14:textId="77777777" w:rsidR="00EE11CE" w:rsidRPr="00C14F3E" w:rsidRDefault="002D56AF" w:rsidP="00EE11CE">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We</w:t>
      </w:r>
      <w:r w:rsidR="00EE11CE" w:rsidRPr="00C14F3E">
        <w:rPr>
          <w:rFonts w:ascii="Times New Roman" w:hAnsi="Times New Roman"/>
          <w:sz w:val="24"/>
          <w:szCs w:val="24"/>
          <w:lang w:val="en-US"/>
        </w:rPr>
        <w:t xml:space="preserve"> propose a new calibration model with linear calibration function, based on comparison of two measuring devices </w:t>
      </w:r>
      <w:r w:rsidR="00EE11CE" w:rsidRPr="00C14F3E">
        <w:rPr>
          <w:rFonts w:ascii="Times New Roman" w:hAnsi="Times New Roman"/>
          <w:color w:val="000000"/>
          <w:sz w:val="24"/>
          <w:szCs w:val="24"/>
          <w:lang w:val="en-US"/>
        </w:rPr>
        <w:t>–</w:t>
      </w:r>
      <w:r w:rsidR="00EE11CE" w:rsidRPr="00C14F3E">
        <w:rPr>
          <w:rFonts w:ascii="Times New Roman" w:hAnsi="Times New Roman"/>
          <w:sz w:val="24"/>
          <w:szCs w:val="24"/>
          <w:lang w:val="en-US"/>
        </w:rPr>
        <w:t xml:space="preserve"> each is measuring two-dimensional measurements with normally distributed errors. From statistical point of view, the considered calibration model is nonlinear in the model parameters, however, after proper linearization, the model can be represented by the linear errors-in-variables (EIV) model. Based on that, we suggest an iterative algorithm for estimating the parameters of the linear calibration function and present the approximate confidence region for the calibration function parameters. Finally, we describe the measuring process and statistical properties of the measurements realized with the calibrated device.</w:t>
      </w:r>
    </w:p>
    <w:p w14:paraId="39201C4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FEAD68C"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G. Wimmer</w:t>
      </w:r>
      <w:r>
        <w:rPr>
          <w:rFonts w:ascii="Times New Roman" w:hAnsi="Times New Roman"/>
          <w:sz w:val="24"/>
          <w:szCs w:val="24"/>
        </w:rPr>
        <w:t xml:space="preserve"> (MI SAS), V. Witkovsk</w:t>
      </w:r>
      <w:r>
        <w:rPr>
          <w:rFonts w:ascii="Times New Roman" w:hAnsi="Times New Roman"/>
          <w:color w:val="000000"/>
          <w:sz w:val="24"/>
          <w:szCs w:val="24"/>
        </w:rPr>
        <w:t>ý</w:t>
      </w:r>
      <w:r>
        <w:rPr>
          <w:rFonts w:ascii="Times New Roman" w:hAnsi="Times New Roman"/>
          <w:sz w:val="24"/>
          <w:szCs w:val="24"/>
        </w:rPr>
        <w:t xml:space="preserve"> (IMS SAS), K. Ž</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My</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(Masarykova univ., Brno, Czech. Rep.)</w:t>
      </w:r>
    </w:p>
    <w:p w14:paraId="0F35762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APVV-15-0295, VEGA 2/0054/18 , VEGA 2/0081/19</w:t>
      </w:r>
    </w:p>
    <w:p w14:paraId="11027FF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27F44A13"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Wimmer, V. Witkovsk</w:t>
      </w:r>
      <w:r>
        <w:rPr>
          <w:rFonts w:ascii="Times New Roman" w:hAnsi="Times New Roman"/>
          <w:color w:val="000000"/>
          <w:sz w:val="24"/>
          <w:szCs w:val="24"/>
        </w:rPr>
        <w:t>ý</w:t>
      </w:r>
      <w:r>
        <w:rPr>
          <w:rFonts w:ascii="Times New Roman" w:hAnsi="Times New Roman"/>
          <w:sz w:val="24"/>
          <w:szCs w:val="24"/>
        </w:rPr>
        <w:t>, K. Ž</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My</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i/>
          <w:iCs/>
          <w:sz w:val="24"/>
          <w:szCs w:val="24"/>
        </w:rPr>
        <w:t>Two-dimensional linear comparative calibration</w:t>
      </w:r>
      <w:r>
        <w:rPr>
          <w:rFonts w:ascii="Times New Roman" w:hAnsi="Times New Roman"/>
          <w:sz w:val="24"/>
          <w:szCs w:val="24"/>
        </w:rPr>
        <w:t>, Perspectives in Measurement, Modeling and Interpretation. - Bratislava, Slovakia: Vysok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kola manažmentu/City University of Seattle programs, 2020, 15</w:t>
      </w:r>
      <w:r>
        <w:rPr>
          <w:rFonts w:ascii="Times New Roman" w:hAnsi="Times New Roman"/>
          <w:color w:val="000000"/>
          <w:sz w:val="24"/>
          <w:szCs w:val="24"/>
        </w:rPr>
        <w:t>–</w:t>
      </w:r>
      <w:r>
        <w:rPr>
          <w:rFonts w:ascii="Times New Roman" w:hAnsi="Times New Roman"/>
          <w:sz w:val="24"/>
          <w:szCs w:val="24"/>
        </w:rPr>
        <w:t>37. ISBN 978-80-89306-54-1.</w:t>
      </w:r>
    </w:p>
    <w:p w14:paraId="61CA93D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Popis exponenci</w:t>
      </w:r>
      <w:r>
        <w:rPr>
          <w:rFonts w:ascii="Times New Roman" w:hAnsi="Times New Roman"/>
          <w:b/>
          <w:bCs/>
          <w:color w:val="000000"/>
          <w:sz w:val="24"/>
          <w:szCs w:val="24"/>
        </w:rPr>
        <w:t>á</w:t>
      </w:r>
      <w:r>
        <w:rPr>
          <w:rFonts w:ascii="Times New Roman" w:hAnsi="Times New Roman"/>
          <w:b/>
          <w:bCs/>
          <w:sz w:val="24"/>
          <w:szCs w:val="24"/>
        </w:rPr>
        <w:t>lnej f</w:t>
      </w:r>
      <w:r>
        <w:rPr>
          <w:rFonts w:ascii="Times New Roman" w:hAnsi="Times New Roman"/>
          <w:b/>
          <w:bCs/>
          <w:color w:val="000000"/>
          <w:sz w:val="24"/>
          <w:szCs w:val="24"/>
        </w:rPr>
        <w:t>á</w:t>
      </w:r>
      <w:r>
        <w:rPr>
          <w:rFonts w:ascii="Times New Roman" w:hAnsi="Times New Roman"/>
          <w:b/>
          <w:bCs/>
          <w:sz w:val="24"/>
          <w:szCs w:val="24"/>
        </w:rPr>
        <w:t>zy epid</w:t>
      </w:r>
      <w:r>
        <w:rPr>
          <w:rFonts w:ascii="Times New Roman" w:hAnsi="Times New Roman"/>
          <w:b/>
          <w:bCs/>
          <w:color w:val="000000"/>
          <w:sz w:val="24"/>
          <w:szCs w:val="24"/>
        </w:rPr>
        <w:t>é</w:t>
      </w:r>
      <w:r>
        <w:rPr>
          <w:rFonts w:ascii="Times New Roman" w:hAnsi="Times New Roman"/>
          <w:b/>
          <w:bCs/>
          <w:sz w:val="24"/>
          <w:szCs w:val="24"/>
        </w:rPr>
        <w:t>mie COVID-19</w:t>
      </w:r>
    </w:p>
    <w:p w14:paraId="3396904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228A55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popis exponenci</w:t>
      </w:r>
      <w:r>
        <w:rPr>
          <w:rFonts w:ascii="Times New Roman" w:hAnsi="Times New Roman"/>
          <w:color w:val="000000"/>
          <w:sz w:val="24"/>
          <w:szCs w:val="24"/>
        </w:rPr>
        <w:t>á</w:t>
      </w:r>
      <w:r>
        <w:rPr>
          <w:rFonts w:ascii="Times New Roman" w:hAnsi="Times New Roman"/>
          <w:sz w:val="24"/>
          <w:szCs w:val="24"/>
        </w:rPr>
        <w:t>lnej f</w:t>
      </w:r>
      <w:r>
        <w:rPr>
          <w:rFonts w:ascii="Times New Roman" w:hAnsi="Times New Roman"/>
          <w:color w:val="000000"/>
          <w:sz w:val="24"/>
          <w:szCs w:val="24"/>
        </w:rPr>
        <w:t>á</w:t>
      </w:r>
      <w:r>
        <w:rPr>
          <w:rFonts w:ascii="Times New Roman" w:hAnsi="Times New Roman"/>
          <w:sz w:val="24"/>
          <w:szCs w:val="24"/>
        </w:rPr>
        <w:t>zy epid</w:t>
      </w:r>
      <w:r>
        <w:rPr>
          <w:rFonts w:ascii="Times New Roman" w:hAnsi="Times New Roman"/>
          <w:color w:val="000000"/>
          <w:sz w:val="24"/>
          <w:szCs w:val="24"/>
        </w:rPr>
        <w:t>é</w:t>
      </w:r>
      <w:r>
        <w:rPr>
          <w:rFonts w:ascii="Times New Roman" w:hAnsi="Times New Roman"/>
          <w:sz w:val="24"/>
          <w:szCs w:val="24"/>
        </w:rPr>
        <w:t>mie COVID-19 sme použili populačn</w:t>
      </w:r>
      <w:r>
        <w:rPr>
          <w:rFonts w:ascii="Times New Roman" w:hAnsi="Times New Roman"/>
          <w:color w:val="000000"/>
          <w:sz w:val="24"/>
          <w:szCs w:val="24"/>
        </w:rPr>
        <w:t>ý</w:t>
      </w:r>
      <w:r>
        <w:rPr>
          <w:rFonts w:ascii="Times New Roman" w:hAnsi="Times New Roman"/>
          <w:sz w:val="24"/>
          <w:szCs w:val="24"/>
        </w:rPr>
        <w:t xml:space="preserve"> maticov</w:t>
      </w:r>
      <w:r>
        <w:rPr>
          <w:rFonts w:ascii="Times New Roman" w:hAnsi="Times New Roman"/>
          <w:color w:val="000000"/>
          <w:sz w:val="24"/>
          <w:szCs w:val="24"/>
        </w:rPr>
        <w:t>ý</w:t>
      </w:r>
      <w:r>
        <w:rPr>
          <w:rFonts w:ascii="Times New Roman" w:hAnsi="Times New Roman"/>
          <w:sz w:val="24"/>
          <w:szCs w:val="24"/>
        </w:rPr>
        <w:t xml:space="preserve"> model. Tento model sme roz</w:t>
      </w:r>
      <w:r>
        <w:rPr>
          <w:rFonts w:ascii="Times New Roman" w:hAnsi="Times New Roman"/>
          <w:color w:val="000000"/>
          <w:sz w:val="24"/>
          <w:szCs w:val="24"/>
        </w:rPr>
        <w:t>ší</w:t>
      </w:r>
      <w:r>
        <w:rPr>
          <w:rFonts w:ascii="Times New Roman" w:hAnsi="Times New Roman"/>
          <w:sz w:val="24"/>
          <w:szCs w:val="24"/>
        </w:rPr>
        <w:t>rili tak, aby dok</w:t>
      </w:r>
      <w:r>
        <w:rPr>
          <w:rFonts w:ascii="Times New Roman" w:hAnsi="Times New Roman"/>
          <w:color w:val="000000"/>
          <w:sz w:val="24"/>
          <w:szCs w:val="24"/>
        </w:rPr>
        <w:t>á</w:t>
      </w:r>
      <w:r>
        <w:rPr>
          <w:rFonts w:ascii="Times New Roman" w:hAnsi="Times New Roman"/>
          <w:sz w:val="24"/>
          <w:szCs w:val="24"/>
        </w:rPr>
        <w:t>zal pop</w:t>
      </w:r>
      <w:r>
        <w:rPr>
          <w:rFonts w:ascii="Times New Roman" w:hAnsi="Times New Roman"/>
          <w:color w:val="000000"/>
          <w:sz w:val="24"/>
          <w:szCs w:val="24"/>
        </w:rPr>
        <w:t>í</w:t>
      </w:r>
      <w:r>
        <w:rPr>
          <w:rFonts w:ascii="Times New Roman" w:hAnsi="Times New Roman"/>
          <w:sz w:val="24"/>
          <w:szCs w:val="24"/>
        </w:rPr>
        <w:t>sať aj periodick</w:t>
      </w:r>
      <w:r>
        <w:rPr>
          <w:rFonts w:ascii="Times New Roman" w:hAnsi="Times New Roman"/>
          <w:color w:val="000000"/>
          <w:sz w:val="24"/>
          <w:szCs w:val="24"/>
        </w:rPr>
        <w:t>é</w:t>
      </w:r>
      <w:r>
        <w:rPr>
          <w:rFonts w:ascii="Times New Roman" w:hAnsi="Times New Roman"/>
          <w:sz w:val="24"/>
          <w:szCs w:val="24"/>
        </w:rPr>
        <w:t xml:space="preserve"> hromadn</w:t>
      </w:r>
      <w:r>
        <w:rPr>
          <w:rFonts w:ascii="Times New Roman" w:hAnsi="Times New Roman"/>
          <w:color w:val="000000"/>
          <w:sz w:val="24"/>
          <w:szCs w:val="24"/>
        </w:rPr>
        <w:t>é</w:t>
      </w:r>
      <w:r>
        <w:rPr>
          <w:rFonts w:ascii="Times New Roman" w:hAnsi="Times New Roman"/>
          <w:sz w:val="24"/>
          <w:szCs w:val="24"/>
        </w:rPr>
        <w:t xml:space="preserve"> testovanie r</w:t>
      </w:r>
      <w:r>
        <w:rPr>
          <w:rFonts w:ascii="Times New Roman" w:hAnsi="Times New Roman"/>
          <w:color w:val="000000"/>
          <w:sz w:val="24"/>
          <w:szCs w:val="24"/>
        </w:rPr>
        <w:t>ý</w:t>
      </w:r>
      <w:r>
        <w:rPr>
          <w:rFonts w:ascii="Times New Roman" w:hAnsi="Times New Roman"/>
          <w:sz w:val="24"/>
          <w:szCs w:val="24"/>
        </w:rPr>
        <w:t>chlymi antig</w:t>
      </w:r>
      <w:r>
        <w:rPr>
          <w:rFonts w:ascii="Times New Roman" w:hAnsi="Times New Roman"/>
          <w:color w:val="000000"/>
          <w:sz w:val="24"/>
          <w:szCs w:val="24"/>
        </w:rPr>
        <w:t>é</w:t>
      </w:r>
      <w:r>
        <w:rPr>
          <w:rFonts w:ascii="Times New Roman" w:hAnsi="Times New Roman"/>
          <w:sz w:val="24"/>
          <w:szCs w:val="24"/>
        </w:rPr>
        <w:t>nov</w:t>
      </w:r>
      <w:r>
        <w:rPr>
          <w:rFonts w:ascii="Times New Roman" w:hAnsi="Times New Roman"/>
          <w:color w:val="000000"/>
          <w:sz w:val="24"/>
          <w:szCs w:val="24"/>
        </w:rPr>
        <w:t>ý</w:t>
      </w:r>
      <w:r>
        <w:rPr>
          <w:rFonts w:ascii="Times New Roman" w:hAnsi="Times New Roman"/>
          <w:sz w:val="24"/>
          <w:szCs w:val="24"/>
        </w:rPr>
        <w:t>mi testami. Sk</w:t>
      </w:r>
      <w:r>
        <w:rPr>
          <w:rFonts w:ascii="Times New Roman" w:hAnsi="Times New Roman"/>
          <w:color w:val="000000"/>
          <w:sz w:val="24"/>
          <w:szCs w:val="24"/>
        </w:rPr>
        <w:t>ú</w:t>
      </w:r>
      <w:r>
        <w:rPr>
          <w:rFonts w:ascii="Times New Roman" w:hAnsi="Times New Roman"/>
          <w:sz w:val="24"/>
          <w:szCs w:val="24"/>
        </w:rPr>
        <w:t>mali a porovn</w:t>
      </w:r>
      <w:r>
        <w:rPr>
          <w:rFonts w:ascii="Times New Roman" w:hAnsi="Times New Roman"/>
          <w:color w:val="000000"/>
          <w:sz w:val="24"/>
          <w:szCs w:val="24"/>
        </w:rPr>
        <w:t>á</w:t>
      </w:r>
      <w:r>
        <w:rPr>
          <w:rFonts w:ascii="Times New Roman" w:hAnsi="Times New Roman"/>
          <w:sz w:val="24"/>
          <w:szCs w:val="24"/>
        </w:rPr>
        <w:t>vali sme r</w:t>
      </w:r>
      <w:r>
        <w:rPr>
          <w:rFonts w:ascii="Times New Roman" w:hAnsi="Times New Roman"/>
          <w:color w:val="000000"/>
          <w:sz w:val="24"/>
          <w:szCs w:val="24"/>
        </w:rPr>
        <w:t>ô</w:t>
      </w:r>
      <w:r>
        <w:rPr>
          <w:rFonts w:ascii="Times New Roman" w:hAnsi="Times New Roman"/>
          <w:sz w:val="24"/>
          <w:szCs w:val="24"/>
        </w:rPr>
        <w:t>zne sp</w:t>
      </w:r>
      <w:r>
        <w:rPr>
          <w:rFonts w:ascii="Times New Roman" w:hAnsi="Times New Roman"/>
          <w:color w:val="000000"/>
          <w:sz w:val="24"/>
          <w:szCs w:val="24"/>
        </w:rPr>
        <w:t>ô</w:t>
      </w:r>
      <w:r>
        <w:rPr>
          <w:rFonts w:ascii="Times New Roman" w:hAnsi="Times New Roman"/>
          <w:sz w:val="24"/>
          <w:szCs w:val="24"/>
        </w:rPr>
        <w:t>soby rozloženia testov v čase: napr</w:t>
      </w:r>
      <w:r>
        <w:rPr>
          <w:rFonts w:ascii="Times New Roman" w:hAnsi="Times New Roman"/>
          <w:color w:val="000000"/>
          <w:sz w:val="24"/>
          <w:szCs w:val="24"/>
        </w:rPr>
        <w:t>í</w:t>
      </w:r>
      <w:r>
        <w:rPr>
          <w:rFonts w:ascii="Times New Roman" w:hAnsi="Times New Roman"/>
          <w:sz w:val="24"/>
          <w:szCs w:val="24"/>
        </w:rPr>
        <w:t>klad testovanie celej popul</w:t>
      </w:r>
      <w:r>
        <w:rPr>
          <w:rFonts w:ascii="Times New Roman" w:hAnsi="Times New Roman"/>
          <w:color w:val="000000"/>
          <w:sz w:val="24"/>
          <w:szCs w:val="24"/>
        </w:rPr>
        <w:t>á</w:t>
      </w:r>
      <w:r>
        <w:rPr>
          <w:rFonts w:ascii="Times New Roman" w:hAnsi="Times New Roman"/>
          <w:sz w:val="24"/>
          <w:szCs w:val="24"/>
        </w:rPr>
        <w:t>cie len v jednom dni t</w:t>
      </w:r>
      <w:r>
        <w:rPr>
          <w:rFonts w:ascii="Times New Roman" w:hAnsi="Times New Roman"/>
          <w:color w:val="000000"/>
          <w:sz w:val="24"/>
          <w:szCs w:val="24"/>
        </w:rPr>
        <w:t>ý</w:t>
      </w:r>
      <w:r>
        <w:rPr>
          <w:rFonts w:ascii="Times New Roman" w:hAnsi="Times New Roman"/>
          <w:sz w:val="24"/>
          <w:szCs w:val="24"/>
        </w:rPr>
        <w:t>ždňa oproti rovnomern</w:t>
      </w:r>
      <w:r>
        <w:rPr>
          <w:rFonts w:ascii="Times New Roman" w:hAnsi="Times New Roman"/>
          <w:color w:val="000000"/>
          <w:sz w:val="24"/>
          <w:szCs w:val="24"/>
        </w:rPr>
        <w:t>é</w:t>
      </w:r>
      <w:r>
        <w:rPr>
          <w:rFonts w:ascii="Times New Roman" w:hAnsi="Times New Roman"/>
          <w:sz w:val="24"/>
          <w:szCs w:val="24"/>
        </w:rPr>
        <w:t>mu testovaniu počas cel</w:t>
      </w:r>
      <w:r>
        <w:rPr>
          <w:rFonts w:ascii="Times New Roman" w:hAnsi="Times New Roman"/>
          <w:color w:val="000000"/>
          <w:sz w:val="24"/>
          <w:szCs w:val="24"/>
        </w:rPr>
        <w:t>é</w:t>
      </w:r>
      <w:r>
        <w:rPr>
          <w:rFonts w:ascii="Times New Roman" w:hAnsi="Times New Roman"/>
          <w:sz w:val="24"/>
          <w:szCs w:val="24"/>
        </w:rPr>
        <w:t>ho t</w:t>
      </w:r>
      <w:r>
        <w:rPr>
          <w:rFonts w:ascii="Times New Roman" w:hAnsi="Times New Roman"/>
          <w:color w:val="000000"/>
          <w:sz w:val="24"/>
          <w:szCs w:val="24"/>
        </w:rPr>
        <w:t>ý</w:t>
      </w:r>
      <w:r>
        <w:rPr>
          <w:rFonts w:ascii="Times New Roman" w:hAnsi="Times New Roman"/>
          <w:sz w:val="24"/>
          <w:szCs w:val="24"/>
        </w:rPr>
        <w:t>ždňa, a podobne. Okrem toho sme hľadali tak</w:t>
      </w:r>
      <w:r>
        <w:rPr>
          <w:rFonts w:ascii="Times New Roman" w:hAnsi="Times New Roman"/>
          <w:color w:val="000000"/>
          <w:sz w:val="24"/>
          <w:szCs w:val="24"/>
        </w:rPr>
        <w:t>é</w:t>
      </w:r>
      <w:r>
        <w:rPr>
          <w:rFonts w:ascii="Times New Roman" w:hAnsi="Times New Roman"/>
          <w:sz w:val="24"/>
          <w:szCs w:val="24"/>
        </w:rPr>
        <w:t xml:space="preserve"> časov</w:t>
      </w:r>
      <w:r>
        <w:rPr>
          <w:rFonts w:ascii="Times New Roman" w:hAnsi="Times New Roman"/>
          <w:color w:val="000000"/>
          <w:sz w:val="24"/>
          <w:szCs w:val="24"/>
        </w:rPr>
        <w:t>é</w:t>
      </w:r>
      <w:r>
        <w:rPr>
          <w:rFonts w:ascii="Times New Roman" w:hAnsi="Times New Roman"/>
          <w:sz w:val="24"/>
          <w:szCs w:val="24"/>
        </w:rPr>
        <w:t xml:space="preserve"> rozloženie testovanej popul</w:t>
      </w:r>
      <w:r>
        <w:rPr>
          <w:rFonts w:ascii="Times New Roman" w:hAnsi="Times New Roman"/>
          <w:color w:val="000000"/>
          <w:sz w:val="24"/>
          <w:szCs w:val="24"/>
        </w:rPr>
        <w:t>á</w:t>
      </w:r>
      <w:r>
        <w:rPr>
          <w:rFonts w:ascii="Times New Roman" w:hAnsi="Times New Roman"/>
          <w:sz w:val="24"/>
          <w:szCs w:val="24"/>
        </w:rPr>
        <w:t>cie, pri ktorom sa dosahoval maxim</w:t>
      </w:r>
      <w:r>
        <w:rPr>
          <w:rFonts w:ascii="Times New Roman" w:hAnsi="Times New Roman"/>
          <w:color w:val="000000"/>
          <w:sz w:val="24"/>
          <w:szCs w:val="24"/>
        </w:rPr>
        <w:t>á</w:t>
      </w:r>
      <w:r>
        <w:rPr>
          <w:rFonts w:ascii="Times New Roman" w:hAnsi="Times New Roman"/>
          <w:sz w:val="24"/>
          <w:szCs w:val="24"/>
        </w:rPr>
        <w:t>lny, pr</w:t>
      </w:r>
      <w:r>
        <w:rPr>
          <w:rFonts w:ascii="Times New Roman" w:hAnsi="Times New Roman"/>
          <w:color w:val="000000"/>
          <w:sz w:val="24"/>
          <w:szCs w:val="24"/>
        </w:rPr>
        <w:t>í</w:t>
      </w:r>
      <w:r>
        <w:rPr>
          <w:rFonts w:ascii="Times New Roman" w:hAnsi="Times New Roman"/>
          <w:sz w:val="24"/>
          <w:szCs w:val="24"/>
        </w:rPr>
        <w:t>padne minim</w:t>
      </w:r>
      <w:r>
        <w:rPr>
          <w:rFonts w:ascii="Times New Roman" w:hAnsi="Times New Roman"/>
          <w:color w:val="000000"/>
          <w:sz w:val="24"/>
          <w:szCs w:val="24"/>
        </w:rPr>
        <w:t>á</w:t>
      </w:r>
      <w:r>
        <w:rPr>
          <w:rFonts w:ascii="Times New Roman" w:hAnsi="Times New Roman"/>
          <w:sz w:val="24"/>
          <w:szCs w:val="24"/>
        </w:rPr>
        <w:t xml:space="preserve">lny </w:t>
      </w:r>
      <w:r>
        <w:rPr>
          <w:rFonts w:ascii="Times New Roman" w:hAnsi="Times New Roman"/>
          <w:color w:val="000000"/>
          <w:sz w:val="24"/>
          <w:szCs w:val="24"/>
        </w:rPr>
        <w:t>ú</w:t>
      </w:r>
      <w:r>
        <w:rPr>
          <w:rFonts w:ascii="Times New Roman" w:hAnsi="Times New Roman"/>
          <w:sz w:val="24"/>
          <w:szCs w:val="24"/>
        </w:rPr>
        <w:t>činok na priebeh epid</w:t>
      </w:r>
      <w:r>
        <w:rPr>
          <w:rFonts w:ascii="Times New Roman" w:hAnsi="Times New Roman"/>
          <w:color w:val="000000"/>
          <w:sz w:val="24"/>
          <w:szCs w:val="24"/>
        </w:rPr>
        <w:t>é</w:t>
      </w:r>
      <w:r>
        <w:rPr>
          <w:rFonts w:ascii="Times New Roman" w:hAnsi="Times New Roman"/>
          <w:sz w:val="24"/>
          <w:szCs w:val="24"/>
        </w:rPr>
        <w:t xml:space="preserve">mie. Tento </w:t>
      </w:r>
      <w:r>
        <w:rPr>
          <w:rFonts w:ascii="Times New Roman" w:hAnsi="Times New Roman"/>
          <w:color w:val="000000"/>
          <w:sz w:val="24"/>
          <w:szCs w:val="24"/>
        </w:rPr>
        <w:t>ú</w:t>
      </w:r>
      <w:r>
        <w:rPr>
          <w:rFonts w:ascii="Times New Roman" w:hAnsi="Times New Roman"/>
          <w:sz w:val="24"/>
          <w:szCs w:val="24"/>
        </w:rPr>
        <w:t>činok sa kv</w:t>
      </w:r>
      <w:r>
        <w:rPr>
          <w:rFonts w:ascii="Times New Roman" w:hAnsi="Times New Roman"/>
          <w:color w:val="000000"/>
          <w:sz w:val="24"/>
          <w:szCs w:val="24"/>
        </w:rPr>
        <w:t>ô</w:t>
      </w:r>
      <w:r>
        <w:rPr>
          <w:rFonts w:ascii="Times New Roman" w:hAnsi="Times New Roman"/>
          <w:sz w:val="24"/>
          <w:szCs w:val="24"/>
        </w:rPr>
        <w:t>li izol</w:t>
      </w:r>
      <w:r>
        <w:rPr>
          <w:rFonts w:ascii="Times New Roman" w:hAnsi="Times New Roman"/>
          <w:color w:val="000000"/>
          <w:sz w:val="24"/>
          <w:szCs w:val="24"/>
        </w:rPr>
        <w:t>á</w:t>
      </w:r>
      <w:r>
        <w:rPr>
          <w:rFonts w:ascii="Times New Roman" w:hAnsi="Times New Roman"/>
          <w:sz w:val="24"/>
          <w:szCs w:val="24"/>
        </w:rPr>
        <w:t>cii pozit</w:t>
      </w:r>
      <w:r>
        <w:rPr>
          <w:rFonts w:ascii="Times New Roman" w:hAnsi="Times New Roman"/>
          <w:color w:val="000000"/>
          <w:sz w:val="24"/>
          <w:szCs w:val="24"/>
        </w:rPr>
        <w:t>í</w:t>
      </w:r>
      <w:r>
        <w:rPr>
          <w:rFonts w:ascii="Times New Roman" w:hAnsi="Times New Roman"/>
          <w:sz w:val="24"/>
          <w:szCs w:val="24"/>
        </w:rPr>
        <w:t>vne testovan</w:t>
      </w:r>
      <w:r>
        <w:rPr>
          <w:rFonts w:ascii="Times New Roman" w:hAnsi="Times New Roman"/>
          <w:color w:val="000000"/>
          <w:sz w:val="24"/>
          <w:szCs w:val="24"/>
        </w:rPr>
        <w:t>ý</w:t>
      </w:r>
      <w:r>
        <w:rPr>
          <w:rFonts w:ascii="Times New Roman" w:hAnsi="Times New Roman"/>
          <w:sz w:val="24"/>
          <w:szCs w:val="24"/>
        </w:rPr>
        <w:t>ch prejavuje na zn</w:t>
      </w:r>
      <w:r>
        <w:rPr>
          <w:rFonts w:ascii="Times New Roman" w:hAnsi="Times New Roman"/>
          <w:color w:val="000000"/>
          <w:sz w:val="24"/>
          <w:szCs w:val="24"/>
        </w:rPr>
        <w:t>í</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 xml:space="preserve"> aktu</w:t>
      </w:r>
      <w:r>
        <w:rPr>
          <w:rFonts w:ascii="Times New Roman" w:hAnsi="Times New Roman"/>
          <w:color w:val="000000"/>
          <w:sz w:val="24"/>
          <w:szCs w:val="24"/>
        </w:rPr>
        <w:t>á</w:t>
      </w:r>
      <w:r>
        <w:rPr>
          <w:rFonts w:ascii="Times New Roman" w:hAnsi="Times New Roman"/>
          <w:sz w:val="24"/>
          <w:szCs w:val="24"/>
        </w:rPr>
        <w:t>lneho reprodukčn</w:t>
      </w:r>
      <w:r>
        <w:rPr>
          <w:rFonts w:ascii="Times New Roman" w:hAnsi="Times New Roman"/>
          <w:color w:val="000000"/>
          <w:sz w:val="24"/>
          <w:szCs w:val="24"/>
        </w:rPr>
        <w:t>é</w:t>
      </w:r>
      <w:r>
        <w:rPr>
          <w:rFonts w:ascii="Times New Roman" w:hAnsi="Times New Roman"/>
          <w:sz w:val="24"/>
          <w:szCs w:val="24"/>
        </w:rPr>
        <w:t>ho č</w:t>
      </w:r>
      <w:r>
        <w:rPr>
          <w:rFonts w:ascii="Times New Roman" w:hAnsi="Times New Roman"/>
          <w:color w:val="000000"/>
          <w:sz w:val="24"/>
          <w:szCs w:val="24"/>
        </w:rPr>
        <w:t>í</w:t>
      </w:r>
      <w:r>
        <w:rPr>
          <w:rFonts w:ascii="Times New Roman" w:hAnsi="Times New Roman"/>
          <w:sz w:val="24"/>
          <w:szCs w:val="24"/>
        </w:rPr>
        <w:t>sla. Uk</w:t>
      </w:r>
      <w:r>
        <w:rPr>
          <w:rFonts w:ascii="Times New Roman" w:hAnsi="Times New Roman"/>
          <w:color w:val="000000"/>
          <w:sz w:val="24"/>
          <w:szCs w:val="24"/>
        </w:rPr>
        <w:t>á</w:t>
      </w:r>
      <w:r>
        <w:rPr>
          <w:rFonts w:ascii="Times New Roman" w:hAnsi="Times New Roman"/>
          <w:sz w:val="24"/>
          <w:szCs w:val="24"/>
        </w:rPr>
        <w:t>zali sme, že pri senzitivite dostupn</w:t>
      </w:r>
      <w:r>
        <w:rPr>
          <w:rFonts w:ascii="Times New Roman" w:hAnsi="Times New Roman"/>
          <w:color w:val="000000"/>
          <w:sz w:val="24"/>
          <w:szCs w:val="24"/>
        </w:rPr>
        <w:t>ý</w:t>
      </w:r>
      <w:r>
        <w:rPr>
          <w:rFonts w:ascii="Times New Roman" w:hAnsi="Times New Roman"/>
          <w:sz w:val="24"/>
          <w:szCs w:val="24"/>
        </w:rPr>
        <w:t>ch testov a re</w:t>
      </w:r>
      <w:r>
        <w:rPr>
          <w:rFonts w:ascii="Times New Roman" w:hAnsi="Times New Roman"/>
          <w:color w:val="000000"/>
          <w:sz w:val="24"/>
          <w:szCs w:val="24"/>
        </w:rPr>
        <w:t>á</w:t>
      </w:r>
      <w:r>
        <w:rPr>
          <w:rFonts w:ascii="Times New Roman" w:hAnsi="Times New Roman"/>
          <w:sz w:val="24"/>
          <w:szCs w:val="24"/>
        </w:rPr>
        <w:t xml:space="preserve">lne dosiahnuteľnej </w:t>
      </w:r>
      <w:r>
        <w:rPr>
          <w:rFonts w:ascii="Times New Roman" w:hAnsi="Times New Roman"/>
          <w:color w:val="000000"/>
          <w:sz w:val="24"/>
          <w:szCs w:val="24"/>
        </w:rPr>
        <w:t>ú</w:t>
      </w:r>
      <w:r>
        <w:rPr>
          <w:rFonts w:ascii="Times New Roman" w:hAnsi="Times New Roman"/>
          <w:sz w:val="24"/>
          <w:szCs w:val="24"/>
        </w:rPr>
        <w:t>časti popul</w:t>
      </w:r>
      <w:r>
        <w:rPr>
          <w:rFonts w:ascii="Times New Roman" w:hAnsi="Times New Roman"/>
          <w:color w:val="000000"/>
          <w:sz w:val="24"/>
          <w:szCs w:val="24"/>
        </w:rPr>
        <w:t>á</w:t>
      </w:r>
      <w:r>
        <w:rPr>
          <w:rFonts w:ascii="Times New Roman" w:hAnsi="Times New Roman"/>
          <w:sz w:val="24"/>
          <w:szCs w:val="24"/>
        </w:rPr>
        <w:t>cie na r</w:t>
      </w:r>
      <w:r>
        <w:rPr>
          <w:rFonts w:ascii="Times New Roman" w:hAnsi="Times New Roman"/>
          <w:color w:val="000000"/>
          <w:sz w:val="24"/>
          <w:szCs w:val="24"/>
        </w:rPr>
        <w:t>ô</w:t>
      </w:r>
      <w:r>
        <w:rPr>
          <w:rFonts w:ascii="Times New Roman" w:hAnsi="Times New Roman"/>
          <w:sz w:val="24"/>
          <w:szCs w:val="24"/>
        </w:rPr>
        <w:t>znych typoch periodick</w:t>
      </w:r>
      <w:r>
        <w:rPr>
          <w:rFonts w:ascii="Times New Roman" w:hAnsi="Times New Roman"/>
          <w:color w:val="000000"/>
          <w:sz w:val="24"/>
          <w:szCs w:val="24"/>
        </w:rPr>
        <w:t>ý</w:t>
      </w:r>
      <w:r>
        <w:rPr>
          <w:rFonts w:ascii="Times New Roman" w:hAnsi="Times New Roman"/>
          <w:sz w:val="24"/>
          <w:szCs w:val="24"/>
        </w:rPr>
        <w:t>ch testovan</w:t>
      </w:r>
      <w:r>
        <w:rPr>
          <w:rFonts w:ascii="Times New Roman" w:hAnsi="Times New Roman"/>
          <w:color w:val="000000"/>
          <w:sz w:val="24"/>
          <w:szCs w:val="24"/>
        </w:rPr>
        <w:t>í</w:t>
      </w:r>
      <w:r>
        <w:rPr>
          <w:rFonts w:ascii="Times New Roman" w:hAnsi="Times New Roman"/>
          <w:sz w:val="24"/>
          <w:szCs w:val="24"/>
        </w:rPr>
        <w:t>, sa dosiahne rozdiel reprodukčn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siel nie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ší</w:t>
      </w:r>
      <w:r>
        <w:rPr>
          <w:rFonts w:ascii="Times New Roman" w:hAnsi="Times New Roman"/>
          <w:sz w:val="24"/>
          <w:szCs w:val="24"/>
        </w:rPr>
        <w:t xml:space="preserve"> ako 2 %. Z toho vypl</w:t>
      </w:r>
      <w:r>
        <w:rPr>
          <w:rFonts w:ascii="Times New Roman" w:hAnsi="Times New Roman"/>
          <w:color w:val="000000"/>
          <w:sz w:val="24"/>
          <w:szCs w:val="24"/>
        </w:rPr>
        <w:t>ý</w:t>
      </w:r>
      <w:r>
        <w:rPr>
          <w:rFonts w:ascii="Times New Roman" w:hAnsi="Times New Roman"/>
          <w:sz w:val="24"/>
          <w:szCs w:val="24"/>
        </w:rPr>
        <w:t>va, že pri praktickej realiz</w:t>
      </w:r>
      <w:r>
        <w:rPr>
          <w:rFonts w:ascii="Times New Roman" w:hAnsi="Times New Roman"/>
          <w:color w:val="000000"/>
          <w:sz w:val="24"/>
          <w:szCs w:val="24"/>
        </w:rPr>
        <w:t>á</w:t>
      </w:r>
      <w:r>
        <w:rPr>
          <w:rFonts w:ascii="Times New Roman" w:hAnsi="Times New Roman"/>
          <w:sz w:val="24"/>
          <w:szCs w:val="24"/>
        </w:rPr>
        <w:t>cii hromadn</w:t>
      </w:r>
      <w:r>
        <w:rPr>
          <w:rFonts w:ascii="Times New Roman" w:hAnsi="Times New Roman"/>
          <w:color w:val="000000"/>
          <w:sz w:val="24"/>
          <w:szCs w:val="24"/>
        </w:rPr>
        <w:t>é</w:t>
      </w:r>
      <w:r>
        <w:rPr>
          <w:rFonts w:ascii="Times New Roman" w:hAnsi="Times New Roman"/>
          <w:sz w:val="24"/>
          <w:szCs w:val="24"/>
        </w:rPr>
        <w:t>ho testovania je rozumn</w:t>
      </w:r>
      <w:r>
        <w:rPr>
          <w:rFonts w:ascii="Times New Roman" w:hAnsi="Times New Roman"/>
          <w:color w:val="000000"/>
          <w:sz w:val="24"/>
          <w:szCs w:val="24"/>
        </w:rPr>
        <w:t>é</w:t>
      </w:r>
      <w:r>
        <w:rPr>
          <w:rFonts w:ascii="Times New Roman" w:hAnsi="Times New Roman"/>
          <w:sz w:val="24"/>
          <w:szCs w:val="24"/>
        </w:rPr>
        <w:t xml:space="preserve"> uprednostniť logisticky menej n</w:t>
      </w:r>
      <w:r>
        <w:rPr>
          <w:rFonts w:ascii="Times New Roman" w:hAnsi="Times New Roman"/>
          <w:color w:val="000000"/>
          <w:sz w:val="24"/>
          <w:szCs w:val="24"/>
        </w:rPr>
        <w:t>á</w:t>
      </w:r>
      <w:r>
        <w:rPr>
          <w:rFonts w:ascii="Times New Roman" w:hAnsi="Times New Roman"/>
          <w:sz w:val="24"/>
          <w:szCs w:val="24"/>
        </w:rPr>
        <w:t>ročn</w:t>
      </w:r>
      <w:r>
        <w:rPr>
          <w:rFonts w:ascii="Times New Roman" w:hAnsi="Times New Roman"/>
          <w:color w:val="000000"/>
          <w:sz w:val="24"/>
          <w:szCs w:val="24"/>
        </w:rPr>
        <w:t>é</w:t>
      </w:r>
      <w:r>
        <w:rPr>
          <w:rFonts w:ascii="Times New Roman" w:hAnsi="Times New Roman"/>
          <w:sz w:val="24"/>
          <w:szCs w:val="24"/>
        </w:rPr>
        <w:t xml:space="preserve"> priebežn</w:t>
      </w:r>
      <w:r>
        <w:rPr>
          <w:rFonts w:ascii="Times New Roman" w:hAnsi="Times New Roman"/>
          <w:color w:val="000000"/>
          <w:sz w:val="24"/>
          <w:szCs w:val="24"/>
        </w:rPr>
        <w:t>é</w:t>
      </w:r>
      <w:r>
        <w:rPr>
          <w:rFonts w:ascii="Times New Roman" w:hAnsi="Times New Roman"/>
          <w:sz w:val="24"/>
          <w:szCs w:val="24"/>
        </w:rPr>
        <w:t xml:space="preserve"> testovanie počas cel</w:t>
      </w:r>
      <w:r>
        <w:rPr>
          <w:rFonts w:ascii="Times New Roman" w:hAnsi="Times New Roman"/>
          <w:color w:val="000000"/>
          <w:sz w:val="24"/>
          <w:szCs w:val="24"/>
        </w:rPr>
        <w:t>é</w:t>
      </w:r>
      <w:r>
        <w:rPr>
          <w:rFonts w:ascii="Times New Roman" w:hAnsi="Times New Roman"/>
          <w:sz w:val="24"/>
          <w:szCs w:val="24"/>
        </w:rPr>
        <w:t>ho t</w:t>
      </w:r>
      <w:r>
        <w:rPr>
          <w:rFonts w:ascii="Times New Roman" w:hAnsi="Times New Roman"/>
          <w:color w:val="000000"/>
          <w:sz w:val="24"/>
          <w:szCs w:val="24"/>
        </w:rPr>
        <w:t>ý</w:t>
      </w:r>
      <w:r>
        <w:rPr>
          <w:rFonts w:ascii="Times New Roman" w:hAnsi="Times New Roman"/>
          <w:sz w:val="24"/>
          <w:szCs w:val="24"/>
        </w:rPr>
        <w:t>ždňa pred hromadn</w:t>
      </w:r>
      <w:r>
        <w:rPr>
          <w:rFonts w:ascii="Times New Roman" w:hAnsi="Times New Roman"/>
          <w:color w:val="000000"/>
          <w:sz w:val="24"/>
          <w:szCs w:val="24"/>
        </w:rPr>
        <w:t>ý</w:t>
      </w:r>
      <w:r>
        <w:rPr>
          <w:rFonts w:ascii="Times New Roman" w:hAnsi="Times New Roman"/>
          <w:sz w:val="24"/>
          <w:szCs w:val="24"/>
        </w:rPr>
        <w:t>m testovan</w:t>
      </w:r>
      <w:r>
        <w:rPr>
          <w:rFonts w:ascii="Times New Roman" w:hAnsi="Times New Roman"/>
          <w:color w:val="000000"/>
          <w:sz w:val="24"/>
          <w:szCs w:val="24"/>
        </w:rPr>
        <w:t>í</w:t>
      </w:r>
      <w:r>
        <w:rPr>
          <w:rFonts w:ascii="Times New Roman" w:hAnsi="Times New Roman"/>
          <w:sz w:val="24"/>
          <w:szCs w:val="24"/>
        </w:rPr>
        <w:t>m počas v</w:t>
      </w:r>
      <w:r>
        <w:rPr>
          <w:rFonts w:ascii="Times New Roman" w:hAnsi="Times New Roman"/>
          <w:color w:val="000000"/>
          <w:sz w:val="24"/>
          <w:szCs w:val="24"/>
        </w:rPr>
        <w:t>í</w:t>
      </w:r>
      <w:r>
        <w:rPr>
          <w:rFonts w:ascii="Times New Roman" w:hAnsi="Times New Roman"/>
          <w:sz w:val="24"/>
          <w:szCs w:val="24"/>
        </w:rPr>
        <w:t>kendov.</w:t>
      </w:r>
    </w:p>
    <w:p w14:paraId="5C5CD0E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FC6176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I. Mračka</w:t>
      </w:r>
      <w:r>
        <w:rPr>
          <w:rFonts w:ascii="Times New Roman" w:hAnsi="Times New Roman"/>
          <w:sz w:val="24"/>
          <w:szCs w:val="24"/>
        </w:rPr>
        <w:t xml:space="preserve">, </w:t>
      </w:r>
      <w:r>
        <w:rPr>
          <w:rFonts w:ascii="Times New Roman" w:hAnsi="Times New Roman"/>
          <w:b/>
          <w:bCs/>
          <w:sz w:val="24"/>
          <w:szCs w:val="24"/>
        </w:rPr>
        <w:t>M. Hyčko</w:t>
      </w:r>
      <w:r>
        <w:rPr>
          <w:rFonts w:ascii="Times New Roman" w:hAnsi="Times New Roman"/>
          <w:sz w:val="24"/>
          <w:szCs w:val="24"/>
        </w:rPr>
        <w:t xml:space="preserve">, </w:t>
      </w:r>
      <w:r>
        <w:rPr>
          <w:rFonts w:ascii="Times New Roman" w:hAnsi="Times New Roman"/>
          <w:b/>
          <w:bCs/>
          <w:sz w:val="24"/>
          <w:szCs w:val="24"/>
        </w:rPr>
        <w:t>R. Hajossy</w:t>
      </w:r>
      <w:r>
        <w:rPr>
          <w:rFonts w:ascii="Times New Roman" w:hAnsi="Times New Roman"/>
          <w:sz w:val="24"/>
          <w:szCs w:val="24"/>
        </w:rPr>
        <w:t xml:space="preserve">, </w:t>
      </w:r>
      <w:r>
        <w:rPr>
          <w:rFonts w:ascii="Times New Roman" w:hAnsi="Times New Roman"/>
          <w:b/>
          <w:bCs/>
          <w:sz w:val="24"/>
          <w:szCs w:val="24"/>
        </w:rPr>
        <w:t>I. Odrobina</w:t>
      </w:r>
      <w:r>
        <w:rPr>
          <w:rFonts w:ascii="Times New Roman" w:hAnsi="Times New Roman"/>
          <w:sz w:val="24"/>
          <w:szCs w:val="24"/>
        </w:rPr>
        <w:t xml:space="preserve">, </w:t>
      </w:r>
      <w:r>
        <w:rPr>
          <w:rFonts w:ascii="Times New Roman" w:hAnsi="Times New Roman"/>
          <w:b/>
          <w:bCs/>
          <w:sz w:val="24"/>
          <w:szCs w:val="24"/>
        </w:rPr>
        <w:t>T. Ž</w:t>
      </w:r>
      <w:r>
        <w:rPr>
          <w:rFonts w:ascii="Times New Roman" w:hAnsi="Times New Roman"/>
          <w:b/>
          <w:bCs/>
          <w:color w:val="000000"/>
          <w:sz w:val="24"/>
          <w:szCs w:val="24"/>
        </w:rPr>
        <w:t>á</w:t>
      </w:r>
      <w:r>
        <w:rPr>
          <w:rFonts w:ascii="Times New Roman" w:hAnsi="Times New Roman"/>
          <w:b/>
          <w:bCs/>
          <w:sz w:val="24"/>
          <w:szCs w:val="24"/>
        </w:rPr>
        <w:t>čik</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14:paraId="1D7C0E0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stavn</w:t>
      </w:r>
      <w:r>
        <w:rPr>
          <w:rFonts w:ascii="Times New Roman" w:hAnsi="Times New Roman"/>
          <w:color w:val="000000"/>
          <w:sz w:val="24"/>
          <w:szCs w:val="24"/>
        </w:rPr>
        <w:t>ý</w:t>
      </w:r>
      <w:r>
        <w:rPr>
          <w:rFonts w:ascii="Times New Roman" w:hAnsi="Times New Roman"/>
          <w:sz w:val="24"/>
          <w:szCs w:val="24"/>
        </w:rPr>
        <w:t xml:space="preserve"> projekt.</w:t>
      </w:r>
    </w:p>
    <w:p w14:paraId="3B32ED1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BBEA7A8"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4C32AE2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F4ED026"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b/>
          <w:bCs/>
          <w:sz w:val="24"/>
          <w:szCs w:val="24"/>
          <w:lang w:val="en-US"/>
        </w:rPr>
        <w:t>Description of the exponential phase of the COVID-19 epidemic</w:t>
      </w:r>
    </w:p>
    <w:p w14:paraId="1D94296F"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 xml:space="preserve"> </w:t>
      </w:r>
    </w:p>
    <w:p w14:paraId="580642D1"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We used a population matrix model to describe the exponential phase of the COVID-19 epidemic. We have extended this model so that it can also describe periodic mass testing followed by isolation of positive cases. We researched and compared different ways of distributing tests over time: for example, testing the entire population on one day of the week only versus evenly distributed testing throughout the whole week, and so on. In addition, we looked for a distribution of those tested in which the maximum or minimum effect on the course of the epidemic was achieved. Due to the isolation of the positive tested, this effect results in a reduction of the current reproductive number. We have shown that with the sensitivity of the available rapid antigen tests and the real achievable participation of the population in different types of periodic testing, a difference in reproductive numbers of no more than 2 % is achieved. It follows that in the practical implementation of mass testing, it is reasonable to prioritize less logistically demanding continuous testing throughout the week over bulk testing on weekends.</w:t>
      </w:r>
    </w:p>
    <w:p w14:paraId="033E2E50"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383532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I. Mračka</w:t>
      </w:r>
      <w:r>
        <w:rPr>
          <w:rFonts w:ascii="Times New Roman" w:hAnsi="Times New Roman"/>
          <w:sz w:val="24"/>
          <w:szCs w:val="24"/>
        </w:rPr>
        <w:t xml:space="preserve">, </w:t>
      </w:r>
      <w:r>
        <w:rPr>
          <w:rFonts w:ascii="Times New Roman" w:hAnsi="Times New Roman"/>
          <w:b/>
          <w:bCs/>
          <w:sz w:val="24"/>
          <w:szCs w:val="24"/>
        </w:rPr>
        <w:t>M. Hyčko</w:t>
      </w:r>
      <w:r>
        <w:rPr>
          <w:rFonts w:ascii="Times New Roman" w:hAnsi="Times New Roman"/>
          <w:sz w:val="24"/>
          <w:szCs w:val="24"/>
        </w:rPr>
        <w:t xml:space="preserve">, </w:t>
      </w:r>
      <w:r>
        <w:rPr>
          <w:rFonts w:ascii="Times New Roman" w:hAnsi="Times New Roman"/>
          <w:b/>
          <w:bCs/>
          <w:sz w:val="24"/>
          <w:szCs w:val="24"/>
        </w:rPr>
        <w:t>R. Hajossy</w:t>
      </w:r>
      <w:r>
        <w:rPr>
          <w:rFonts w:ascii="Times New Roman" w:hAnsi="Times New Roman"/>
          <w:sz w:val="24"/>
          <w:szCs w:val="24"/>
        </w:rPr>
        <w:t xml:space="preserve">, </w:t>
      </w:r>
      <w:r>
        <w:rPr>
          <w:rFonts w:ascii="Times New Roman" w:hAnsi="Times New Roman"/>
          <w:b/>
          <w:bCs/>
          <w:sz w:val="24"/>
          <w:szCs w:val="24"/>
        </w:rPr>
        <w:t>I. Odrobina</w:t>
      </w:r>
      <w:r>
        <w:rPr>
          <w:rFonts w:ascii="Times New Roman" w:hAnsi="Times New Roman"/>
          <w:sz w:val="24"/>
          <w:szCs w:val="24"/>
        </w:rPr>
        <w:t xml:space="preserve">, </w:t>
      </w:r>
      <w:r>
        <w:rPr>
          <w:rFonts w:ascii="Times New Roman" w:hAnsi="Times New Roman"/>
          <w:b/>
          <w:bCs/>
          <w:sz w:val="24"/>
          <w:szCs w:val="24"/>
        </w:rPr>
        <w:t>T. Ž</w:t>
      </w:r>
      <w:r>
        <w:rPr>
          <w:rFonts w:ascii="Times New Roman" w:hAnsi="Times New Roman"/>
          <w:b/>
          <w:bCs/>
          <w:color w:val="000000"/>
          <w:sz w:val="24"/>
          <w:szCs w:val="24"/>
        </w:rPr>
        <w:t>á</w:t>
      </w:r>
      <w:r>
        <w:rPr>
          <w:rFonts w:ascii="Times New Roman" w:hAnsi="Times New Roman"/>
          <w:b/>
          <w:bCs/>
          <w:sz w:val="24"/>
          <w:szCs w:val="24"/>
        </w:rPr>
        <w:t>čik</w:t>
      </w:r>
      <w:r>
        <w:rPr>
          <w:rFonts w:ascii="Times New Roman" w:hAnsi="Times New Roman"/>
          <w:sz w:val="24"/>
          <w:szCs w:val="24"/>
        </w:rPr>
        <w:t xml:space="preserve"> (MI SAS)</w:t>
      </w:r>
    </w:p>
    <w:p w14:paraId="60190F4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Institutional project.</w:t>
      </w:r>
    </w:p>
    <w:p w14:paraId="3C6CE68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8D5041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p>
    <w:p w14:paraId="5F09C20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Aplikácie matematickej štatistiky pri analýze jazyka a textu</w:t>
      </w:r>
    </w:p>
    <w:p w14:paraId="1465C68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F7D510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Boli získané nové výsledky pri diachrónnej analýze češtiny, kde sa pomocou štatistických analýz rozlišovali vlastnosti, ktoré sa pri vývoji jazyka menia, a tie, ktoré zostávajú invariantné. Na základe výsledkov analýzy zhlukov aplikovanej na najfrekventovanejšie slová bol dosiahnutý postup pri riešení otázky autorstva niektorých starších českých rukopisov. Synergetický model jazyka bol rozvinutý aj pre nižšie jazykové jednotky (slabiky, morfémy). Boli skúmané predovšetkým vzťahy medzi ich vlastnosťami a vlastnosťami slov.</w:t>
      </w:r>
    </w:p>
    <w:p w14:paraId="25995CCC"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789B1E3" w14:textId="77777777" w:rsidR="00EE11CE" w:rsidRDefault="00EE11CE" w:rsidP="00EE11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sidRPr="00447A9B">
        <w:rPr>
          <w:rFonts w:ascii="Times New Roman" w:hAnsi="Times New Roman"/>
          <w:b/>
          <w:sz w:val="24"/>
          <w:szCs w:val="24"/>
        </w:rPr>
        <w:t>J. Mačutek</w:t>
      </w:r>
      <w:r>
        <w:rPr>
          <w:rFonts w:ascii="Times New Roman" w:hAnsi="Times New Roman"/>
          <w:sz w:val="24"/>
          <w:szCs w:val="24"/>
        </w:rPr>
        <w:t xml:space="preserve"> (MÚ SAV), R. Čech (Univ. Ostrava), P. Kosek, </w:t>
      </w:r>
      <w:r>
        <w:rPr>
          <w:rFonts w:ascii="Times New Roman" w:hAnsi="Times New Roman"/>
          <w:sz w:val="24"/>
          <w:szCs w:val="24"/>
        </w:rPr>
        <w:br/>
        <w:t>O. Navrátilová (Masaryk Univ. Brno), etc.</w:t>
      </w:r>
    </w:p>
    <w:p w14:paraId="487A18A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w:t>
      </w:r>
      <w:r w:rsidR="00193697">
        <w:rPr>
          <w:rFonts w:ascii="Times New Roman" w:hAnsi="Times New Roman"/>
          <w:sz w:val="24"/>
          <w:szCs w:val="24"/>
        </w:rPr>
        <w:t xml:space="preserve"> </w:t>
      </w:r>
      <w:r w:rsidR="00193697">
        <w:rPr>
          <w:rFonts w:ascii="Times New Roman" w:hAnsi="Times New Roman" w:cs="Times New Roman"/>
          <w:sz w:val="24"/>
          <w:szCs w:val="24"/>
        </w:rPr>
        <w:t>2/0096/21</w:t>
      </w:r>
    </w:p>
    <w:p w14:paraId="0F106137" w14:textId="77777777" w:rsidR="00EE11CE" w:rsidRDefault="00EE11CE">
      <w:pPr>
        <w:rPr>
          <w:rFonts w:ascii="Times New Roman" w:hAnsi="Times New Roman"/>
          <w:b/>
          <w:bCs/>
          <w:sz w:val="24"/>
          <w:szCs w:val="24"/>
        </w:rPr>
      </w:pPr>
      <w:r>
        <w:rPr>
          <w:rFonts w:ascii="Times New Roman" w:hAnsi="Times New Roman"/>
          <w:b/>
          <w:bCs/>
          <w:sz w:val="24"/>
          <w:szCs w:val="24"/>
        </w:rPr>
        <w:br w:type="page"/>
      </w:r>
    </w:p>
    <w:p w14:paraId="026E2458"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Referencie:</w:t>
      </w:r>
    </w:p>
    <w:p w14:paraId="567501A2"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R. Čech, P. Kosek, J. Mačutek, M. Nogolová, </w:t>
      </w:r>
      <w:r>
        <w:rPr>
          <w:rFonts w:ascii="Times New Roman" w:hAnsi="Times New Roman"/>
          <w:i/>
          <w:iCs/>
          <w:sz w:val="24"/>
          <w:szCs w:val="24"/>
        </w:rPr>
        <w:t>(Ne)stabilita českého biblického překladu: diachronní stylometrická analýza</w:t>
      </w:r>
      <w:r>
        <w:rPr>
          <w:rFonts w:ascii="Times New Roman" w:hAnsi="Times New Roman"/>
          <w:sz w:val="24"/>
          <w:szCs w:val="24"/>
        </w:rPr>
        <w:t>, Clavibus unitis, 2021, vol. 10, no. 2, 151</w:t>
      </w:r>
      <w:r>
        <w:rPr>
          <w:rFonts w:ascii="Times New Roman" w:hAnsi="Times New Roman"/>
          <w:color w:val="000000"/>
          <w:sz w:val="24"/>
          <w:szCs w:val="24"/>
        </w:rPr>
        <w:t>–</w:t>
      </w:r>
      <w:r>
        <w:rPr>
          <w:rFonts w:ascii="Times New Roman" w:hAnsi="Times New Roman"/>
          <w:sz w:val="24"/>
          <w:szCs w:val="24"/>
        </w:rPr>
        <w:t xml:space="preserve">156. ISSN 1803-7747. </w:t>
      </w:r>
    </w:p>
    <w:p w14:paraId="61CC9080"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R. Čech, J. Mačutek, P. Kosek, </w:t>
      </w:r>
      <w:r>
        <w:rPr>
          <w:rFonts w:ascii="Times New Roman" w:hAnsi="Times New Roman"/>
          <w:i/>
          <w:iCs/>
          <w:sz w:val="24"/>
          <w:szCs w:val="24"/>
        </w:rPr>
        <w:t>Czech translations of the Gospel of Matthew from the diachronic point of view – Plus ça change…</w:t>
      </w:r>
      <w:r>
        <w:rPr>
          <w:rFonts w:ascii="Times New Roman" w:hAnsi="Times New Roman"/>
          <w:sz w:val="24"/>
          <w:szCs w:val="24"/>
        </w:rPr>
        <w:t>, Jazykovedný časopis, 2021, roč. 72, č. 2, s. 656</w:t>
      </w:r>
      <w:r>
        <w:rPr>
          <w:rFonts w:ascii="Times New Roman" w:hAnsi="Times New Roman"/>
          <w:color w:val="000000"/>
          <w:sz w:val="24"/>
          <w:szCs w:val="24"/>
        </w:rPr>
        <w:t>–</w:t>
      </w:r>
      <w:r>
        <w:rPr>
          <w:rFonts w:ascii="Times New Roman" w:hAnsi="Times New Roman"/>
          <w:sz w:val="24"/>
          <w:szCs w:val="24"/>
        </w:rPr>
        <w:t xml:space="preserve">666. DOI: </w:t>
      </w:r>
      <w:hyperlink r:id="rId35" w:history="1">
        <w:r>
          <w:rPr>
            <w:rFonts w:ascii="Times New Roman" w:hAnsi="Times New Roman"/>
            <w:color w:val="003399"/>
            <w:sz w:val="24"/>
            <w:szCs w:val="24"/>
            <w:u w:val="single"/>
          </w:rPr>
          <w:t>10.2478/jazcas-2021-0059</w:t>
        </w:r>
      </w:hyperlink>
    </w:p>
    <w:p w14:paraId="7FD05783"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R. Čech, P. Kosek, O. Navrátilová, J. Mačutek, </w:t>
      </w:r>
      <w:r>
        <w:rPr>
          <w:rFonts w:ascii="Times New Roman" w:hAnsi="Times New Roman"/>
          <w:i/>
          <w:iCs/>
          <w:sz w:val="24"/>
          <w:szCs w:val="24"/>
        </w:rPr>
        <w:t>On the impact of the initial phrase length on the position of enclitics in Old Czech</w:t>
      </w:r>
      <w:r>
        <w:rPr>
          <w:rFonts w:ascii="Times New Roman" w:hAnsi="Times New Roman"/>
          <w:sz w:val="24"/>
          <w:szCs w:val="24"/>
        </w:rPr>
        <w:t>, Language and Text: Data, models, information and applications. - Amsterdam : John Benjamin Publishing Company, 2021, p. 9</w:t>
      </w:r>
      <w:r>
        <w:rPr>
          <w:rFonts w:ascii="Times New Roman" w:hAnsi="Times New Roman"/>
          <w:color w:val="000000"/>
          <w:sz w:val="24"/>
          <w:szCs w:val="24"/>
        </w:rPr>
        <w:t>–</w:t>
      </w:r>
      <w:r>
        <w:rPr>
          <w:rFonts w:ascii="Times New Roman" w:hAnsi="Times New Roman"/>
          <w:sz w:val="24"/>
          <w:szCs w:val="24"/>
        </w:rPr>
        <w:t xml:space="preserve">20. ISBN 978-90-272-1010-4. DOI: </w:t>
      </w:r>
      <w:hyperlink r:id="rId36" w:history="1">
        <w:r w:rsidR="009E4411">
          <w:rPr>
            <w:rFonts w:ascii="Times New Roman" w:hAnsi="Times New Roman"/>
            <w:color w:val="003399"/>
            <w:sz w:val="24"/>
            <w:szCs w:val="24"/>
            <w:u w:val="single"/>
          </w:rPr>
          <w:t>10.1075/cilt.356.01cec</w:t>
        </w:r>
      </w:hyperlink>
    </w:p>
    <w:p w14:paraId="76BA34B2"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M. Kubát, Š. Netolická, R. Čech, J. Mačutek, </w:t>
      </w:r>
      <w:r>
        <w:rPr>
          <w:rFonts w:ascii="Times New Roman" w:hAnsi="Times New Roman"/>
          <w:i/>
          <w:iCs/>
          <w:sz w:val="24"/>
          <w:szCs w:val="24"/>
        </w:rPr>
        <w:t>Martin of Cochem´s Golden Key of Heaven and its Czech Relatives: Quantitative Analysis of Baroque Prayers</w:t>
      </w:r>
      <w:r>
        <w:rPr>
          <w:rFonts w:ascii="Times New Roman" w:hAnsi="Times New Roman"/>
          <w:sz w:val="24"/>
          <w:szCs w:val="24"/>
        </w:rPr>
        <w:t>,Bohemistyka, 2021, vol. 3, p. 283</w:t>
      </w:r>
      <w:r>
        <w:rPr>
          <w:rFonts w:ascii="Times New Roman" w:hAnsi="Times New Roman"/>
          <w:color w:val="000000"/>
          <w:sz w:val="24"/>
          <w:szCs w:val="24"/>
        </w:rPr>
        <w:t>–</w:t>
      </w:r>
      <w:r>
        <w:rPr>
          <w:rFonts w:ascii="Times New Roman" w:hAnsi="Times New Roman"/>
          <w:sz w:val="24"/>
          <w:szCs w:val="24"/>
        </w:rPr>
        <w:t>294. ISSN 1642-9893.</w:t>
      </w:r>
      <w:r>
        <w:rPr>
          <w:rFonts w:ascii="Times New Roman" w:hAnsi="Times New Roman"/>
          <w:sz w:val="24"/>
          <w:szCs w:val="24"/>
        </w:rPr>
        <w:br/>
        <w:t xml:space="preserve">DOI: </w:t>
      </w:r>
      <w:hyperlink r:id="rId37" w:history="1">
        <w:r>
          <w:rPr>
            <w:rFonts w:ascii="Times New Roman" w:hAnsi="Times New Roman"/>
            <w:color w:val="003399"/>
            <w:sz w:val="24"/>
            <w:szCs w:val="24"/>
            <w:u w:val="single"/>
          </w:rPr>
          <w:t>10.14746/bo.2021.3</w:t>
        </w:r>
      </w:hyperlink>
      <w:r>
        <w:rPr>
          <w:rFonts w:ascii="Times New Roman" w:hAnsi="Times New Roman"/>
          <w:sz w:val="24"/>
          <w:szCs w:val="24"/>
        </w:rPr>
        <w:t>.</w:t>
      </w:r>
    </w:p>
    <w:p w14:paraId="60849775"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K. Pelegrinová, J. Mačutek, R. Čech, </w:t>
      </w:r>
      <w:r>
        <w:rPr>
          <w:rFonts w:ascii="Times New Roman" w:hAnsi="Times New Roman"/>
          <w:i/>
          <w:iCs/>
          <w:sz w:val="24"/>
          <w:szCs w:val="24"/>
        </w:rPr>
        <w:t>The Menzerath-Altmann law as the relation between lengths of words and morphemes in Czech</w:t>
      </w:r>
      <w:r>
        <w:rPr>
          <w:rFonts w:ascii="Times New Roman" w:hAnsi="Times New Roman"/>
          <w:sz w:val="24"/>
          <w:szCs w:val="24"/>
        </w:rPr>
        <w:t>, In Jazykovedný časopis, 2021, roč. 72, č. 2, s. 405</w:t>
      </w:r>
      <w:r>
        <w:rPr>
          <w:rFonts w:ascii="Times New Roman" w:hAnsi="Times New Roman"/>
          <w:color w:val="000000"/>
          <w:sz w:val="24"/>
          <w:szCs w:val="24"/>
        </w:rPr>
        <w:t>–</w:t>
      </w:r>
      <w:r>
        <w:rPr>
          <w:rFonts w:ascii="Times New Roman" w:hAnsi="Times New Roman"/>
          <w:sz w:val="24"/>
          <w:szCs w:val="24"/>
        </w:rPr>
        <w:t xml:space="preserve">414. ISSN 0021-5597. DOI: </w:t>
      </w:r>
      <w:hyperlink r:id="rId38" w:history="1">
        <w:r>
          <w:rPr>
            <w:rFonts w:ascii="Times New Roman" w:hAnsi="Times New Roman"/>
            <w:color w:val="003399"/>
            <w:sz w:val="24"/>
            <w:szCs w:val="24"/>
            <w:u w:val="single"/>
          </w:rPr>
          <w:t>10.2478/jazcas-2021-0037</w:t>
        </w:r>
      </w:hyperlink>
    </w:p>
    <w:p w14:paraId="59B35B03"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B. Rujevic, M. Kaplar, S. Kaplar, R. Stankovic, I. Obradovic, J. Mačutek, </w:t>
      </w:r>
      <w:r>
        <w:rPr>
          <w:rFonts w:ascii="Times New Roman" w:hAnsi="Times New Roman"/>
          <w:i/>
          <w:iCs/>
          <w:sz w:val="24"/>
          <w:szCs w:val="24"/>
        </w:rPr>
        <w:t>Quantitative analysis of syllable properties in Croatian, Serbian, Russian, and Ukrainian</w:t>
      </w:r>
      <w:r>
        <w:rPr>
          <w:rFonts w:ascii="Times New Roman" w:hAnsi="Times New Roman"/>
          <w:sz w:val="24"/>
          <w:szCs w:val="24"/>
        </w:rPr>
        <w:t xml:space="preserve"> Language and Text: Data, models, information and applications. - Amsterdam: John Benjamin Publishing Company, 2021, p. 55</w:t>
      </w:r>
      <w:r>
        <w:rPr>
          <w:rFonts w:ascii="Times New Roman" w:hAnsi="Times New Roman"/>
          <w:color w:val="000000"/>
          <w:sz w:val="24"/>
          <w:szCs w:val="24"/>
        </w:rPr>
        <w:t>–</w:t>
      </w:r>
      <w:r>
        <w:rPr>
          <w:rFonts w:ascii="Times New Roman" w:hAnsi="Times New Roman"/>
          <w:sz w:val="24"/>
          <w:szCs w:val="24"/>
        </w:rPr>
        <w:t xml:space="preserve">67. ISBN 978-90-272-1010-4. </w:t>
      </w:r>
      <w:r>
        <w:rPr>
          <w:rFonts w:ascii="Times New Roman" w:hAnsi="Times New Roman"/>
          <w:sz w:val="24"/>
          <w:szCs w:val="24"/>
        </w:rPr>
        <w:br/>
        <w:t xml:space="preserve">DOI: </w:t>
      </w:r>
      <w:hyperlink r:id="rId39" w:history="1">
        <w:r>
          <w:rPr>
            <w:rFonts w:ascii="Times New Roman" w:hAnsi="Times New Roman"/>
            <w:color w:val="003399"/>
            <w:sz w:val="24"/>
            <w:szCs w:val="24"/>
            <w:u w:val="single"/>
          </w:rPr>
          <w:t>10.1075/cilt.356.04ruj</w:t>
        </w:r>
      </w:hyperlink>
    </w:p>
    <w:p w14:paraId="50B7776D" w14:textId="77777777" w:rsidR="00EE11CE" w:rsidRPr="00EE11CE" w:rsidRDefault="00EE11CE" w:rsidP="00EE11CE">
      <w:pPr>
        <w:widowControl w:val="0"/>
        <w:autoSpaceDE w:val="0"/>
        <w:autoSpaceDN w:val="0"/>
        <w:adjustRightInd w:val="0"/>
        <w:spacing w:after="0" w:line="240" w:lineRule="auto"/>
        <w:jc w:val="both"/>
        <w:rPr>
          <w:rFonts w:ascii="Times New Roman" w:hAnsi="Times New Roman"/>
          <w:sz w:val="16"/>
          <w:szCs w:val="16"/>
        </w:rPr>
      </w:pPr>
    </w:p>
    <w:p w14:paraId="296D7BAC"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682E3E9D" w14:textId="77777777" w:rsidR="00EE11CE" w:rsidRPr="00EE11CE"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EE11CE">
        <w:rPr>
          <w:rFonts w:ascii="Times New Roman" w:hAnsi="Times New Roman"/>
          <w:sz w:val="16"/>
          <w:szCs w:val="16"/>
        </w:rPr>
        <w:t xml:space="preserve"> </w:t>
      </w:r>
    </w:p>
    <w:p w14:paraId="5124F1AA"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b/>
          <w:bCs/>
          <w:sz w:val="24"/>
          <w:szCs w:val="24"/>
          <w:lang w:val="en-US"/>
        </w:rPr>
        <w:t>Applications of mathematical statistics in analyses of language and text</w:t>
      </w:r>
    </w:p>
    <w:p w14:paraId="1157DE6D" w14:textId="77777777" w:rsidR="00EE11CE" w:rsidRPr="00C14F3E"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 xml:space="preserve"> </w:t>
      </w:r>
    </w:p>
    <w:p w14:paraId="72FCC300" w14:textId="77777777" w:rsidR="00EE11CE" w:rsidRPr="00CD2A78"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C14F3E">
        <w:rPr>
          <w:rFonts w:ascii="Times New Roman" w:hAnsi="Times New Roman"/>
          <w:sz w:val="24"/>
          <w:szCs w:val="24"/>
          <w:lang w:val="en-US"/>
        </w:rPr>
        <w:t>New results were obtained in diachronic analysis of Czech. Using statistical analyses, language properties which undergo change in diachronic development were distinguished from those which remain invariant. Based on cluster analysis of the most frequent words, some progress was achieved at solving the problem of authorship of older Czech manuscripts. A synergetic language model was developed also for lower language units (syllables, morphemes). Relations between their properties and properties of words were investigated.</w:t>
      </w:r>
    </w:p>
    <w:p w14:paraId="65D1DB2C" w14:textId="77777777" w:rsidR="00EE11CE" w:rsidRPr="00EE11CE" w:rsidRDefault="00EE11CE" w:rsidP="00EE11CE">
      <w:pPr>
        <w:widowControl w:val="0"/>
        <w:autoSpaceDE w:val="0"/>
        <w:autoSpaceDN w:val="0"/>
        <w:adjustRightInd w:val="0"/>
        <w:spacing w:after="0" w:line="240" w:lineRule="auto"/>
        <w:jc w:val="both"/>
        <w:rPr>
          <w:rFonts w:ascii="Times New Roman" w:hAnsi="Times New Roman"/>
          <w:sz w:val="16"/>
          <w:szCs w:val="16"/>
        </w:rPr>
      </w:pPr>
      <w:r w:rsidRPr="00EE11CE">
        <w:rPr>
          <w:rFonts w:ascii="Times New Roman" w:hAnsi="Times New Roman"/>
          <w:sz w:val="16"/>
          <w:szCs w:val="16"/>
        </w:rPr>
        <w:t xml:space="preserve"> </w:t>
      </w:r>
    </w:p>
    <w:p w14:paraId="3ED210B5" w14:textId="77777777" w:rsidR="00EE11CE" w:rsidRDefault="00EE11CE" w:rsidP="00EE11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sidRPr="00CE7B5B">
        <w:rPr>
          <w:rFonts w:ascii="Times New Roman" w:hAnsi="Times New Roman"/>
          <w:b/>
          <w:sz w:val="24"/>
          <w:szCs w:val="24"/>
        </w:rPr>
        <w:t>J. Mačutek</w:t>
      </w:r>
      <w:r>
        <w:rPr>
          <w:rFonts w:ascii="Times New Roman" w:hAnsi="Times New Roman"/>
          <w:sz w:val="24"/>
          <w:szCs w:val="24"/>
        </w:rPr>
        <w:t xml:space="preserve"> (MI SAS), R. Čech (Univ. Ostrava), P. Kosek, </w:t>
      </w:r>
      <w:r>
        <w:rPr>
          <w:rFonts w:ascii="Times New Roman" w:hAnsi="Times New Roman"/>
          <w:sz w:val="24"/>
          <w:szCs w:val="24"/>
        </w:rPr>
        <w:br/>
        <w:t>O. Navrátilová (Masaryk Univ. Brno), etc.</w:t>
      </w:r>
    </w:p>
    <w:p w14:paraId="1BD7D4E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w:t>
      </w:r>
      <w:r w:rsidR="00193697">
        <w:rPr>
          <w:rFonts w:ascii="Times New Roman" w:hAnsi="Times New Roman"/>
          <w:sz w:val="24"/>
          <w:szCs w:val="24"/>
        </w:rPr>
        <w:t xml:space="preserve"> </w:t>
      </w:r>
      <w:r w:rsidR="00193697">
        <w:rPr>
          <w:rFonts w:ascii="Times New Roman" w:hAnsi="Times New Roman" w:cs="Times New Roman"/>
          <w:sz w:val="24"/>
          <w:szCs w:val="24"/>
        </w:rPr>
        <w:t>2/0096/21</w:t>
      </w:r>
    </w:p>
    <w:p w14:paraId="420FAA5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References:</w:t>
      </w:r>
    </w:p>
    <w:p w14:paraId="6E0782B5"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R. Čech, P. Kosek, J. Mačutek, M. Nogolová, </w:t>
      </w:r>
      <w:r>
        <w:rPr>
          <w:rFonts w:ascii="Times New Roman" w:hAnsi="Times New Roman"/>
          <w:i/>
          <w:iCs/>
          <w:sz w:val="24"/>
          <w:szCs w:val="24"/>
        </w:rPr>
        <w:t>(Ne)stabilita českého biblického překladu: diachronní stylometrická analýza</w:t>
      </w:r>
      <w:r>
        <w:rPr>
          <w:rFonts w:ascii="Times New Roman" w:hAnsi="Times New Roman"/>
          <w:sz w:val="24"/>
          <w:szCs w:val="24"/>
        </w:rPr>
        <w:t>, Clavibus unitis, 2021, vol. 10, no. 2, 151</w:t>
      </w:r>
      <w:r>
        <w:rPr>
          <w:rFonts w:ascii="Times New Roman" w:hAnsi="Times New Roman"/>
          <w:color w:val="000000"/>
          <w:sz w:val="24"/>
          <w:szCs w:val="24"/>
        </w:rPr>
        <w:t>–</w:t>
      </w:r>
      <w:r>
        <w:rPr>
          <w:rFonts w:ascii="Times New Roman" w:hAnsi="Times New Roman"/>
          <w:sz w:val="24"/>
          <w:szCs w:val="24"/>
        </w:rPr>
        <w:t xml:space="preserve">156. ISSN 1803-7747. </w:t>
      </w:r>
    </w:p>
    <w:p w14:paraId="312E3A30"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R. Čech, J. Mačutek, P. Kosek, </w:t>
      </w:r>
      <w:r>
        <w:rPr>
          <w:rFonts w:ascii="Times New Roman" w:hAnsi="Times New Roman"/>
          <w:i/>
          <w:iCs/>
          <w:sz w:val="24"/>
          <w:szCs w:val="24"/>
        </w:rPr>
        <w:t>Czech translations of the Gospel of Matthew from the diachronic point of view – Plus ça change…</w:t>
      </w:r>
      <w:r>
        <w:rPr>
          <w:rFonts w:ascii="Times New Roman" w:hAnsi="Times New Roman"/>
          <w:sz w:val="24"/>
          <w:szCs w:val="24"/>
        </w:rPr>
        <w:t>, Jazykovedný časopis, 2021, roč. 72, č. 2, s. 656</w:t>
      </w:r>
      <w:r>
        <w:rPr>
          <w:rFonts w:ascii="Times New Roman" w:hAnsi="Times New Roman"/>
          <w:color w:val="000000"/>
          <w:sz w:val="24"/>
          <w:szCs w:val="24"/>
        </w:rPr>
        <w:t>–</w:t>
      </w:r>
      <w:r>
        <w:rPr>
          <w:rFonts w:ascii="Times New Roman" w:hAnsi="Times New Roman"/>
          <w:sz w:val="24"/>
          <w:szCs w:val="24"/>
        </w:rPr>
        <w:t xml:space="preserve">666. DOI: </w:t>
      </w:r>
      <w:hyperlink r:id="rId40" w:history="1">
        <w:r>
          <w:rPr>
            <w:rFonts w:ascii="Times New Roman" w:hAnsi="Times New Roman"/>
            <w:color w:val="003399"/>
            <w:sz w:val="24"/>
            <w:szCs w:val="24"/>
            <w:u w:val="single"/>
          </w:rPr>
          <w:t>10.2478/jazcas-2021-0059</w:t>
        </w:r>
      </w:hyperlink>
    </w:p>
    <w:p w14:paraId="557B1495"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R. Čech, P. Kosek, O. Navrátilová, J. Mačutek, </w:t>
      </w:r>
      <w:r>
        <w:rPr>
          <w:rFonts w:ascii="Times New Roman" w:hAnsi="Times New Roman"/>
          <w:i/>
          <w:iCs/>
          <w:sz w:val="24"/>
          <w:szCs w:val="24"/>
        </w:rPr>
        <w:t>On the impact of the initial phrase length on the position of enclitics in Old Czech</w:t>
      </w:r>
      <w:r>
        <w:rPr>
          <w:rFonts w:ascii="Times New Roman" w:hAnsi="Times New Roman"/>
          <w:sz w:val="24"/>
          <w:szCs w:val="24"/>
        </w:rPr>
        <w:t>, Language and Text: Data, models, information and applications. - Amsterdam : John Benjamin Publishing Company, 2021, p. 9</w:t>
      </w:r>
      <w:r>
        <w:rPr>
          <w:rFonts w:ascii="Times New Roman" w:hAnsi="Times New Roman"/>
          <w:color w:val="000000"/>
          <w:sz w:val="24"/>
          <w:szCs w:val="24"/>
        </w:rPr>
        <w:t>–</w:t>
      </w:r>
      <w:r>
        <w:rPr>
          <w:rFonts w:ascii="Times New Roman" w:hAnsi="Times New Roman"/>
          <w:sz w:val="24"/>
          <w:szCs w:val="24"/>
        </w:rPr>
        <w:t xml:space="preserve">20. ISBN 978-90-272-1010-4. DOI: </w:t>
      </w:r>
      <w:hyperlink r:id="rId41" w:history="1">
        <w:r w:rsidR="000E470C">
          <w:rPr>
            <w:rFonts w:ascii="Times New Roman" w:hAnsi="Times New Roman"/>
            <w:color w:val="003399"/>
            <w:sz w:val="24"/>
            <w:szCs w:val="24"/>
            <w:u w:val="single"/>
          </w:rPr>
          <w:t>10.1075/cilt.356.01cec</w:t>
        </w:r>
      </w:hyperlink>
    </w:p>
    <w:p w14:paraId="6DD18D77"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M. Kubát, Š. Netolická, R. Čech, J. Mačutek, </w:t>
      </w:r>
      <w:r>
        <w:rPr>
          <w:rFonts w:ascii="Times New Roman" w:hAnsi="Times New Roman"/>
          <w:i/>
          <w:iCs/>
          <w:sz w:val="24"/>
          <w:szCs w:val="24"/>
        </w:rPr>
        <w:t>Martin of Cochem´s Golden Key of Heaven and its Czech Relatives: Quantitative Analysis of Baroque Prayers</w:t>
      </w:r>
      <w:r>
        <w:rPr>
          <w:rFonts w:ascii="Times New Roman" w:hAnsi="Times New Roman"/>
          <w:sz w:val="24"/>
          <w:szCs w:val="24"/>
        </w:rPr>
        <w:t>,Bohemistyka, 2021, vol. 3, p. 283</w:t>
      </w:r>
      <w:r>
        <w:rPr>
          <w:rFonts w:ascii="Times New Roman" w:hAnsi="Times New Roman"/>
          <w:color w:val="000000"/>
          <w:sz w:val="24"/>
          <w:szCs w:val="24"/>
        </w:rPr>
        <w:t>–</w:t>
      </w:r>
      <w:r>
        <w:rPr>
          <w:rFonts w:ascii="Times New Roman" w:hAnsi="Times New Roman"/>
          <w:sz w:val="24"/>
          <w:szCs w:val="24"/>
        </w:rPr>
        <w:t>294. ISSN 1642-9893.</w:t>
      </w:r>
      <w:r w:rsidR="00ED0449">
        <w:rPr>
          <w:rFonts w:ascii="Times New Roman" w:hAnsi="Times New Roman"/>
          <w:sz w:val="24"/>
          <w:szCs w:val="24"/>
        </w:rPr>
        <w:t xml:space="preserve"> </w:t>
      </w:r>
      <w:r>
        <w:rPr>
          <w:rFonts w:ascii="Times New Roman" w:hAnsi="Times New Roman"/>
          <w:sz w:val="24"/>
          <w:szCs w:val="24"/>
        </w:rPr>
        <w:t xml:space="preserve">DOI: </w:t>
      </w:r>
      <w:hyperlink r:id="rId42" w:history="1">
        <w:r>
          <w:rPr>
            <w:rFonts w:ascii="Times New Roman" w:hAnsi="Times New Roman"/>
            <w:color w:val="003399"/>
            <w:sz w:val="24"/>
            <w:szCs w:val="24"/>
            <w:u w:val="single"/>
          </w:rPr>
          <w:t>10.14746/bo.2021.3</w:t>
        </w:r>
      </w:hyperlink>
      <w:r>
        <w:rPr>
          <w:rFonts w:ascii="Times New Roman" w:hAnsi="Times New Roman"/>
          <w:sz w:val="24"/>
          <w:szCs w:val="24"/>
        </w:rPr>
        <w:t>.</w:t>
      </w:r>
    </w:p>
    <w:p w14:paraId="1B2CF94E" w14:textId="77777777" w:rsidR="00ED0449" w:rsidRDefault="00ED0449">
      <w:pPr>
        <w:rPr>
          <w:rFonts w:ascii="Symbol" w:hAnsi="Symbol" w:cs="Symbol"/>
          <w:sz w:val="24"/>
          <w:szCs w:val="24"/>
        </w:rPr>
      </w:pPr>
      <w:r>
        <w:rPr>
          <w:rFonts w:ascii="Symbol" w:hAnsi="Symbol" w:cs="Symbol"/>
          <w:sz w:val="24"/>
          <w:szCs w:val="24"/>
        </w:rPr>
        <w:br w:type="page"/>
      </w:r>
    </w:p>
    <w:p w14:paraId="2764EE8B"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sz w:val="24"/>
          <w:szCs w:val="24"/>
        </w:rPr>
        <w:tab/>
        <w:t xml:space="preserve">K. Pelegrinová, J. Mačutek, R. Čech, </w:t>
      </w:r>
      <w:r>
        <w:rPr>
          <w:rFonts w:ascii="Times New Roman" w:hAnsi="Times New Roman"/>
          <w:i/>
          <w:iCs/>
          <w:sz w:val="24"/>
          <w:szCs w:val="24"/>
        </w:rPr>
        <w:t>The Menzerath-Altmann law as the relation between lengths of words and morphemes in Czech</w:t>
      </w:r>
      <w:r>
        <w:rPr>
          <w:rFonts w:ascii="Times New Roman" w:hAnsi="Times New Roman"/>
          <w:sz w:val="24"/>
          <w:szCs w:val="24"/>
        </w:rPr>
        <w:t>, In Jazykovedný časopis, 2021, roč. 72, č. 2, s. 405</w:t>
      </w:r>
      <w:r>
        <w:rPr>
          <w:rFonts w:ascii="Times New Roman" w:hAnsi="Times New Roman"/>
          <w:color w:val="000000"/>
          <w:sz w:val="24"/>
          <w:szCs w:val="24"/>
        </w:rPr>
        <w:t>–</w:t>
      </w:r>
      <w:r>
        <w:rPr>
          <w:rFonts w:ascii="Times New Roman" w:hAnsi="Times New Roman"/>
          <w:sz w:val="24"/>
          <w:szCs w:val="24"/>
        </w:rPr>
        <w:t xml:space="preserve">414. ISSN 0021-5597. DOI: </w:t>
      </w:r>
      <w:hyperlink r:id="rId43" w:history="1">
        <w:r>
          <w:rPr>
            <w:rFonts w:ascii="Times New Roman" w:hAnsi="Times New Roman"/>
            <w:color w:val="003399"/>
            <w:sz w:val="24"/>
            <w:szCs w:val="24"/>
            <w:u w:val="single"/>
          </w:rPr>
          <w:t>10.2478/jazcas-2021-0037</w:t>
        </w:r>
      </w:hyperlink>
    </w:p>
    <w:p w14:paraId="66200FBA" w14:textId="77777777" w:rsidR="00EE11CE" w:rsidRDefault="00EE11CE" w:rsidP="00EE11CE">
      <w:pPr>
        <w:widowControl w:val="0"/>
        <w:autoSpaceDE w:val="0"/>
        <w:autoSpaceDN w:val="0"/>
        <w:adjustRightInd w:val="0"/>
        <w:spacing w:after="0" w:line="240" w:lineRule="auto"/>
        <w:ind w:left="680" w:hanging="340"/>
        <w:jc w:val="both"/>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B. Rujevic, M. Kaplar, S. Kaplar, R. Stankovic, I. Obradovic, J. Mačutek, </w:t>
      </w:r>
      <w:r>
        <w:rPr>
          <w:rFonts w:ascii="Times New Roman" w:hAnsi="Times New Roman"/>
          <w:i/>
          <w:iCs/>
          <w:sz w:val="24"/>
          <w:szCs w:val="24"/>
        </w:rPr>
        <w:t>Quantitative analysis of syllable properties in Croatian, Serbian, Russian, and Ukrainian</w:t>
      </w:r>
      <w:r>
        <w:rPr>
          <w:rFonts w:ascii="Times New Roman" w:hAnsi="Times New Roman"/>
          <w:sz w:val="24"/>
          <w:szCs w:val="24"/>
        </w:rPr>
        <w:t xml:space="preserve"> Language and Text: Data, models, information and applications. - Amsterdam: John Benjamin Publishing Company, 2021, p. 55</w:t>
      </w:r>
      <w:r>
        <w:rPr>
          <w:rFonts w:ascii="Times New Roman" w:hAnsi="Times New Roman"/>
          <w:color w:val="000000"/>
          <w:sz w:val="24"/>
          <w:szCs w:val="24"/>
        </w:rPr>
        <w:t>–</w:t>
      </w:r>
      <w:r>
        <w:rPr>
          <w:rFonts w:ascii="Times New Roman" w:hAnsi="Times New Roman"/>
          <w:sz w:val="24"/>
          <w:szCs w:val="24"/>
        </w:rPr>
        <w:t xml:space="preserve">67. ISBN 978-90-272-1010-4. </w:t>
      </w:r>
      <w:r>
        <w:rPr>
          <w:rFonts w:ascii="Times New Roman" w:hAnsi="Times New Roman"/>
          <w:sz w:val="24"/>
          <w:szCs w:val="24"/>
        </w:rPr>
        <w:br/>
        <w:t xml:space="preserve">DOI: </w:t>
      </w:r>
      <w:hyperlink r:id="rId44" w:history="1">
        <w:r>
          <w:rPr>
            <w:rFonts w:ascii="Times New Roman" w:hAnsi="Times New Roman"/>
            <w:color w:val="003399"/>
            <w:sz w:val="24"/>
            <w:szCs w:val="24"/>
            <w:u w:val="single"/>
          </w:rPr>
          <w:t>10.1075/cilt.356.04ruj</w:t>
        </w:r>
      </w:hyperlink>
    </w:p>
    <w:p w14:paraId="77084C7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p>
    <w:p w14:paraId="146AD278"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118F9AB"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2.3.3. V</w:t>
      </w:r>
      <w:r>
        <w:rPr>
          <w:rFonts w:ascii="Times New Roman" w:hAnsi="Times New Roman"/>
          <w:b/>
          <w:bCs/>
          <w:color w:val="000000"/>
          <w:sz w:val="24"/>
          <w:szCs w:val="24"/>
        </w:rPr>
        <w:t>ý</w:t>
      </w:r>
      <w:r>
        <w:rPr>
          <w:rFonts w:ascii="Times New Roman" w:hAnsi="Times New Roman"/>
          <w:b/>
          <w:bCs/>
          <w:sz w:val="24"/>
          <w:szCs w:val="24"/>
        </w:rPr>
        <w:t>sledky na b</w:t>
      </w:r>
      <w:r>
        <w:rPr>
          <w:rFonts w:ascii="Times New Roman" w:hAnsi="Times New Roman"/>
          <w:b/>
          <w:bCs/>
          <w:color w:val="000000"/>
          <w:sz w:val="24"/>
          <w:szCs w:val="24"/>
        </w:rPr>
        <w:t>á</w:t>
      </w:r>
      <w:r>
        <w:rPr>
          <w:rFonts w:ascii="Times New Roman" w:hAnsi="Times New Roman"/>
          <w:b/>
          <w:bCs/>
          <w:sz w:val="24"/>
          <w:szCs w:val="24"/>
        </w:rPr>
        <w:t>ze medzin</w:t>
      </w:r>
      <w:r>
        <w:rPr>
          <w:rFonts w:ascii="Times New Roman" w:hAnsi="Times New Roman"/>
          <w:b/>
          <w:bCs/>
          <w:color w:val="000000"/>
          <w:sz w:val="24"/>
          <w:szCs w:val="24"/>
        </w:rPr>
        <w:t>á</w:t>
      </w:r>
      <w:r>
        <w:rPr>
          <w:rFonts w:ascii="Times New Roman" w:hAnsi="Times New Roman"/>
          <w:b/>
          <w:bCs/>
          <w:sz w:val="24"/>
          <w:szCs w:val="24"/>
        </w:rPr>
        <w:t>rodnej spolupr</w:t>
      </w:r>
      <w:r>
        <w:rPr>
          <w:rFonts w:ascii="Times New Roman" w:hAnsi="Times New Roman"/>
          <w:b/>
          <w:bCs/>
          <w:color w:val="000000"/>
          <w:sz w:val="24"/>
          <w:szCs w:val="24"/>
        </w:rPr>
        <w:t>á</w:t>
      </w:r>
      <w:r>
        <w:rPr>
          <w:rFonts w:ascii="Times New Roman" w:hAnsi="Times New Roman"/>
          <w:b/>
          <w:bCs/>
          <w:sz w:val="24"/>
          <w:szCs w:val="24"/>
        </w:rPr>
        <w:t>ce</w:t>
      </w:r>
    </w:p>
    <w:p w14:paraId="162EF82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2F3B52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konvergencii vlastných hodnôt a vlastných vektorov v blokovom Jacobiho EVF algoritme s dynamickým usporiadaním</w:t>
      </w:r>
    </w:p>
    <w:p w14:paraId="7A78AA9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2349F5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blokovej verzii klasického variantu dvojstrannej Jacobiho metódy pre výpočet vlastných čísiel a vektorov hermitovských matíc konverguje mimo diagonálna časť iterovanej matice k nule. To však nutne neznamená, že iterovaná matica konverguje k jednoznačne danej diagonálnej matici. To isté platí pre maticu akumulovaných unitárnych transformácií. Dokázali sme, že iterovaná matica naozaj konverguje k pevnej diagonálnej matici, ktorej diagonálne prvky sú vlastné čísla pôvodnej matice. Ďalej sme ukázali, že pre jednoduché vlastné čísla konverguje príslušný stĺpec matice akumulovaných unitárnych transformácií k vlastnému vektoru. Pre viacnásobné vlastné číslo resp. klaster vlastných čísiel sme dokázali konvergenciu ortogonálnych projektorov, ktoré sú definované príslušnými stĺpcami matice akumulovaných unitárnych transformácií, k ortogonálnemu projektoru na vlastný podpriestor prislúchajúci k daným vlastným číslam. Súčasťou dôkazov sú horné hranice pre rýchlosť konvergencie. Dôkazy konvergencie platia i pre paralelný blokový Jacobiho algoritmus s dynamickým usporiadaním subproblémov. Teoretické výsledky boli ilustrované numerickým príkladom. </w:t>
      </w:r>
    </w:p>
    <w:p w14:paraId="37D1D9F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Y. Yamamoto (University of Electro-Communications, Tokyo), </w:t>
      </w:r>
      <w:r w:rsidRPr="00CE7B5B">
        <w:rPr>
          <w:rFonts w:ascii="Times New Roman" w:hAnsi="Times New Roman"/>
          <w:b/>
          <w:sz w:val="24"/>
          <w:szCs w:val="24"/>
        </w:rPr>
        <w:t>G. Okša</w:t>
      </w:r>
      <w:r>
        <w:rPr>
          <w:rFonts w:ascii="Times New Roman" w:hAnsi="Times New Roman"/>
          <w:sz w:val="24"/>
          <w:szCs w:val="24"/>
        </w:rPr>
        <w:t xml:space="preserve">, </w:t>
      </w:r>
      <w:r w:rsidRPr="00CE7B5B">
        <w:rPr>
          <w:rFonts w:ascii="Times New Roman" w:hAnsi="Times New Roman"/>
          <w:b/>
          <w:sz w:val="24"/>
          <w:szCs w:val="24"/>
        </w:rPr>
        <w:t>M. Vajteršic</w:t>
      </w:r>
      <w:r>
        <w:rPr>
          <w:rFonts w:ascii="Times New Roman" w:hAnsi="Times New Roman"/>
          <w:sz w:val="24"/>
          <w:szCs w:val="24"/>
        </w:rPr>
        <w:t xml:space="preserve"> (MÚ SAV)</w:t>
      </w:r>
    </w:p>
    <w:p w14:paraId="08A4DC1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2/0015/20</w:t>
      </w:r>
    </w:p>
    <w:p w14:paraId="379D122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sidRPr="00A34EAC">
        <w:rPr>
          <w:rFonts w:ascii="Times New Roman" w:hAnsi="Times New Roman"/>
          <w:b/>
          <w:sz w:val="24"/>
          <w:szCs w:val="24"/>
        </w:rPr>
        <w:t>Referencia:</w:t>
      </w:r>
      <w:r>
        <w:rPr>
          <w:rFonts w:ascii="Times New Roman" w:hAnsi="Times New Roman"/>
          <w:sz w:val="24"/>
          <w:szCs w:val="24"/>
        </w:rPr>
        <w:t xml:space="preserve"> </w:t>
      </w:r>
    </w:p>
    <w:p w14:paraId="1FCE8FA1"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Y. Yamamoto, G. Okša, M. Vajteršic, </w:t>
      </w:r>
      <w:r>
        <w:rPr>
          <w:rFonts w:ascii="Times New Roman" w:hAnsi="Times New Roman"/>
          <w:i/>
          <w:iCs/>
          <w:sz w:val="24"/>
          <w:szCs w:val="24"/>
        </w:rPr>
        <w:t>On convergence to eigenvalues and eigenvectors in the block-Jacobi EVD algorithm with dynamic ordering</w:t>
      </w:r>
      <w:r>
        <w:rPr>
          <w:rFonts w:ascii="Times New Roman" w:hAnsi="Times New Roman"/>
          <w:sz w:val="24"/>
          <w:szCs w:val="24"/>
        </w:rPr>
        <w:t xml:space="preserve">, Linear Algebra and Its Applications </w:t>
      </w:r>
      <w:r>
        <w:rPr>
          <w:rFonts w:ascii="Times New Roman" w:hAnsi="Times New Roman"/>
          <w:b/>
          <w:bCs/>
          <w:sz w:val="24"/>
          <w:szCs w:val="24"/>
        </w:rPr>
        <w:t>622</w:t>
      </w:r>
      <w:r>
        <w:rPr>
          <w:rFonts w:ascii="Times New Roman" w:hAnsi="Times New Roman"/>
          <w:sz w:val="24"/>
          <w:szCs w:val="24"/>
        </w:rPr>
        <w:t xml:space="preserve"> (2021), 19</w:t>
      </w:r>
      <w:r>
        <w:rPr>
          <w:rFonts w:ascii="Times New Roman" w:hAnsi="Times New Roman"/>
          <w:color w:val="000000"/>
          <w:sz w:val="24"/>
          <w:szCs w:val="24"/>
        </w:rPr>
        <w:t>–</w:t>
      </w:r>
      <w:r>
        <w:rPr>
          <w:rFonts w:ascii="Times New Roman" w:hAnsi="Times New Roman"/>
          <w:sz w:val="24"/>
          <w:szCs w:val="24"/>
        </w:rPr>
        <w:t xml:space="preserve">45. DOI: </w:t>
      </w:r>
      <w:hyperlink r:id="rId45" w:history="1">
        <w:r w:rsidRPr="00A60637">
          <w:rPr>
            <w:rStyle w:val="Hyperlink"/>
            <w:rFonts w:ascii="Times New Roman" w:hAnsi="Times New Roman"/>
            <w:sz w:val="24"/>
            <w:szCs w:val="24"/>
          </w:rPr>
          <w:t>10.1016/j.laa.2021.03.027</w:t>
        </w:r>
      </w:hyperlink>
    </w:p>
    <w:p w14:paraId="5268DA1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B82C26D"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026999E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842FA2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On convergence of eigenvalues and eigenvectors in the block-Jacobi EVD algorithm with dynamic ordering </w:t>
      </w:r>
    </w:p>
    <w:p w14:paraId="2C82A67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2B3847D2" w14:textId="77777777" w:rsidR="00EE11CE" w:rsidRPr="0072005D"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72005D">
        <w:rPr>
          <w:rFonts w:ascii="Times New Roman" w:hAnsi="Times New Roman"/>
          <w:sz w:val="24"/>
          <w:szCs w:val="24"/>
          <w:lang w:val="en-US"/>
        </w:rPr>
        <w:t xml:space="preserve">In the block version of the classical two-sided Jacobi method for the Hermitian eigenvalue problem, the off-diagonal elements of iterated matrix converge to zero. However, this fact alone does not necessarily guarantee that this matrix converges to a fixed diagonal matrix. The same is true for the matrix of accumulated unitary transformations. We have proved that under certain assumptions the iterated matrix indeed converges to a fixed diagonal matrix, whose diagonal elements are the eigenvalues of the input matrix. Next it was shown that for a simple eigenvalue the corresponding column of the accumulated matrix of unitary transformations converges to the corresponding eigenvector. For a multiple eigenvalue or a cluster of eigenvalues, we proved that the orthogonal projectors constructed from the corresponding columns of the accumulated matrix of unitary transformations converge to the orthogonal projector onto the eigenspace corresponding to those eigenvalues. Moreover, the appropriate convergence bounds were obtained for all discussed cases. </w:t>
      </w:r>
      <w:r w:rsidRPr="0072005D">
        <w:rPr>
          <w:rFonts w:ascii="Times New Roman" w:hAnsi="Times New Roman"/>
          <w:sz w:val="24"/>
          <w:szCs w:val="24"/>
          <w:lang w:val="en-US"/>
        </w:rPr>
        <w:lastRenderedPageBreak/>
        <w:t>Convergence results are also valid for the parallel block-Jacobi method with dynamic ordering. The developed theory is illustrated by numerical example.</w:t>
      </w:r>
    </w:p>
    <w:p w14:paraId="2928060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F7CF47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Y. Yamamoto (University of Electro-Communications, Tokyo), </w:t>
      </w:r>
      <w:r w:rsidRPr="00CE7B5B">
        <w:rPr>
          <w:rFonts w:ascii="Times New Roman" w:hAnsi="Times New Roman"/>
          <w:b/>
          <w:sz w:val="24"/>
          <w:szCs w:val="24"/>
        </w:rPr>
        <w:t>G. Okša</w:t>
      </w:r>
      <w:r>
        <w:rPr>
          <w:rFonts w:ascii="Times New Roman" w:hAnsi="Times New Roman"/>
          <w:sz w:val="24"/>
          <w:szCs w:val="24"/>
        </w:rPr>
        <w:t xml:space="preserve">, </w:t>
      </w:r>
      <w:r w:rsidRPr="00CE7B5B">
        <w:rPr>
          <w:rFonts w:ascii="Times New Roman" w:hAnsi="Times New Roman"/>
          <w:b/>
          <w:sz w:val="24"/>
          <w:szCs w:val="24"/>
        </w:rPr>
        <w:t>M. Vajteršic</w:t>
      </w:r>
      <w:r>
        <w:rPr>
          <w:rFonts w:ascii="Times New Roman" w:hAnsi="Times New Roman"/>
          <w:sz w:val="24"/>
          <w:szCs w:val="24"/>
        </w:rPr>
        <w:t xml:space="preserve"> (MI SAS)</w:t>
      </w:r>
    </w:p>
    <w:p w14:paraId="77BC6275"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2/0015/20</w:t>
      </w:r>
    </w:p>
    <w:p w14:paraId="111A16D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30EC1FEF"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Y. Yamamoto, G. Okša, M. Vajteršic, </w:t>
      </w:r>
      <w:r>
        <w:rPr>
          <w:rFonts w:ascii="Times New Roman" w:hAnsi="Times New Roman"/>
          <w:i/>
          <w:iCs/>
          <w:sz w:val="24"/>
          <w:szCs w:val="24"/>
        </w:rPr>
        <w:t>On convergence to eigenvalues and eigenvectors in the block-Jacobi EVD algorithm with dynamic ordering</w:t>
      </w:r>
      <w:r>
        <w:rPr>
          <w:rFonts w:ascii="Times New Roman" w:hAnsi="Times New Roman"/>
          <w:sz w:val="24"/>
          <w:szCs w:val="24"/>
        </w:rPr>
        <w:t xml:space="preserve">, Linear Algebra and Its Applications </w:t>
      </w:r>
      <w:r>
        <w:rPr>
          <w:rFonts w:ascii="Times New Roman" w:hAnsi="Times New Roman"/>
          <w:b/>
          <w:bCs/>
          <w:sz w:val="24"/>
          <w:szCs w:val="24"/>
        </w:rPr>
        <w:t>622</w:t>
      </w:r>
      <w:r>
        <w:rPr>
          <w:rFonts w:ascii="Times New Roman" w:hAnsi="Times New Roman"/>
          <w:sz w:val="24"/>
          <w:szCs w:val="24"/>
        </w:rPr>
        <w:t xml:space="preserve"> (2021), 19</w:t>
      </w:r>
      <w:r>
        <w:rPr>
          <w:rFonts w:ascii="Times New Roman" w:hAnsi="Times New Roman"/>
          <w:color w:val="000000"/>
          <w:sz w:val="24"/>
          <w:szCs w:val="24"/>
        </w:rPr>
        <w:t>–</w:t>
      </w:r>
      <w:r>
        <w:rPr>
          <w:rFonts w:ascii="Times New Roman" w:hAnsi="Times New Roman"/>
          <w:sz w:val="24"/>
          <w:szCs w:val="24"/>
        </w:rPr>
        <w:t xml:space="preserve">45. DOI: </w:t>
      </w:r>
      <w:hyperlink r:id="rId46" w:history="1">
        <w:r w:rsidRPr="00A60637">
          <w:rPr>
            <w:rStyle w:val="Hyperlink"/>
            <w:rFonts w:ascii="Times New Roman" w:hAnsi="Times New Roman"/>
            <w:sz w:val="24"/>
            <w:szCs w:val="24"/>
          </w:rPr>
          <w:t>10.1016/j.laa.2021.03.027</w:t>
        </w:r>
      </w:hyperlink>
    </w:p>
    <w:p w14:paraId="6D91F32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p>
    <w:p w14:paraId="13293AF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p>
    <w:p w14:paraId="2FC8DB7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Mocnina, pozitívny uzáver a kvocienty na konvexných jazykoch</w:t>
      </w:r>
    </w:p>
    <w:p w14:paraId="47976E98"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77A905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Študujeme stavovú zložitosť a nedeterministickú stavovú zložitosť </w:t>
      </w:r>
      <m:oMath>
        <m:r>
          <w:rPr>
            <w:rFonts w:ascii="Cambria Math" w:hAnsi="Cambria Math"/>
            <w:sz w:val="24"/>
            <w:szCs w:val="24"/>
          </w:rPr>
          <m:t>k</m:t>
        </m:r>
      </m:oMath>
      <w:r>
        <w:rPr>
          <w:rFonts w:ascii="Times New Roman" w:hAnsi="Times New Roman"/>
          <w:sz w:val="24"/>
          <w:szCs w:val="24"/>
        </w:rPr>
        <w:t xml:space="preserve">-tej mocniny, pozitívneho uzáveru, pravého kvocientu a ľavého kvocientu na triedach bezpredponových, bezpríponových, bezfaktorových, bezpodslovových, ďalej predponovo, príponovo, faktorovo a podslovovo uzavretých a konvexných regulárnych jazykov, a na triedach pravo, ľavo, obojstranne a všetkostranne ideálnych jazykov. Ukazujeme, že nedeterministická stavová zložitosť </w:t>
      </w:r>
      <m:oMath>
        <m:r>
          <w:rPr>
            <w:rFonts w:ascii="Cambria Math" w:hAnsi="Cambria Math"/>
            <w:sz w:val="24"/>
            <w:szCs w:val="24"/>
          </w:rPr>
          <m:t>k</m:t>
        </m:r>
      </m:oMath>
      <w:r>
        <w:rPr>
          <w:rFonts w:ascii="Times New Roman" w:hAnsi="Times New Roman"/>
          <w:sz w:val="24"/>
          <w:szCs w:val="24"/>
        </w:rPr>
        <w:t xml:space="preserve">-tej mocniny je </w:t>
      </w:r>
      <m:oMath>
        <m:r>
          <w:rPr>
            <w:rFonts w:ascii="Cambria Math" w:hAnsi="Cambria Math"/>
            <w:sz w:val="24"/>
            <w:szCs w:val="24"/>
          </w:rPr>
          <m:t>kn</m:t>
        </m:r>
      </m:oMath>
      <w:r>
        <w:rPr>
          <w:rFonts w:ascii="Times New Roman" w:hAnsi="Times New Roman"/>
          <w:sz w:val="24"/>
          <w:szCs w:val="24"/>
        </w:rPr>
        <w:t xml:space="preserve"> pre uzavreté a konvexné jazyky a </w:t>
      </w:r>
      <m:oMath>
        <m:r>
          <w:rPr>
            <w:rFonts w:ascii="Cambria Math" w:hAnsi="Cambria Math"/>
            <w:sz w:val="24"/>
            <w:szCs w:val="24"/>
          </w:rPr>
          <m:t>k(n-1)+1</m:t>
        </m:r>
      </m:oMath>
      <w:r>
        <w:rPr>
          <w:rFonts w:ascii="Times New Roman" w:hAnsi="Times New Roman"/>
          <w:sz w:val="24"/>
          <w:szCs w:val="24"/>
        </w:rPr>
        <w:t xml:space="preserve"> v ostatných triedach, zatiaľ čo jej (deterministická) stavová zložitosť je </w:t>
      </w:r>
      <m:oMath>
        <m:r>
          <w:rPr>
            <w:rFonts w:ascii="Cambria Math" w:hAnsi="Cambria Math"/>
            <w:sz w:val="24"/>
            <w:szCs w:val="24"/>
          </w:rPr>
          <m:t>n+(k-1)</m:t>
        </m:r>
        <m:sSup>
          <m:sSupPr>
            <m:ctrlPr>
              <w:rPr>
                <w:rFonts w:ascii="Cambria Math" w:hAnsi="Cambria Math"/>
                <w:i/>
              </w:rPr>
            </m:ctrlPr>
          </m:sSupPr>
          <m:e>
            <m:r>
              <w:rPr>
                <w:rFonts w:ascii="Cambria Math" w:hAnsi="Cambria Math"/>
                <w:sz w:val="24"/>
                <w:szCs w:val="24"/>
              </w:rPr>
              <m:t>2</m:t>
            </m:r>
          </m:e>
          <m:sup>
            <m:r>
              <w:rPr>
                <w:rFonts w:ascii="Cambria Math" w:hAnsi="Cambria Math"/>
                <w:sz w:val="24"/>
                <w:szCs w:val="24"/>
              </w:rPr>
              <m:t>n</m:t>
            </m:r>
          </m:sup>
        </m:sSup>
        <m:r>
          <w:rPr>
            <w:rFonts w:ascii="Cambria Math" w:hAnsi="Cambria Math"/>
            <w:sz w:val="24"/>
            <w:szCs w:val="24"/>
          </w:rPr>
          <m:t>-2</m:t>
        </m:r>
      </m:oMath>
      <w:r>
        <w:rPr>
          <w:rFonts w:ascii="Times New Roman" w:hAnsi="Times New Roman"/>
          <w:sz w:val="24"/>
          <w:szCs w:val="24"/>
        </w:rPr>
        <w:t xml:space="preserve"> pre pravé ideály, </w:t>
      </w:r>
      <m:oMath>
        <m:r>
          <w:rPr>
            <w:rFonts w:ascii="Cambria Math" w:hAnsi="Cambria Math"/>
            <w:sz w:val="24"/>
            <w:szCs w:val="24"/>
          </w:rPr>
          <m:t>k(n-1)+1</m:t>
        </m:r>
      </m:oMath>
      <w:r>
        <w:rPr>
          <w:rFonts w:ascii="Times New Roman" w:hAnsi="Times New Roman"/>
          <w:sz w:val="24"/>
          <w:szCs w:val="24"/>
        </w:rPr>
        <w:t xml:space="preserve"> pre ostatné ideály a faktorovo a podslovovo uzavreté jazyky, a </w:t>
      </w:r>
      <m:oMath>
        <m:r>
          <w:rPr>
            <w:rFonts w:ascii="Cambria Math" w:hAnsi="Cambria Math"/>
            <w:sz w:val="24"/>
            <w:szCs w:val="24"/>
          </w:rPr>
          <m:t>k(n-2)+2</m:t>
        </m:r>
      </m:oMath>
      <w:r>
        <w:rPr>
          <w:rFonts w:ascii="Times New Roman" w:hAnsi="Times New Roman"/>
          <w:sz w:val="24"/>
          <w:szCs w:val="24"/>
        </w:rPr>
        <w:t xml:space="preserve"> pre jazyky neobsahujúce predpony, faktory a podslová. Ďalej ukazujeme, že nedeterministická stavová zložitosť pozitívneho uzáveru je </w:t>
      </w:r>
      <m:oMath>
        <m:r>
          <w:rPr>
            <w:rFonts w:ascii="Cambria Math" w:hAnsi="Cambria Math"/>
            <w:sz w:val="24"/>
            <w:szCs w:val="24"/>
          </w:rPr>
          <m:t>1</m:t>
        </m:r>
      </m:oMath>
      <w:r>
        <w:rPr>
          <w:rFonts w:ascii="Times New Roman" w:hAnsi="Times New Roman"/>
          <w:sz w:val="24"/>
          <w:szCs w:val="24"/>
        </w:rPr>
        <w:t xml:space="preserve"> pre faktorovo a podslovovo uzavreté jazyky a </w:t>
      </w:r>
      <m:oMath>
        <m:r>
          <w:rPr>
            <w:rFonts w:ascii="Cambria Math" w:hAnsi="Cambria Math"/>
            <w:sz w:val="24"/>
            <w:szCs w:val="24"/>
          </w:rPr>
          <m:t>n</m:t>
        </m:r>
      </m:oMath>
      <w:r>
        <w:rPr>
          <w:rFonts w:ascii="Times New Roman" w:hAnsi="Times New Roman"/>
          <w:sz w:val="24"/>
          <w:szCs w:val="24"/>
        </w:rPr>
        <w:t xml:space="preserve"> pre všetky ostatné triedy, zatiaľ čo jeho stavová zložitosť je </w:t>
      </w:r>
      <m:oMath>
        <m:r>
          <w:rPr>
            <w:rFonts w:ascii="Cambria Math" w:hAnsi="Cambria Math"/>
            <w:sz w:val="24"/>
            <w:szCs w:val="24"/>
          </w:rPr>
          <m:t>2</m:t>
        </m:r>
      </m:oMath>
      <w:r>
        <w:rPr>
          <w:rFonts w:ascii="Times New Roman" w:hAnsi="Times New Roman"/>
          <w:sz w:val="24"/>
          <w:szCs w:val="24"/>
        </w:rPr>
        <w:t xml:space="preserve"> pre faktorovo a podslovovo uzavreté jazyky, </w:t>
      </w:r>
      <m:oMath>
        <m:sSup>
          <m:sSupPr>
            <m:ctrlPr>
              <w:rPr>
                <w:rFonts w:ascii="Cambria Math" w:hAnsi="Cambria Math"/>
                <w:i/>
              </w:rPr>
            </m:ctrlPr>
          </m:sSupPr>
          <m:e>
            <m:r>
              <w:rPr>
                <w:rFonts w:ascii="Cambria Math" w:hAnsi="Cambria Math"/>
                <w:sz w:val="24"/>
                <w:szCs w:val="24"/>
              </w:rPr>
              <m:t>2</m:t>
            </m:r>
          </m:e>
          <m:sup>
            <m:r>
              <w:rPr>
                <w:rFonts w:ascii="Cambria Math" w:hAnsi="Cambria Math"/>
                <w:sz w:val="24"/>
                <w:szCs w:val="24"/>
                <w:vertAlign w:val="superscript"/>
              </w:rPr>
              <m:t>n-2</m:t>
            </m:r>
          </m:sup>
        </m:sSup>
        <m:r>
          <w:rPr>
            <w:rFonts w:ascii="Cambria Math" w:hAnsi="Cambria Math"/>
            <w:sz w:val="24"/>
            <w:szCs w:val="24"/>
          </w:rPr>
          <m:t>+1</m:t>
        </m:r>
      </m:oMath>
      <w:r>
        <w:rPr>
          <w:rFonts w:ascii="Times New Roman" w:hAnsi="Times New Roman"/>
          <w:sz w:val="24"/>
          <w:szCs w:val="24"/>
        </w:rPr>
        <w:t xml:space="preserve"> pre predponovo uzavreté a bezpríponové jazyky, a </w:t>
      </w:r>
      <m:oMath>
        <m:r>
          <w:rPr>
            <w:rFonts w:ascii="Cambria Math" w:hAnsi="Cambria Math"/>
            <w:sz w:val="24"/>
            <w:szCs w:val="24"/>
          </w:rPr>
          <m:t>n</m:t>
        </m:r>
      </m:oMath>
      <w:r>
        <w:rPr>
          <w:rFonts w:ascii="Times New Roman" w:hAnsi="Times New Roman"/>
          <w:sz w:val="24"/>
          <w:szCs w:val="24"/>
        </w:rPr>
        <w:t xml:space="preserve"> pre všetky ostatné uvažované triedy. Okrem toho, študujú sa kvocienty na konvexných jazykoch.</w:t>
      </w:r>
    </w:p>
    <w:p w14:paraId="53FF37C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p>
    <w:p w14:paraId="010B007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sidRPr="00CE7B5B">
        <w:rPr>
          <w:rFonts w:ascii="Times New Roman" w:hAnsi="Times New Roman"/>
          <w:b/>
          <w:sz w:val="24"/>
          <w:szCs w:val="24"/>
        </w:rPr>
        <w:t>M. Hospodár</w:t>
      </w:r>
      <w:r>
        <w:rPr>
          <w:rFonts w:ascii="Times New Roman" w:hAnsi="Times New Roman"/>
          <w:sz w:val="24"/>
          <w:szCs w:val="24"/>
        </w:rPr>
        <w:t xml:space="preserve"> (MÚ SAV), M. Holzer (Universität Giessen)</w:t>
      </w:r>
    </w:p>
    <w:p w14:paraId="1E1EB4A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2/0132/19, APVV-15-0091</w:t>
      </w:r>
    </w:p>
    <w:p w14:paraId="1B04F3B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280757D1"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M. Holzer, M. Hospodár, </w:t>
      </w:r>
      <w:r>
        <w:rPr>
          <w:rFonts w:ascii="Times New Roman" w:hAnsi="Times New Roman"/>
          <w:i/>
          <w:iCs/>
          <w:sz w:val="24"/>
          <w:szCs w:val="24"/>
        </w:rPr>
        <w:t>Power, positive closure, and quotients on convex languages</w:t>
      </w:r>
      <w:r>
        <w:rPr>
          <w:rFonts w:ascii="Times New Roman" w:hAnsi="Times New Roman"/>
          <w:sz w:val="24"/>
          <w:szCs w:val="24"/>
        </w:rPr>
        <w:t xml:space="preserve">, Theoretical Computer Science, </w:t>
      </w:r>
      <w:r>
        <w:rPr>
          <w:rFonts w:ascii="Times New Roman" w:hAnsi="Times New Roman"/>
          <w:b/>
          <w:bCs/>
          <w:sz w:val="24"/>
          <w:szCs w:val="24"/>
        </w:rPr>
        <w:t>870</w:t>
      </w:r>
      <w:r>
        <w:rPr>
          <w:rFonts w:ascii="Times New Roman" w:hAnsi="Times New Roman"/>
          <w:sz w:val="24"/>
          <w:szCs w:val="24"/>
        </w:rPr>
        <w:t xml:space="preserve"> (2021), 53</w:t>
      </w:r>
      <w:r>
        <w:rPr>
          <w:rFonts w:ascii="Times New Roman" w:hAnsi="Times New Roman"/>
          <w:color w:val="000000"/>
          <w:sz w:val="24"/>
          <w:szCs w:val="24"/>
        </w:rPr>
        <w:t>–</w:t>
      </w:r>
      <w:r>
        <w:rPr>
          <w:rFonts w:ascii="Times New Roman" w:hAnsi="Times New Roman"/>
          <w:sz w:val="24"/>
          <w:szCs w:val="24"/>
        </w:rPr>
        <w:t xml:space="preserve">74. DOI: </w:t>
      </w:r>
      <w:hyperlink r:id="rId47" w:history="1">
        <w:r>
          <w:rPr>
            <w:rFonts w:ascii="Times New Roman" w:hAnsi="Times New Roman"/>
            <w:color w:val="003399"/>
            <w:sz w:val="24"/>
            <w:szCs w:val="24"/>
            <w:u w:val="single"/>
          </w:rPr>
          <w:t>10.1016/j.tcs.2021.02.002</w:t>
        </w:r>
      </w:hyperlink>
    </w:p>
    <w:p w14:paraId="3CC0A6F5"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5D1E5C6"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2068BA25"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CB9CF6B"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b/>
          <w:bCs/>
          <w:sz w:val="24"/>
          <w:szCs w:val="24"/>
          <w:lang w:val="en-US"/>
        </w:rPr>
        <w:t>Power, positive, closure, and quotients on convex languages</w:t>
      </w:r>
    </w:p>
    <w:p w14:paraId="2F571BA1"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sz w:val="24"/>
          <w:szCs w:val="24"/>
          <w:lang w:val="en-US"/>
        </w:rPr>
        <w:t xml:space="preserve"> </w:t>
      </w:r>
    </w:p>
    <w:p w14:paraId="3BCBCEB9"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sz w:val="24"/>
          <w:szCs w:val="24"/>
          <w:lang w:val="en-US"/>
        </w:rPr>
        <w:t xml:space="preserve">We study the state complexity and nondeterministic state complexity of the </w:t>
      </w:r>
      <m:oMath>
        <m:r>
          <w:rPr>
            <w:rFonts w:ascii="Cambria Math" w:hAnsi="Cambria Math"/>
            <w:sz w:val="24"/>
            <w:szCs w:val="24"/>
            <w:lang w:val="en-US"/>
          </w:rPr>
          <m:t>k</m:t>
        </m:r>
      </m:oMath>
      <w:r w:rsidRPr="005D06BC">
        <w:rPr>
          <w:rFonts w:ascii="Times New Roman" w:hAnsi="Times New Roman"/>
          <w:sz w:val="24"/>
          <w:szCs w:val="24"/>
          <w:lang w:val="en-US"/>
        </w:rPr>
        <w:t xml:space="preserve">-th power, positive closure, right quotient, and left quotient on the classes of prefix-, suffix-, factor-, and subword-free, -closed, and -convex regular languages, and on the classes of right, left, two-sided, and all-sided ideal languages. We show that the nondeterministic state complexity of the </w:t>
      </w:r>
      <m:oMath>
        <m:r>
          <w:rPr>
            <w:rFonts w:ascii="Cambria Math" w:hAnsi="Cambria Math"/>
            <w:sz w:val="24"/>
            <w:szCs w:val="24"/>
            <w:lang w:val="en-US"/>
          </w:rPr>
          <m:t>k</m:t>
        </m:r>
      </m:oMath>
      <w:r w:rsidRPr="005D06BC">
        <w:rPr>
          <w:rFonts w:ascii="Times New Roman" w:hAnsi="Times New Roman"/>
          <w:sz w:val="24"/>
          <w:szCs w:val="24"/>
          <w:lang w:val="en-US"/>
        </w:rPr>
        <w:t xml:space="preserve">-th power is kn for closed and convex languages, and </w:t>
      </w:r>
      <m:oMath>
        <m:r>
          <w:rPr>
            <w:rFonts w:ascii="Cambria Math" w:hAnsi="Cambria Math"/>
            <w:sz w:val="24"/>
            <w:szCs w:val="24"/>
            <w:lang w:val="en-US"/>
          </w:rPr>
          <m:t>k(n-1)+1</m:t>
        </m:r>
      </m:oMath>
      <w:r w:rsidRPr="005D06BC">
        <w:rPr>
          <w:rFonts w:ascii="Times New Roman" w:hAnsi="Times New Roman"/>
          <w:sz w:val="24"/>
          <w:szCs w:val="24"/>
          <w:lang w:val="en-US"/>
        </w:rPr>
        <w:t xml:space="preserve"> in the remaining classes, while its state complexity is </w:t>
      </w:r>
      <m:oMath>
        <m:r>
          <w:rPr>
            <w:rFonts w:ascii="Cambria Math" w:hAnsi="Cambria Math"/>
            <w:sz w:val="24"/>
            <w:szCs w:val="24"/>
            <w:lang w:val="en-US"/>
          </w:rPr>
          <m:t>n+(k-1)</m:t>
        </m:r>
        <m:sSup>
          <m:sSupPr>
            <m:ctrlPr>
              <w:rPr>
                <w:rFonts w:ascii="Cambria Math" w:hAnsi="Cambria Math"/>
                <w:i/>
                <w:lang w:val="en-US"/>
              </w:rPr>
            </m:ctrlPr>
          </m:sSupPr>
          <m:e>
            <m:r>
              <w:rPr>
                <w:rFonts w:ascii="Cambria Math" w:hAnsi="Cambria Math"/>
                <w:sz w:val="24"/>
                <w:szCs w:val="24"/>
                <w:lang w:val="en-US"/>
              </w:rPr>
              <m:t>2</m:t>
            </m:r>
          </m:e>
          <m:sup>
            <m:r>
              <w:rPr>
                <w:rFonts w:ascii="Cambria Math" w:hAnsi="Cambria Math"/>
                <w:sz w:val="24"/>
                <w:szCs w:val="24"/>
                <w:lang w:val="en-US"/>
              </w:rPr>
              <m:t>n</m:t>
            </m:r>
          </m:sup>
        </m:sSup>
        <m:r>
          <w:rPr>
            <w:rFonts w:ascii="Cambria Math" w:hAnsi="Cambria Math"/>
            <w:sz w:val="24"/>
            <w:szCs w:val="24"/>
            <w:lang w:val="en-US"/>
          </w:rPr>
          <m:t>-2</m:t>
        </m:r>
      </m:oMath>
      <w:r w:rsidRPr="005D06BC">
        <w:rPr>
          <w:rFonts w:ascii="Times New Roman" w:hAnsi="Times New Roman"/>
          <w:sz w:val="24"/>
          <w:szCs w:val="24"/>
          <w:lang w:val="en-US"/>
        </w:rPr>
        <w:t xml:space="preserve"> for right ideals, </w:t>
      </w:r>
      <m:oMath>
        <m:r>
          <w:rPr>
            <w:rFonts w:ascii="Cambria Math" w:hAnsi="Cambria Math"/>
            <w:sz w:val="24"/>
            <w:szCs w:val="24"/>
            <w:lang w:val="en-US"/>
          </w:rPr>
          <m:t>k(n-1)+1</m:t>
        </m:r>
      </m:oMath>
      <w:r w:rsidRPr="005D06BC">
        <w:rPr>
          <w:rFonts w:ascii="Times New Roman" w:hAnsi="Times New Roman"/>
          <w:sz w:val="24"/>
          <w:szCs w:val="24"/>
          <w:lang w:val="en-US"/>
        </w:rPr>
        <w:t xml:space="preserve"> for other ideals and factor- and subword-closed languages, and </w:t>
      </w:r>
      <m:oMath>
        <m:r>
          <w:rPr>
            <w:rFonts w:ascii="Cambria Math" w:hAnsi="Cambria Math"/>
            <w:sz w:val="24"/>
            <w:szCs w:val="24"/>
            <w:lang w:val="en-US"/>
          </w:rPr>
          <m:t>k(n-2)+2</m:t>
        </m:r>
      </m:oMath>
      <w:r w:rsidRPr="005D06BC">
        <w:rPr>
          <w:rFonts w:ascii="Times New Roman" w:hAnsi="Times New Roman"/>
          <w:sz w:val="24"/>
          <w:szCs w:val="24"/>
          <w:lang w:val="en-US"/>
        </w:rPr>
        <w:t xml:space="preserve"> for prefix-, factor-, and subword-free languages. We next prove that the nondeterministic state complexity of</w:t>
      </w:r>
      <w:r>
        <w:rPr>
          <w:rFonts w:ascii="Times New Roman" w:hAnsi="Times New Roman"/>
          <w:sz w:val="24"/>
          <w:szCs w:val="24"/>
          <w:lang w:val="en-US"/>
        </w:rPr>
        <w:t> </w:t>
      </w:r>
      <w:r w:rsidRPr="005D06BC">
        <w:rPr>
          <w:rFonts w:ascii="Times New Roman" w:hAnsi="Times New Roman"/>
          <w:sz w:val="24"/>
          <w:szCs w:val="24"/>
          <w:lang w:val="en-US"/>
        </w:rPr>
        <w:t xml:space="preserve">positive closure is </w:t>
      </w:r>
      <m:oMath>
        <m:r>
          <w:rPr>
            <w:rFonts w:ascii="Cambria Math" w:hAnsi="Cambria Math"/>
            <w:sz w:val="24"/>
            <w:szCs w:val="24"/>
            <w:lang w:val="en-US"/>
          </w:rPr>
          <m:t>1</m:t>
        </m:r>
      </m:oMath>
      <w:r w:rsidRPr="005D06BC">
        <w:rPr>
          <w:rFonts w:ascii="Times New Roman" w:hAnsi="Times New Roman"/>
          <w:sz w:val="24"/>
          <w:szCs w:val="24"/>
          <w:lang w:val="en-US"/>
        </w:rPr>
        <w:t xml:space="preserve"> for factor- and subword-closed languages and </w:t>
      </w:r>
      <m:oMath>
        <m:r>
          <w:rPr>
            <w:rFonts w:ascii="Cambria Math" w:hAnsi="Cambria Math"/>
            <w:sz w:val="24"/>
            <w:szCs w:val="24"/>
            <w:lang w:val="en-US"/>
          </w:rPr>
          <m:t>n</m:t>
        </m:r>
      </m:oMath>
      <w:r w:rsidRPr="005D06BC">
        <w:rPr>
          <w:rFonts w:ascii="Times New Roman" w:hAnsi="Times New Roman"/>
          <w:sz w:val="24"/>
          <w:szCs w:val="24"/>
          <w:lang w:val="en-US"/>
        </w:rPr>
        <w:t xml:space="preserve"> for all other classes, while its state complexity is </w:t>
      </w:r>
      <m:oMath>
        <m:r>
          <w:rPr>
            <w:rFonts w:ascii="Cambria Math" w:hAnsi="Cambria Math"/>
            <w:sz w:val="24"/>
            <w:szCs w:val="24"/>
            <w:lang w:val="en-US"/>
          </w:rPr>
          <m:t>2</m:t>
        </m:r>
      </m:oMath>
      <w:r w:rsidRPr="005D06BC">
        <w:rPr>
          <w:rFonts w:ascii="Times New Roman" w:hAnsi="Times New Roman"/>
          <w:sz w:val="24"/>
          <w:szCs w:val="24"/>
          <w:lang w:val="en-US"/>
        </w:rPr>
        <w:t xml:space="preserve"> for factor- and subword-closed languages, </w:t>
      </w:r>
      <m:oMath>
        <m:sSup>
          <m:sSupPr>
            <m:ctrlPr>
              <w:rPr>
                <w:rFonts w:ascii="Cambria Math" w:hAnsi="Cambria Math"/>
                <w:i/>
                <w:lang w:val="en-US"/>
              </w:rPr>
            </m:ctrlPr>
          </m:sSupPr>
          <m:e>
            <m:r>
              <w:rPr>
                <w:rFonts w:ascii="Cambria Math" w:hAnsi="Cambria Math"/>
                <w:sz w:val="24"/>
                <w:szCs w:val="24"/>
                <w:lang w:val="en-US"/>
              </w:rPr>
              <m:t>2</m:t>
            </m:r>
          </m:e>
          <m:sup>
            <m:r>
              <w:rPr>
                <w:rFonts w:ascii="Cambria Math" w:hAnsi="Cambria Math"/>
                <w:sz w:val="24"/>
                <w:szCs w:val="24"/>
                <w:vertAlign w:val="superscript"/>
                <w:lang w:val="en-US"/>
              </w:rPr>
              <m:t>n-2</m:t>
            </m:r>
          </m:sup>
        </m:sSup>
        <m:r>
          <w:rPr>
            <w:rFonts w:ascii="Cambria Math" w:hAnsi="Cambria Math"/>
            <w:sz w:val="24"/>
            <w:szCs w:val="24"/>
            <w:lang w:val="en-US"/>
          </w:rPr>
          <m:t>+1</m:t>
        </m:r>
      </m:oMath>
      <w:r w:rsidRPr="005D06BC">
        <w:rPr>
          <w:rFonts w:ascii="Times New Roman" w:hAnsi="Times New Roman"/>
          <w:sz w:val="24"/>
          <w:szCs w:val="24"/>
          <w:lang w:val="en-US"/>
        </w:rPr>
        <w:t xml:space="preserve"> for prefix-closed and suffix-free languages, and </w:t>
      </w:r>
      <m:oMath>
        <m:r>
          <w:rPr>
            <w:rFonts w:ascii="Cambria Math" w:hAnsi="Cambria Math"/>
            <w:sz w:val="24"/>
            <w:szCs w:val="24"/>
            <w:lang w:val="en-US"/>
          </w:rPr>
          <m:t>n</m:t>
        </m:r>
      </m:oMath>
      <w:r w:rsidRPr="005D06BC">
        <w:rPr>
          <w:rFonts w:ascii="Times New Roman" w:hAnsi="Times New Roman"/>
          <w:sz w:val="24"/>
          <w:szCs w:val="24"/>
          <w:lang w:val="en-US"/>
        </w:rPr>
        <w:t xml:space="preserve"> for all other considered classes. Besides, we study quotients on convex languages.</w:t>
      </w:r>
    </w:p>
    <w:p w14:paraId="14C663E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9F26BF5"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sidRPr="004B3566">
        <w:rPr>
          <w:rFonts w:ascii="Times New Roman" w:hAnsi="Times New Roman"/>
          <w:b/>
          <w:sz w:val="24"/>
          <w:szCs w:val="24"/>
        </w:rPr>
        <w:t>M. Hospodár</w:t>
      </w:r>
      <w:r>
        <w:rPr>
          <w:rFonts w:ascii="Times New Roman" w:hAnsi="Times New Roman"/>
          <w:sz w:val="24"/>
          <w:szCs w:val="24"/>
        </w:rPr>
        <w:t xml:space="preserve"> (MÚ SAV), M. Holzer (Universität Giessen)</w:t>
      </w:r>
    </w:p>
    <w:p w14:paraId="042458D8"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2/0132/19, APVV-15-0091</w:t>
      </w:r>
    </w:p>
    <w:p w14:paraId="01710AD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Reference:</w:t>
      </w:r>
      <w:r>
        <w:rPr>
          <w:rFonts w:ascii="Times New Roman" w:hAnsi="Times New Roman"/>
          <w:sz w:val="24"/>
          <w:szCs w:val="24"/>
        </w:rPr>
        <w:t xml:space="preserve"> </w:t>
      </w:r>
    </w:p>
    <w:p w14:paraId="68B9D908"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M. Holzer, M. Hospodár, </w:t>
      </w:r>
      <w:r>
        <w:rPr>
          <w:rFonts w:ascii="Times New Roman" w:hAnsi="Times New Roman"/>
          <w:i/>
          <w:iCs/>
          <w:sz w:val="24"/>
          <w:szCs w:val="24"/>
        </w:rPr>
        <w:t>Power, positive closure, and quotients on convex languages</w:t>
      </w:r>
      <w:r>
        <w:rPr>
          <w:rFonts w:ascii="Times New Roman" w:hAnsi="Times New Roman"/>
          <w:sz w:val="24"/>
          <w:szCs w:val="24"/>
        </w:rPr>
        <w:t xml:space="preserve">, Theoretical Computer Science, </w:t>
      </w:r>
      <w:r>
        <w:rPr>
          <w:rFonts w:ascii="Times New Roman" w:hAnsi="Times New Roman"/>
          <w:b/>
          <w:bCs/>
          <w:sz w:val="24"/>
          <w:szCs w:val="24"/>
        </w:rPr>
        <w:t>870</w:t>
      </w:r>
      <w:r>
        <w:rPr>
          <w:rFonts w:ascii="Times New Roman" w:hAnsi="Times New Roman"/>
          <w:sz w:val="24"/>
          <w:szCs w:val="24"/>
        </w:rPr>
        <w:t xml:space="preserve"> (2021), 53</w:t>
      </w:r>
      <w:r>
        <w:rPr>
          <w:rFonts w:ascii="Times New Roman" w:hAnsi="Times New Roman"/>
          <w:color w:val="000000"/>
          <w:sz w:val="24"/>
          <w:szCs w:val="24"/>
        </w:rPr>
        <w:t>–</w:t>
      </w:r>
      <w:r>
        <w:rPr>
          <w:rFonts w:ascii="Times New Roman" w:hAnsi="Times New Roman"/>
          <w:sz w:val="24"/>
          <w:szCs w:val="24"/>
        </w:rPr>
        <w:t xml:space="preserve">74. DOI: </w:t>
      </w:r>
      <w:hyperlink r:id="rId48" w:history="1">
        <w:r>
          <w:rPr>
            <w:rFonts w:ascii="Times New Roman" w:hAnsi="Times New Roman"/>
            <w:color w:val="003399"/>
            <w:sz w:val="24"/>
            <w:szCs w:val="24"/>
            <w:u w:val="single"/>
          </w:rPr>
          <w:t>10.1016/j.tcs.2021.02.002</w:t>
        </w:r>
      </w:hyperlink>
    </w:p>
    <w:p w14:paraId="3CC7FC9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F314B3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11FAFE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USCO a kvázispojité zobrazenia</w:t>
      </w:r>
    </w:p>
    <w:p w14:paraId="37AC4E3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84091C1" w14:textId="77777777" w:rsidR="00EE11CE" w:rsidRDefault="00EE11CE" w:rsidP="00EE11CE">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V monografii sú uvedené dve prirodzené zovšeobecnenia spojitých zobrazení, a to USCO zobrazenía a kvázispojité zobrazenia. Prvá trieda uvažuje množinovo-hodnotové zobrazenia, druhá trieda zoslabuje definíciu spojitosti. Oba tieto topologické pojmy vyplývajú prirodzene zo základných matematických úvah a majú početné aplikácie, ktoré sú v knihe podrobne popísané.</w:t>
      </w:r>
    </w:p>
    <w:p w14:paraId="10248A42" w14:textId="77777777" w:rsidR="00EE11CE" w:rsidRDefault="00EE11CE" w:rsidP="00EE11CE">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Kniha je vhodná pre vedeckých pracovníkov, ktorí sa chcú dozvedieť o USCO a kvázispojitých zobrazeniach.</w:t>
      </w:r>
    </w:p>
    <w:p w14:paraId="64D8C417" w14:textId="77777777" w:rsidR="00EE11CE" w:rsidRDefault="00EE11CE" w:rsidP="00EE11CE">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Kniha uvádza najvýznamnejšie výsledky v tejto oblasti aj s ich aplikáciami.</w:t>
      </w:r>
    </w:p>
    <w:p w14:paraId="6AE7967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183896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sidRPr="004B3566">
        <w:rPr>
          <w:rFonts w:ascii="Times New Roman" w:hAnsi="Times New Roman"/>
          <w:b/>
          <w:sz w:val="24"/>
          <w:szCs w:val="24"/>
        </w:rPr>
        <w:t>Ľ. Holá</w:t>
      </w:r>
      <w:r>
        <w:rPr>
          <w:rFonts w:ascii="Times New Roman" w:hAnsi="Times New Roman"/>
          <w:sz w:val="24"/>
          <w:szCs w:val="24"/>
        </w:rPr>
        <w:t xml:space="preserve"> (MÚ SAV), D. Holý (Univ. Trnava) and W. Moors (Univ. Auckland, New Zeeland)</w:t>
      </w:r>
    </w:p>
    <w:p w14:paraId="3E3BF7BC"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2/0006/16</w:t>
      </w:r>
    </w:p>
    <w:p w14:paraId="1D9BB8AC"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7A085BFF"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Ľ. Holá, D. Holý, W. Moors,  </w:t>
      </w:r>
      <w:r>
        <w:rPr>
          <w:rFonts w:ascii="Times New Roman" w:hAnsi="Times New Roman"/>
          <w:i/>
          <w:iCs/>
          <w:sz w:val="24"/>
          <w:szCs w:val="24"/>
        </w:rPr>
        <w:t>USCO and Quasicontinuous Mappings</w:t>
      </w:r>
      <w:r>
        <w:rPr>
          <w:rFonts w:ascii="Times New Roman" w:hAnsi="Times New Roman"/>
          <w:sz w:val="24"/>
          <w:szCs w:val="24"/>
        </w:rPr>
        <w:t xml:space="preserve">, De Gruyter Studies in Matematics Volume </w:t>
      </w:r>
      <w:r>
        <w:rPr>
          <w:rFonts w:ascii="Times New Roman" w:hAnsi="Times New Roman"/>
          <w:b/>
          <w:bCs/>
          <w:sz w:val="24"/>
          <w:szCs w:val="24"/>
        </w:rPr>
        <w:t>81</w:t>
      </w:r>
      <w:r>
        <w:rPr>
          <w:rFonts w:ascii="Times New Roman" w:hAnsi="Times New Roman"/>
          <w:sz w:val="24"/>
          <w:szCs w:val="24"/>
        </w:rPr>
        <w:t xml:space="preserve">, 2021, pp. viii + 298 pages. ISBN 978-31-1075-015-7, ebook 978-31-1075-018-8. DOI: </w:t>
      </w:r>
      <w:hyperlink r:id="rId49" w:history="1">
        <w:r>
          <w:rPr>
            <w:rFonts w:ascii="Times New Roman" w:hAnsi="Times New Roman"/>
            <w:color w:val="003399"/>
            <w:sz w:val="24"/>
            <w:szCs w:val="24"/>
            <w:u w:val="single"/>
          </w:rPr>
          <w:t>10.1515/9783110750188</w:t>
        </w:r>
      </w:hyperlink>
    </w:p>
    <w:p w14:paraId="2DBE4AB6"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844F25E"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08130094"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C09EE21"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b/>
          <w:bCs/>
          <w:sz w:val="24"/>
          <w:szCs w:val="24"/>
          <w:lang w:val="en-US"/>
        </w:rPr>
        <w:t>USCO and Quasicontinuous Mappings</w:t>
      </w:r>
    </w:p>
    <w:p w14:paraId="040142F5"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sz w:val="24"/>
          <w:szCs w:val="24"/>
          <w:lang w:val="en-US"/>
        </w:rPr>
        <w:t xml:space="preserve"> </w:t>
      </w:r>
    </w:p>
    <w:p w14:paraId="3F7251BF" w14:textId="77777777" w:rsidR="00EE11CE" w:rsidRPr="005D06BC" w:rsidRDefault="00EE11CE" w:rsidP="00EE11CE">
      <w:pPr>
        <w:widowControl w:val="0"/>
        <w:autoSpaceDE w:val="0"/>
        <w:autoSpaceDN w:val="0"/>
        <w:adjustRightInd w:val="0"/>
        <w:spacing w:before="240" w:after="0" w:line="240" w:lineRule="auto"/>
        <w:jc w:val="both"/>
        <w:rPr>
          <w:rFonts w:ascii="Times New Roman" w:hAnsi="Times New Roman"/>
          <w:sz w:val="24"/>
          <w:szCs w:val="24"/>
          <w:lang w:val="en-US"/>
        </w:rPr>
      </w:pPr>
      <w:r w:rsidRPr="005D06BC">
        <w:rPr>
          <w:rFonts w:ascii="Times New Roman" w:hAnsi="Times New Roman"/>
          <w:sz w:val="24"/>
          <w:szCs w:val="24"/>
          <w:lang w:val="en-US"/>
        </w:rPr>
        <w:t>This book presents two natural generalizations of continuous mappings, namely usco and quasicontinuous mappings. The first class considers set-valued mappings, the second class relaxes the definition of continuity. Both these topological concepts stem naturally from basic mathematical considerations and have numerous applications that are covered in detail.</w:t>
      </w:r>
    </w:p>
    <w:p w14:paraId="1FB6F4B0" w14:textId="77777777" w:rsidR="00EE11CE" w:rsidRPr="005D06BC" w:rsidRDefault="00F83ABC" w:rsidP="00EE11CE">
      <w:pPr>
        <w:widowControl w:val="0"/>
        <w:autoSpaceDE w:val="0"/>
        <w:autoSpaceDN w:val="0"/>
        <w:adjustRightInd w:val="0"/>
        <w:spacing w:before="240" w:after="0" w:line="240" w:lineRule="auto"/>
        <w:jc w:val="both"/>
        <w:rPr>
          <w:rFonts w:ascii="Times New Roman" w:hAnsi="Times New Roman"/>
          <w:sz w:val="24"/>
          <w:szCs w:val="24"/>
          <w:lang w:val="en-US"/>
        </w:rPr>
      </w:pPr>
      <w:r>
        <w:rPr>
          <w:rFonts w:ascii="Times New Roman" w:hAnsi="Times New Roman"/>
          <w:sz w:val="24"/>
          <w:szCs w:val="24"/>
          <w:lang w:val="en-US"/>
        </w:rPr>
        <w:t>It is a</w:t>
      </w:r>
      <w:r w:rsidR="00EE11CE" w:rsidRPr="005D06BC">
        <w:rPr>
          <w:rFonts w:ascii="Times New Roman" w:hAnsi="Times New Roman"/>
          <w:sz w:val="24"/>
          <w:szCs w:val="24"/>
          <w:lang w:val="en-US"/>
        </w:rPr>
        <w:t>ccessible to researchers who want to learn about Usco and Quasicontinuous mappings.</w:t>
      </w:r>
    </w:p>
    <w:p w14:paraId="48D5D7C8" w14:textId="77777777" w:rsidR="00EE11CE" w:rsidRPr="005D06BC" w:rsidRDefault="00EE11CE" w:rsidP="00EE11CE">
      <w:pPr>
        <w:widowControl w:val="0"/>
        <w:autoSpaceDE w:val="0"/>
        <w:autoSpaceDN w:val="0"/>
        <w:adjustRightInd w:val="0"/>
        <w:spacing w:before="240" w:after="0" w:line="240" w:lineRule="auto"/>
        <w:jc w:val="both"/>
        <w:rPr>
          <w:rFonts w:ascii="Times New Roman" w:hAnsi="Times New Roman"/>
          <w:sz w:val="24"/>
          <w:szCs w:val="24"/>
          <w:lang w:val="en-US"/>
        </w:rPr>
      </w:pPr>
      <w:r w:rsidRPr="005D06BC">
        <w:rPr>
          <w:rFonts w:ascii="Times New Roman" w:hAnsi="Times New Roman"/>
          <w:sz w:val="24"/>
          <w:szCs w:val="24"/>
          <w:lang w:val="en-US"/>
        </w:rPr>
        <w:t>The book presents the most significant results in the field with applications.</w:t>
      </w:r>
    </w:p>
    <w:p w14:paraId="4EC3F74F"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EF381DE"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Autors:</w:t>
      </w:r>
      <w:r>
        <w:rPr>
          <w:rFonts w:ascii="Times New Roman" w:hAnsi="Times New Roman"/>
          <w:sz w:val="24"/>
          <w:szCs w:val="24"/>
        </w:rPr>
        <w:t xml:space="preserve"> </w:t>
      </w:r>
      <w:r w:rsidRPr="00CE7B5B">
        <w:rPr>
          <w:rFonts w:ascii="Times New Roman" w:hAnsi="Times New Roman"/>
          <w:b/>
          <w:sz w:val="24"/>
          <w:szCs w:val="24"/>
        </w:rPr>
        <w:t>Ľ. Holá</w:t>
      </w:r>
      <w:r>
        <w:rPr>
          <w:rFonts w:ascii="Times New Roman" w:hAnsi="Times New Roman"/>
          <w:sz w:val="24"/>
          <w:szCs w:val="24"/>
        </w:rPr>
        <w:t xml:space="preserve"> (MI SAS), D. Holý (Univ. Trnava) and W. Moors (Univ. Auckland, New Zeeland)</w:t>
      </w:r>
    </w:p>
    <w:p w14:paraId="6EC9F84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2/0006/16</w:t>
      </w:r>
    </w:p>
    <w:p w14:paraId="554621A4"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7E8581CB"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Ľ. Holá, D. Holý, W. Moors, </w:t>
      </w:r>
      <w:r>
        <w:rPr>
          <w:rFonts w:ascii="Times New Roman" w:hAnsi="Times New Roman"/>
          <w:i/>
          <w:iCs/>
          <w:sz w:val="24"/>
          <w:szCs w:val="24"/>
        </w:rPr>
        <w:t>USCO and Quasicontinuous Mappings</w:t>
      </w:r>
      <w:r>
        <w:rPr>
          <w:rFonts w:ascii="Times New Roman" w:hAnsi="Times New Roman"/>
          <w:sz w:val="24"/>
          <w:szCs w:val="24"/>
        </w:rPr>
        <w:t xml:space="preserve">, De Gruyter Studies in Matematics Volume </w:t>
      </w:r>
      <w:r>
        <w:rPr>
          <w:rFonts w:ascii="Times New Roman" w:hAnsi="Times New Roman"/>
          <w:b/>
          <w:bCs/>
          <w:sz w:val="24"/>
          <w:szCs w:val="24"/>
        </w:rPr>
        <w:t>81</w:t>
      </w:r>
      <w:r>
        <w:rPr>
          <w:rFonts w:ascii="Times New Roman" w:hAnsi="Times New Roman"/>
          <w:sz w:val="24"/>
          <w:szCs w:val="24"/>
        </w:rPr>
        <w:t xml:space="preserve">, 2021, pp. viii + 298 pages.  ISBN 978-31-1075-015-7, ebook 978-31-1075-018-8.  DOI: </w:t>
      </w:r>
      <w:hyperlink r:id="rId50" w:history="1">
        <w:r>
          <w:rPr>
            <w:rFonts w:ascii="Times New Roman" w:hAnsi="Times New Roman"/>
            <w:color w:val="003399"/>
            <w:sz w:val="24"/>
            <w:szCs w:val="24"/>
            <w:u w:val="single"/>
          </w:rPr>
          <w:t>10.1515/9783110750188</w:t>
        </w:r>
      </w:hyperlink>
    </w:p>
    <w:p w14:paraId="62D1343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0ECC27ED"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92466B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Periodické riešenia v pomaly meniacich sa diferenciálnych rovniciach</w:t>
      </w:r>
    </w:p>
    <w:p w14:paraId="14848BF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BFA3947"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Študuje sa zachovanie periodických riešení pre perturbované nespojité diferenciálne rovnice s malým parametrom, ktorý reprezentuje pomaly sa meniacu premennú. Predpokladá sa, že neperturbovaná (zamrznutá) diferenciálna rovnica má nesingulárne periodické riešenie. Výsledky tohto článku sú motivované dvojrozmernými systémami Hamiltonových diferenciálnych rovníc závislých od </w:t>
      </w:r>
      <w:r>
        <w:rPr>
          <w:rFonts w:ascii="Times New Roman" w:hAnsi="Times New Roman"/>
          <w:sz w:val="24"/>
          <w:szCs w:val="24"/>
        </w:rPr>
        <w:lastRenderedPageBreak/>
        <w:t>skalárnej premennej, ktorá je riešením singulárne perturbovanej diferenciálnej rovnice. Sú odvodené postačujúce podmienky pre bifurkácie periodických riešení. Teória je použitá na konkrétny 3 rozmerný systém diferenciálnych rovníc s nespojitou zložkou modelujúca tzv. suché trenie alebo prepínanie.</w:t>
      </w:r>
    </w:p>
    <w:p w14:paraId="09743BA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B20330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sidRPr="00CE7B5B">
        <w:rPr>
          <w:rFonts w:ascii="Times New Roman" w:hAnsi="Times New Roman"/>
          <w:b/>
          <w:sz w:val="24"/>
          <w:szCs w:val="24"/>
        </w:rPr>
        <w:t>M. Fečkan</w:t>
      </w:r>
      <w:r>
        <w:rPr>
          <w:rFonts w:ascii="Times New Roman" w:hAnsi="Times New Roman"/>
          <w:sz w:val="24"/>
          <w:szCs w:val="24"/>
        </w:rPr>
        <w:t xml:space="preserve"> (MÚ SAV), F. Battelli (Polytech., Ancona, Italy)</w:t>
      </w:r>
    </w:p>
    <w:p w14:paraId="2D518AF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APVV-18-0308, VEGA 1/0358/20, VEGA 2/0127/20</w:t>
      </w:r>
    </w:p>
    <w:p w14:paraId="2C4C6119"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t>
      </w:r>
    </w:p>
    <w:p w14:paraId="0935C73D"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F. Battelli, M. Fečkan, </w:t>
      </w:r>
      <w:r>
        <w:rPr>
          <w:rFonts w:ascii="Times New Roman" w:hAnsi="Times New Roman"/>
          <w:i/>
          <w:iCs/>
          <w:sz w:val="24"/>
          <w:szCs w:val="24"/>
        </w:rPr>
        <w:t>Periodic solutions in slowly varying discontinuous differential equations: the generic case</w:t>
      </w:r>
      <w:r>
        <w:rPr>
          <w:rFonts w:ascii="Times New Roman" w:hAnsi="Times New Roman"/>
          <w:sz w:val="24"/>
          <w:szCs w:val="24"/>
        </w:rPr>
        <w:t xml:space="preserve">, Mathematics </w:t>
      </w:r>
      <w:r>
        <w:rPr>
          <w:rFonts w:ascii="Times New Roman" w:hAnsi="Times New Roman"/>
          <w:b/>
          <w:bCs/>
          <w:sz w:val="24"/>
          <w:szCs w:val="24"/>
        </w:rPr>
        <w:t>9</w:t>
      </w:r>
      <w:r>
        <w:rPr>
          <w:rFonts w:ascii="Times New Roman" w:hAnsi="Times New Roman"/>
          <w:sz w:val="24"/>
          <w:szCs w:val="24"/>
        </w:rPr>
        <w:t xml:space="preserve"> (19) (2021), Art. Num. 2449.</w:t>
      </w:r>
    </w:p>
    <w:p w14:paraId="6F2929C0"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DOI: </w:t>
      </w:r>
      <w:hyperlink r:id="rId51" w:history="1">
        <w:r>
          <w:rPr>
            <w:rFonts w:ascii="Times New Roman" w:hAnsi="Times New Roman"/>
            <w:color w:val="003399"/>
            <w:sz w:val="24"/>
            <w:szCs w:val="24"/>
            <w:u w:val="single"/>
          </w:rPr>
          <w:t>10.3390/math9192449</w:t>
        </w:r>
      </w:hyperlink>
    </w:p>
    <w:p w14:paraId="1933AC9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6E71618A" w14:textId="77777777" w:rsidR="00EE11CE" w:rsidRDefault="00EE11CE" w:rsidP="00EE11C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w:t>
      </w:r>
    </w:p>
    <w:p w14:paraId="0EB7E3EC"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3FAF80B8"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b/>
          <w:bCs/>
          <w:sz w:val="24"/>
          <w:szCs w:val="24"/>
          <w:lang w:val="en-US"/>
        </w:rPr>
        <w:t>Periodic solutions in slowly varying discontinuous differential equations</w:t>
      </w:r>
    </w:p>
    <w:p w14:paraId="4AE9DE39"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sz w:val="24"/>
          <w:szCs w:val="24"/>
          <w:lang w:val="en-US"/>
        </w:rPr>
        <w:t xml:space="preserve"> </w:t>
      </w:r>
    </w:p>
    <w:p w14:paraId="08FF0036" w14:textId="77777777" w:rsidR="00EE11CE" w:rsidRPr="005D06BC" w:rsidRDefault="00EE11CE" w:rsidP="00EE11CE">
      <w:pPr>
        <w:widowControl w:val="0"/>
        <w:autoSpaceDE w:val="0"/>
        <w:autoSpaceDN w:val="0"/>
        <w:adjustRightInd w:val="0"/>
        <w:spacing w:after="0" w:line="240" w:lineRule="auto"/>
        <w:jc w:val="both"/>
        <w:rPr>
          <w:rFonts w:ascii="Times New Roman" w:hAnsi="Times New Roman"/>
          <w:sz w:val="24"/>
          <w:szCs w:val="24"/>
          <w:lang w:val="en-US"/>
        </w:rPr>
      </w:pPr>
      <w:r w:rsidRPr="005D06BC">
        <w:rPr>
          <w:rFonts w:ascii="Times New Roman" w:hAnsi="Times New Roman"/>
          <w:sz w:val="24"/>
          <w:szCs w:val="24"/>
          <w:lang w:val="en-US"/>
        </w:rPr>
        <w:t>We study persistence of periodic solutions of perturbed discontinuous differential equations with a small parameter, which represents a slowly varying variable. We assume that the unperturbed (frozen) differential equation has a non</w:t>
      </w:r>
      <w:r>
        <w:rPr>
          <w:rFonts w:ascii="Times New Roman" w:hAnsi="Times New Roman"/>
          <w:sz w:val="24"/>
          <w:szCs w:val="24"/>
          <w:lang w:val="en-US"/>
        </w:rPr>
        <w:t>-</w:t>
      </w:r>
      <w:r w:rsidRPr="005D06BC">
        <w:rPr>
          <w:rFonts w:ascii="Times New Roman" w:hAnsi="Times New Roman"/>
          <w:sz w:val="24"/>
          <w:szCs w:val="24"/>
          <w:lang w:val="en-US"/>
        </w:rPr>
        <w:t>singular periodic solution. The results of this paper are motivated by two dimensional systems of Hamiltonian differential equations depending on a scalar variable, which is the solution of a singularly perturbed equation. Sufficient conditions for bifurcations of periodic solutions are derived. The theory is applied to a specific 3-dimensional system of differential equations with a discontinuous component modeling the so-called dry friction or switching.</w:t>
      </w:r>
    </w:p>
    <w:p w14:paraId="39B7C061"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595C1BE2"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Autors:</w:t>
      </w:r>
      <w:r>
        <w:rPr>
          <w:rFonts w:ascii="Times New Roman" w:hAnsi="Times New Roman"/>
          <w:sz w:val="24"/>
          <w:szCs w:val="24"/>
        </w:rPr>
        <w:t xml:space="preserve"> </w:t>
      </w:r>
      <w:r w:rsidRPr="00CE7B5B">
        <w:rPr>
          <w:rFonts w:ascii="Times New Roman" w:hAnsi="Times New Roman"/>
          <w:b/>
          <w:sz w:val="24"/>
          <w:szCs w:val="24"/>
        </w:rPr>
        <w:t>M. Fečkan</w:t>
      </w:r>
      <w:r>
        <w:rPr>
          <w:rFonts w:ascii="Times New Roman" w:hAnsi="Times New Roman"/>
          <w:sz w:val="24"/>
          <w:szCs w:val="24"/>
        </w:rPr>
        <w:t xml:space="preserve"> (MI SAS), F. Battelli (Polytech., Ancona, Italy)</w:t>
      </w:r>
    </w:p>
    <w:p w14:paraId="3DA6945A"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APVV-18-0308, VEGA 1/0358/20, VEGA 2/0127/20</w:t>
      </w:r>
    </w:p>
    <w:p w14:paraId="3A962613" w14:textId="77777777" w:rsidR="00EE11CE" w:rsidRDefault="00EE11CE" w:rsidP="00EE11C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t>
      </w:r>
    </w:p>
    <w:p w14:paraId="2D3F7787"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F. Battelli, M. Fečkan, </w:t>
      </w:r>
      <w:r>
        <w:rPr>
          <w:rFonts w:ascii="Times New Roman" w:hAnsi="Times New Roman"/>
          <w:i/>
          <w:iCs/>
          <w:sz w:val="24"/>
          <w:szCs w:val="24"/>
        </w:rPr>
        <w:t>Periodic solutions in slowly varying discontinuous differential equations: the generic case</w:t>
      </w:r>
      <w:r>
        <w:rPr>
          <w:rFonts w:ascii="Times New Roman" w:hAnsi="Times New Roman"/>
          <w:sz w:val="24"/>
          <w:szCs w:val="24"/>
        </w:rPr>
        <w:t xml:space="preserve">, Mathematics </w:t>
      </w:r>
      <w:r>
        <w:rPr>
          <w:rFonts w:ascii="Times New Roman" w:hAnsi="Times New Roman"/>
          <w:b/>
          <w:bCs/>
          <w:sz w:val="24"/>
          <w:szCs w:val="24"/>
        </w:rPr>
        <w:t>9</w:t>
      </w:r>
      <w:r>
        <w:rPr>
          <w:rFonts w:ascii="Times New Roman" w:hAnsi="Times New Roman"/>
          <w:sz w:val="24"/>
          <w:szCs w:val="24"/>
        </w:rPr>
        <w:t xml:space="preserve"> (19) (2021), Art. Num. 2449.</w:t>
      </w:r>
    </w:p>
    <w:p w14:paraId="76D93A99" w14:textId="77777777" w:rsidR="00EE11CE" w:rsidRDefault="00EE11CE" w:rsidP="00EE11CE">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DOI: </w:t>
      </w:r>
      <w:hyperlink r:id="rId52" w:history="1">
        <w:r>
          <w:rPr>
            <w:rFonts w:ascii="Times New Roman" w:hAnsi="Times New Roman"/>
            <w:color w:val="003399"/>
            <w:sz w:val="24"/>
            <w:szCs w:val="24"/>
            <w:u w:val="single"/>
          </w:rPr>
          <w:t>10.3390/math9192449</w:t>
        </w:r>
      </w:hyperlink>
    </w:p>
    <w:p w14:paraId="06AA0781" w14:textId="77777777" w:rsidR="00EE11CE" w:rsidRDefault="00EE11CE" w:rsidP="00EE11CE"/>
    <w:p w14:paraId="43EEA68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(zoznam je uvedený v prílohe C) </w:t>
      </w:r>
      <w:r>
        <w:rPr>
          <w:rFonts w:ascii="Times New Roman" w:hAnsi="Times New Roman" w:cs="Times New Roman"/>
          <w:sz w:val="24"/>
          <w:szCs w:val="24"/>
        </w:rPr>
        <w:br/>
      </w:r>
    </w:p>
    <w:p w14:paraId="3577212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EE11CE" w14:paraId="7299F82F" w14:textId="77777777">
        <w:trPr>
          <w:trHeight w:val="100"/>
        </w:trPr>
        <w:tc>
          <w:tcPr>
            <w:tcW w:w="7732" w:type="dxa"/>
            <w:tcBorders>
              <w:top w:val="single" w:sz="4" w:space="0" w:color="auto"/>
              <w:left w:val="single" w:sz="4" w:space="0" w:color="auto"/>
              <w:bottom w:val="single" w:sz="4" w:space="0" w:color="auto"/>
              <w:right w:val="single" w:sz="4" w:space="0" w:color="auto"/>
            </w:tcBorders>
            <w:vAlign w:val="center"/>
          </w:tcPr>
          <w:p w14:paraId="36405B3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14:paraId="5DF7483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v r. 2021/ doplnky z r. 2020</w:t>
            </w:r>
          </w:p>
        </w:tc>
      </w:tr>
      <w:tr w:rsidR="00EE11CE" w14:paraId="362CC89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7D3289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 Vedecké monografie a monografické štúdie vydané v domácich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14:paraId="1AC9436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1C9BFED5"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F18762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Vedecké monografie a monografické štúdie vydané v zahraničných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14:paraId="187A08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EE11CE" w14:paraId="4429F19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78BFAF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3. Odborné monografie, vysokoškolské učebnice a učebné texty vydané </w:t>
            </w:r>
            <w:r>
              <w:rPr>
                <w:rFonts w:ascii="Times New Roman" w:hAnsi="Times New Roman" w:cs="Times New Roman"/>
                <w:b/>
                <w:bCs/>
                <w:sz w:val="24"/>
                <w:szCs w:val="24"/>
              </w:rPr>
              <w:br/>
              <w:t xml:space="preserve"> v domácich vydavateľstvách</w:t>
            </w:r>
            <w:r>
              <w:rPr>
                <w:rFonts w:ascii="Times New Roman" w:hAnsi="Times New Roman" w:cs="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14:paraId="4027711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EE11CE" w14:paraId="4BA0C12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82537B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 Odborné monografie a vysokoškolské učebnice a učebné texty vydané </w:t>
            </w:r>
            <w:r>
              <w:rPr>
                <w:rFonts w:ascii="Times New Roman" w:hAnsi="Times New Roman" w:cs="Times New Roman"/>
                <w:b/>
                <w:bCs/>
                <w:sz w:val="24"/>
                <w:szCs w:val="24"/>
              </w:rPr>
              <w:br/>
              <w:t xml:space="preserve"> v zahraničných vydavateľstvách</w:t>
            </w:r>
            <w:r>
              <w:rPr>
                <w:rFonts w:ascii="Times New Roman" w:hAnsi="Times New Roman" w:cs="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14:paraId="66D6705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7E4E489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11EBF3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5. Kapitoly vo vedeckých monografiách vydaných v domácich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14:paraId="4399CCB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434BFC8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C439BB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6. Kapitoly vo vedeckých monografiách vydaných v zahraničných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14:paraId="68BA048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3A8BAC3C"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5242A0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7. Kapitoly v odborných monografiách, vysokoškolských učebniciach </w:t>
            </w:r>
            <w:r>
              <w:rPr>
                <w:rFonts w:ascii="Times New Roman" w:hAnsi="Times New Roman" w:cs="Times New Roman"/>
                <w:b/>
                <w:bCs/>
                <w:sz w:val="24"/>
                <w:szCs w:val="24"/>
              </w:rPr>
              <w:br/>
              <w:t xml:space="preserve"> a učebných textoch vydaných v domácich vydavateľstvách</w:t>
            </w:r>
            <w:r>
              <w:rPr>
                <w:rFonts w:ascii="Times New Roman" w:hAnsi="Times New Roman" w:cs="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14:paraId="676C231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201C2505"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B5B431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8. Kapitoly v odborných monografiách, vysokoškolských učebniciach </w:t>
            </w:r>
            <w:r>
              <w:rPr>
                <w:rFonts w:ascii="Times New Roman" w:hAnsi="Times New Roman" w:cs="Times New Roman"/>
                <w:b/>
                <w:bCs/>
                <w:sz w:val="24"/>
                <w:szCs w:val="24"/>
              </w:rPr>
              <w:br/>
              <w:t xml:space="preserve"> a učebných textoch vydaných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14:paraId="1729227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7DD654B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2C4F8F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9. Vedecké práce registrované v Current Contents Connect</w:t>
            </w:r>
            <w:r>
              <w:rPr>
                <w:rFonts w:ascii="Times New Roman" w:hAnsi="Times New Roman" w:cs="Times New Roman"/>
                <w:sz w:val="24"/>
                <w:szCs w:val="24"/>
              </w:rPr>
              <w:t xml:space="preserve"> </w:t>
            </w:r>
            <w:r>
              <w:rPr>
                <w:rFonts w:ascii="Times New Roman" w:hAnsi="Times New Roman" w:cs="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14:paraId="09903F3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45 / 1</w:t>
            </w:r>
          </w:p>
        </w:tc>
      </w:tr>
      <w:tr w:rsidR="00EE11CE" w14:paraId="0022E4C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27D80C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10. Vedecké práce registrované vo Web of Science Core Collection alebo </w:t>
            </w:r>
            <w:r>
              <w:rPr>
                <w:rFonts w:ascii="Times New Roman" w:hAnsi="Times New Roman" w:cs="Times New Roman"/>
                <w:b/>
                <w:bCs/>
                <w:sz w:val="24"/>
                <w:szCs w:val="24"/>
              </w:rPr>
              <w:br/>
              <w:t xml:space="preserve"> Scopus</w:t>
            </w:r>
            <w:r>
              <w:rPr>
                <w:rFonts w:ascii="Times New Roman" w:hAnsi="Times New Roman" w:cs="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14:paraId="43C1E2B4" w14:textId="77777777" w:rsidR="00EE11CE" w:rsidRDefault="00EE11CE" w:rsidP="0068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6843BD">
              <w:rPr>
                <w:rFonts w:ascii="Times New Roman" w:hAnsi="Times New Roman" w:cs="Times New Roman"/>
                <w:b/>
                <w:bCs/>
                <w:sz w:val="24"/>
                <w:szCs w:val="24"/>
              </w:rPr>
              <w:t>8</w:t>
            </w:r>
            <w:r>
              <w:rPr>
                <w:rFonts w:ascii="Times New Roman" w:hAnsi="Times New Roman" w:cs="Times New Roman"/>
                <w:b/>
                <w:bCs/>
                <w:sz w:val="24"/>
                <w:szCs w:val="24"/>
              </w:rPr>
              <w:t xml:space="preserve"> / 3</w:t>
            </w:r>
          </w:p>
        </w:tc>
      </w:tr>
      <w:tr w:rsidR="00EE11CE" w14:paraId="77239D3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5AEF0B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 Vedecké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14:paraId="3355A18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 0</w:t>
            </w:r>
          </w:p>
        </w:tc>
      </w:tr>
      <w:tr w:rsidR="00EE11CE" w14:paraId="78BC383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C538F5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12. Vedecké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14:paraId="1CAECB5C" w14:textId="77777777" w:rsidR="00EE11CE" w:rsidRDefault="00EE11CE" w:rsidP="006843B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6843BD">
              <w:rPr>
                <w:rFonts w:ascii="Times New Roman" w:hAnsi="Times New Roman" w:cs="Times New Roman"/>
                <w:b/>
                <w:bCs/>
                <w:sz w:val="24"/>
                <w:szCs w:val="24"/>
              </w:rPr>
              <w:t>0</w:t>
            </w:r>
            <w:r>
              <w:rPr>
                <w:rFonts w:ascii="Times New Roman" w:hAnsi="Times New Roman" w:cs="Times New Roman"/>
                <w:b/>
                <w:bCs/>
                <w:sz w:val="24"/>
                <w:szCs w:val="24"/>
              </w:rPr>
              <w:t xml:space="preserve"> / 1</w:t>
            </w:r>
          </w:p>
        </w:tc>
      </w:tr>
      <w:tr w:rsidR="00EE11CE" w14:paraId="459F9D07"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7C5DE9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13. Vedecké práce v domácich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14:paraId="2CF81DE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1</w:t>
            </w:r>
          </w:p>
        </w:tc>
      </w:tr>
      <w:tr w:rsidR="00EE11CE" w14:paraId="4505D18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757F04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14. Vedecké práce v zahraničných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14:paraId="23A9D2B9" w14:textId="77777777" w:rsidR="00EE11CE" w:rsidRDefault="000035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r w:rsidR="00EE11CE">
              <w:rPr>
                <w:rFonts w:ascii="Times New Roman" w:hAnsi="Times New Roman" w:cs="Times New Roman"/>
                <w:b/>
                <w:bCs/>
                <w:sz w:val="24"/>
                <w:szCs w:val="24"/>
              </w:rPr>
              <w:t xml:space="preserve"> / 0</w:t>
            </w:r>
          </w:p>
        </w:tc>
      </w:tr>
      <w:tr w:rsidR="00EE11CE" w14:paraId="08F7AD9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B433AF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15.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14:paraId="2D3944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09BFC6A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0CC0AA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16.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14:paraId="4EC2298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 / 0</w:t>
            </w:r>
          </w:p>
        </w:tc>
      </w:tr>
      <w:tr w:rsidR="00EE11CE" w14:paraId="3F85625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D33FD3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14:paraId="6E86AC1A" w14:textId="77777777" w:rsidR="00EE11CE" w:rsidRDefault="007F385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r>
      <w:tr w:rsidR="00EE11CE" w14:paraId="2992A5D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B19CDC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14:paraId="27F97F3A" w14:textId="77777777" w:rsidR="00EE11CE" w:rsidRDefault="007F385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r>
      <w:tr w:rsidR="00EE11CE" w14:paraId="1CC1D35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9F0234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19. Zostavovateľské práce knižného charakteru</w:t>
            </w:r>
            <w:r>
              <w:rPr>
                <w:rFonts w:ascii="Times New Roman" w:hAnsi="Times New Roman" w:cs="Times New Roman"/>
                <w:sz w:val="24"/>
                <w:szCs w:val="24"/>
              </w:rPr>
              <w:t xml:space="preserve"> </w:t>
            </w:r>
            <w:r>
              <w:rPr>
                <w:rFonts w:ascii="Times New Roman" w:hAnsi="Times New Roman" w:cs="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14:paraId="0C8671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1</w:t>
            </w:r>
          </w:p>
        </w:tc>
      </w:tr>
      <w:tr w:rsidR="00EE11CE" w14:paraId="050B938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2D50CF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14:paraId="525E41B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351D144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8273C3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21. Heslá v odborných terminologických slovníkoch a encyklopédiách</w:t>
            </w:r>
            <w:r>
              <w:rPr>
                <w:rFonts w:ascii="Times New Roman" w:hAnsi="Times New Roman" w:cs="Times New Roman"/>
                <w:sz w:val="24"/>
                <w:szCs w:val="24"/>
              </w:rPr>
              <w:t xml:space="preserve"> </w:t>
            </w:r>
            <w:r>
              <w:rPr>
                <w:rFonts w:ascii="Times New Roman" w:hAnsi="Times New Roman" w:cs="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14:paraId="043D0CB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EE11CE" w14:paraId="3AF576C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79EEAA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22. Recenzie v časopisoch a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14:paraId="669D488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14:paraId="75D9BE0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Evidujú sa len tie práce zamestnancov a doktorandov, v ktorých je uvedená afiliácia k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D5BEC4F" w14:textId="77777777" w:rsidR="00510841" w:rsidRDefault="00510841">
      <w:pPr>
        <w:rPr>
          <w:rFonts w:ascii="Times New Roman" w:hAnsi="Times New Roman" w:cs="Times New Roman"/>
          <w:sz w:val="24"/>
          <w:szCs w:val="24"/>
        </w:rPr>
      </w:pPr>
      <w:r>
        <w:rPr>
          <w:rFonts w:ascii="Times New Roman" w:hAnsi="Times New Roman" w:cs="Times New Roman"/>
          <w:sz w:val="24"/>
          <w:szCs w:val="24"/>
        </w:rPr>
        <w:br w:type="page"/>
      </w:r>
    </w:p>
    <w:p w14:paraId="0A855D8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Tabuľka 2f Štatistika vedeckých prác podľa kvartilu vedeckého časopisu</w:t>
      </w:r>
    </w:p>
    <w:tbl>
      <w:tblPr>
        <w:tblW w:w="0" w:type="auto"/>
        <w:tblInd w:w="41" w:type="dxa"/>
        <w:tblLayout w:type="fixed"/>
        <w:tblCellMar>
          <w:left w:w="0" w:type="dxa"/>
          <w:right w:w="0" w:type="dxa"/>
        </w:tblCellMar>
        <w:tblLook w:val="0000" w:firstRow="0" w:lastRow="0" w:firstColumn="0" w:lastColumn="0" w:noHBand="0" w:noVBand="0"/>
      </w:tblPr>
      <w:tblGrid>
        <w:gridCol w:w="3933"/>
        <w:gridCol w:w="1134"/>
        <w:gridCol w:w="1134"/>
        <w:gridCol w:w="1134"/>
        <w:gridCol w:w="1134"/>
        <w:gridCol w:w="1134"/>
      </w:tblGrid>
      <w:tr w:rsidR="00EE11CE" w14:paraId="1E2751D9"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3962D5A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14:paraId="1FABED1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14:paraId="21B381B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14:paraId="7E852F8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14:paraId="567E837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14:paraId="4E86A2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r>
      <w:tr w:rsidR="00EE11CE" w14:paraId="27D71B0E"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657BC36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Podľa IF z r. 2020 (zdroj JCR)</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580525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 0</w:t>
            </w:r>
          </w:p>
        </w:tc>
        <w:tc>
          <w:tcPr>
            <w:tcW w:w="1134" w:type="dxa"/>
            <w:tcBorders>
              <w:top w:val="single" w:sz="4" w:space="0" w:color="auto"/>
              <w:left w:val="single" w:sz="4" w:space="0" w:color="auto"/>
              <w:bottom w:val="single" w:sz="4" w:space="0" w:color="auto"/>
              <w:right w:val="single" w:sz="4" w:space="0" w:color="auto"/>
            </w:tcBorders>
            <w:vAlign w:val="center"/>
          </w:tcPr>
          <w:p w14:paraId="5877F2F2" w14:textId="77777777" w:rsidR="00EE11CE" w:rsidRDefault="00EE11CE" w:rsidP="001B11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1B11F7">
              <w:rPr>
                <w:rFonts w:ascii="Times New Roman" w:hAnsi="Times New Roman" w:cs="Times New Roman"/>
                <w:sz w:val="24"/>
                <w:szCs w:val="24"/>
              </w:rPr>
              <w:t>5</w:t>
            </w:r>
            <w:r>
              <w:rPr>
                <w:rFonts w:ascii="Times New Roman" w:hAnsi="Times New Roman" w:cs="Times New Roman"/>
                <w:sz w:val="24"/>
                <w:szCs w:val="24"/>
              </w:rPr>
              <w:t xml:space="preserve"> / 0</w:t>
            </w:r>
          </w:p>
        </w:tc>
        <w:tc>
          <w:tcPr>
            <w:tcW w:w="1134" w:type="dxa"/>
            <w:tcBorders>
              <w:top w:val="single" w:sz="4" w:space="0" w:color="auto"/>
              <w:left w:val="single" w:sz="4" w:space="0" w:color="auto"/>
              <w:bottom w:val="single" w:sz="4" w:space="0" w:color="auto"/>
              <w:right w:val="single" w:sz="4" w:space="0" w:color="auto"/>
            </w:tcBorders>
            <w:vAlign w:val="center"/>
          </w:tcPr>
          <w:p w14:paraId="0CB01FA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 / 0</w:t>
            </w:r>
          </w:p>
        </w:tc>
        <w:tc>
          <w:tcPr>
            <w:tcW w:w="1134" w:type="dxa"/>
            <w:tcBorders>
              <w:top w:val="single" w:sz="4" w:space="0" w:color="auto"/>
              <w:left w:val="single" w:sz="4" w:space="0" w:color="auto"/>
              <w:bottom w:val="single" w:sz="4" w:space="0" w:color="auto"/>
              <w:right w:val="single" w:sz="4" w:space="0" w:color="auto"/>
            </w:tcBorders>
            <w:vAlign w:val="center"/>
          </w:tcPr>
          <w:p w14:paraId="5BBB3F8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 2</w:t>
            </w:r>
          </w:p>
        </w:tc>
        <w:tc>
          <w:tcPr>
            <w:tcW w:w="1134" w:type="dxa"/>
            <w:tcBorders>
              <w:top w:val="single" w:sz="4" w:space="0" w:color="auto"/>
              <w:left w:val="single" w:sz="4" w:space="0" w:color="auto"/>
              <w:bottom w:val="single" w:sz="4" w:space="0" w:color="auto"/>
              <w:right w:val="single" w:sz="4" w:space="0" w:color="auto"/>
            </w:tcBorders>
            <w:vAlign w:val="center"/>
          </w:tcPr>
          <w:p w14:paraId="39811388" w14:textId="77777777" w:rsidR="00EE11CE" w:rsidRDefault="001B11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r w:rsidR="00EE11CE">
              <w:rPr>
                <w:rFonts w:ascii="Times New Roman" w:hAnsi="Times New Roman" w:cs="Times New Roman"/>
                <w:sz w:val="24"/>
                <w:szCs w:val="24"/>
              </w:rPr>
              <w:t xml:space="preserve"> / 2</w:t>
            </w:r>
          </w:p>
        </w:tc>
      </w:tr>
      <w:tr w:rsidR="00EE11CE" w14:paraId="074AC335"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0235A8F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Podľa SJR z r. 2020 (zdroj Scimago)</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5FA03D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 / 0</w:t>
            </w:r>
          </w:p>
        </w:tc>
        <w:tc>
          <w:tcPr>
            <w:tcW w:w="1134" w:type="dxa"/>
            <w:tcBorders>
              <w:top w:val="single" w:sz="4" w:space="0" w:color="auto"/>
              <w:left w:val="single" w:sz="4" w:space="0" w:color="auto"/>
              <w:bottom w:val="single" w:sz="4" w:space="0" w:color="auto"/>
              <w:right w:val="single" w:sz="4" w:space="0" w:color="auto"/>
            </w:tcBorders>
            <w:vAlign w:val="center"/>
          </w:tcPr>
          <w:p w14:paraId="21710B5F" w14:textId="77777777" w:rsidR="00EE11CE" w:rsidRDefault="00EE11CE" w:rsidP="001B11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B11F7">
              <w:rPr>
                <w:rFonts w:ascii="Times New Roman" w:hAnsi="Times New Roman" w:cs="Times New Roman"/>
                <w:sz w:val="24"/>
                <w:szCs w:val="24"/>
              </w:rPr>
              <w:t>2</w:t>
            </w:r>
            <w:r>
              <w:rPr>
                <w:rFonts w:ascii="Times New Roman" w:hAnsi="Times New Roman" w:cs="Times New Roman"/>
                <w:sz w:val="24"/>
                <w:szCs w:val="24"/>
              </w:rPr>
              <w:t xml:space="preserve"> / 0</w:t>
            </w:r>
          </w:p>
        </w:tc>
        <w:tc>
          <w:tcPr>
            <w:tcW w:w="1134" w:type="dxa"/>
            <w:tcBorders>
              <w:top w:val="single" w:sz="4" w:space="0" w:color="auto"/>
              <w:left w:val="single" w:sz="4" w:space="0" w:color="auto"/>
              <w:bottom w:val="single" w:sz="4" w:space="0" w:color="auto"/>
              <w:right w:val="single" w:sz="4" w:space="0" w:color="auto"/>
            </w:tcBorders>
            <w:vAlign w:val="center"/>
          </w:tcPr>
          <w:p w14:paraId="08CDF0B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w:t>
            </w:r>
          </w:p>
        </w:tc>
        <w:tc>
          <w:tcPr>
            <w:tcW w:w="1134" w:type="dxa"/>
            <w:tcBorders>
              <w:top w:val="single" w:sz="4" w:space="0" w:color="auto"/>
              <w:left w:val="single" w:sz="4" w:space="0" w:color="auto"/>
              <w:bottom w:val="single" w:sz="4" w:space="0" w:color="auto"/>
              <w:right w:val="single" w:sz="4" w:space="0" w:color="auto"/>
            </w:tcBorders>
            <w:vAlign w:val="center"/>
          </w:tcPr>
          <w:p w14:paraId="5F984E9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w:t>
            </w:r>
          </w:p>
        </w:tc>
        <w:tc>
          <w:tcPr>
            <w:tcW w:w="1134" w:type="dxa"/>
            <w:tcBorders>
              <w:top w:val="single" w:sz="4" w:space="0" w:color="auto"/>
              <w:left w:val="single" w:sz="4" w:space="0" w:color="auto"/>
              <w:bottom w:val="single" w:sz="4" w:space="0" w:color="auto"/>
              <w:right w:val="single" w:sz="4" w:space="0" w:color="auto"/>
            </w:tcBorders>
            <w:vAlign w:val="center"/>
          </w:tcPr>
          <w:p w14:paraId="710C7E00" w14:textId="77777777" w:rsidR="00EE11CE" w:rsidRDefault="00EE11CE" w:rsidP="001B11F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1B11F7">
              <w:rPr>
                <w:rFonts w:ascii="Times New Roman" w:hAnsi="Times New Roman" w:cs="Times New Roman"/>
                <w:sz w:val="24"/>
                <w:szCs w:val="24"/>
              </w:rPr>
              <w:t>2</w:t>
            </w:r>
            <w:r>
              <w:rPr>
                <w:rFonts w:ascii="Times New Roman" w:hAnsi="Times New Roman" w:cs="Times New Roman"/>
                <w:sz w:val="24"/>
                <w:szCs w:val="24"/>
              </w:rPr>
              <w:t xml:space="preserve"> / 4</w:t>
            </w:r>
          </w:p>
        </w:tc>
      </w:tr>
    </w:tbl>
    <w:p w14:paraId="5A2F8FC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2g Ohlasy</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EE11CE" w14:paraId="64C9B4A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DACE3F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14:paraId="1CB19C6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v r. 2020/ doplnky z r. 2019</w:t>
            </w:r>
          </w:p>
        </w:tc>
      </w:tr>
      <w:tr w:rsidR="00EE11CE" w14:paraId="382A871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924E62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14:paraId="079D49F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859 / 0</w:t>
            </w:r>
          </w:p>
        </w:tc>
      </w:tr>
      <w:tr w:rsidR="00EE11CE" w14:paraId="2E3C968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28DE78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14:paraId="28F731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217 / 0</w:t>
            </w:r>
          </w:p>
        </w:tc>
      </w:tr>
      <w:tr w:rsidR="00EE11CE" w14:paraId="3D95C41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568661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iných citačných indexoch a databázach (9, 10, </w:t>
            </w:r>
            <w:r>
              <w:rPr>
                <w:rFonts w:ascii="Times New Roman" w:hAnsi="Times New Roman" w:cs="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14:paraId="7121ED3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EE11CE" w14:paraId="43CBA97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590D59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14:paraId="105FBC6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 / 1</w:t>
            </w:r>
          </w:p>
        </w:tc>
      </w:tr>
      <w:tr w:rsidR="00EE11CE" w14:paraId="4DA54CB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731F3B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14:paraId="526026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14:paraId="597CBD1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2.5. Akt</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vna </w:t>
      </w:r>
      <w:r>
        <w:rPr>
          <w:rFonts w:ascii="Times New Roman" w:hAnsi="Times New Roman" w:cs="Times New Roman"/>
          <w:b/>
          <w:bCs/>
          <w:color w:val="000000"/>
          <w:sz w:val="24"/>
          <w:szCs w:val="24"/>
        </w:rPr>
        <w:t>ú</w:t>
      </w:r>
      <w:r>
        <w:rPr>
          <w:rFonts w:ascii="Times New Roman" w:hAnsi="Times New Roman" w:cs="Times New Roman"/>
          <w:b/>
          <w:bCs/>
          <w:sz w:val="24"/>
          <w:szCs w:val="24"/>
        </w:rPr>
        <w:t>časť na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216E95B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73359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2h Vedeck</w:t>
      </w:r>
      <w:r>
        <w:rPr>
          <w:rFonts w:ascii="Times New Roman" w:hAnsi="Times New Roman" w:cs="Times New Roman"/>
          <w:color w:val="000000"/>
          <w:sz w:val="24"/>
          <w:szCs w:val="24"/>
        </w:rPr>
        <w:t>é</w:t>
      </w:r>
      <w:r>
        <w:rPr>
          <w:rFonts w:ascii="Times New Roman" w:hAnsi="Times New Roman" w:cs="Times New Roman"/>
          <w:sz w:val="24"/>
          <w:szCs w:val="24"/>
        </w:rPr>
        <w:t xml:space="preserve"> podujatia</w:t>
      </w:r>
    </w:p>
    <w:tbl>
      <w:tblPr>
        <w:tblW w:w="0" w:type="auto"/>
        <w:tblInd w:w="41" w:type="dxa"/>
        <w:tblLayout w:type="fixed"/>
        <w:tblCellMar>
          <w:left w:w="0" w:type="dxa"/>
          <w:right w:w="0" w:type="dxa"/>
        </w:tblCellMar>
        <w:tblLook w:val="0000" w:firstRow="0" w:lastRow="0" w:firstColumn="0" w:lastColumn="0" w:noHBand="0" w:noVBand="0"/>
      </w:tblPr>
      <w:tblGrid>
        <w:gridCol w:w="7868"/>
        <w:gridCol w:w="1735"/>
      </w:tblGrid>
      <w:tr w:rsidR="00EE11CE" w14:paraId="0361CE6C"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20DC026E"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3355F341" w14:textId="77777777" w:rsidR="00EE11CE" w:rsidRDefault="00D12355" w:rsidP="00D1235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EE11CE" w14:paraId="64B22879"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5A38B57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4C975559" w14:textId="77777777" w:rsidR="00EE11CE" w:rsidRDefault="00D12355" w:rsidP="00D1235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14:paraId="21C78E7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B0286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 a vedenie semin</w:t>
      </w:r>
      <w:r>
        <w:rPr>
          <w:rFonts w:ascii="Times New Roman" w:hAnsi="Times New Roman" w:cs="Times New Roman"/>
          <w:b/>
          <w:bCs/>
          <w:color w:val="000000"/>
          <w:sz w:val="24"/>
          <w:szCs w:val="24"/>
        </w:rPr>
        <w:t>á</w:t>
      </w:r>
      <w:r>
        <w:rPr>
          <w:rFonts w:ascii="Times New Roman" w:hAnsi="Times New Roman" w:cs="Times New Roman"/>
          <w:b/>
          <w:bCs/>
          <w:sz w:val="24"/>
          <w:szCs w:val="24"/>
        </w:rPr>
        <w:t>rov</w:t>
      </w:r>
    </w:p>
    <w:p w14:paraId="240B608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82AB7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o v</w:t>
      </w:r>
      <w:r>
        <w:rPr>
          <w:rFonts w:ascii="Times New Roman" w:hAnsi="Times New Roman" w:cs="Times New Roman"/>
          <w:b/>
          <w:bCs/>
          <w:color w:val="000000"/>
          <w:sz w:val="24"/>
          <w:szCs w:val="24"/>
        </w:rPr>
        <w:t>ý</w:t>
      </w:r>
      <w:r>
        <w:rPr>
          <w:rFonts w:ascii="Times New Roman" w:hAnsi="Times New Roman" w:cs="Times New Roman"/>
          <w:b/>
          <w:bCs/>
          <w:sz w:val="24"/>
          <w:szCs w:val="24"/>
        </w:rPr>
        <w:t>sledkoch deta</w:t>
      </w:r>
      <w:r>
        <w:rPr>
          <w:rFonts w:ascii="Times New Roman" w:hAnsi="Times New Roman" w:cs="Times New Roman"/>
          <w:b/>
          <w:bCs/>
          <w:color w:val="000000"/>
          <w:sz w:val="24"/>
          <w:szCs w:val="24"/>
        </w:rPr>
        <w:t>š</w:t>
      </w:r>
      <w:r>
        <w:rPr>
          <w:rFonts w:ascii="Times New Roman" w:hAnsi="Times New Roman" w:cs="Times New Roman"/>
          <w:b/>
          <w:bCs/>
          <w:sz w:val="24"/>
          <w:szCs w:val="24"/>
        </w:rPr>
        <w:t>ovan</w:t>
      </w:r>
      <w:r>
        <w:rPr>
          <w:rFonts w:ascii="Times New Roman" w:hAnsi="Times New Roman" w:cs="Times New Roman"/>
          <w:b/>
          <w:bCs/>
          <w:color w:val="000000"/>
          <w:sz w:val="24"/>
          <w:szCs w:val="24"/>
        </w:rPr>
        <w:t>é</w:t>
      </w:r>
      <w:r>
        <w:rPr>
          <w:rFonts w:ascii="Times New Roman" w:hAnsi="Times New Roman" w:cs="Times New Roman"/>
          <w:b/>
          <w:bCs/>
          <w:sz w:val="24"/>
          <w:szCs w:val="24"/>
        </w:rPr>
        <w:t>ho pracoviska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14:paraId="26F8528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nka: </w:t>
      </w:r>
      <w:hyperlink r:id="rId53" w:history="1">
        <w:r>
          <w:rPr>
            <w:rFonts w:ascii="Times New Roman" w:hAnsi="Times New Roman" w:cs="Times New Roman"/>
            <w:b/>
            <w:bCs/>
            <w:color w:val="003399"/>
            <w:sz w:val="24"/>
            <w:szCs w:val="24"/>
            <w:u w:val="single"/>
          </w:rPr>
          <w:t>https://im.saske.sk/sk/seminar.html</w:t>
        </w:r>
      </w:hyperlink>
    </w:p>
    <w:p w14:paraId="1F824F7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w:t>
      </w:r>
    </w:p>
    <w:p w14:paraId="652F8D4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 I. Jadlovsk</w:t>
      </w:r>
      <w:r>
        <w:rPr>
          <w:rFonts w:ascii="Times New Roman" w:hAnsi="Times New Roman" w:cs="Times New Roman"/>
          <w:color w:val="000000"/>
          <w:sz w:val="24"/>
          <w:szCs w:val="24"/>
        </w:rPr>
        <w:t>á</w:t>
      </w:r>
      <w:r>
        <w:rPr>
          <w:rFonts w:ascii="Times New Roman" w:hAnsi="Times New Roman" w:cs="Times New Roman"/>
          <w:sz w:val="24"/>
          <w:szCs w:val="24"/>
        </w:rPr>
        <w:t>, M. Repick</w:t>
      </w:r>
      <w:r>
        <w:rPr>
          <w:rFonts w:ascii="Times New Roman" w:hAnsi="Times New Roman" w:cs="Times New Roman"/>
          <w:color w:val="000000"/>
          <w:sz w:val="24"/>
          <w:szCs w:val="24"/>
        </w:rPr>
        <w:t>ý</w:t>
      </w:r>
      <w:r>
        <w:rPr>
          <w:rFonts w:ascii="Times New Roman" w:hAnsi="Times New Roman" w:cs="Times New Roman"/>
          <w:sz w:val="24"/>
          <w:szCs w:val="24"/>
        </w:rPr>
        <w:t>,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6C4CB39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J. Halu</w:t>
      </w:r>
      <w:r>
        <w:rPr>
          <w:rFonts w:ascii="Times New Roman" w:hAnsi="Times New Roman" w:cs="Times New Roman"/>
          <w:color w:val="000000"/>
          <w:sz w:val="24"/>
          <w:szCs w:val="24"/>
        </w:rPr>
        <w:t>š</w:t>
      </w:r>
      <w:r>
        <w:rPr>
          <w:rFonts w:ascii="Times New Roman" w:hAnsi="Times New Roman" w:cs="Times New Roman"/>
          <w:sz w:val="24"/>
          <w:szCs w:val="24"/>
        </w:rPr>
        <w:t>ka,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M. Hospod</w:t>
      </w:r>
      <w:r>
        <w:rPr>
          <w:rFonts w:ascii="Times New Roman" w:hAnsi="Times New Roman" w:cs="Times New Roman"/>
          <w:color w:val="000000"/>
          <w:sz w:val="24"/>
          <w:szCs w:val="24"/>
        </w:rPr>
        <w:t>á</w:t>
      </w:r>
      <w:r>
        <w:rPr>
          <w:rFonts w:ascii="Times New Roman" w:hAnsi="Times New Roman" w:cs="Times New Roman"/>
          <w:sz w:val="24"/>
          <w:szCs w:val="24"/>
        </w:rPr>
        <w:t>r,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P. Mlyn</w:t>
      </w:r>
      <w:r>
        <w:rPr>
          <w:rFonts w:ascii="Times New Roman" w:hAnsi="Times New Roman" w:cs="Times New Roman"/>
          <w:color w:val="000000"/>
          <w:sz w:val="24"/>
          <w:szCs w:val="24"/>
        </w:rPr>
        <w:t>á</w:t>
      </w:r>
      <w:r>
        <w:rPr>
          <w:rFonts w:ascii="Times New Roman" w:hAnsi="Times New Roman" w:cs="Times New Roman"/>
          <w:sz w:val="24"/>
          <w:szCs w:val="24"/>
        </w:rPr>
        <w:t>rčik</w:t>
      </w:r>
    </w:p>
    <w:p w14:paraId="559281EB"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8EFB1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kvantov</w:t>
      </w:r>
      <w:r>
        <w:rPr>
          <w:rFonts w:ascii="Times New Roman" w:hAnsi="Times New Roman" w:cs="Times New Roman"/>
          <w:b/>
          <w:bCs/>
          <w:color w:val="000000"/>
          <w:sz w:val="24"/>
          <w:szCs w:val="24"/>
        </w:rPr>
        <w:t>ý</w:t>
      </w:r>
      <w:r>
        <w:rPr>
          <w:rFonts w:ascii="Times New Roman" w:hAnsi="Times New Roman" w:cs="Times New Roman"/>
          <w:b/>
          <w:bCs/>
          <w:sz w:val="24"/>
          <w:szCs w:val="24"/>
        </w:rPr>
        <w:t>ch log</w:t>
      </w:r>
      <w:r>
        <w:rPr>
          <w:rFonts w:ascii="Times New Roman" w:hAnsi="Times New Roman" w:cs="Times New Roman"/>
          <w:b/>
          <w:bCs/>
          <w:color w:val="000000"/>
          <w:sz w:val="24"/>
          <w:szCs w:val="24"/>
        </w:rPr>
        <w:t>í</w:t>
      </w:r>
      <w:r>
        <w:rPr>
          <w:rFonts w:ascii="Times New Roman" w:hAnsi="Times New Roman" w:cs="Times New Roman"/>
          <w:b/>
          <w:bCs/>
          <w:sz w:val="24"/>
          <w:szCs w:val="24"/>
        </w:rPr>
        <w:t>k</w:t>
      </w:r>
    </w:p>
    <w:p w14:paraId="3843C90C"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Dvurečenskij, S. Pulmannov</w:t>
      </w:r>
      <w:r>
        <w:rPr>
          <w:rFonts w:ascii="Times New Roman" w:hAnsi="Times New Roman" w:cs="Times New Roman"/>
          <w:color w:val="000000"/>
          <w:sz w:val="24"/>
          <w:szCs w:val="24"/>
        </w:rPr>
        <w:t>á</w:t>
      </w:r>
    </w:p>
    <w:p w14:paraId="1B84989E"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Pre nepriazniv</w:t>
      </w:r>
      <w:r>
        <w:rPr>
          <w:rFonts w:ascii="Times New Roman" w:hAnsi="Times New Roman" w:cs="Times New Roman"/>
          <w:color w:val="000000"/>
          <w:sz w:val="24"/>
          <w:szCs w:val="24"/>
        </w:rPr>
        <w:t>ú</w:t>
      </w:r>
      <w:r>
        <w:rPr>
          <w:rFonts w:ascii="Times New Roman" w:hAnsi="Times New Roman" w:cs="Times New Roman"/>
          <w:sz w:val="24"/>
          <w:szCs w:val="24"/>
        </w:rPr>
        <w:t xml:space="preserve"> situ</w:t>
      </w:r>
      <w:r>
        <w:rPr>
          <w:rFonts w:ascii="Times New Roman" w:hAnsi="Times New Roman" w:cs="Times New Roman"/>
          <w:color w:val="000000"/>
          <w:sz w:val="24"/>
          <w:szCs w:val="24"/>
        </w:rPr>
        <w:t>á</w:t>
      </w:r>
      <w:r>
        <w:rPr>
          <w:rFonts w:ascii="Times New Roman" w:hAnsi="Times New Roman" w:cs="Times New Roman"/>
          <w:sz w:val="24"/>
          <w:szCs w:val="24"/>
        </w:rPr>
        <w:t>ciu ohľadom COVID-19 nebol semin</w:t>
      </w:r>
      <w:r>
        <w:rPr>
          <w:rFonts w:ascii="Times New Roman" w:hAnsi="Times New Roman" w:cs="Times New Roman"/>
          <w:color w:val="000000"/>
          <w:sz w:val="24"/>
          <w:szCs w:val="24"/>
        </w:rPr>
        <w:t>á</w:t>
      </w:r>
      <w:r>
        <w:rPr>
          <w:rFonts w:ascii="Times New Roman" w:hAnsi="Times New Roman" w:cs="Times New Roman"/>
          <w:sz w:val="24"/>
          <w:szCs w:val="24"/>
        </w:rPr>
        <w:t>r akt</w:t>
      </w:r>
      <w:r>
        <w:rPr>
          <w:rFonts w:ascii="Times New Roman" w:hAnsi="Times New Roman" w:cs="Times New Roman"/>
          <w:color w:val="000000"/>
          <w:sz w:val="24"/>
          <w:szCs w:val="24"/>
        </w:rPr>
        <w:t>í</w:t>
      </w:r>
      <w:r>
        <w:rPr>
          <w:rFonts w:ascii="Times New Roman" w:hAnsi="Times New Roman" w:cs="Times New Roman"/>
          <w:sz w:val="24"/>
          <w:szCs w:val="24"/>
        </w:rPr>
        <w:t>vny.</w:t>
      </w:r>
    </w:p>
    <w:p w14:paraId="48DFB54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3A0A0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9FB94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Set-Valued Analysis</w:t>
      </w:r>
    </w:p>
    <w:p w14:paraId="5494F4D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p>
    <w:p w14:paraId="7181166B"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Pre nepriazniv</w:t>
      </w:r>
      <w:r>
        <w:rPr>
          <w:rFonts w:ascii="Times New Roman" w:hAnsi="Times New Roman" w:cs="Times New Roman"/>
          <w:color w:val="000000"/>
          <w:sz w:val="24"/>
          <w:szCs w:val="24"/>
        </w:rPr>
        <w:t>ú</w:t>
      </w:r>
      <w:r>
        <w:rPr>
          <w:rFonts w:ascii="Times New Roman" w:hAnsi="Times New Roman" w:cs="Times New Roman"/>
          <w:sz w:val="24"/>
          <w:szCs w:val="24"/>
        </w:rPr>
        <w:t xml:space="preserve"> epidemick</w:t>
      </w:r>
      <w:r>
        <w:rPr>
          <w:rFonts w:ascii="Times New Roman" w:hAnsi="Times New Roman" w:cs="Times New Roman"/>
          <w:color w:val="000000"/>
          <w:sz w:val="24"/>
          <w:szCs w:val="24"/>
        </w:rPr>
        <w:t>ú</w:t>
      </w:r>
      <w:r>
        <w:rPr>
          <w:rFonts w:ascii="Times New Roman" w:hAnsi="Times New Roman" w:cs="Times New Roman"/>
          <w:sz w:val="24"/>
          <w:szCs w:val="24"/>
        </w:rPr>
        <w:t xml:space="preserve"> situ</w:t>
      </w:r>
      <w:r>
        <w:rPr>
          <w:rFonts w:ascii="Times New Roman" w:hAnsi="Times New Roman" w:cs="Times New Roman"/>
          <w:color w:val="000000"/>
          <w:sz w:val="24"/>
          <w:szCs w:val="24"/>
        </w:rPr>
        <w:t>á</w:t>
      </w:r>
      <w:r>
        <w:rPr>
          <w:rFonts w:ascii="Times New Roman" w:hAnsi="Times New Roman" w:cs="Times New Roman"/>
          <w:sz w:val="24"/>
          <w:szCs w:val="24"/>
        </w:rPr>
        <w:t>ciu sa semin</w:t>
      </w:r>
      <w:r>
        <w:rPr>
          <w:rFonts w:ascii="Times New Roman" w:hAnsi="Times New Roman" w:cs="Times New Roman"/>
          <w:color w:val="000000"/>
          <w:sz w:val="24"/>
          <w:szCs w:val="24"/>
        </w:rPr>
        <w:t>á</w:t>
      </w:r>
      <w:r>
        <w:rPr>
          <w:rFonts w:ascii="Times New Roman" w:hAnsi="Times New Roman" w:cs="Times New Roman"/>
          <w:sz w:val="24"/>
          <w:szCs w:val="24"/>
        </w:rPr>
        <w:t>r v roku 2021 neuskutočňoval.</w:t>
      </w:r>
    </w:p>
    <w:p w14:paraId="004609E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F770B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o automatoch na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14:paraId="44ACB98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p>
    <w:p w14:paraId="315596F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M. Hospod</w:t>
      </w:r>
      <w:r>
        <w:rPr>
          <w:rFonts w:ascii="Times New Roman" w:hAnsi="Times New Roman" w:cs="Times New Roman"/>
          <w:color w:val="000000"/>
          <w:sz w:val="24"/>
          <w:szCs w:val="24"/>
        </w:rPr>
        <w:t>á</w:t>
      </w:r>
      <w:r>
        <w:rPr>
          <w:rFonts w:ascii="Times New Roman" w:hAnsi="Times New Roman" w:cs="Times New Roman"/>
          <w:sz w:val="24"/>
          <w:szCs w:val="24"/>
        </w:rPr>
        <w:t>r,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3B8C31A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w:t>
      </w:r>
      <w:r w:rsidR="0090708D">
        <w:rPr>
          <w:rFonts w:ascii="Times New Roman" w:hAnsi="Times New Roman" w:cs="Times New Roman"/>
          <w:b/>
          <w:bCs/>
          <w:sz w:val="24"/>
          <w:szCs w:val="24"/>
        </w:rPr>
        <w:t>s</w:t>
      </w:r>
      <w:r>
        <w:rPr>
          <w:rFonts w:ascii="Times New Roman" w:hAnsi="Times New Roman" w:cs="Times New Roman"/>
          <w:b/>
          <w:bCs/>
          <w:sz w:val="24"/>
          <w:szCs w:val="24"/>
        </w:rPr>
        <w:t>ť:</w:t>
      </w:r>
      <w:r>
        <w:rPr>
          <w:rFonts w:ascii="Times New Roman" w:hAnsi="Times New Roman" w:cs="Times New Roman"/>
          <w:sz w:val="24"/>
          <w:szCs w:val="24"/>
        </w:rPr>
        <w:t xml:space="preserve"> P. Mlyn</w:t>
      </w:r>
      <w:r>
        <w:rPr>
          <w:rFonts w:ascii="Times New Roman" w:hAnsi="Times New Roman" w:cs="Times New Roman"/>
          <w:color w:val="000000"/>
          <w:sz w:val="24"/>
          <w:szCs w:val="24"/>
        </w:rPr>
        <w:t>á</w:t>
      </w:r>
      <w:r>
        <w:rPr>
          <w:rFonts w:ascii="Times New Roman" w:hAnsi="Times New Roman" w:cs="Times New Roman"/>
          <w:sz w:val="24"/>
          <w:szCs w:val="24"/>
        </w:rPr>
        <w:t>rčik</w:t>
      </w:r>
    </w:p>
    <w:p w14:paraId="0C59C3E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BD9F3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topol</w:t>
      </w:r>
      <w:r>
        <w:rPr>
          <w:rFonts w:ascii="Times New Roman" w:hAnsi="Times New Roman" w:cs="Times New Roman"/>
          <w:b/>
          <w:bCs/>
          <w:color w:val="000000"/>
          <w:sz w:val="24"/>
          <w:szCs w:val="24"/>
        </w:rPr>
        <w:t>ó</w:t>
      </w:r>
      <w:r>
        <w:rPr>
          <w:rFonts w:ascii="Times New Roman" w:hAnsi="Times New Roman" w:cs="Times New Roman"/>
          <w:b/>
          <w:bCs/>
          <w:sz w:val="24"/>
          <w:szCs w:val="24"/>
        </w:rPr>
        <w:t>gie a te</w:t>
      </w:r>
      <w:r>
        <w:rPr>
          <w:rFonts w:ascii="Times New Roman" w:hAnsi="Times New Roman" w:cs="Times New Roman"/>
          <w:b/>
          <w:bCs/>
          <w:color w:val="000000"/>
          <w:sz w:val="24"/>
          <w:szCs w:val="24"/>
        </w:rPr>
        <w:t>ó</w:t>
      </w:r>
      <w:r>
        <w:rPr>
          <w:rFonts w:ascii="Times New Roman" w:hAnsi="Times New Roman" w:cs="Times New Roman"/>
          <w:b/>
          <w:bCs/>
          <w:sz w:val="24"/>
          <w:szCs w:val="24"/>
        </w:rPr>
        <w:t>rie množ</w:t>
      </w:r>
      <w:r>
        <w:rPr>
          <w:rFonts w:ascii="Times New Roman" w:hAnsi="Times New Roman" w:cs="Times New Roman"/>
          <w:b/>
          <w:bCs/>
          <w:color w:val="000000"/>
          <w:sz w:val="24"/>
          <w:szCs w:val="24"/>
        </w:rPr>
        <w:t>í</w:t>
      </w:r>
      <w:r>
        <w:rPr>
          <w:rFonts w:ascii="Times New Roman" w:hAnsi="Times New Roman" w:cs="Times New Roman"/>
          <w:b/>
          <w:bCs/>
          <w:sz w:val="24"/>
          <w:szCs w:val="24"/>
        </w:rPr>
        <w:t>n na PF UPJ</w:t>
      </w:r>
      <w:r>
        <w:rPr>
          <w:rFonts w:ascii="Times New Roman" w:hAnsi="Times New Roman" w:cs="Times New Roman"/>
          <w:b/>
          <w:bCs/>
          <w:color w:val="000000"/>
          <w:sz w:val="24"/>
          <w:szCs w:val="24"/>
        </w:rPr>
        <w:t>Š</w:t>
      </w:r>
    </w:p>
    <w:p w14:paraId="07926F4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upina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17C2DBC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M. Repick</w:t>
      </w:r>
      <w:r>
        <w:rPr>
          <w:rFonts w:ascii="Times New Roman" w:hAnsi="Times New Roman" w:cs="Times New Roman"/>
          <w:color w:val="000000"/>
          <w:sz w:val="24"/>
          <w:szCs w:val="24"/>
        </w:rPr>
        <w:t>ý</w:t>
      </w:r>
    </w:p>
    <w:p w14:paraId="2975CF2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993362" w14:textId="77777777" w:rsidR="0051374F" w:rsidRDefault="0051374F">
      <w:pPr>
        <w:rPr>
          <w:rFonts w:ascii="Times New Roman" w:hAnsi="Times New Roman" w:cs="Times New Roman"/>
          <w:b/>
          <w:bCs/>
          <w:sz w:val="24"/>
          <w:szCs w:val="24"/>
        </w:rPr>
      </w:pPr>
      <w:r>
        <w:rPr>
          <w:rFonts w:ascii="Times New Roman" w:hAnsi="Times New Roman" w:cs="Times New Roman"/>
          <w:b/>
          <w:bCs/>
          <w:sz w:val="24"/>
          <w:szCs w:val="24"/>
        </w:rPr>
        <w:br w:type="page"/>
      </w:r>
    </w:p>
    <w:p w14:paraId="3B55082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Semin</w:t>
      </w:r>
      <w:r>
        <w:rPr>
          <w:rFonts w:ascii="Times New Roman" w:hAnsi="Times New Roman" w:cs="Times New Roman"/>
          <w:b/>
          <w:bCs/>
          <w:color w:val="000000"/>
          <w:sz w:val="24"/>
          <w:szCs w:val="24"/>
        </w:rPr>
        <w:t>á</w:t>
      </w:r>
      <w:r>
        <w:rPr>
          <w:rFonts w:ascii="Times New Roman" w:hAnsi="Times New Roman" w:cs="Times New Roman"/>
          <w:b/>
          <w:bCs/>
          <w:sz w:val="24"/>
          <w:szCs w:val="24"/>
        </w:rPr>
        <w:t>r o fuzzy logike a pravdepodobnosti na PF UPJ</w:t>
      </w:r>
      <w:r>
        <w:rPr>
          <w:rFonts w:ascii="Times New Roman" w:hAnsi="Times New Roman" w:cs="Times New Roman"/>
          <w:b/>
          <w:bCs/>
          <w:color w:val="000000"/>
          <w:sz w:val="24"/>
          <w:szCs w:val="24"/>
        </w:rPr>
        <w:t>Š</w:t>
      </w:r>
    </w:p>
    <w:p w14:paraId="48257F1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S. Krajči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6188F8BB"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p>
    <w:p w14:paraId="5EBB0F4C"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46CFFE" w14:textId="77777777" w:rsidR="00EE11CE"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lnej a algebraickej topol</w:t>
      </w:r>
      <w:r>
        <w:rPr>
          <w:rFonts w:ascii="Times New Roman" w:hAnsi="Times New Roman" w:cs="Times New Roman"/>
          <w:b/>
          <w:bCs/>
          <w:color w:val="000000"/>
          <w:sz w:val="24"/>
          <w:szCs w:val="24"/>
        </w:rPr>
        <w:t>ó</w:t>
      </w:r>
      <w:r>
        <w:rPr>
          <w:rFonts w:ascii="Times New Roman" w:hAnsi="Times New Roman" w:cs="Times New Roman"/>
          <w:b/>
          <w:bCs/>
          <w:sz w:val="24"/>
          <w:szCs w:val="24"/>
        </w:rPr>
        <w:t>gie na FMFI UK</w:t>
      </w:r>
    </w:p>
    <w:p w14:paraId="3CA6270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T. Macko</w:t>
      </w:r>
    </w:p>
    <w:p w14:paraId="4D33222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B16B3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usporiadan</w:t>
      </w:r>
      <w:r>
        <w:rPr>
          <w:rFonts w:ascii="Times New Roman" w:hAnsi="Times New Roman" w:cs="Times New Roman"/>
          <w:b/>
          <w:bCs/>
          <w:color w:val="000000"/>
          <w:sz w:val="24"/>
          <w:szCs w:val="24"/>
        </w:rPr>
        <w:t>ý</w:t>
      </w:r>
      <w:r>
        <w:rPr>
          <w:rFonts w:ascii="Times New Roman" w:hAnsi="Times New Roman" w:cs="Times New Roman"/>
          <w:b/>
          <w:bCs/>
          <w:sz w:val="24"/>
          <w:szCs w:val="24"/>
        </w:rPr>
        <w:t>ch algebraick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 na PF UPJ</w:t>
      </w:r>
      <w:r>
        <w:rPr>
          <w:rFonts w:ascii="Times New Roman" w:hAnsi="Times New Roman" w:cs="Times New Roman"/>
          <w:b/>
          <w:bCs/>
          <w:color w:val="000000"/>
          <w:sz w:val="24"/>
          <w:szCs w:val="24"/>
        </w:rPr>
        <w:t>Š</w:t>
      </w:r>
    </w:p>
    <w:p w14:paraId="5A6ACFEE"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D. Studenovsk</w:t>
      </w:r>
      <w:r>
        <w:rPr>
          <w:rFonts w:ascii="Times New Roman" w:hAnsi="Times New Roman" w:cs="Times New Roman"/>
          <w:color w:val="000000"/>
          <w:sz w:val="24"/>
          <w:szCs w:val="24"/>
        </w:rPr>
        <w:t>á</w:t>
      </w:r>
      <w:r>
        <w:rPr>
          <w:rFonts w:ascii="Times New Roman" w:hAnsi="Times New Roman" w:cs="Times New Roman"/>
          <w:sz w:val="24"/>
          <w:szCs w:val="24"/>
        </w:rPr>
        <w:t>-Jakub</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4EB7CB1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(2x), J. P</w:t>
      </w:r>
      <w:r>
        <w:rPr>
          <w:rFonts w:ascii="Times New Roman" w:hAnsi="Times New Roman" w:cs="Times New Roman"/>
          <w:color w:val="000000"/>
          <w:sz w:val="24"/>
          <w:szCs w:val="24"/>
        </w:rPr>
        <w:t>ó</w:t>
      </w:r>
      <w:r>
        <w:rPr>
          <w:rFonts w:ascii="Times New Roman" w:hAnsi="Times New Roman" w:cs="Times New Roman"/>
          <w:sz w:val="24"/>
          <w:szCs w:val="24"/>
        </w:rPr>
        <w:t>cs (3x), V. Olej</w:t>
      </w:r>
      <w:r>
        <w:rPr>
          <w:rFonts w:ascii="Times New Roman" w:hAnsi="Times New Roman" w:cs="Times New Roman"/>
          <w:color w:val="000000"/>
          <w:sz w:val="24"/>
          <w:szCs w:val="24"/>
        </w:rPr>
        <w:t>á</w:t>
      </w:r>
      <w:r>
        <w:rPr>
          <w:rFonts w:ascii="Times New Roman" w:hAnsi="Times New Roman" w:cs="Times New Roman"/>
          <w:sz w:val="24"/>
          <w:szCs w:val="24"/>
        </w:rPr>
        <w:t>r (2x)</w:t>
      </w:r>
    </w:p>
    <w:p w14:paraId="7BF6B48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Semin</w:t>
      </w:r>
      <w:r>
        <w:rPr>
          <w:rFonts w:ascii="Times New Roman" w:hAnsi="Times New Roman" w:cs="Times New Roman"/>
          <w:color w:val="000000"/>
          <w:sz w:val="24"/>
          <w:szCs w:val="24"/>
        </w:rPr>
        <w:t>á</w:t>
      </w:r>
      <w:r>
        <w:rPr>
          <w:rFonts w:ascii="Times New Roman" w:hAnsi="Times New Roman" w:cs="Times New Roman"/>
          <w:sz w:val="24"/>
          <w:szCs w:val="24"/>
        </w:rPr>
        <w:t>r sa uskutočňoval aj online formou.</w:t>
      </w:r>
    </w:p>
    <w:p w14:paraId="42778477"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21ADB5" w14:textId="77777777" w:rsidR="00EE11CE"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kvalitat</w:t>
      </w:r>
      <w:r>
        <w:rPr>
          <w:rFonts w:ascii="Times New Roman" w:hAnsi="Times New Roman" w:cs="Times New Roman"/>
          <w:b/>
          <w:bCs/>
          <w:color w:val="000000"/>
          <w:sz w:val="24"/>
          <w:szCs w:val="24"/>
        </w:rPr>
        <w:t>í</w:t>
      </w:r>
      <w:r>
        <w:rPr>
          <w:rFonts w:ascii="Times New Roman" w:hAnsi="Times New Roman" w:cs="Times New Roman"/>
          <w:b/>
          <w:bCs/>
          <w:sz w:val="24"/>
          <w:szCs w:val="24"/>
        </w:rPr>
        <w:t>vnej te</w:t>
      </w:r>
      <w:r>
        <w:rPr>
          <w:rFonts w:ascii="Times New Roman" w:hAnsi="Times New Roman" w:cs="Times New Roman"/>
          <w:b/>
          <w:bCs/>
          <w:color w:val="000000"/>
          <w:sz w:val="24"/>
          <w:szCs w:val="24"/>
        </w:rPr>
        <w:t>ó</w:t>
      </w:r>
      <w:r>
        <w:rPr>
          <w:rFonts w:ascii="Times New Roman" w:hAnsi="Times New Roman" w:cs="Times New Roman"/>
          <w:b/>
          <w:bCs/>
          <w:sz w:val="24"/>
          <w:szCs w:val="24"/>
        </w:rPr>
        <w:t>rie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lnych rovn</w:t>
      </w:r>
      <w:r>
        <w:rPr>
          <w:rFonts w:ascii="Times New Roman" w:hAnsi="Times New Roman" w:cs="Times New Roman"/>
          <w:b/>
          <w:bCs/>
          <w:color w:val="000000"/>
          <w:sz w:val="24"/>
          <w:szCs w:val="24"/>
        </w:rPr>
        <w:t>í</w:t>
      </w:r>
      <w:r>
        <w:rPr>
          <w:rFonts w:ascii="Times New Roman" w:hAnsi="Times New Roman" w:cs="Times New Roman"/>
          <w:b/>
          <w:bCs/>
          <w:sz w:val="24"/>
          <w:szCs w:val="24"/>
        </w:rPr>
        <w:t>c,</w:t>
      </w:r>
    </w:p>
    <w:p w14:paraId="6D11E8D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spoločn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Ko</w:t>
      </w:r>
      <w:r>
        <w:rPr>
          <w:rFonts w:ascii="Times New Roman" w:hAnsi="Times New Roman" w:cs="Times New Roman"/>
          <w:b/>
          <w:bCs/>
          <w:color w:val="000000"/>
          <w:sz w:val="24"/>
          <w:szCs w:val="24"/>
        </w:rPr>
        <w:t>š</w:t>
      </w:r>
      <w:r>
        <w:rPr>
          <w:rFonts w:ascii="Times New Roman" w:hAnsi="Times New Roman" w:cs="Times New Roman"/>
          <w:b/>
          <w:bCs/>
          <w:sz w:val="24"/>
          <w:szCs w:val="24"/>
        </w:rPr>
        <w:t>ice a KMTI FEI TU</w:t>
      </w:r>
    </w:p>
    <w:p w14:paraId="631E9C7B"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I. Jadlovsk</w:t>
      </w:r>
      <w:r>
        <w:rPr>
          <w:rFonts w:ascii="Times New Roman" w:hAnsi="Times New Roman" w:cs="Times New Roman"/>
          <w:color w:val="000000"/>
          <w:sz w:val="24"/>
          <w:szCs w:val="24"/>
        </w:rPr>
        <w:t>á</w:t>
      </w:r>
    </w:p>
    <w:p w14:paraId="2865F7D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E104A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r z matematickej </w:t>
      </w:r>
      <w:r>
        <w:rPr>
          <w:rFonts w:ascii="Times New Roman" w:hAnsi="Times New Roman" w:cs="Times New Roman"/>
          <w:b/>
          <w:bCs/>
          <w:color w:val="000000"/>
          <w:sz w:val="24"/>
          <w:szCs w:val="24"/>
        </w:rPr>
        <w:t>š</w:t>
      </w:r>
      <w:r>
        <w:rPr>
          <w:rFonts w:ascii="Times New Roman" w:hAnsi="Times New Roman" w:cs="Times New Roman"/>
          <w:b/>
          <w:bCs/>
          <w:sz w:val="24"/>
          <w:szCs w:val="24"/>
        </w:rPr>
        <w:t>tatistiky na FMFI UK</w:t>
      </w:r>
    </w:p>
    <w:p w14:paraId="557CAB4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P</w:t>
      </w:r>
      <w:r>
        <w:rPr>
          <w:rFonts w:ascii="Times New Roman" w:hAnsi="Times New Roman" w:cs="Times New Roman"/>
          <w:color w:val="000000"/>
          <w:sz w:val="24"/>
          <w:szCs w:val="24"/>
        </w:rPr>
        <w:t>á</w:t>
      </w:r>
      <w:r>
        <w:rPr>
          <w:rFonts w:ascii="Times New Roman" w:hAnsi="Times New Roman" w:cs="Times New Roman"/>
          <w:sz w:val="24"/>
          <w:szCs w:val="24"/>
        </w:rPr>
        <w:t>zman (FMFI UK)</w:t>
      </w:r>
    </w:p>
    <w:p w14:paraId="2AC37B37"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G. Wimmer</w:t>
      </w:r>
    </w:p>
    <w:p w14:paraId="285ABE3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C3FA6D5" w14:textId="77777777" w:rsidR="00EE11CE"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Panglobal Algebra and Logic Seminar (Univ. Colorado, USA)</w:t>
      </w:r>
    </w:p>
    <w:p w14:paraId="70F0205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nka: </w:t>
      </w:r>
      <w:hyperlink r:id="rId54" w:history="1">
        <w:r>
          <w:rPr>
            <w:rFonts w:ascii="Times New Roman" w:hAnsi="Times New Roman" w:cs="Times New Roman"/>
            <w:b/>
            <w:bCs/>
            <w:color w:val="003399"/>
            <w:sz w:val="24"/>
            <w:szCs w:val="24"/>
            <w:u w:val="single"/>
          </w:rPr>
          <w:t>http://math.colorado.edu/algebralogic/</w:t>
        </w:r>
      </w:hyperlink>
    </w:p>
    <w:p w14:paraId="4715266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K. A. Kearnes (Univ. Colorado, USA)</w:t>
      </w:r>
    </w:p>
    <w:p w14:paraId="116E5EC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p>
    <w:p w14:paraId="52370F0C"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Konan</w:t>
      </w:r>
      <w:r>
        <w:rPr>
          <w:rFonts w:ascii="Times New Roman" w:hAnsi="Times New Roman" w:cs="Times New Roman"/>
          <w:color w:val="000000"/>
          <w:sz w:val="24"/>
          <w:szCs w:val="24"/>
        </w:rPr>
        <w:t>ý</w:t>
      </w:r>
      <w:r>
        <w:rPr>
          <w:rFonts w:ascii="Times New Roman" w:hAnsi="Times New Roman" w:cs="Times New Roman"/>
          <w:sz w:val="24"/>
          <w:szCs w:val="24"/>
        </w:rPr>
        <w:t xml:space="preserve"> online.</w:t>
      </w:r>
    </w:p>
    <w:p w14:paraId="25492AE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FEECAF" w14:textId="77777777" w:rsidR="00EE11CE"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RCQI semin</w:t>
      </w:r>
      <w:r>
        <w:rPr>
          <w:rFonts w:ascii="Times New Roman" w:hAnsi="Times New Roman" w:cs="Times New Roman"/>
          <w:b/>
          <w:bCs/>
          <w:color w:val="000000"/>
          <w:sz w:val="24"/>
          <w:szCs w:val="24"/>
        </w:rPr>
        <w:t>á</w:t>
      </w:r>
      <w:r>
        <w:rPr>
          <w:rFonts w:ascii="Times New Roman" w:hAnsi="Times New Roman" w:cs="Times New Roman"/>
          <w:b/>
          <w:bCs/>
          <w:sz w:val="24"/>
          <w:szCs w:val="24"/>
        </w:rPr>
        <w:t>r</w:t>
      </w:r>
    </w:p>
    <w:p w14:paraId="08CA9B1E"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M. Sedl</w:t>
      </w:r>
      <w:r>
        <w:rPr>
          <w:rFonts w:ascii="Times New Roman" w:hAnsi="Times New Roman" w:cs="Times New Roman"/>
          <w:color w:val="000000"/>
          <w:sz w:val="24"/>
          <w:szCs w:val="24"/>
        </w:rPr>
        <w:t>á</w:t>
      </w:r>
      <w:r>
        <w:rPr>
          <w:rFonts w:ascii="Times New Roman" w:hAnsi="Times New Roman" w:cs="Times New Roman"/>
          <w:sz w:val="24"/>
          <w:szCs w:val="24"/>
        </w:rPr>
        <w:t>k (F</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5FAD817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p>
    <w:p w14:paraId="1E4C086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5EB876C"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kryptol</w:t>
      </w:r>
      <w:r>
        <w:rPr>
          <w:rFonts w:ascii="Times New Roman" w:hAnsi="Times New Roman" w:cs="Times New Roman"/>
          <w:b/>
          <w:bCs/>
          <w:color w:val="000000"/>
          <w:sz w:val="24"/>
          <w:szCs w:val="24"/>
        </w:rPr>
        <w:t>ó</w:t>
      </w:r>
      <w:r>
        <w:rPr>
          <w:rFonts w:ascii="Times New Roman" w:hAnsi="Times New Roman" w:cs="Times New Roman"/>
          <w:b/>
          <w:bCs/>
          <w:sz w:val="24"/>
          <w:szCs w:val="24"/>
        </w:rPr>
        <w:t>gie na FEI STU</w:t>
      </w:r>
    </w:p>
    <w:p w14:paraId="17B72DE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O. Gro</w:t>
      </w:r>
      <w:r>
        <w:rPr>
          <w:rFonts w:ascii="Times New Roman" w:hAnsi="Times New Roman" w:cs="Times New Roman"/>
          <w:color w:val="000000"/>
          <w:sz w:val="24"/>
          <w:szCs w:val="24"/>
        </w:rPr>
        <w:t>š</w:t>
      </w:r>
      <w:r>
        <w:rPr>
          <w:rFonts w:ascii="Times New Roman" w:hAnsi="Times New Roman" w:cs="Times New Roman"/>
          <w:sz w:val="24"/>
          <w:szCs w:val="24"/>
        </w:rPr>
        <w:t>ek</w:t>
      </w:r>
    </w:p>
    <w:p w14:paraId="6969A1F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K. Nemoga, J. R. Dora, P. S</w:t>
      </w:r>
      <w:r>
        <w:rPr>
          <w:rFonts w:ascii="Times New Roman" w:hAnsi="Times New Roman" w:cs="Times New Roman"/>
          <w:color w:val="000000"/>
          <w:sz w:val="24"/>
          <w:szCs w:val="24"/>
        </w:rPr>
        <w:t>ý</w:t>
      </w:r>
      <w:r>
        <w:rPr>
          <w:rFonts w:ascii="Times New Roman" w:hAnsi="Times New Roman" w:cs="Times New Roman"/>
          <w:sz w:val="24"/>
          <w:szCs w:val="24"/>
        </w:rPr>
        <w:t>s</w:t>
      </w:r>
    </w:p>
    <w:p w14:paraId="14770B1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5F08DE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kybernetickej bezpečnosti na FEI STU</w:t>
      </w:r>
    </w:p>
    <w:p w14:paraId="6881958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spoločn</w:t>
      </w:r>
      <w:r>
        <w:rPr>
          <w:rFonts w:ascii="Times New Roman" w:hAnsi="Times New Roman" w:cs="Times New Roman"/>
          <w:color w:val="000000"/>
          <w:sz w:val="24"/>
          <w:szCs w:val="24"/>
        </w:rPr>
        <w:t>ý</w:t>
      </w:r>
      <w:r>
        <w:rPr>
          <w:rFonts w:ascii="Times New Roman" w:hAnsi="Times New Roman" w:cs="Times New Roman"/>
          <w:sz w:val="24"/>
          <w:szCs w:val="24"/>
        </w:rPr>
        <w:t xml:space="preserve"> semin</w:t>
      </w:r>
      <w:r>
        <w:rPr>
          <w:rFonts w:ascii="Times New Roman" w:hAnsi="Times New Roman" w:cs="Times New Roman"/>
          <w:color w:val="000000"/>
          <w:sz w:val="24"/>
          <w:szCs w:val="24"/>
        </w:rPr>
        <w:t>á</w:t>
      </w:r>
      <w:r>
        <w:rPr>
          <w:rFonts w:ascii="Times New Roman" w:hAnsi="Times New Roman" w:cs="Times New Roman"/>
          <w:sz w:val="24"/>
          <w:szCs w:val="24"/>
        </w:rPr>
        <w:t xml:space="preserve">r FEI STU, </w:t>
      </w:r>
      <w:r>
        <w:rPr>
          <w:rFonts w:ascii="Times New Roman" w:hAnsi="Times New Roman" w:cs="Times New Roman"/>
          <w:color w:val="000000"/>
          <w:sz w:val="24"/>
          <w:szCs w:val="24"/>
        </w:rPr>
        <w:t>Ú</w:t>
      </w:r>
      <w:r>
        <w:rPr>
          <w:rFonts w:ascii="Times New Roman" w:hAnsi="Times New Roman" w:cs="Times New Roman"/>
          <w:sz w:val="24"/>
          <w:szCs w:val="24"/>
        </w:rPr>
        <w:t>I SAV, M</w:t>
      </w:r>
      <w:r>
        <w:rPr>
          <w:rFonts w:ascii="Times New Roman" w:hAnsi="Times New Roman" w:cs="Times New Roman"/>
          <w:color w:val="000000"/>
          <w:sz w:val="24"/>
          <w:szCs w:val="24"/>
        </w:rPr>
        <w:t>Ú</w:t>
      </w:r>
      <w:r>
        <w:rPr>
          <w:rFonts w:ascii="Times New Roman" w:hAnsi="Times New Roman" w:cs="Times New Roman"/>
          <w:sz w:val="24"/>
          <w:szCs w:val="24"/>
        </w:rPr>
        <w:t xml:space="preserve"> SAV, FMFI UK</w:t>
      </w:r>
    </w:p>
    <w:p w14:paraId="4E51A95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K. Nemoga, J. R. Dora, P. S</w:t>
      </w:r>
      <w:r>
        <w:rPr>
          <w:rFonts w:ascii="Times New Roman" w:hAnsi="Times New Roman" w:cs="Times New Roman"/>
          <w:color w:val="000000"/>
          <w:sz w:val="24"/>
          <w:szCs w:val="24"/>
        </w:rPr>
        <w:t>ý</w:t>
      </w:r>
      <w:r>
        <w:rPr>
          <w:rFonts w:ascii="Times New Roman" w:hAnsi="Times New Roman" w:cs="Times New Roman"/>
          <w:sz w:val="24"/>
          <w:szCs w:val="24"/>
        </w:rPr>
        <w:t>s</w:t>
      </w:r>
    </w:p>
    <w:p w14:paraId="2DD9636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C6BA7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w:t>
      </w:r>
    </w:p>
    <w:p w14:paraId="6DEB1C9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w:t>
      </w:r>
      <w:r>
        <w:rPr>
          <w:rFonts w:ascii="Times New Roman" w:hAnsi="Times New Roman" w:cs="Times New Roman"/>
          <w:i/>
          <w:iCs/>
          <w:color w:val="000000"/>
          <w:sz w:val="24"/>
          <w:szCs w:val="24"/>
        </w:rPr>
        <w:t>í</w:t>
      </w:r>
      <w:r>
        <w:rPr>
          <w:rFonts w:ascii="Times New Roman" w:hAnsi="Times New Roman" w:cs="Times New Roman"/>
          <w:i/>
          <w:iCs/>
          <w:sz w:val="24"/>
          <w:szCs w:val="24"/>
        </w:rPr>
        <w:t>spevky publikovan</w:t>
      </w:r>
      <w:r>
        <w:rPr>
          <w:rFonts w:ascii="Times New Roman" w:hAnsi="Times New Roman" w:cs="Times New Roman"/>
          <w:i/>
          <w:iCs/>
          <w:color w:val="000000"/>
          <w:sz w:val="24"/>
          <w:szCs w:val="24"/>
        </w:rPr>
        <w:t>é</w:t>
      </w:r>
      <w:r>
        <w:rPr>
          <w:rFonts w:ascii="Times New Roman" w:hAnsi="Times New Roman" w:cs="Times New Roman"/>
          <w:i/>
          <w:iCs/>
          <w:sz w:val="24"/>
          <w:szCs w:val="24"/>
        </w:rPr>
        <w:t>, s</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 s</w:t>
      </w:r>
      <w:r>
        <w:rPr>
          <w:rFonts w:ascii="Times New Roman" w:hAnsi="Times New Roman" w:cs="Times New Roman"/>
          <w:i/>
          <w:iCs/>
          <w:color w:val="000000"/>
          <w:sz w:val="24"/>
          <w:szCs w:val="24"/>
        </w:rPr>
        <w:t>ú</w:t>
      </w:r>
      <w:r>
        <w:rPr>
          <w:rFonts w:ascii="Times New Roman" w:hAnsi="Times New Roman" w:cs="Times New Roman"/>
          <w:i/>
          <w:iCs/>
          <w:sz w:val="24"/>
          <w:szCs w:val="24"/>
        </w:rPr>
        <w:t>časťou pr</w:t>
      </w:r>
      <w:r>
        <w:rPr>
          <w:rFonts w:ascii="Times New Roman" w:hAnsi="Times New Roman" w:cs="Times New Roman"/>
          <w:i/>
          <w:iCs/>
          <w:color w:val="000000"/>
          <w:sz w:val="24"/>
          <w:szCs w:val="24"/>
        </w:rPr>
        <w:t>í</w:t>
      </w:r>
      <w:r>
        <w:rPr>
          <w:rFonts w:ascii="Times New Roman" w:hAnsi="Times New Roman" w:cs="Times New Roman"/>
          <w:i/>
          <w:iCs/>
          <w:sz w:val="24"/>
          <w:szCs w:val="24"/>
        </w:rPr>
        <w:t>lohy C, kateg</w:t>
      </w:r>
      <w:r>
        <w:rPr>
          <w:rFonts w:ascii="Times New Roman" w:hAnsi="Times New Roman" w:cs="Times New Roman"/>
          <w:i/>
          <w:iCs/>
          <w:color w:val="000000"/>
          <w:sz w:val="24"/>
          <w:szCs w:val="24"/>
        </w:rPr>
        <w:t>ó</w:t>
      </w:r>
      <w:r>
        <w:rPr>
          <w:rFonts w:ascii="Times New Roman" w:hAnsi="Times New Roman" w:cs="Times New Roman"/>
          <w:i/>
          <w:iCs/>
          <w:sz w:val="24"/>
          <w:szCs w:val="24"/>
        </w:rPr>
        <w:t>ria (AFC, AFD, AFE, AFF, AFG, AFH)</w:t>
      </w:r>
    </w:p>
    <w:p w14:paraId="6FB5F9F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4382D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3FFEA98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B96CF7"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What are weak pseudo EMV-algebras?</w:t>
      </w:r>
      <w:r>
        <w:rPr>
          <w:rFonts w:ascii="Times New Roman" w:hAnsi="Times New Roman" w:cs="Times New Roman"/>
          <w:sz w:val="24"/>
          <w:szCs w:val="24"/>
        </w:rPr>
        <w:t xml:space="preserve"> (online), Boolean Algebras, Lattices, Universal Algebra, Set Theory, Topology (BLAST 2021), Las Cruces, NM, USA, 9. 6.</w:t>
      </w:r>
      <w:r>
        <w:rPr>
          <w:rFonts w:ascii="Times New Roman" w:hAnsi="Times New Roman" w:cs="Times New Roman"/>
          <w:color w:val="000000"/>
          <w:sz w:val="24"/>
          <w:szCs w:val="24"/>
        </w:rPr>
        <w:t>–</w:t>
      </w:r>
      <w:r>
        <w:rPr>
          <w:rFonts w:ascii="Times New Roman" w:hAnsi="Times New Roman" w:cs="Times New Roman"/>
          <w:sz w:val="24"/>
          <w:szCs w:val="24"/>
        </w:rPr>
        <w:t>13. 6. 2021.</w:t>
      </w:r>
    </w:p>
    <w:p w14:paraId="0F9614ED"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BLUHM, A.</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color w:val="000000"/>
          <w:sz w:val="24"/>
          <w:szCs w:val="24"/>
        </w:rPr>
        <w:t>—</w:t>
      </w:r>
      <w:r>
        <w:rPr>
          <w:rFonts w:ascii="Times New Roman" w:hAnsi="Times New Roman" w:cs="Times New Roman"/>
          <w:sz w:val="24"/>
          <w:szCs w:val="24"/>
        </w:rPr>
        <w:t xml:space="preserve"> NECHITA, I.: </w:t>
      </w:r>
      <w:r>
        <w:rPr>
          <w:rFonts w:ascii="Times New Roman" w:hAnsi="Times New Roman" w:cs="Times New Roman"/>
          <w:i/>
          <w:iCs/>
          <w:sz w:val="24"/>
          <w:szCs w:val="24"/>
        </w:rPr>
        <w:t>Incompatibility in GPTs, generalized spectrahedra, and tensor norms</w:t>
      </w:r>
      <w:r>
        <w:rPr>
          <w:rFonts w:ascii="Times New Roman" w:hAnsi="Times New Roman" w:cs="Times New Roman"/>
          <w:sz w:val="24"/>
          <w:szCs w:val="24"/>
        </w:rPr>
        <w:t xml:space="preserve"> (online), 18th International Conference on Quantum Physics and Logic (QPL 2021), Gdansk, Poland, 7.6.2021</w:t>
      </w:r>
      <w:r>
        <w:rPr>
          <w:rFonts w:ascii="Times New Roman" w:hAnsi="Times New Roman" w:cs="Times New Roman"/>
          <w:color w:val="000000"/>
          <w:sz w:val="24"/>
          <w:szCs w:val="24"/>
        </w:rPr>
        <w:t>–</w:t>
      </w:r>
      <w:r>
        <w:rPr>
          <w:rFonts w:ascii="Times New Roman" w:hAnsi="Times New Roman" w:cs="Times New Roman"/>
          <w:sz w:val="24"/>
          <w:szCs w:val="24"/>
        </w:rPr>
        <w:t>11.6.2021.</w:t>
      </w:r>
    </w:p>
    <w:p w14:paraId="0BAD8FBC"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Pr>
          <w:rFonts w:ascii="Times New Roman" w:hAnsi="Times New Roman" w:cs="Times New Roman"/>
          <w:i/>
          <w:iCs/>
          <w:sz w:val="24"/>
          <w:szCs w:val="24"/>
        </w:rPr>
        <w:t>Renyi relative entropies and noncommutative L</w:t>
      </w:r>
      <w:r>
        <w:rPr>
          <w:rFonts w:ascii="Times New Roman" w:hAnsi="Times New Roman" w:cs="Times New Roman"/>
          <w:i/>
          <w:iCs/>
          <w:sz w:val="24"/>
          <w:szCs w:val="24"/>
          <w:vertAlign w:val="subscript"/>
        </w:rPr>
        <w:t>p</w:t>
      </w:r>
      <w:r>
        <w:rPr>
          <w:rFonts w:ascii="Times New Roman" w:hAnsi="Times New Roman" w:cs="Times New Roman"/>
          <w:i/>
          <w:iCs/>
          <w:sz w:val="24"/>
          <w:szCs w:val="24"/>
        </w:rPr>
        <w:t>-spaces</w:t>
      </w:r>
      <w:r>
        <w:rPr>
          <w:rFonts w:ascii="Times New Roman" w:hAnsi="Times New Roman" w:cs="Times New Roman"/>
          <w:sz w:val="24"/>
          <w:szCs w:val="24"/>
        </w:rPr>
        <w:t xml:space="preserve"> (online), Conference in Operator Algebras and Related Topics (Opalg2021), Istanbul, Turkey, 8. 6.</w:t>
      </w:r>
      <w:r>
        <w:rPr>
          <w:rFonts w:ascii="Times New Roman" w:hAnsi="Times New Roman" w:cs="Times New Roman"/>
          <w:color w:val="000000"/>
          <w:sz w:val="24"/>
          <w:szCs w:val="24"/>
        </w:rPr>
        <w:t>–</w:t>
      </w:r>
      <w:r>
        <w:rPr>
          <w:rFonts w:ascii="Times New Roman" w:hAnsi="Times New Roman" w:cs="Times New Roman"/>
          <w:sz w:val="24"/>
          <w:szCs w:val="24"/>
        </w:rPr>
        <w:t>10. 6. 2021.</w:t>
      </w:r>
    </w:p>
    <w:p w14:paraId="1C6FC54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2.6.2.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06F05EE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E74C40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7090A4F7"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8159DE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7058733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4941BA"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ČECH, R.</w:t>
      </w:r>
      <w:r>
        <w:rPr>
          <w:rFonts w:ascii="Times New Roman" w:hAnsi="Times New Roman" w:cs="Times New Roman"/>
          <w:color w:val="000000"/>
          <w:sz w:val="24"/>
          <w:szCs w:val="24"/>
        </w:rPr>
        <w:t>—</w:t>
      </w:r>
      <w:r>
        <w:rPr>
          <w:rFonts w:ascii="Times New Roman" w:hAnsi="Times New Roman" w:cs="Times New Roman"/>
          <w:sz w:val="24"/>
          <w:szCs w:val="24"/>
        </w:rPr>
        <w:t xml:space="preserve"> BENE</w:t>
      </w:r>
      <w:r>
        <w:rPr>
          <w:rFonts w:ascii="Times New Roman" w:hAnsi="Times New Roman" w:cs="Times New Roman"/>
          <w:color w:val="000000"/>
          <w:sz w:val="24"/>
          <w:szCs w:val="24"/>
        </w:rPr>
        <w:t>Š</w:t>
      </w:r>
      <w:r>
        <w:rPr>
          <w:rFonts w:ascii="Times New Roman" w:hAnsi="Times New Roman" w:cs="Times New Roman"/>
          <w:sz w:val="24"/>
          <w:szCs w:val="24"/>
        </w:rPr>
        <w:t>OV</w:t>
      </w:r>
      <w:r>
        <w:rPr>
          <w:rFonts w:ascii="Times New Roman" w:hAnsi="Times New Roman" w:cs="Times New Roman"/>
          <w:color w:val="000000"/>
          <w:sz w:val="24"/>
          <w:szCs w:val="24"/>
        </w:rPr>
        <w:t>Á</w:t>
      </w:r>
      <w:r>
        <w:rPr>
          <w:rFonts w:ascii="Times New Roman" w:hAnsi="Times New Roman" w:cs="Times New Roman"/>
          <w:sz w:val="24"/>
          <w:szCs w:val="24"/>
        </w:rPr>
        <w:t>, B.</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MAČUTEK, J.</w:t>
      </w:r>
      <w:r>
        <w:rPr>
          <w:rFonts w:ascii="Times New Roman" w:hAnsi="Times New Roman" w:cs="Times New Roman"/>
          <w:sz w:val="24"/>
          <w:szCs w:val="24"/>
        </w:rPr>
        <w:t xml:space="preserve">: </w:t>
      </w:r>
      <w:r>
        <w:rPr>
          <w:rFonts w:ascii="Times New Roman" w:hAnsi="Times New Roman" w:cs="Times New Roman"/>
          <w:i/>
          <w:iCs/>
          <w:sz w:val="24"/>
          <w:szCs w:val="24"/>
        </w:rPr>
        <w:t>Why does negation shorten a clause?</w:t>
      </w:r>
      <w:r>
        <w:rPr>
          <w:rFonts w:ascii="Times New Roman" w:hAnsi="Times New Roman" w:cs="Times New Roman"/>
          <w:sz w:val="24"/>
          <w:szCs w:val="24"/>
        </w:rPr>
        <w:t xml:space="preserve"> (online), QUALICO 2021, Tokyo, Japonsko, 9. 9.</w:t>
      </w:r>
      <w:r>
        <w:rPr>
          <w:rFonts w:ascii="Times New Roman" w:hAnsi="Times New Roman" w:cs="Times New Roman"/>
          <w:color w:val="000000"/>
          <w:sz w:val="24"/>
          <w:szCs w:val="24"/>
        </w:rPr>
        <w:t>–</w:t>
      </w:r>
      <w:r>
        <w:rPr>
          <w:rFonts w:ascii="Times New Roman" w:hAnsi="Times New Roman" w:cs="Times New Roman"/>
          <w:sz w:val="24"/>
          <w:szCs w:val="24"/>
        </w:rPr>
        <w:t>11. 9. 2021.</w:t>
      </w:r>
    </w:p>
    <w:p w14:paraId="716B4553"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ČECH, R.</w:t>
      </w:r>
      <w:r>
        <w:rPr>
          <w:rFonts w:ascii="Times New Roman" w:hAnsi="Times New Roman" w:cs="Times New Roman"/>
          <w:color w:val="000000"/>
          <w:sz w:val="24"/>
          <w:szCs w:val="24"/>
        </w:rPr>
        <w:t>—</w:t>
      </w:r>
      <w:r>
        <w:rPr>
          <w:rFonts w:ascii="Times New Roman" w:hAnsi="Times New Roman" w:cs="Times New Roman"/>
          <w:sz w:val="24"/>
          <w:szCs w:val="24"/>
        </w:rPr>
        <w:t xml:space="preserve"> KOSEK,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NOGOLOV</w:t>
      </w:r>
      <w:r>
        <w:rPr>
          <w:rFonts w:ascii="Times New Roman" w:hAnsi="Times New Roman" w:cs="Times New Roman"/>
          <w:color w:val="000000"/>
          <w:sz w:val="24"/>
          <w:szCs w:val="24"/>
        </w:rPr>
        <w:t>Á</w:t>
      </w:r>
      <w:r>
        <w:rPr>
          <w:rFonts w:ascii="Times New Roman" w:hAnsi="Times New Roman" w:cs="Times New Roman"/>
          <w:sz w:val="24"/>
          <w:szCs w:val="24"/>
        </w:rPr>
        <w:t xml:space="preserve">, M.: </w:t>
      </w:r>
      <w:r>
        <w:rPr>
          <w:rFonts w:ascii="Times New Roman" w:hAnsi="Times New Roman" w:cs="Times New Roman"/>
          <w:i/>
          <w:iCs/>
          <w:sz w:val="24"/>
          <w:szCs w:val="24"/>
        </w:rPr>
        <w:t>(Ne)stabilita česk</w:t>
      </w:r>
      <w:r>
        <w:rPr>
          <w:rFonts w:ascii="Times New Roman" w:hAnsi="Times New Roman" w:cs="Times New Roman"/>
          <w:i/>
          <w:iCs/>
          <w:color w:val="000000"/>
          <w:sz w:val="24"/>
          <w:szCs w:val="24"/>
        </w:rPr>
        <w:t>é</w:t>
      </w:r>
      <w:r>
        <w:rPr>
          <w:rFonts w:ascii="Times New Roman" w:hAnsi="Times New Roman" w:cs="Times New Roman"/>
          <w:i/>
          <w:iCs/>
          <w:sz w:val="24"/>
          <w:szCs w:val="24"/>
        </w:rPr>
        <w:t>ho biblick</w:t>
      </w:r>
      <w:r>
        <w:rPr>
          <w:rFonts w:ascii="Times New Roman" w:hAnsi="Times New Roman" w:cs="Times New Roman"/>
          <w:i/>
          <w:iCs/>
          <w:color w:val="000000"/>
          <w:sz w:val="24"/>
          <w:szCs w:val="24"/>
        </w:rPr>
        <w:t>é</w:t>
      </w:r>
      <w:r>
        <w:rPr>
          <w:rFonts w:ascii="Times New Roman" w:hAnsi="Times New Roman" w:cs="Times New Roman"/>
          <w:i/>
          <w:iCs/>
          <w:sz w:val="24"/>
          <w:szCs w:val="24"/>
        </w:rPr>
        <w:t>ho překladu - diachronn</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stylometrick</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anal</w:t>
      </w:r>
      <w:r>
        <w:rPr>
          <w:rFonts w:ascii="Times New Roman" w:hAnsi="Times New Roman" w:cs="Times New Roman"/>
          <w:i/>
          <w:iCs/>
          <w:color w:val="000000"/>
          <w:sz w:val="24"/>
          <w:szCs w:val="24"/>
        </w:rPr>
        <w:t>ý</w:t>
      </w:r>
      <w:r>
        <w:rPr>
          <w:rFonts w:ascii="Times New Roman" w:hAnsi="Times New Roman" w:cs="Times New Roman"/>
          <w:i/>
          <w:iCs/>
          <w:sz w:val="24"/>
          <w:szCs w:val="24"/>
        </w:rPr>
        <w:t>za</w:t>
      </w:r>
      <w:r>
        <w:rPr>
          <w:rFonts w:ascii="Times New Roman" w:hAnsi="Times New Roman" w:cs="Times New Roman"/>
          <w:sz w:val="24"/>
          <w:szCs w:val="24"/>
        </w:rPr>
        <w:t>, Biblick</w:t>
      </w:r>
      <w:r>
        <w:rPr>
          <w:rFonts w:ascii="Times New Roman" w:hAnsi="Times New Roman" w:cs="Times New Roman"/>
          <w:color w:val="000000"/>
          <w:sz w:val="24"/>
          <w:szCs w:val="24"/>
        </w:rPr>
        <w:t>ý</w:t>
      </w:r>
      <w:r>
        <w:rPr>
          <w:rFonts w:ascii="Times New Roman" w:hAnsi="Times New Roman" w:cs="Times New Roman"/>
          <w:sz w:val="24"/>
          <w:szCs w:val="24"/>
        </w:rPr>
        <w:t xml:space="preserve"> jazyk v z</w:t>
      </w:r>
      <w:r>
        <w:rPr>
          <w:rFonts w:ascii="Times New Roman" w:hAnsi="Times New Roman" w:cs="Times New Roman"/>
          <w:color w:val="000000"/>
          <w:sz w:val="24"/>
          <w:szCs w:val="24"/>
        </w:rPr>
        <w:t>á</w:t>
      </w:r>
      <w:r>
        <w:rPr>
          <w:rFonts w:ascii="Times New Roman" w:hAnsi="Times New Roman" w:cs="Times New Roman"/>
          <w:sz w:val="24"/>
          <w:szCs w:val="24"/>
        </w:rPr>
        <w:t>padoslovansk</w:t>
      </w:r>
      <w:r>
        <w:rPr>
          <w:rFonts w:ascii="Times New Roman" w:hAnsi="Times New Roman" w:cs="Times New Roman"/>
          <w:color w:val="000000"/>
          <w:sz w:val="24"/>
          <w:szCs w:val="24"/>
        </w:rPr>
        <w:t>ý</w:t>
      </w:r>
      <w:r>
        <w:rPr>
          <w:rFonts w:ascii="Times New Roman" w:hAnsi="Times New Roman" w:cs="Times New Roman"/>
          <w:sz w:val="24"/>
          <w:szCs w:val="24"/>
        </w:rPr>
        <w:t xml:space="preserve">ch překladech </w:t>
      </w:r>
      <w:r>
        <w:rPr>
          <w:rFonts w:ascii="Times New Roman" w:hAnsi="Times New Roman" w:cs="Times New Roman"/>
          <w:color w:val="000000"/>
          <w:sz w:val="24"/>
          <w:szCs w:val="24"/>
        </w:rPr>
        <w:t>–</w:t>
      </w:r>
      <w:r>
        <w:rPr>
          <w:rFonts w:ascii="Times New Roman" w:hAnsi="Times New Roman" w:cs="Times New Roman"/>
          <w:sz w:val="24"/>
          <w:szCs w:val="24"/>
        </w:rPr>
        <w:t xml:space="preserve"> podoby a proměny, Praha, ČR, 2. 7. 2021</w:t>
      </w:r>
    </w:p>
    <w:p w14:paraId="3B4F694E"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ČECH,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MAČUTEK</w:t>
      </w:r>
      <w:r>
        <w:rPr>
          <w:rFonts w:ascii="Times New Roman" w:hAnsi="Times New Roman" w:cs="Times New Roman"/>
          <w:sz w:val="24"/>
          <w:szCs w:val="24"/>
        </w:rPr>
        <w:t>, J.</w:t>
      </w:r>
      <w:r>
        <w:rPr>
          <w:rFonts w:ascii="Times New Roman" w:hAnsi="Times New Roman" w:cs="Times New Roman"/>
          <w:color w:val="000000"/>
          <w:sz w:val="24"/>
          <w:szCs w:val="24"/>
        </w:rPr>
        <w:t>—</w:t>
      </w:r>
      <w:r>
        <w:rPr>
          <w:rFonts w:ascii="Times New Roman" w:hAnsi="Times New Roman" w:cs="Times New Roman"/>
          <w:sz w:val="24"/>
          <w:szCs w:val="24"/>
        </w:rPr>
        <w:t xml:space="preserve"> KOSEK, P.: </w:t>
      </w:r>
      <w:r>
        <w:rPr>
          <w:rFonts w:ascii="Times New Roman" w:hAnsi="Times New Roman" w:cs="Times New Roman"/>
          <w:i/>
          <w:iCs/>
          <w:sz w:val="24"/>
          <w:szCs w:val="24"/>
        </w:rPr>
        <w:t xml:space="preserve">Czech translations of the Gospel of Matthew from the diachronic point of view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plus </w:t>
      </w:r>
      <w:r>
        <w:rPr>
          <w:rFonts w:ascii="Times New Roman" w:hAnsi="Times New Roman" w:cs="Times New Roman"/>
          <w:i/>
          <w:iCs/>
          <w:color w:val="000000"/>
          <w:sz w:val="24"/>
          <w:szCs w:val="24"/>
        </w:rPr>
        <w:t>ç</w:t>
      </w:r>
      <w:r>
        <w:rPr>
          <w:rFonts w:ascii="Times New Roman" w:hAnsi="Times New Roman" w:cs="Times New Roman"/>
          <w:i/>
          <w:iCs/>
          <w:sz w:val="24"/>
          <w:szCs w:val="24"/>
        </w:rPr>
        <w:t>a change...</w:t>
      </w:r>
      <w:r>
        <w:rPr>
          <w:rFonts w:ascii="Times New Roman" w:hAnsi="Times New Roman" w:cs="Times New Roman"/>
          <w:sz w:val="24"/>
          <w:szCs w:val="24"/>
        </w:rPr>
        <w:t>, 11th International Conference on Slovak National Corpus (SLOVKO 2021), Bratislava, 13. 10.</w:t>
      </w:r>
      <w:r>
        <w:rPr>
          <w:rFonts w:ascii="Times New Roman" w:hAnsi="Times New Roman" w:cs="Times New Roman"/>
          <w:color w:val="000000"/>
          <w:sz w:val="24"/>
          <w:szCs w:val="24"/>
        </w:rPr>
        <w:t>–</w:t>
      </w:r>
      <w:r>
        <w:rPr>
          <w:rFonts w:ascii="Times New Roman" w:hAnsi="Times New Roman" w:cs="Times New Roman"/>
          <w:sz w:val="24"/>
          <w:szCs w:val="24"/>
        </w:rPr>
        <w:t>15. 10. 2021.</w:t>
      </w:r>
    </w:p>
    <w:p w14:paraId="70879B64"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ČUNDERL</w:t>
      </w:r>
      <w:r>
        <w:rPr>
          <w:rFonts w:ascii="Times New Roman" w:hAnsi="Times New Roman" w:cs="Times New Roman"/>
          <w:b/>
          <w:bCs/>
          <w:color w:val="000000"/>
          <w:sz w:val="24"/>
          <w:szCs w:val="24"/>
        </w:rPr>
        <w:t>Í</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K.</w:t>
      </w:r>
      <w:r>
        <w:rPr>
          <w:rFonts w:ascii="Times New Roman" w:hAnsi="Times New Roman" w:cs="Times New Roman"/>
          <w:sz w:val="24"/>
          <w:szCs w:val="24"/>
        </w:rPr>
        <w:t xml:space="preserve">: </w:t>
      </w:r>
      <w:r>
        <w:rPr>
          <w:rFonts w:ascii="Times New Roman" w:hAnsi="Times New Roman" w:cs="Times New Roman"/>
          <w:i/>
          <w:iCs/>
          <w:sz w:val="24"/>
          <w:szCs w:val="24"/>
        </w:rPr>
        <w:t>Conditional interval valued probability and martingale convergence theorem</w:t>
      </w:r>
      <w:r>
        <w:rPr>
          <w:rFonts w:ascii="Times New Roman" w:hAnsi="Times New Roman" w:cs="Times New Roman"/>
          <w:sz w:val="24"/>
          <w:szCs w:val="24"/>
        </w:rPr>
        <w:t>, The 19th World Congress of the International Fuzzy Systems Association / The 12th Conference of the European Society for Fuzzy Logic and Technology jointly with the AGOP, IJCRS, and FQAS conferences (IFSA-EUSFLAT 2021), Bratislava, 19. 9.</w:t>
      </w:r>
      <w:r>
        <w:rPr>
          <w:rFonts w:ascii="Times New Roman" w:hAnsi="Times New Roman" w:cs="Times New Roman"/>
          <w:color w:val="000000"/>
          <w:sz w:val="24"/>
          <w:szCs w:val="24"/>
        </w:rPr>
        <w:t>–</w:t>
      </w:r>
      <w:r>
        <w:rPr>
          <w:rFonts w:ascii="Times New Roman" w:hAnsi="Times New Roman" w:cs="Times New Roman"/>
          <w:sz w:val="24"/>
          <w:szCs w:val="24"/>
        </w:rPr>
        <w:t>24. 9. 2021.</w:t>
      </w:r>
    </w:p>
    <w:p w14:paraId="1D61452A"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The life and work of Roman Frič</w:t>
      </w:r>
      <w:r>
        <w:rPr>
          <w:rFonts w:ascii="Times New Roman" w:hAnsi="Times New Roman" w:cs="Times New Roman"/>
          <w:sz w:val="24"/>
          <w:szCs w:val="24"/>
        </w:rPr>
        <w:t>, 35th International Summer Conference on Real Functions Theory (ISCORFT 2021), Academia Pomorsk, Poland, 15. 9.</w:t>
      </w:r>
      <w:r>
        <w:rPr>
          <w:rFonts w:ascii="Times New Roman" w:hAnsi="Times New Roman" w:cs="Times New Roman"/>
          <w:color w:val="000000"/>
          <w:sz w:val="24"/>
          <w:szCs w:val="24"/>
        </w:rPr>
        <w:t>–</w:t>
      </w:r>
      <w:r>
        <w:rPr>
          <w:rFonts w:ascii="Times New Roman" w:hAnsi="Times New Roman" w:cs="Times New Roman"/>
          <w:sz w:val="24"/>
          <w:szCs w:val="24"/>
        </w:rPr>
        <w:t>16. 9. 2021.</w:t>
      </w:r>
    </w:p>
    <w:p w14:paraId="37A71D39"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GALAN, V. D.</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DILNA, N. Z.</w:t>
      </w:r>
      <w:r>
        <w:rPr>
          <w:rFonts w:ascii="Times New Roman" w:hAnsi="Times New Roman" w:cs="Times New Roman"/>
          <w:sz w:val="24"/>
          <w:szCs w:val="24"/>
        </w:rPr>
        <w:t xml:space="preserve">: </w:t>
      </w:r>
      <w:r>
        <w:rPr>
          <w:rFonts w:ascii="Times New Roman" w:hAnsi="Times New Roman" w:cs="Times New Roman"/>
          <w:i/>
          <w:iCs/>
          <w:sz w:val="24"/>
          <w:szCs w:val="24"/>
        </w:rPr>
        <w:t>The systems of computer algebra as a tool of mathematical research</w:t>
      </w:r>
      <w:r>
        <w:rPr>
          <w:rFonts w:ascii="Times New Roman" w:hAnsi="Times New Roman" w:cs="Times New Roman"/>
          <w:sz w:val="24"/>
          <w:szCs w:val="24"/>
        </w:rPr>
        <w:t xml:space="preserve"> (online), International online conference Modern information technology and innovation methods in teaching: experience, trends, and prospects, Ternopil, Ukraine, 8. 4. 2021.</w:t>
      </w:r>
    </w:p>
    <w:p w14:paraId="2118D9B1"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E.</w:t>
      </w:r>
      <w:r>
        <w:rPr>
          <w:rFonts w:ascii="Times New Roman" w:hAnsi="Times New Roman" w:cs="Times New Roman"/>
          <w:sz w:val="24"/>
          <w:szCs w:val="24"/>
        </w:rPr>
        <w:t xml:space="preserve">: </w:t>
      </w:r>
      <w:r>
        <w:rPr>
          <w:rFonts w:ascii="Times New Roman" w:hAnsi="Times New Roman" w:cs="Times New Roman"/>
          <w:i/>
          <w:iCs/>
          <w:sz w:val="24"/>
          <w:szCs w:val="24"/>
        </w:rPr>
        <w:t>On discrete properties of real continuous (monotone) functions</w:t>
      </w:r>
      <w:r>
        <w:rPr>
          <w:rFonts w:ascii="Times New Roman" w:hAnsi="Times New Roman" w:cs="Times New Roman"/>
          <w:sz w:val="24"/>
          <w:szCs w:val="24"/>
        </w:rPr>
        <w:t xml:space="preserve"> (online), Arbeitstagung Allgemeine Algebra 100 (AAA 100), Krakow, Poland, 5. 2.</w:t>
      </w:r>
      <w:r>
        <w:rPr>
          <w:rFonts w:ascii="Times New Roman" w:hAnsi="Times New Roman" w:cs="Times New Roman"/>
          <w:color w:val="000000"/>
          <w:sz w:val="24"/>
          <w:szCs w:val="24"/>
        </w:rPr>
        <w:t>–</w:t>
      </w:r>
      <w:r>
        <w:rPr>
          <w:rFonts w:ascii="Times New Roman" w:hAnsi="Times New Roman" w:cs="Times New Roman"/>
          <w:sz w:val="24"/>
          <w:szCs w:val="24"/>
        </w:rPr>
        <w:t>7. 2. 2021.</w:t>
      </w:r>
    </w:p>
    <w:p w14:paraId="516427CD"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HAVIAR, M.</w:t>
      </w:r>
      <w:r>
        <w:rPr>
          <w:rFonts w:ascii="Times New Roman" w:hAnsi="Times New Roman" w:cs="Times New Roman"/>
          <w:sz w:val="24"/>
          <w:szCs w:val="24"/>
        </w:rPr>
        <w:t xml:space="preserve">: </w:t>
      </w:r>
      <w:r>
        <w:rPr>
          <w:rFonts w:ascii="Times New Roman" w:hAnsi="Times New Roman" w:cs="Times New Roman"/>
          <w:i/>
          <w:iCs/>
          <w:sz w:val="24"/>
          <w:szCs w:val="24"/>
        </w:rPr>
        <w:t>Dualities for prioritised default bilattices</w:t>
      </w:r>
      <w:r>
        <w:rPr>
          <w:rFonts w:ascii="Times New Roman" w:hAnsi="Times New Roman" w:cs="Times New Roman"/>
          <w:sz w:val="24"/>
          <w:szCs w:val="24"/>
        </w:rPr>
        <w:t xml:space="preserve"> (online), The 4th Australian Alegbra Conference (AAC04), Melbourne, Australia, 18. 1.</w:t>
      </w:r>
      <w:r>
        <w:rPr>
          <w:rFonts w:ascii="Times New Roman" w:hAnsi="Times New Roman" w:cs="Times New Roman"/>
          <w:color w:val="000000"/>
          <w:sz w:val="24"/>
          <w:szCs w:val="24"/>
        </w:rPr>
        <w:t>–</w:t>
      </w:r>
      <w:r>
        <w:rPr>
          <w:rFonts w:ascii="Times New Roman" w:hAnsi="Times New Roman" w:cs="Times New Roman"/>
          <w:sz w:val="24"/>
          <w:szCs w:val="24"/>
        </w:rPr>
        <w:t>19. 1. 2021.</w:t>
      </w:r>
    </w:p>
    <w:p w14:paraId="0A57CEC6"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HAVIAR, M.</w:t>
      </w:r>
      <w:r>
        <w:rPr>
          <w:rFonts w:ascii="Times New Roman" w:hAnsi="Times New Roman" w:cs="Times New Roman"/>
          <w:sz w:val="24"/>
          <w:szCs w:val="24"/>
        </w:rPr>
        <w:t xml:space="preserve">: </w:t>
      </w:r>
      <w:r>
        <w:rPr>
          <w:rFonts w:ascii="Times New Roman" w:hAnsi="Times New Roman" w:cs="Times New Roman"/>
          <w:i/>
          <w:iCs/>
          <w:sz w:val="24"/>
          <w:szCs w:val="24"/>
        </w:rPr>
        <w:t>Dualities for prioritised default bilattices</w:t>
      </w:r>
      <w:r>
        <w:rPr>
          <w:rFonts w:ascii="Times New Roman" w:hAnsi="Times New Roman" w:cs="Times New Roman"/>
          <w:sz w:val="24"/>
          <w:szCs w:val="24"/>
        </w:rPr>
        <w:t xml:space="preserve"> (online), Arbeitstagung Allgemeine Algebra 100 (AAA 100), Krakow, Poland, 5. 2.</w:t>
      </w:r>
      <w:r>
        <w:rPr>
          <w:rFonts w:ascii="Times New Roman" w:hAnsi="Times New Roman" w:cs="Times New Roman"/>
          <w:color w:val="000000"/>
          <w:sz w:val="24"/>
          <w:szCs w:val="24"/>
        </w:rPr>
        <w:t>–</w:t>
      </w:r>
      <w:r>
        <w:rPr>
          <w:rFonts w:ascii="Times New Roman" w:hAnsi="Times New Roman" w:cs="Times New Roman"/>
          <w:sz w:val="24"/>
          <w:szCs w:val="24"/>
        </w:rPr>
        <w:t>7. 2. 2021.</w:t>
      </w:r>
    </w:p>
    <w:p w14:paraId="65A43999"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HOSPOD</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MLYN</w:t>
      </w:r>
      <w:r>
        <w:rPr>
          <w:rFonts w:ascii="Times New Roman" w:hAnsi="Times New Roman" w:cs="Times New Roman"/>
          <w:b/>
          <w:bCs/>
          <w:color w:val="000000"/>
          <w:sz w:val="24"/>
          <w:szCs w:val="24"/>
        </w:rPr>
        <w:t>Á</w:t>
      </w:r>
      <w:r>
        <w:rPr>
          <w:rFonts w:ascii="Times New Roman" w:hAnsi="Times New Roman" w:cs="Times New Roman"/>
          <w:b/>
          <w:bCs/>
          <w:sz w:val="24"/>
          <w:szCs w:val="24"/>
        </w:rPr>
        <w:t>RČIK, P.</w:t>
      </w:r>
      <w:r>
        <w:rPr>
          <w:rFonts w:ascii="Times New Roman" w:hAnsi="Times New Roman" w:cs="Times New Roman"/>
          <w:sz w:val="24"/>
          <w:szCs w:val="24"/>
        </w:rPr>
        <w:t xml:space="preserve">: </w:t>
      </w:r>
      <w:r>
        <w:rPr>
          <w:rFonts w:ascii="Times New Roman" w:hAnsi="Times New Roman" w:cs="Times New Roman"/>
          <w:i/>
          <w:iCs/>
          <w:sz w:val="24"/>
          <w:szCs w:val="24"/>
        </w:rPr>
        <w:t>Operations on permutation automata</w:t>
      </w:r>
      <w:r>
        <w:rPr>
          <w:rFonts w:ascii="Times New Roman" w:hAnsi="Times New Roman" w:cs="Times New Roman"/>
          <w:sz w:val="24"/>
          <w:szCs w:val="24"/>
        </w:rPr>
        <w:t xml:space="preserve"> (online), The 25th International Conference on Developments in Language Theory (DLT 2021), Porto, Portugal, 16. 8.</w:t>
      </w:r>
      <w:r>
        <w:rPr>
          <w:rFonts w:ascii="Times New Roman" w:hAnsi="Times New Roman" w:cs="Times New Roman"/>
          <w:color w:val="000000"/>
          <w:sz w:val="24"/>
          <w:szCs w:val="24"/>
        </w:rPr>
        <w:t>–</w:t>
      </w:r>
      <w:r>
        <w:rPr>
          <w:rFonts w:ascii="Times New Roman" w:hAnsi="Times New Roman" w:cs="Times New Roman"/>
          <w:sz w:val="24"/>
          <w:szCs w:val="24"/>
        </w:rPr>
        <w:t>20. 8. 2021.</w:t>
      </w:r>
    </w:p>
    <w:p w14:paraId="6842A135"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color w:val="000000"/>
          <w:sz w:val="24"/>
          <w:szCs w:val="24"/>
        </w:rPr>
        <w:t>—</w:t>
      </w:r>
      <w:r>
        <w:rPr>
          <w:rFonts w:ascii="Times New Roman" w:hAnsi="Times New Roman" w:cs="Times New Roman"/>
          <w:sz w:val="24"/>
          <w:szCs w:val="24"/>
        </w:rPr>
        <w:t>M</w:t>
      </w:r>
      <w:r>
        <w:rPr>
          <w:rFonts w:ascii="Times New Roman" w:hAnsi="Times New Roman" w:cs="Times New Roman"/>
          <w:color w:val="000000"/>
          <w:sz w:val="24"/>
          <w:szCs w:val="24"/>
        </w:rPr>
        <w:t>Á</w:t>
      </w:r>
      <w:r>
        <w:rPr>
          <w:rFonts w:ascii="Times New Roman" w:hAnsi="Times New Roman" w:cs="Times New Roman"/>
          <w:sz w:val="24"/>
          <w:szCs w:val="24"/>
        </w:rPr>
        <w:t>ČAJOV</w:t>
      </w:r>
      <w:r>
        <w:rPr>
          <w:rFonts w:ascii="Times New Roman" w:hAnsi="Times New Roman" w:cs="Times New Roman"/>
          <w:color w:val="000000"/>
          <w:sz w:val="24"/>
          <w:szCs w:val="24"/>
        </w:rPr>
        <w:t>Á</w:t>
      </w:r>
      <w:r>
        <w:rPr>
          <w:rFonts w:ascii="Times New Roman" w:hAnsi="Times New Roman" w:cs="Times New Roman"/>
          <w:sz w:val="24"/>
          <w:szCs w:val="24"/>
        </w:rPr>
        <w:t>, E.</w:t>
      </w:r>
      <w:r>
        <w:rPr>
          <w:rFonts w:ascii="Times New Roman" w:hAnsi="Times New Roman" w:cs="Times New Roman"/>
          <w:color w:val="000000"/>
          <w:sz w:val="24"/>
          <w:szCs w:val="24"/>
        </w:rPr>
        <w:t>—</w:t>
      </w:r>
      <w:r>
        <w:rPr>
          <w:rFonts w:ascii="Times New Roman" w:hAnsi="Times New Roman" w:cs="Times New Roman"/>
          <w:sz w:val="24"/>
          <w:szCs w:val="24"/>
        </w:rPr>
        <w:t xml:space="preserve"> NEDELA,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KOVIERA, M.: </w:t>
      </w:r>
      <w:r>
        <w:rPr>
          <w:rFonts w:ascii="Times New Roman" w:hAnsi="Times New Roman" w:cs="Times New Roman"/>
          <w:i/>
          <w:iCs/>
          <w:sz w:val="24"/>
          <w:szCs w:val="24"/>
        </w:rPr>
        <w:t>Girth, oddness, and colouring defect of snarks</w:t>
      </w:r>
      <w:r>
        <w:rPr>
          <w:rFonts w:ascii="Times New Roman" w:hAnsi="Times New Roman" w:cs="Times New Roman"/>
          <w:sz w:val="24"/>
          <w:szCs w:val="24"/>
        </w:rPr>
        <w:t>, The 56th Czech-Slovak Conference on Graph Theory, Rajeck</w:t>
      </w:r>
      <w:r>
        <w:rPr>
          <w:rFonts w:ascii="Times New Roman" w:hAnsi="Times New Roman" w:cs="Times New Roman"/>
          <w:color w:val="000000"/>
          <w:sz w:val="24"/>
          <w:szCs w:val="24"/>
        </w:rPr>
        <w:t>é</w:t>
      </w:r>
      <w:r>
        <w:rPr>
          <w:rFonts w:ascii="Times New Roman" w:hAnsi="Times New Roman" w:cs="Times New Roman"/>
          <w:sz w:val="24"/>
          <w:szCs w:val="24"/>
        </w:rPr>
        <w:t xml:space="preserve"> Teplice, 23. 8.</w:t>
      </w:r>
      <w:r>
        <w:rPr>
          <w:rFonts w:ascii="Times New Roman" w:hAnsi="Times New Roman" w:cs="Times New Roman"/>
          <w:color w:val="000000"/>
          <w:sz w:val="24"/>
          <w:szCs w:val="24"/>
        </w:rPr>
        <w:t>–</w:t>
      </w:r>
      <w:r>
        <w:rPr>
          <w:rFonts w:ascii="Times New Roman" w:hAnsi="Times New Roman" w:cs="Times New Roman"/>
          <w:sz w:val="24"/>
          <w:szCs w:val="24"/>
        </w:rPr>
        <w:t>27. 8. 2021.</w:t>
      </w:r>
    </w:p>
    <w:p w14:paraId="5F2F6D68"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color w:val="000000"/>
          <w:sz w:val="24"/>
          <w:szCs w:val="24"/>
        </w:rPr>
        <w:t>—</w:t>
      </w:r>
      <w:r>
        <w:rPr>
          <w:rFonts w:ascii="Times New Roman" w:hAnsi="Times New Roman" w:cs="Times New Roman"/>
          <w:sz w:val="24"/>
          <w:szCs w:val="24"/>
          <w:u w:val="single"/>
        </w:rPr>
        <w:t>M</w:t>
      </w:r>
      <w:r>
        <w:rPr>
          <w:rFonts w:ascii="Times New Roman" w:hAnsi="Times New Roman" w:cs="Times New Roman"/>
          <w:color w:val="000000"/>
          <w:sz w:val="24"/>
          <w:szCs w:val="24"/>
          <w:u w:val="single"/>
        </w:rPr>
        <w:t>Á</w:t>
      </w:r>
      <w:r>
        <w:rPr>
          <w:rFonts w:ascii="Times New Roman" w:hAnsi="Times New Roman" w:cs="Times New Roman"/>
          <w:sz w:val="24"/>
          <w:szCs w:val="24"/>
          <w:u w:val="single"/>
        </w:rPr>
        <w:t>ČAJOV</w:t>
      </w:r>
      <w:r>
        <w:rPr>
          <w:rFonts w:ascii="Times New Roman" w:hAnsi="Times New Roman" w:cs="Times New Roman"/>
          <w:color w:val="000000"/>
          <w:sz w:val="24"/>
          <w:szCs w:val="24"/>
          <w:u w:val="single"/>
        </w:rPr>
        <w:t>Á</w:t>
      </w:r>
      <w:r>
        <w:rPr>
          <w:rFonts w:ascii="Times New Roman" w:hAnsi="Times New Roman" w:cs="Times New Roman"/>
          <w:sz w:val="24"/>
          <w:szCs w:val="24"/>
          <w:u w:val="single"/>
        </w:rPr>
        <w:t>, E.</w:t>
      </w:r>
      <w:r>
        <w:rPr>
          <w:rFonts w:ascii="Times New Roman" w:hAnsi="Times New Roman" w:cs="Times New Roman"/>
          <w:color w:val="000000"/>
          <w:sz w:val="24"/>
          <w:szCs w:val="24"/>
        </w:rPr>
        <w:t>—</w:t>
      </w:r>
      <w:r>
        <w:rPr>
          <w:rFonts w:ascii="Times New Roman" w:hAnsi="Times New Roman" w:cs="Times New Roman"/>
          <w:sz w:val="24"/>
          <w:szCs w:val="24"/>
        </w:rPr>
        <w:t xml:space="preserve"> NEDELA,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KOVIERA, M.: Perfect matching index of cubic graphs with defect 3, The 56th Czech-Slovak Conference on Graph Theory, Rajeck</w:t>
      </w:r>
      <w:r>
        <w:rPr>
          <w:rFonts w:ascii="Times New Roman" w:hAnsi="Times New Roman" w:cs="Times New Roman"/>
          <w:color w:val="000000"/>
          <w:sz w:val="24"/>
          <w:szCs w:val="24"/>
        </w:rPr>
        <w:t>é</w:t>
      </w:r>
      <w:r>
        <w:rPr>
          <w:rFonts w:ascii="Times New Roman" w:hAnsi="Times New Roman" w:cs="Times New Roman"/>
          <w:sz w:val="24"/>
          <w:szCs w:val="24"/>
        </w:rPr>
        <w:t xml:space="preserve"> Teplice, 23. 8.</w:t>
      </w:r>
      <w:r>
        <w:rPr>
          <w:rFonts w:ascii="Times New Roman" w:hAnsi="Times New Roman" w:cs="Times New Roman"/>
          <w:color w:val="000000"/>
          <w:sz w:val="24"/>
          <w:szCs w:val="24"/>
        </w:rPr>
        <w:t>–</w:t>
      </w:r>
      <w:r>
        <w:rPr>
          <w:rFonts w:ascii="Times New Roman" w:hAnsi="Times New Roman" w:cs="Times New Roman"/>
          <w:sz w:val="24"/>
          <w:szCs w:val="24"/>
        </w:rPr>
        <w:t>27. 8. 2021.</w:t>
      </w:r>
    </w:p>
    <w:p w14:paraId="398511FD"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color w:val="000000"/>
          <w:sz w:val="24"/>
          <w:szCs w:val="24"/>
        </w:rPr>
        <w:t>—</w:t>
      </w:r>
      <w:r>
        <w:rPr>
          <w:rFonts w:ascii="Times New Roman" w:hAnsi="Times New Roman" w:cs="Times New Roman"/>
          <w:sz w:val="24"/>
          <w:szCs w:val="24"/>
        </w:rPr>
        <w:t>M</w:t>
      </w:r>
      <w:r>
        <w:rPr>
          <w:rFonts w:ascii="Times New Roman" w:hAnsi="Times New Roman" w:cs="Times New Roman"/>
          <w:color w:val="000000"/>
          <w:sz w:val="24"/>
          <w:szCs w:val="24"/>
        </w:rPr>
        <w:t>Á</w:t>
      </w:r>
      <w:r>
        <w:rPr>
          <w:rFonts w:ascii="Times New Roman" w:hAnsi="Times New Roman" w:cs="Times New Roman"/>
          <w:sz w:val="24"/>
          <w:szCs w:val="24"/>
        </w:rPr>
        <w:t>ČAJOV</w:t>
      </w:r>
      <w:r>
        <w:rPr>
          <w:rFonts w:ascii="Times New Roman" w:hAnsi="Times New Roman" w:cs="Times New Roman"/>
          <w:color w:val="000000"/>
          <w:sz w:val="24"/>
          <w:szCs w:val="24"/>
        </w:rPr>
        <w:t>Á</w:t>
      </w:r>
      <w:r>
        <w:rPr>
          <w:rFonts w:ascii="Times New Roman" w:hAnsi="Times New Roman" w:cs="Times New Roman"/>
          <w:sz w:val="24"/>
          <w:szCs w:val="24"/>
        </w:rPr>
        <w:t>,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NEDELA,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KOVIERA, M.: </w:t>
      </w:r>
      <w:r>
        <w:rPr>
          <w:rFonts w:ascii="Times New Roman" w:hAnsi="Times New Roman" w:cs="Times New Roman"/>
          <w:i/>
          <w:iCs/>
          <w:sz w:val="24"/>
          <w:szCs w:val="24"/>
        </w:rPr>
        <w:t>Cubic graphs of defect 3</w:t>
      </w:r>
      <w:r>
        <w:rPr>
          <w:rFonts w:ascii="Times New Roman" w:hAnsi="Times New Roman" w:cs="Times New Roman"/>
          <w:sz w:val="24"/>
          <w:szCs w:val="24"/>
        </w:rPr>
        <w:t>, The 56th Czech-Slovak Conference on Graph Theory, Rajeck</w:t>
      </w:r>
      <w:r>
        <w:rPr>
          <w:rFonts w:ascii="Times New Roman" w:hAnsi="Times New Roman" w:cs="Times New Roman"/>
          <w:color w:val="000000"/>
          <w:sz w:val="24"/>
          <w:szCs w:val="24"/>
        </w:rPr>
        <w:t>é</w:t>
      </w:r>
      <w:r>
        <w:rPr>
          <w:rFonts w:ascii="Times New Roman" w:hAnsi="Times New Roman" w:cs="Times New Roman"/>
          <w:sz w:val="24"/>
          <w:szCs w:val="24"/>
        </w:rPr>
        <w:t xml:space="preserve"> Teplice, 23. 8.</w:t>
      </w:r>
      <w:r>
        <w:rPr>
          <w:rFonts w:ascii="Times New Roman" w:hAnsi="Times New Roman" w:cs="Times New Roman"/>
          <w:color w:val="000000"/>
          <w:sz w:val="24"/>
          <w:szCs w:val="24"/>
        </w:rPr>
        <w:t>–</w:t>
      </w:r>
      <w:r>
        <w:rPr>
          <w:rFonts w:ascii="Times New Roman" w:hAnsi="Times New Roman" w:cs="Times New Roman"/>
          <w:sz w:val="24"/>
          <w:szCs w:val="24"/>
        </w:rPr>
        <w:t>27. 8. 2021.</w:t>
      </w:r>
    </w:p>
    <w:p w14:paraId="410FDD45"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color w:val="000000"/>
          <w:sz w:val="24"/>
          <w:szCs w:val="24"/>
        </w:rPr>
        <w:t>—</w:t>
      </w:r>
      <w:r>
        <w:rPr>
          <w:rFonts w:ascii="Times New Roman" w:hAnsi="Times New Roman" w:cs="Times New Roman"/>
          <w:sz w:val="24"/>
          <w:szCs w:val="24"/>
        </w:rPr>
        <w:t xml:space="preserve"> NEDELA,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SKYVOV</w:t>
      </w:r>
      <w:r>
        <w:rPr>
          <w:rFonts w:ascii="Times New Roman" w:hAnsi="Times New Roman" w:cs="Times New Roman"/>
          <w:color w:val="000000"/>
          <w:sz w:val="24"/>
          <w:szCs w:val="24"/>
          <w:u w:val="single"/>
        </w:rPr>
        <w:t>Á</w:t>
      </w:r>
      <w:r>
        <w:rPr>
          <w:rFonts w:ascii="Times New Roman" w:hAnsi="Times New Roman" w:cs="Times New Roman"/>
          <w:sz w:val="24"/>
          <w:szCs w:val="24"/>
          <w:u w:val="single"/>
        </w:rPr>
        <w:t>, M.</w:t>
      </w:r>
      <w:r>
        <w:rPr>
          <w:rFonts w:ascii="Times New Roman" w:hAnsi="Times New Roman" w:cs="Times New Roman"/>
          <w:sz w:val="24"/>
          <w:szCs w:val="24"/>
        </w:rPr>
        <w:t xml:space="preserve">: </w:t>
      </w:r>
      <w:r>
        <w:rPr>
          <w:rFonts w:ascii="Times New Roman" w:hAnsi="Times New Roman" w:cs="Times New Roman"/>
          <w:i/>
          <w:iCs/>
          <w:sz w:val="24"/>
          <w:szCs w:val="24"/>
        </w:rPr>
        <w:t>Classification of finite group actions on orientable surfaces</w:t>
      </w:r>
      <w:r>
        <w:rPr>
          <w:rFonts w:ascii="Times New Roman" w:hAnsi="Times New Roman" w:cs="Times New Roman"/>
          <w:sz w:val="24"/>
          <w:szCs w:val="24"/>
        </w:rPr>
        <w:t>, The 56th Czech-Slovak Conference on Graph Theory, Rajeck</w:t>
      </w:r>
      <w:r>
        <w:rPr>
          <w:rFonts w:ascii="Times New Roman" w:hAnsi="Times New Roman" w:cs="Times New Roman"/>
          <w:color w:val="000000"/>
          <w:sz w:val="24"/>
          <w:szCs w:val="24"/>
        </w:rPr>
        <w:t>é</w:t>
      </w:r>
      <w:r>
        <w:rPr>
          <w:rFonts w:ascii="Times New Roman" w:hAnsi="Times New Roman" w:cs="Times New Roman"/>
          <w:sz w:val="24"/>
          <w:szCs w:val="24"/>
        </w:rPr>
        <w:t xml:space="preserve"> Teplice, 23. 8.</w:t>
      </w:r>
      <w:r>
        <w:rPr>
          <w:rFonts w:ascii="Times New Roman" w:hAnsi="Times New Roman" w:cs="Times New Roman"/>
          <w:color w:val="000000"/>
          <w:sz w:val="24"/>
          <w:szCs w:val="24"/>
        </w:rPr>
        <w:t>–</w:t>
      </w:r>
      <w:r>
        <w:rPr>
          <w:rFonts w:ascii="Times New Roman" w:hAnsi="Times New Roman" w:cs="Times New Roman"/>
          <w:sz w:val="24"/>
          <w:szCs w:val="24"/>
        </w:rPr>
        <w:t>27. 8. 2021.</w:t>
      </w:r>
    </w:p>
    <w:p w14:paraId="18A8690D" w14:textId="77777777" w:rsidR="00EE4C1F"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The homological part of the total surgery obstruction</w:t>
      </w:r>
      <w:r>
        <w:rPr>
          <w:rFonts w:ascii="Times New Roman" w:hAnsi="Times New Roman" w:cs="Times New Roman"/>
          <w:sz w:val="24"/>
          <w:szCs w:val="24"/>
        </w:rPr>
        <w:t xml:space="preserve"> (poster), Manifolds and K-theory: The Legacy of Andrew Ranicki, 21. 6.</w:t>
      </w:r>
      <w:r>
        <w:rPr>
          <w:rFonts w:ascii="Times New Roman" w:hAnsi="Times New Roman" w:cs="Times New Roman"/>
          <w:color w:val="000000"/>
          <w:sz w:val="24"/>
          <w:szCs w:val="24"/>
        </w:rPr>
        <w:t>–</w:t>
      </w:r>
      <w:r>
        <w:rPr>
          <w:rFonts w:ascii="Times New Roman" w:hAnsi="Times New Roman" w:cs="Times New Roman"/>
          <w:sz w:val="24"/>
          <w:szCs w:val="24"/>
        </w:rPr>
        <w:t>25. 6. 2021.</w:t>
      </w:r>
    </w:p>
    <w:p w14:paraId="0FD2C80E" w14:textId="77777777" w:rsidR="00EE4C1F" w:rsidRDefault="00EE4C1F">
      <w:pPr>
        <w:rPr>
          <w:rFonts w:ascii="Times New Roman" w:hAnsi="Times New Roman" w:cs="Times New Roman"/>
          <w:sz w:val="24"/>
          <w:szCs w:val="24"/>
        </w:rPr>
      </w:pPr>
      <w:r>
        <w:rPr>
          <w:rFonts w:ascii="Times New Roman" w:hAnsi="Times New Roman" w:cs="Times New Roman"/>
          <w:sz w:val="24"/>
          <w:szCs w:val="24"/>
        </w:rPr>
        <w:br w:type="page"/>
      </w:r>
    </w:p>
    <w:p w14:paraId="24517AA2"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KELIH, E.: </w:t>
      </w:r>
      <w:r>
        <w:rPr>
          <w:rFonts w:ascii="Times New Roman" w:hAnsi="Times New Roman" w:cs="Times New Roman"/>
          <w:i/>
          <w:iCs/>
          <w:sz w:val="24"/>
          <w:szCs w:val="24"/>
        </w:rPr>
        <w:t>Free or not so free? On stress position in Russian, Slovene and Ukrainian</w:t>
      </w:r>
      <w:r>
        <w:rPr>
          <w:rFonts w:ascii="Times New Roman" w:hAnsi="Times New Roman" w:cs="Times New Roman"/>
          <w:sz w:val="24"/>
          <w:szCs w:val="24"/>
        </w:rPr>
        <w:t xml:space="preserve"> (online), QUALICO 2021, Tokyo, Japonsko, 9. 9.</w:t>
      </w:r>
      <w:r>
        <w:rPr>
          <w:rFonts w:ascii="Times New Roman" w:hAnsi="Times New Roman" w:cs="Times New Roman"/>
          <w:color w:val="000000"/>
          <w:sz w:val="24"/>
          <w:szCs w:val="24"/>
        </w:rPr>
        <w:t>–</w:t>
      </w:r>
      <w:r>
        <w:rPr>
          <w:rFonts w:ascii="Times New Roman" w:hAnsi="Times New Roman" w:cs="Times New Roman"/>
          <w:sz w:val="24"/>
          <w:szCs w:val="24"/>
        </w:rPr>
        <w:t>11. 9. 2021</w:t>
      </w:r>
    </w:p>
    <w:p w14:paraId="64DA5F82"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M.</w:t>
      </w:r>
      <w:r>
        <w:rPr>
          <w:rFonts w:ascii="Times New Roman" w:hAnsi="Times New Roman" w:cs="Times New Roman"/>
          <w:sz w:val="24"/>
          <w:szCs w:val="24"/>
        </w:rPr>
        <w:t xml:space="preserve">: </w:t>
      </w:r>
      <w:r>
        <w:rPr>
          <w:rFonts w:ascii="Times New Roman" w:hAnsi="Times New Roman" w:cs="Times New Roman"/>
          <w:i/>
          <w:iCs/>
          <w:sz w:val="24"/>
          <w:szCs w:val="24"/>
        </w:rPr>
        <w:t>A new approach to measuring text difficulty</w:t>
      </w:r>
      <w:r>
        <w:rPr>
          <w:rFonts w:ascii="Times New Roman" w:hAnsi="Times New Roman" w:cs="Times New Roman"/>
          <w:sz w:val="24"/>
          <w:szCs w:val="24"/>
        </w:rPr>
        <w:t>, II. Summer Workshop for Statistics in Linguistics (SLSW 2021), Trojanovice, ČR, 9. 8.</w:t>
      </w:r>
      <w:r>
        <w:rPr>
          <w:rFonts w:ascii="Times New Roman" w:hAnsi="Times New Roman" w:cs="Times New Roman"/>
          <w:color w:val="000000"/>
          <w:sz w:val="24"/>
          <w:szCs w:val="24"/>
        </w:rPr>
        <w:t>–</w:t>
      </w:r>
      <w:r>
        <w:rPr>
          <w:rFonts w:ascii="Times New Roman" w:hAnsi="Times New Roman" w:cs="Times New Roman"/>
          <w:sz w:val="24"/>
          <w:szCs w:val="24"/>
        </w:rPr>
        <w:t>13. 8. 2021</w:t>
      </w:r>
    </w:p>
    <w:p w14:paraId="288EE315"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w:t>
      </w:r>
      <w:r>
        <w:rPr>
          <w:rFonts w:ascii="Times New Roman" w:hAnsi="Times New Roman" w:cs="Times New Roman"/>
          <w:b/>
          <w:bCs/>
          <w:color w:val="000000"/>
          <w:sz w:val="24"/>
          <w:szCs w:val="24"/>
        </w:rPr>
        <w:t>Ý</w:t>
      </w:r>
      <w:r>
        <w:rPr>
          <w:rFonts w:ascii="Times New Roman" w:hAnsi="Times New Roman" w:cs="Times New Roman"/>
          <w:b/>
          <w:bCs/>
          <w:sz w:val="24"/>
          <w:szCs w:val="24"/>
        </w:rPr>
        <w:t>, B.</w:t>
      </w:r>
      <w:r>
        <w:rPr>
          <w:rFonts w:ascii="Times New Roman" w:hAnsi="Times New Roman" w:cs="Times New Roman"/>
          <w:color w:val="000000"/>
          <w:sz w:val="24"/>
          <w:szCs w:val="24"/>
        </w:rPr>
        <w:t>—</w:t>
      </w:r>
      <w:r>
        <w:rPr>
          <w:rFonts w:ascii="Times New Roman" w:hAnsi="Times New Roman" w:cs="Times New Roman"/>
          <w:sz w:val="24"/>
          <w:szCs w:val="24"/>
        </w:rPr>
        <w:t xml:space="preserve"> KURIN, E.</w:t>
      </w:r>
      <w:r>
        <w:rPr>
          <w:rFonts w:ascii="Times New Roman" w:hAnsi="Times New Roman" w:cs="Times New Roman"/>
          <w:color w:val="000000"/>
          <w:sz w:val="24"/>
          <w:szCs w:val="24"/>
        </w:rPr>
        <w:t>—</w:t>
      </w:r>
      <w:r>
        <w:rPr>
          <w:rFonts w:ascii="Times New Roman" w:hAnsi="Times New Roman" w:cs="Times New Roman"/>
          <w:sz w:val="24"/>
          <w:szCs w:val="24"/>
        </w:rPr>
        <w:t xml:space="preserve"> NAGY, M.: </w:t>
      </w:r>
      <w:r>
        <w:rPr>
          <w:rFonts w:ascii="Times New Roman" w:hAnsi="Times New Roman" w:cs="Times New Roman"/>
          <w:i/>
          <w:iCs/>
          <w:sz w:val="24"/>
          <w:szCs w:val="24"/>
        </w:rPr>
        <w:t>Mathematics in the evaluation of synergy of drugs</w:t>
      </w:r>
      <w:r>
        <w:rPr>
          <w:rFonts w:ascii="Times New Roman" w:hAnsi="Times New Roman" w:cs="Times New Roman"/>
          <w:sz w:val="24"/>
          <w:szCs w:val="24"/>
        </w:rPr>
        <w:t>, 13th International Conference Education, Research and Development, Burgas, Bulgaria, 25. 8.</w:t>
      </w:r>
      <w:r>
        <w:rPr>
          <w:rFonts w:ascii="Times New Roman" w:hAnsi="Times New Roman" w:cs="Times New Roman"/>
          <w:color w:val="000000"/>
          <w:sz w:val="24"/>
          <w:szCs w:val="24"/>
        </w:rPr>
        <w:t>–</w:t>
      </w:r>
      <w:r>
        <w:rPr>
          <w:rFonts w:ascii="Times New Roman" w:hAnsi="Times New Roman" w:cs="Times New Roman"/>
          <w:sz w:val="24"/>
          <w:szCs w:val="24"/>
        </w:rPr>
        <w:t>28. 8. 2021.</w:t>
      </w:r>
    </w:p>
    <w:p w14:paraId="0CAA62D7"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PELEGRINOV</w:t>
      </w:r>
      <w:r>
        <w:rPr>
          <w:rFonts w:ascii="Times New Roman" w:hAnsi="Times New Roman" w:cs="Times New Roman"/>
          <w:color w:val="000000"/>
          <w:sz w:val="24"/>
          <w:szCs w:val="24"/>
        </w:rPr>
        <w:t>Á</w:t>
      </w:r>
      <w:r>
        <w:rPr>
          <w:rFonts w:ascii="Times New Roman" w:hAnsi="Times New Roman" w:cs="Times New Roman"/>
          <w:sz w:val="24"/>
          <w:szCs w:val="24"/>
        </w:rPr>
        <w:t>, K.</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MAČUTEK, J.</w:t>
      </w:r>
      <w:r>
        <w:rPr>
          <w:rFonts w:ascii="Times New Roman" w:hAnsi="Times New Roman" w:cs="Times New Roman"/>
          <w:color w:val="000000"/>
          <w:sz w:val="24"/>
          <w:szCs w:val="24"/>
        </w:rPr>
        <w:t>—</w:t>
      </w:r>
      <w:r>
        <w:rPr>
          <w:rFonts w:ascii="Times New Roman" w:hAnsi="Times New Roman" w:cs="Times New Roman"/>
          <w:sz w:val="24"/>
          <w:szCs w:val="24"/>
        </w:rPr>
        <w:t xml:space="preserve"> ČECH, R.: </w:t>
      </w:r>
      <w:r>
        <w:rPr>
          <w:rFonts w:ascii="Times New Roman" w:hAnsi="Times New Roman" w:cs="Times New Roman"/>
          <w:i/>
          <w:iCs/>
          <w:sz w:val="24"/>
          <w:szCs w:val="24"/>
        </w:rPr>
        <w:t>The Menzerath-Altmann law as the relation between Lengths of words and morphemes in Czech</w:t>
      </w:r>
      <w:r>
        <w:rPr>
          <w:rFonts w:ascii="Times New Roman" w:hAnsi="Times New Roman" w:cs="Times New Roman"/>
          <w:sz w:val="24"/>
          <w:szCs w:val="24"/>
        </w:rPr>
        <w:t>, 11th International Conference on Slovak National Corpus (SLOVKO 2021), Bratislava, 13. 10.</w:t>
      </w:r>
      <w:r>
        <w:rPr>
          <w:rFonts w:ascii="Times New Roman" w:hAnsi="Times New Roman" w:cs="Times New Roman"/>
          <w:color w:val="000000"/>
          <w:sz w:val="24"/>
          <w:szCs w:val="24"/>
        </w:rPr>
        <w:t>–</w:t>
      </w:r>
      <w:r>
        <w:rPr>
          <w:rFonts w:ascii="Times New Roman" w:hAnsi="Times New Roman" w:cs="Times New Roman"/>
          <w:sz w:val="24"/>
          <w:szCs w:val="24"/>
        </w:rPr>
        <w:t>15. 10. 2021.</w:t>
      </w:r>
    </w:p>
    <w:p w14:paraId="7F9E8D25"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w:t>
      </w:r>
      <w:r>
        <w:rPr>
          <w:rFonts w:ascii="Times New Roman" w:hAnsi="Times New Roman" w:cs="Times New Roman"/>
          <w:color w:val="000000"/>
          <w:sz w:val="24"/>
          <w:szCs w:val="24"/>
        </w:rPr>
        <w:t>Ý</w:t>
      </w:r>
      <w:r>
        <w:rPr>
          <w:rFonts w:ascii="Times New Roman" w:hAnsi="Times New Roman" w:cs="Times New Roman"/>
          <w:sz w:val="24"/>
          <w:szCs w:val="24"/>
        </w:rPr>
        <w:t xml:space="preserve">, V.: </w:t>
      </w:r>
      <w:r>
        <w:rPr>
          <w:rFonts w:ascii="Times New Roman" w:hAnsi="Times New Roman" w:cs="Times New Roman"/>
          <w:i/>
          <w:iCs/>
          <w:sz w:val="24"/>
          <w:szCs w:val="24"/>
        </w:rPr>
        <w:t>Determination of the exact confidence intervals for parameters in a model of direct measurements with independent random errors</w:t>
      </w:r>
      <w:r>
        <w:rPr>
          <w:rFonts w:ascii="Times New Roman" w:hAnsi="Times New Roman" w:cs="Times New Roman"/>
          <w:sz w:val="24"/>
          <w:szCs w:val="24"/>
        </w:rPr>
        <w:t>, 13th International Conference on Measurement (MEASUREMENT 2021), Institute of Measurement Science, SAS, Bratislava,17. 5.</w:t>
      </w:r>
      <w:r>
        <w:rPr>
          <w:rFonts w:ascii="Times New Roman" w:hAnsi="Times New Roman" w:cs="Times New Roman"/>
          <w:color w:val="000000"/>
          <w:sz w:val="24"/>
          <w:szCs w:val="24"/>
        </w:rPr>
        <w:t>–</w:t>
      </w:r>
      <w:r>
        <w:rPr>
          <w:rFonts w:ascii="Times New Roman" w:hAnsi="Times New Roman" w:cs="Times New Roman"/>
          <w:sz w:val="24"/>
          <w:szCs w:val="24"/>
        </w:rPr>
        <w:t>19. 5. 2021.</w:t>
      </w:r>
    </w:p>
    <w:p w14:paraId="0099C9BE"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WITKOVSK</w:t>
      </w:r>
      <w:r>
        <w:rPr>
          <w:rFonts w:ascii="Times New Roman" w:hAnsi="Times New Roman" w:cs="Times New Roman"/>
          <w:color w:val="000000"/>
          <w:sz w:val="24"/>
          <w:szCs w:val="24"/>
        </w:rPr>
        <w:t>Ý</w:t>
      </w:r>
      <w:r>
        <w:rPr>
          <w:rFonts w:ascii="Times New Roman" w:hAnsi="Times New Roman" w:cs="Times New Roman"/>
          <w:sz w:val="24"/>
          <w:szCs w:val="24"/>
        </w:rPr>
        <w:t>,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Exact confidence intervals for parameters in linear models with parameter constraints</w:t>
      </w:r>
      <w:r>
        <w:rPr>
          <w:rFonts w:ascii="Times New Roman" w:hAnsi="Times New Roman" w:cs="Times New Roman"/>
          <w:sz w:val="24"/>
          <w:szCs w:val="24"/>
        </w:rPr>
        <w:t>, 13th International Conference on Measurement (MEASUREMENT 2021), Institute of Measurement Science, SAS, Bratislava, 17. 5.</w:t>
      </w:r>
      <w:r>
        <w:rPr>
          <w:rFonts w:ascii="Times New Roman" w:hAnsi="Times New Roman" w:cs="Times New Roman"/>
          <w:color w:val="000000"/>
          <w:sz w:val="24"/>
          <w:szCs w:val="24"/>
        </w:rPr>
        <w:t>–</w:t>
      </w:r>
      <w:r>
        <w:rPr>
          <w:rFonts w:ascii="Times New Roman" w:hAnsi="Times New Roman" w:cs="Times New Roman"/>
          <w:sz w:val="24"/>
          <w:szCs w:val="24"/>
        </w:rPr>
        <w:t>19. 5. 2021.</w:t>
      </w:r>
    </w:p>
    <w:p w14:paraId="26DD36E5"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Pr>
          <w:rFonts w:ascii="Times New Roman" w:hAnsi="Times New Roman" w:cs="Times New Roman"/>
          <w:i/>
          <w:iCs/>
          <w:sz w:val="24"/>
          <w:szCs w:val="24"/>
        </w:rPr>
        <w:t>Construction of commutative, associative functions via z-ordinal sum construction</w:t>
      </w:r>
      <w:r>
        <w:rPr>
          <w:rFonts w:ascii="Times New Roman" w:hAnsi="Times New Roman" w:cs="Times New Roman"/>
          <w:sz w:val="24"/>
          <w:szCs w:val="24"/>
        </w:rPr>
        <w:t>, The 19th World Congress of the International Fuzzy Systems Association / The 12th Conference of the European Society for Fuzzy Logic and Technology jointly with the AGOP, IJCRS, and FQAS conferences (IFSA-EUSFLAT 2021), Bratislava, 19. 9.</w:t>
      </w:r>
      <w:r>
        <w:rPr>
          <w:rFonts w:ascii="Times New Roman" w:hAnsi="Times New Roman" w:cs="Times New Roman"/>
          <w:color w:val="000000"/>
          <w:sz w:val="24"/>
          <w:szCs w:val="24"/>
        </w:rPr>
        <w:t>–</w:t>
      </w:r>
      <w:r>
        <w:rPr>
          <w:rFonts w:ascii="Times New Roman" w:hAnsi="Times New Roman" w:cs="Times New Roman"/>
          <w:sz w:val="24"/>
          <w:szCs w:val="24"/>
        </w:rPr>
        <w:t>24. 9. 2021.</w:t>
      </w:r>
    </w:p>
    <w:p w14:paraId="0F8FC3D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59BE0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DAFDD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dom</w:t>
      </w:r>
      <w:r>
        <w:rPr>
          <w:rFonts w:ascii="Times New Roman" w:hAnsi="Times New Roman" w:cs="Times New Roman"/>
          <w:b/>
          <w:bCs/>
          <w:color w:val="000000"/>
          <w:sz w:val="24"/>
          <w:szCs w:val="24"/>
        </w:rPr>
        <w:t>á</w:t>
      </w:r>
      <w:r>
        <w:rPr>
          <w:rFonts w:ascii="Times New Roman" w:hAnsi="Times New Roman" w:cs="Times New Roman"/>
          <w:b/>
          <w:bCs/>
          <w:sz w:val="24"/>
          <w:szCs w:val="24"/>
        </w:rPr>
        <w:t>cich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464948FB"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81B0E6"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2.6.6.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7E6C0BF7"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2140D9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2.6.7. 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w:t>
      </w:r>
    </w:p>
    <w:p w14:paraId="26598A3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17E9DF"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color w:val="000000"/>
          <w:sz w:val="24"/>
          <w:szCs w:val="24"/>
        </w:rPr>
        <w:t>—</w:t>
      </w:r>
      <w:r>
        <w:rPr>
          <w:rFonts w:ascii="Times New Roman" w:hAnsi="Times New Roman" w:cs="Times New Roman"/>
          <w:sz w:val="24"/>
          <w:szCs w:val="24"/>
          <w:u w:val="single"/>
        </w:rPr>
        <w:t>M</w:t>
      </w:r>
      <w:r>
        <w:rPr>
          <w:rFonts w:ascii="Times New Roman" w:hAnsi="Times New Roman" w:cs="Times New Roman"/>
          <w:color w:val="000000"/>
          <w:sz w:val="24"/>
          <w:szCs w:val="24"/>
          <w:u w:val="single"/>
        </w:rPr>
        <w:t>Á</w:t>
      </w:r>
      <w:r>
        <w:rPr>
          <w:rFonts w:ascii="Times New Roman" w:hAnsi="Times New Roman" w:cs="Times New Roman"/>
          <w:sz w:val="24"/>
          <w:szCs w:val="24"/>
          <w:u w:val="single"/>
        </w:rPr>
        <w:t>ČAJOV</w:t>
      </w:r>
      <w:r>
        <w:rPr>
          <w:rFonts w:ascii="Times New Roman" w:hAnsi="Times New Roman" w:cs="Times New Roman"/>
          <w:color w:val="000000"/>
          <w:sz w:val="24"/>
          <w:szCs w:val="24"/>
          <w:u w:val="single"/>
        </w:rPr>
        <w:t>Á</w:t>
      </w:r>
      <w:r>
        <w:rPr>
          <w:rFonts w:ascii="Times New Roman" w:hAnsi="Times New Roman" w:cs="Times New Roman"/>
          <w:sz w:val="24"/>
          <w:szCs w:val="24"/>
          <w:u w:val="single"/>
        </w:rPr>
        <w:t>, E.</w:t>
      </w:r>
      <w:r>
        <w:rPr>
          <w:rFonts w:ascii="Times New Roman" w:hAnsi="Times New Roman" w:cs="Times New Roman"/>
          <w:color w:val="000000"/>
          <w:sz w:val="24"/>
          <w:szCs w:val="24"/>
        </w:rPr>
        <w:t>—</w:t>
      </w:r>
      <w:r>
        <w:rPr>
          <w:rFonts w:ascii="Times New Roman" w:hAnsi="Times New Roman" w:cs="Times New Roman"/>
          <w:sz w:val="24"/>
          <w:szCs w:val="24"/>
        </w:rPr>
        <w:t xml:space="preserve"> NEDELA,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KOVIERA, M.: </w:t>
      </w:r>
      <w:r>
        <w:rPr>
          <w:rFonts w:ascii="Times New Roman" w:hAnsi="Times New Roman" w:cs="Times New Roman"/>
          <w:i/>
          <w:iCs/>
          <w:sz w:val="24"/>
          <w:szCs w:val="24"/>
        </w:rPr>
        <w:t>Perfect matching index of cubic graphs</w:t>
      </w:r>
      <w:r>
        <w:rPr>
          <w:rFonts w:ascii="Times New Roman" w:hAnsi="Times New Roman" w:cs="Times New Roman"/>
          <w:sz w:val="24"/>
          <w:szCs w:val="24"/>
        </w:rPr>
        <w:t>, V</w:t>
      </w:r>
      <w:r>
        <w:rPr>
          <w:rFonts w:ascii="Times New Roman" w:hAnsi="Times New Roman" w:cs="Times New Roman"/>
          <w:color w:val="000000"/>
          <w:sz w:val="24"/>
          <w:szCs w:val="24"/>
        </w:rPr>
        <w:t>ý</w:t>
      </w:r>
      <w:r>
        <w:rPr>
          <w:rFonts w:ascii="Times New Roman" w:hAnsi="Times New Roman" w:cs="Times New Roman"/>
          <w:sz w:val="24"/>
          <w:szCs w:val="24"/>
        </w:rPr>
        <w:t>nimočn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v diskr</w:t>
      </w:r>
      <w:r>
        <w:rPr>
          <w:rFonts w:ascii="Times New Roman" w:hAnsi="Times New Roman" w:cs="Times New Roman"/>
          <w:color w:val="000000"/>
          <w:sz w:val="24"/>
          <w:szCs w:val="24"/>
        </w:rPr>
        <w:t>é</w:t>
      </w:r>
      <w:r>
        <w:rPr>
          <w:rFonts w:ascii="Times New Roman" w:hAnsi="Times New Roman" w:cs="Times New Roman"/>
          <w:sz w:val="24"/>
          <w:szCs w:val="24"/>
        </w:rPr>
        <w:t>tnej matematike 2, pracovn</w:t>
      </w:r>
      <w:r>
        <w:rPr>
          <w:rFonts w:ascii="Times New Roman" w:hAnsi="Times New Roman" w:cs="Times New Roman"/>
          <w:color w:val="000000"/>
          <w:sz w:val="24"/>
          <w:szCs w:val="24"/>
        </w:rPr>
        <w:t>é</w:t>
      </w:r>
      <w:r>
        <w:rPr>
          <w:rFonts w:ascii="Times New Roman" w:hAnsi="Times New Roman" w:cs="Times New Roman"/>
          <w:sz w:val="24"/>
          <w:szCs w:val="24"/>
        </w:rPr>
        <w:t xml:space="preserve"> stretnutie podporen</w:t>
      </w:r>
      <w:r>
        <w:rPr>
          <w:rFonts w:ascii="Times New Roman" w:hAnsi="Times New Roman" w:cs="Times New Roman"/>
          <w:color w:val="000000"/>
          <w:sz w:val="24"/>
          <w:szCs w:val="24"/>
        </w:rPr>
        <w:t>é</w:t>
      </w:r>
      <w:r>
        <w:rPr>
          <w:rFonts w:ascii="Times New Roman" w:hAnsi="Times New Roman" w:cs="Times New Roman"/>
          <w:sz w:val="24"/>
          <w:szCs w:val="24"/>
        </w:rPr>
        <w:t xml:space="preserve"> grantom APVV-19-0308,  Modra, 31. 5.</w:t>
      </w:r>
      <w:r>
        <w:rPr>
          <w:rFonts w:ascii="Times New Roman" w:hAnsi="Times New Roman" w:cs="Times New Roman"/>
          <w:color w:val="000000"/>
          <w:sz w:val="24"/>
          <w:szCs w:val="24"/>
        </w:rPr>
        <w:t>–</w:t>
      </w:r>
      <w:r>
        <w:rPr>
          <w:rFonts w:ascii="Times New Roman" w:hAnsi="Times New Roman" w:cs="Times New Roman"/>
          <w:sz w:val="24"/>
          <w:szCs w:val="24"/>
        </w:rPr>
        <w:t>3. 6. 2021.</w:t>
      </w:r>
    </w:p>
    <w:p w14:paraId="3473E8F4"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Surgery theory in the topological category</w:t>
      </w:r>
      <w:r>
        <w:rPr>
          <w:rFonts w:ascii="Times New Roman" w:hAnsi="Times New Roman" w:cs="Times New Roman"/>
          <w:sz w:val="24"/>
          <w:szCs w:val="24"/>
        </w:rPr>
        <w:t>, Surgery theory course by Wolfgang Lueck, University of Bonn, June 2021. /guest lecture/</w:t>
      </w:r>
    </w:p>
    <w:p w14:paraId="5DBCA36B"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Applications of surgery theory</w:t>
      </w:r>
      <w:r>
        <w:rPr>
          <w:rFonts w:ascii="Times New Roman" w:hAnsi="Times New Roman" w:cs="Times New Roman"/>
          <w:sz w:val="24"/>
          <w:szCs w:val="24"/>
        </w:rPr>
        <w:t xml:space="preserve"> , Surgery theory course by Wolfgang Lueck, University of Bonn, June 2021. /guest lecture/</w:t>
      </w:r>
    </w:p>
    <w:p w14:paraId="28D6245A"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Algebraic theory of surgery</w:t>
      </w:r>
      <w:r>
        <w:rPr>
          <w:rFonts w:ascii="Times New Roman" w:hAnsi="Times New Roman" w:cs="Times New Roman"/>
          <w:sz w:val="24"/>
          <w:szCs w:val="24"/>
        </w:rPr>
        <w:t xml:space="preserve"> , Surgery theory course by Wolfgang Lueck, University of Bonn, July 2021. /guest lecture/</w:t>
      </w:r>
    </w:p>
    <w:p w14:paraId="3A3D5A6D"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w:t>
      </w:r>
      <w:r>
        <w:rPr>
          <w:rFonts w:ascii="Times New Roman" w:hAnsi="Times New Roman" w:cs="Times New Roman"/>
          <w:b/>
          <w:bCs/>
          <w:color w:val="000000"/>
          <w:sz w:val="24"/>
          <w:szCs w:val="24"/>
        </w:rPr>
        <w:t>Á</w:t>
      </w:r>
      <w:r>
        <w:rPr>
          <w:rFonts w:ascii="Times New Roman" w:hAnsi="Times New Roman" w:cs="Times New Roman"/>
          <w:b/>
          <w:bCs/>
          <w:sz w:val="24"/>
          <w:szCs w:val="24"/>
        </w:rPr>
        <w:t>RČIK, P.</w:t>
      </w:r>
      <w:r>
        <w:rPr>
          <w:rFonts w:ascii="Times New Roman" w:hAnsi="Times New Roman" w:cs="Times New Roman"/>
          <w:sz w:val="24"/>
          <w:szCs w:val="24"/>
        </w:rPr>
        <w:t xml:space="preserve">: </w:t>
      </w:r>
      <w:r>
        <w:rPr>
          <w:rFonts w:ascii="Times New Roman" w:hAnsi="Times New Roman" w:cs="Times New Roman"/>
          <w:i/>
          <w:iCs/>
          <w:sz w:val="24"/>
          <w:szCs w:val="24"/>
        </w:rPr>
        <w:t>Jazyky a stroje</w:t>
      </w:r>
      <w:r>
        <w:rPr>
          <w:rFonts w:ascii="Times New Roman" w:hAnsi="Times New Roman" w:cs="Times New Roman"/>
          <w:sz w:val="24"/>
          <w:szCs w:val="24"/>
        </w:rPr>
        <w:t>, Letn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kola Pytagoras 2021, Hotel Drot</w:t>
      </w:r>
      <w:r>
        <w:rPr>
          <w:rFonts w:ascii="Times New Roman" w:hAnsi="Times New Roman" w:cs="Times New Roman"/>
          <w:color w:val="000000"/>
          <w:sz w:val="24"/>
          <w:szCs w:val="24"/>
        </w:rPr>
        <w:t>á</w:t>
      </w:r>
      <w:r>
        <w:rPr>
          <w:rFonts w:ascii="Times New Roman" w:hAnsi="Times New Roman" w:cs="Times New Roman"/>
          <w:sz w:val="24"/>
          <w:szCs w:val="24"/>
        </w:rPr>
        <w:t>r, Hronec, 3. 7.</w:t>
      </w:r>
      <w:r>
        <w:rPr>
          <w:rFonts w:ascii="Times New Roman" w:hAnsi="Times New Roman" w:cs="Times New Roman"/>
          <w:color w:val="000000"/>
          <w:sz w:val="24"/>
          <w:szCs w:val="24"/>
        </w:rPr>
        <w:t>–</w:t>
      </w:r>
      <w:r>
        <w:rPr>
          <w:rFonts w:ascii="Times New Roman" w:hAnsi="Times New Roman" w:cs="Times New Roman"/>
          <w:sz w:val="24"/>
          <w:szCs w:val="24"/>
        </w:rPr>
        <w:t>9. 7. 2021.</w:t>
      </w:r>
    </w:p>
    <w:p w14:paraId="5EC2D73F"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Decycling of cubic graphs</w:t>
      </w:r>
      <w:r>
        <w:rPr>
          <w:rFonts w:ascii="Times New Roman" w:hAnsi="Times New Roman" w:cs="Times New Roman"/>
          <w:sz w:val="24"/>
          <w:szCs w:val="24"/>
        </w:rPr>
        <w:t>, V</w:t>
      </w:r>
      <w:r>
        <w:rPr>
          <w:rFonts w:ascii="Times New Roman" w:hAnsi="Times New Roman" w:cs="Times New Roman"/>
          <w:color w:val="000000"/>
          <w:sz w:val="24"/>
          <w:szCs w:val="24"/>
        </w:rPr>
        <w:t>ý</w:t>
      </w:r>
      <w:r>
        <w:rPr>
          <w:rFonts w:ascii="Times New Roman" w:hAnsi="Times New Roman" w:cs="Times New Roman"/>
          <w:sz w:val="24"/>
          <w:szCs w:val="24"/>
        </w:rPr>
        <w:t>nimočn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v diskr</w:t>
      </w:r>
      <w:r>
        <w:rPr>
          <w:rFonts w:ascii="Times New Roman" w:hAnsi="Times New Roman" w:cs="Times New Roman"/>
          <w:color w:val="000000"/>
          <w:sz w:val="24"/>
          <w:szCs w:val="24"/>
        </w:rPr>
        <w:t>é</w:t>
      </w:r>
      <w:r>
        <w:rPr>
          <w:rFonts w:ascii="Times New Roman" w:hAnsi="Times New Roman" w:cs="Times New Roman"/>
          <w:sz w:val="24"/>
          <w:szCs w:val="24"/>
        </w:rPr>
        <w:t>tnej matematike 3, pracovn</w:t>
      </w:r>
      <w:r>
        <w:rPr>
          <w:rFonts w:ascii="Times New Roman" w:hAnsi="Times New Roman" w:cs="Times New Roman"/>
          <w:color w:val="000000"/>
          <w:sz w:val="24"/>
          <w:szCs w:val="24"/>
        </w:rPr>
        <w:t>é</w:t>
      </w:r>
      <w:r>
        <w:rPr>
          <w:rFonts w:ascii="Times New Roman" w:hAnsi="Times New Roman" w:cs="Times New Roman"/>
          <w:sz w:val="24"/>
          <w:szCs w:val="24"/>
        </w:rPr>
        <w:t xml:space="preserve"> stretnutie podporen</w:t>
      </w:r>
      <w:r>
        <w:rPr>
          <w:rFonts w:ascii="Times New Roman" w:hAnsi="Times New Roman" w:cs="Times New Roman"/>
          <w:color w:val="000000"/>
          <w:sz w:val="24"/>
          <w:szCs w:val="24"/>
        </w:rPr>
        <w:t>é</w:t>
      </w:r>
      <w:r>
        <w:rPr>
          <w:rFonts w:ascii="Times New Roman" w:hAnsi="Times New Roman" w:cs="Times New Roman"/>
          <w:sz w:val="24"/>
          <w:szCs w:val="24"/>
        </w:rPr>
        <w:t xml:space="preserve"> grantom APVV-19-0308,  Modra, 18. 10.</w:t>
      </w:r>
      <w:r>
        <w:rPr>
          <w:rFonts w:ascii="Times New Roman" w:hAnsi="Times New Roman" w:cs="Times New Roman"/>
          <w:color w:val="000000"/>
          <w:sz w:val="24"/>
          <w:szCs w:val="24"/>
        </w:rPr>
        <w:t>–</w:t>
      </w:r>
      <w:r>
        <w:rPr>
          <w:rFonts w:ascii="Times New Roman" w:hAnsi="Times New Roman" w:cs="Times New Roman"/>
          <w:sz w:val="24"/>
          <w:szCs w:val="24"/>
        </w:rPr>
        <w:t>21. 10. 2021.</w:t>
      </w:r>
    </w:p>
    <w:p w14:paraId="73C868F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6EFCAE"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E08749" w14:textId="77777777" w:rsidR="00EE4C1F" w:rsidRDefault="00EE4C1F">
      <w:pPr>
        <w:rPr>
          <w:rFonts w:ascii="Times New Roman" w:hAnsi="Times New Roman" w:cs="Times New Roman"/>
          <w:b/>
          <w:bCs/>
          <w:sz w:val="24"/>
          <w:szCs w:val="24"/>
        </w:rPr>
      </w:pPr>
      <w:r>
        <w:rPr>
          <w:rFonts w:ascii="Times New Roman" w:hAnsi="Times New Roman" w:cs="Times New Roman"/>
          <w:b/>
          <w:bCs/>
          <w:sz w:val="24"/>
          <w:szCs w:val="24"/>
        </w:rPr>
        <w:br w:type="page"/>
      </w:r>
    </w:p>
    <w:p w14:paraId="46B2E0D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2.7. Patentová a licenčná činnosť na Slovensku a v zahraničí v roku 2021</w:t>
      </w:r>
      <w:r>
        <w:rPr>
          <w:rFonts w:ascii="Times New Roman" w:hAnsi="Times New Roman" w:cs="Times New Roman"/>
          <w:sz w:val="24"/>
          <w:szCs w:val="24"/>
        </w:rPr>
        <w:t xml:space="preserve"> </w:t>
      </w:r>
      <w:r>
        <w:rPr>
          <w:rFonts w:ascii="Times New Roman" w:hAnsi="Times New Roman" w:cs="Times New Roman"/>
          <w:sz w:val="24"/>
          <w:szCs w:val="24"/>
        </w:rPr>
        <w:br/>
      </w:r>
    </w:p>
    <w:p w14:paraId="5767C84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v roku 2021 udelený patent</w:t>
      </w:r>
      <w:r>
        <w:rPr>
          <w:rFonts w:ascii="Times New Roman" w:hAnsi="Times New Roman" w:cs="Times New Roman"/>
          <w:sz w:val="24"/>
          <w:szCs w:val="24"/>
        </w:rPr>
        <w:t xml:space="preserve"> </w:t>
      </w:r>
      <w:r>
        <w:rPr>
          <w:rFonts w:ascii="Times New Roman" w:hAnsi="Times New Roman" w:cs="Times New Roman"/>
          <w:sz w:val="24"/>
          <w:szCs w:val="24"/>
        </w:rPr>
        <w:br/>
      </w:r>
    </w:p>
    <w:p w14:paraId="437C476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11CB356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v zahraničí</w:t>
      </w:r>
      <w:r>
        <w:rPr>
          <w:rFonts w:ascii="Times New Roman" w:hAnsi="Times New Roman" w:cs="Times New Roman"/>
          <w:sz w:val="24"/>
          <w:szCs w:val="24"/>
        </w:rPr>
        <w:t xml:space="preserve"> </w:t>
      </w:r>
      <w:r>
        <w:rPr>
          <w:rFonts w:ascii="Times New Roman" w:hAnsi="Times New Roman" w:cs="Times New Roman"/>
          <w:sz w:val="24"/>
          <w:szCs w:val="24"/>
        </w:rPr>
        <w:br/>
      </w:r>
    </w:p>
    <w:p w14:paraId="3BCD3A4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Vynálezy prihlásené v roku 2021</w:t>
      </w:r>
      <w:r>
        <w:rPr>
          <w:rFonts w:ascii="Times New Roman" w:hAnsi="Times New Roman" w:cs="Times New Roman"/>
          <w:sz w:val="24"/>
          <w:szCs w:val="24"/>
        </w:rPr>
        <w:t xml:space="preserve"> </w:t>
      </w:r>
      <w:r>
        <w:rPr>
          <w:rFonts w:ascii="Times New Roman" w:hAnsi="Times New Roman" w:cs="Times New Roman"/>
          <w:sz w:val="24"/>
          <w:szCs w:val="24"/>
        </w:rPr>
        <w:br/>
      </w:r>
    </w:p>
    <w:p w14:paraId="4B4107D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18D775D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v iných krajinách ako prioritná prihláška</w:t>
      </w:r>
      <w:r>
        <w:rPr>
          <w:rFonts w:ascii="Times New Roman" w:hAnsi="Times New Roman" w:cs="Times New Roman"/>
          <w:sz w:val="24"/>
          <w:szCs w:val="24"/>
        </w:rPr>
        <w:t xml:space="preserve"> </w:t>
      </w:r>
      <w:r>
        <w:rPr>
          <w:rFonts w:ascii="Times New Roman" w:hAnsi="Times New Roman" w:cs="Times New Roman"/>
          <w:sz w:val="24"/>
          <w:szCs w:val="24"/>
        </w:rPr>
        <w:br/>
      </w:r>
    </w:p>
    <w:p w14:paraId="1CD16B3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 PCT</w:t>
      </w:r>
      <w:r>
        <w:rPr>
          <w:rFonts w:ascii="Times New Roman" w:hAnsi="Times New Roman" w:cs="Times New Roman"/>
          <w:sz w:val="24"/>
          <w:szCs w:val="24"/>
        </w:rPr>
        <w:t xml:space="preserve"> </w:t>
      </w:r>
      <w:r>
        <w:rPr>
          <w:rFonts w:ascii="Times New Roman" w:hAnsi="Times New Roman" w:cs="Times New Roman"/>
          <w:sz w:val="24"/>
          <w:szCs w:val="24"/>
        </w:rPr>
        <w:br/>
      </w:r>
    </w:p>
    <w:p w14:paraId="2909EA5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 EP</w:t>
      </w:r>
      <w:r>
        <w:rPr>
          <w:rFonts w:ascii="Times New Roman" w:hAnsi="Times New Roman" w:cs="Times New Roman"/>
          <w:sz w:val="24"/>
          <w:szCs w:val="24"/>
        </w:rPr>
        <w:t xml:space="preserve"> </w:t>
      </w:r>
      <w:r>
        <w:rPr>
          <w:rFonts w:ascii="Times New Roman" w:hAnsi="Times New Roman" w:cs="Times New Roman"/>
          <w:sz w:val="24"/>
          <w:szCs w:val="24"/>
        </w:rPr>
        <w:br/>
      </w:r>
    </w:p>
    <w:p w14:paraId="7C70575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 v iných krajinách v rámci tzv. národnej fázy po PCT, resp. po validácii EP</w:t>
      </w:r>
      <w:r>
        <w:rPr>
          <w:rFonts w:ascii="Times New Roman" w:hAnsi="Times New Roman" w:cs="Times New Roman"/>
          <w:sz w:val="24"/>
          <w:szCs w:val="24"/>
        </w:rPr>
        <w:t xml:space="preserve"> </w:t>
      </w:r>
      <w:r>
        <w:rPr>
          <w:rFonts w:ascii="Times New Roman" w:hAnsi="Times New Roman" w:cs="Times New Roman"/>
          <w:sz w:val="24"/>
          <w:szCs w:val="24"/>
        </w:rPr>
        <w:br/>
      </w:r>
    </w:p>
    <w:p w14:paraId="7CD3538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Úžitkové vzory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5237975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prihlásené v roku 2021</w:t>
      </w:r>
      <w:r>
        <w:rPr>
          <w:rFonts w:ascii="Times New Roman" w:hAnsi="Times New Roman" w:cs="Times New Roman"/>
          <w:sz w:val="24"/>
          <w:szCs w:val="24"/>
        </w:rPr>
        <w:t xml:space="preserve"> </w:t>
      </w:r>
      <w:r>
        <w:rPr>
          <w:rFonts w:ascii="Times New Roman" w:hAnsi="Times New Roman" w:cs="Times New Roman"/>
          <w:sz w:val="24"/>
          <w:szCs w:val="24"/>
        </w:rPr>
        <w:br/>
      </w:r>
    </w:p>
    <w:p w14:paraId="39B5BAD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udelené v roku 2021</w:t>
      </w:r>
      <w:r>
        <w:rPr>
          <w:rFonts w:ascii="Times New Roman" w:hAnsi="Times New Roman" w:cs="Times New Roman"/>
          <w:sz w:val="24"/>
          <w:szCs w:val="24"/>
        </w:rPr>
        <w:t xml:space="preserve"> </w:t>
      </w:r>
      <w:r>
        <w:rPr>
          <w:rFonts w:ascii="Times New Roman" w:hAnsi="Times New Roman" w:cs="Times New Roman"/>
          <w:sz w:val="24"/>
          <w:szCs w:val="24"/>
        </w:rPr>
        <w:br/>
      </w:r>
    </w:p>
    <w:p w14:paraId="0BCDF34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vynálezy</w:t>
      </w:r>
      <w:r>
        <w:rPr>
          <w:rFonts w:ascii="Times New Roman" w:hAnsi="Times New Roman" w:cs="Times New Roman"/>
          <w:sz w:val="24"/>
          <w:szCs w:val="24"/>
        </w:rPr>
        <w:t xml:space="preserve"> </w:t>
      </w:r>
      <w:r>
        <w:rPr>
          <w:rFonts w:ascii="Times New Roman" w:hAnsi="Times New Roman" w:cs="Times New Roman"/>
          <w:sz w:val="24"/>
          <w:szCs w:val="24"/>
        </w:rPr>
        <w:br/>
      </w:r>
    </w:p>
    <w:p w14:paraId="76FB63A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predané patenty resp. prihlášky vynálezov (v prípade úplnej zmeny majiteľa patentu)</w:t>
      </w:r>
      <w:r>
        <w:rPr>
          <w:rFonts w:ascii="Times New Roman" w:hAnsi="Times New Roman" w:cs="Times New Roman"/>
          <w:sz w:val="24"/>
          <w:szCs w:val="24"/>
        </w:rPr>
        <w:t xml:space="preserve"> </w:t>
      </w:r>
      <w:r>
        <w:rPr>
          <w:rFonts w:ascii="Times New Roman" w:hAnsi="Times New Roman" w:cs="Times New Roman"/>
          <w:sz w:val="24"/>
          <w:szCs w:val="24"/>
        </w:rPr>
        <w:br/>
      </w:r>
    </w:p>
    <w:p w14:paraId="2529FA1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predané licencie (v prípade že majiteľom ostáva organizácia SAV)</w:t>
      </w:r>
      <w:r>
        <w:rPr>
          <w:rFonts w:ascii="Times New Roman" w:hAnsi="Times New Roman" w:cs="Times New Roman"/>
          <w:sz w:val="24"/>
          <w:szCs w:val="24"/>
        </w:rPr>
        <w:t xml:space="preserve"> </w:t>
      </w:r>
      <w:r>
        <w:rPr>
          <w:rFonts w:ascii="Times New Roman" w:hAnsi="Times New Roman" w:cs="Times New Roman"/>
          <w:sz w:val="24"/>
          <w:szCs w:val="24"/>
        </w:rPr>
        <w:br/>
      </w:r>
    </w:p>
    <w:p w14:paraId="566C460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Finančný prínos pre organizáciu SAV v roku 2021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2C8710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14:paraId="2EA539F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2i Experti hodnotiaci 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EE11CE" w14:paraId="4403ED4D"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13AD8E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043EA3D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721FAB8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EE11CE" w14:paraId="15566AD1"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65B370A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    </w:t>
            </w:r>
          </w:p>
        </w:tc>
        <w:tc>
          <w:tcPr>
            <w:tcW w:w="4536" w:type="dxa"/>
            <w:tcBorders>
              <w:top w:val="single" w:sz="4" w:space="0" w:color="auto"/>
              <w:left w:val="single" w:sz="4" w:space="0" w:color="auto"/>
              <w:bottom w:val="single" w:sz="4" w:space="0" w:color="auto"/>
              <w:right w:val="single" w:sz="4" w:space="0" w:color="auto"/>
            </w:tcBorders>
            <w:vAlign w:val="center"/>
          </w:tcPr>
          <w:p w14:paraId="2FF65E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14:paraId="198819E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F4C9AB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2.9. Účasť na spracovaní hesiel do encyklopédie Beliana</w:t>
      </w:r>
      <w:r>
        <w:rPr>
          <w:rFonts w:ascii="Times New Roman" w:hAnsi="Times New Roman" w:cs="Times New Roman"/>
          <w:sz w:val="24"/>
          <w:szCs w:val="24"/>
        </w:rPr>
        <w:t xml:space="preserve"> </w:t>
      </w:r>
      <w:r>
        <w:rPr>
          <w:rFonts w:ascii="Times New Roman" w:hAnsi="Times New Roman" w:cs="Times New Roman"/>
          <w:sz w:val="24"/>
          <w:szCs w:val="24"/>
        </w:rPr>
        <w:br/>
      </w:r>
    </w:p>
    <w:p w14:paraId="28D8EAB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Počet autorov hesiel: 0 </w:t>
      </w:r>
      <w:r>
        <w:rPr>
          <w:rFonts w:ascii="Times New Roman" w:hAnsi="Times New Roman" w:cs="Times New Roman"/>
          <w:sz w:val="24"/>
          <w:szCs w:val="24"/>
        </w:rPr>
        <w:br/>
        <w:t xml:space="preserve"> </w:t>
      </w:r>
      <w:r>
        <w:rPr>
          <w:rFonts w:ascii="Times New Roman" w:hAnsi="Times New Roman" w:cs="Times New Roman"/>
          <w:sz w:val="24"/>
          <w:szCs w:val="24"/>
        </w:rPr>
        <w:br/>
      </w:r>
    </w:p>
    <w:p w14:paraId="24B19F8A" w14:textId="77777777" w:rsidR="00EE4C1F" w:rsidRDefault="00EE4C1F">
      <w:pPr>
        <w:rPr>
          <w:rFonts w:ascii="Times New Roman" w:hAnsi="Times New Roman" w:cs="Times New Roman"/>
          <w:b/>
          <w:bCs/>
          <w:sz w:val="24"/>
          <w:szCs w:val="24"/>
        </w:rPr>
      </w:pPr>
      <w:r>
        <w:rPr>
          <w:rFonts w:ascii="Times New Roman" w:hAnsi="Times New Roman" w:cs="Times New Roman"/>
          <w:b/>
          <w:bCs/>
          <w:sz w:val="24"/>
          <w:szCs w:val="24"/>
        </w:rPr>
        <w:br w:type="page"/>
      </w:r>
    </w:p>
    <w:p w14:paraId="4D422CE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2.10. Recenzovanie knižných publikácií a príspevkov vo vedeckých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2j Počet vypracovaných recenzií na vedecké monografie, vedecké štúdie a zborníky</w:t>
      </w:r>
    </w:p>
    <w:tbl>
      <w:tblPr>
        <w:tblW w:w="0" w:type="auto"/>
        <w:tblInd w:w="41" w:type="dxa"/>
        <w:tblLayout w:type="fixed"/>
        <w:tblCellMar>
          <w:left w:w="0" w:type="dxa"/>
          <w:right w:w="0" w:type="dxa"/>
        </w:tblCellMar>
        <w:tblLook w:val="0000" w:firstRow="0" w:lastRow="0" w:firstColumn="0" w:lastColumn="0" w:noHBand="0" w:noVBand="0"/>
      </w:tblPr>
      <w:tblGrid>
        <w:gridCol w:w="2459"/>
        <w:gridCol w:w="1021"/>
        <w:gridCol w:w="1021"/>
        <w:gridCol w:w="1021"/>
        <w:gridCol w:w="1021"/>
        <w:gridCol w:w="1021"/>
        <w:gridCol w:w="1021"/>
        <w:gridCol w:w="1021"/>
      </w:tblGrid>
      <w:tr w:rsidR="00EE11CE" w14:paraId="58D97794" w14:textId="77777777">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14:paraId="7EC257F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00B6613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Ved.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14:paraId="6FBC99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314C580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Zborníky</w:t>
            </w:r>
          </w:p>
        </w:tc>
      </w:tr>
      <w:tr w:rsidR="00EE11CE" w14:paraId="723165D5" w14:textId="77777777">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14:paraId="29CD58B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45D0FFD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7DF34D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 </w:t>
            </w:r>
            <w:r>
              <w:rPr>
                <w:rFonts w:ascii="Times New Roman" w:hAnsi="Times New Roman" w:cs="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14:paraId="79EA0C7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14:paraId="22EC3A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14:paraId="5B806BD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14:paraId="68B630B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3077778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 </w:t>
            </w:r>
            <w:r>
              <w:rPr>
                <w:rFonts w:ascii="Times New Roman" w:hAnsi="Times New Roman" w:cs="Times New Roman"/>
                <w:b/>
                <w:bCs/>
                <w:sz w:val="24"/>
                <w:szCs w:val="24"/>
              </w:rPr>
              <w:br/>
              <w:t>ničné</w:t>
            </w:r>
          </w:p>
        </w:tc>
      </w:tr>
      <w:tr w:rsidR="00EE11CE" w14:paraId="328BFA6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C1C9CE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Čunderlíková Katarína</w:t>
            </w:r>
          </w:p>
        </w:tc>
        <w:tc>
          <w:tcPr>
            <w:tcW w:w="1021" w:type="dxa"/>
            <w:tcBorders>
              <w:top w:val="single" w:sz="4" w:space="0" w:color="auto"/>
              <w:left w:val="single" w:sz="4" w:space="0" w:color="auto"/>
              <w:bottom w:val="single" w:sz="4" w:space="0" w:color="auto"/>
              <w:right w:val="single" w:sz="4" w:space="0" w:color="auto"/>
            </w:tcBorders>
            <w:vAlign w:val="center"/>
          </w:tcPr>
          <w:p w14:paraId="20BB515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D2D065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35A3D1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47E62EE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4A28A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A9A7DB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3D4B7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F4E6783"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F12060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Dilna Natália</w:t>
            </w:r>
          </w:p>
        </w:tc>
        <w:tc>
          <w:tcPr>
            <w:tcW w:w="1021" w:type="dxa"/>
            <w:tcBorders>
              <w:top w:val="single" w:sz="4" w:space="0" w:color="auto"/>
              <w:left w:val="single" w:sz="4" w:space="0" w:color="auto"/>
              <w:bottom w:val="single" w:sz="4" w:space="0" w:color="auto"/>
              <w:right w:val="single" w:sz="4" w:space="0" w:color="auto"/>
            </w:tcBorders>
            <w:vAlign w:val="center"/>
          </w:tcPr>
          <w:p w14:paraId="317F09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1929EA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0DCAA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14:paraId="4C8608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CF692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A5D4F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CDEEC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5CACA1CF"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DE60C4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14:paraId="6D717A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56E92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DE4E2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14:paraId="00CA499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B75E08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43357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A2B2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37B96DF4"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5C866A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Eliaš Peter</w:t>
            </w:r>
          </w:p>
        </w:tc>
        <w:tc>
          <w:tcPr>
            <w:tcW w:w="1021" w:type="dxa"/>
            <w:tcBorders>
              <w:top w:val="single" w:sz="4" w:space="0" w:color="auto"/>
              <w:left w:val="single" w:sz="4" w:space="0" w:color="auto"/>
              <w:bottom w:val="single" w:sz="4" w:space="0" w:color="auto"/>
              <w:right w:val="single" w:sz="4" w:space="0" w:color="auto"/>
            </w:tcBorders>
            <w:vAlign w:val="center"/>
          </w:tcPr>
          <w:p w14:paraId="5417EA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9CEF3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39154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14:paraId="7966EF4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CF59EF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5E0BB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978BB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183109C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FBBEAD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14:paraId="472CA1E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164C01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CDF524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21" w:type="dxa"/>
            <w:tcBorders>
              <w:top w:val="single" w:sz="4" w:space="0" w:color="auto"/>
              <w:left w:val="single" w:sz="4" w:space="0" w:color="auto"/>
              <w:bottom w:val="single" w:sz="4" w:space="0" w:color="auto"/>
              <w:right w:val="single" w:sz="4" w:space="0" w:color="auto"/>
            </w:tcBorders>
            <w:vAlign w:val="center"/>
          </w:tcPr>
          <w:p w14:paraId="1E64DAB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E2785C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D451C2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F5703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7F7F423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C50D5E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Halušková Emília</w:t>
            </w:r>
          </w:p>
        </w:tc>
        <w:tc>
          <w:tcPr>
            <w:tcW w:w="1021" w:type="dxa"/>
            <w:tcBorders>
              <w:top w:val="single" w:sz="4" w:space="0" w:color="auto"/>
              <w:left w:val="single" w:sz="4" w:space="0" w:color="auto"/>
              <w:bottom w:val="single" w:sz="4" w:space="0" w:color="auto"/>
              <w:right w:val="single" w:sz="4" w:space="0" w:color="auto"/>
            </w:tcBorders>
            <w:vAlign w:val="center"/>
          </w:tcPr>
          <w:p w14:paraId="342C05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7EDD4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9F4C7A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5E9C76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37B4A7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BE3BC8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AC340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7650499"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01B51B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14:paraId="431A42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17AE4F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2AEC6B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46099B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99567A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3B71C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2D2431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0DF80E2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96E5EB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14:paraId="0A3452F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460C32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F2C543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2A784A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F9960E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A281E8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28880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086EB9D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042AC5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14:paraId="18D9F0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BDA0A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6CDA25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21" w:type="dxa"/>
            <w:tcBorders>
              <w:top w:val="single" w:sz="4" w:space="0" w:color="auto"/>
              <w:left w:val="single" w:sz="4" w:space="0" w:color="auto"/>
              <w:bottom w:val="single" w:sz="4" w:space="0" w:color="auto"/>
              <w:right w:val="single" w:sz="4" w:space="0" w:color="auto"/>
            </w:tcBorders>
            <w:vAlign w:val="center"/>
          </w:tcPr>
          <w:p w14:paraId="49D97A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14:paraId="374183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75F5E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C3F3D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2043788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ADBC65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Jadlovská Irena</w:t>
            </w:r>
          </w:p>
        </w:tc>
        <w:tc>
          <w:tcPr>
            <w:tcW w:w="1021" w:type="dxa"/>
            <w:tcBorders>
              <w:top w:val="single" w:sz="4" w:space="0" w:color="auto"/>
              <w:left w:val="single" w:sz="4" w:space="0" w:color="auto"/>
              <w:bottom w:val="single" w:sz="4" w:space="0" w:color="auto"/>
              <w:right w:val="single" w:sz="4" w:space="0" w:color="auto"/>
            </w:tcBorders>
            <w:vAlign w:val="center"/>
          </w:tcPr>
          <w:p w14:paraId="7C55E18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5B91E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9D4127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1" w:type="dxa"/>
            <w:tcBorders>
              <w:top w:val="single" w:sz="4" w:space="0" w:color="auto"/>
              <w:left w:val="single" w:sz="4" w:space="0" w:color="auto"/>
              <w:bottom w:val="single" w:sz="4" w:space="0" w:color="auto"/>
              <w:right w:val="single" w:sz="4" w:space="0" w:color="auto"/>
            </w:tcBorders>
            <w:vAlign w:val="center"/>
          </w:tcPr>
          <w:p w14:paraId="47D4D2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AAD497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4E8DD0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474649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13FFD0C3"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773A90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14:paraId="0B29925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4E10BE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9231A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vAlign w:val="center"/>
          </w:tcPr>
          <w:p w14:paraId="7B8879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DA5A60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6DE428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7AA86B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7A76B52F"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7F882F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14:paraId="73C5D59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79FC5B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771D3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04C703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1DA9E7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AFD6A4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6E42B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458E17E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711B6D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14:paraId="3DA0768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FEFEEC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2A780E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14:paraId="2F085A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1" w:type="dxa"/>
            <w:tcBorders>
              <w:top w:val="single" w:sz="4" w:space="0" w:color="auto"/>
              <w:left w:val="single" w:sz="4" w:space="0" w:color="auto"/>
              <w:bottom w:val="single" w:sz="4" w:space="0" w:color="auto"/>
              <w:right w:val="single" w:sz="4" w:space="0" w:color="auto"/>
            </w:tcBorders>
            <w:vAlign w:val="center"/>
          </w:tcPr>
          <w:p w14:paraId="6E7E4ED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EA441E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E81686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125462A"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737911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14:paraId="29C71F7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70DE9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BB537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021F49A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55838F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48E64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5B7397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108037DE"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E01A1F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Okša Gabriel</w:t>
            </w:r>
          </w:p>
        </w:tc>
        <w:tc>
          <w:tcPr>
            <w:tcW w:w="1021" w:type="dxa"/>
            <w:tcBorders>
              <w:top w:val="single" w:sz="4" w:space="0" w:color="auto"/>
              <w:left w:val="single" w:sz="4" w:space="0" w:color="auto"/>
              <w:bottom w:val="single" w:sz="4" w:space="0" w:color="auto"/>
              <w:right w:val="single" w:sz="4" w:space="0" w:color="auto"/>
            </w:tcBorders>
            <w:vAlign w:val="center"/>
          </w:tcPr>
          <w:p w14:paraId="4FAF8E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CE92C0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84A5E2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180A1F8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76894C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22141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DFB06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7DB1729"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1EBF33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Plávalová Eva</w:t>
            </w:r>
          </w:p>
        </w:tc>
        <w:tc>
          <w:tcPr>
            <w:tcW w:w="1021" w:type="dxa"/>
            <w:tcBorders>
              <w:top w:val="single" w:sz="4" w:space="0" w:color="auto"/>
              <w:left w:val="single" w:sz="4" w:space="0" w:color="auto"/>
              <w:bottom w:val="single" w:sz="4" w:space="0" w:color="auto"/>
              <w:right w:val="single" w:sz="4" w:space="0" w:color="auto"/>
            </w:tcBorders>
            <w:vAlign w:val="center"/>
          </w:tcPr>
          <w:p w14:paraId="73DDC4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DBB7AE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C664B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3B6E42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00AA0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2B526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AA35AB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12FEDE0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B146F2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14:paraId="39F96D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FD1A3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8E376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14:paraId="493CD0B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3D1FD75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99617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E1627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E11CE" w14:paraId="73753A6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6990CC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14:paraId="488D3F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DCE18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68B85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017C4F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8FB99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72DBA5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052618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023E2552"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34F1B6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Repický Miroslav</w:t>
            </w:r>
          </w:p>
        </w:tc>
        <w:tc>
          <w:tcPr>
            <w:tcW w:w="1021" w:type="dxa"/>
            <w:tcBorders>
              <w:top w:val="single" w:sz="4" w:space="0" w:color="auto"/>
              <w:left w:val="single" w:sz="4" w:space="0" w:color="auto"/>
              <w:bottom w:val="single" w:sz="4" w:space="0" w:color="auto"/>
              <w:right w:val="single" w:sz="4" w:space="0" w:color="auto"/>
            </w:tcBorders>
            <w:vAlign w:val="center"/>
          </w:tcPr>
          <w:p w14:paraId="3CDB776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A81097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35583B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12AA904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6E696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ACEA4A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8F8D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73FDC36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52A661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Vajteršic Marian</w:t>
            </w:r>
          </w:p>
        </w:tc>
        <w:tc>
          <w:tcPr>
            <w:tcW w:w="1021" w:type="dxa"/>
            <w:tcBorders>
              <w:top w:val="single" w:sz="4" w:space="0" w:color="auto"/>
              <w:left w:val="single" w:sz="4" w:space="0" w:color="auto"/>
              <w:bottom w:val="single" w:sz="4" w:space="0" w:color="auto"/>
              <w:right w:val="single" w:sz="4" w:space="0" w:color="auto"/>
            </w:tcBorders>
            <w:vAlign w:val="center"/>
          </w:tcPr>
          <w:p w14:paraId="669BA67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C4E552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426D5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14:paraId="40CAF9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5D56B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77C56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800710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E11CE" w14:paraId="3E7CECD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93D614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14:paraId="72C93F7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2D93FF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1AFABF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14:paraId="6B65232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2029C1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92BAB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7B5672B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7744DAA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995E94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1021" w:type="dxa"/>
            <w:tcBorders>
              <w:top w:val="single" w:sz="4" w:space="0" w:color="auto"/>
              <w:left w:val="single" w:sz="4" w:space="0" w:color="auto"/>
              <w:bottom w:val="single" w:sz="4" w:space="0" w:color="auto"/>
              <w:right w:val="single" w:sz="4" w:space="0" w:color="auto"/>
            </w:tcBorders>
            <w:vAlign w:val="center"/>
          </w:tcPr>
          <w:p w14:paraId="6722994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55F7F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BAE267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021" w:type="dxa"/>
            <w:tcBorders>
              <w:top w:val="single" w:sz="4" w:space="0" w:color="auto"/>
              <w:left w:val="single" w:sz="4" w:space="0" w:color="auto"/>
              <w:bottom w:val="single" w:sz="4" w:space="0" w:color="auto"/>
              <w:right w:val="single" w:sz="4" w:space="0" w:color="auto"/>
            </w:tcBorders>
            <w:vAlign w:val="center"/>
          </w:tcPr>
          <w:p w14:paraId="5307351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68CAF9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E38ED7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18FB2E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249C278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784D8E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14:paraId="2E815A8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3379B8C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FB20FF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122</w:t>
            </w:r>
          </w:p>
        </w:tc>
        <w:tc>
          <w:tcPr>
            <w:tcW w:w="1021" w:type="dxa"/>
            <w:tcBorders>
              <w:top w:val="single" w:sz="4" w:space="0" w:color="auto"/>
              <w:left w:val="single" w:sz="4" w:space="0" w:color="auto"/>
              <w:bottom w:val="single" w:sz="4" w:space="0" w:color="auto"/>
              <w:right w:val="single" w:sz="4" w:space="0" w:color="auto"/>
            </w:tcBorders>
            <w:vAlign w:val="center"/>
          </w:tcPr>
          <w:p w14:paraId="4D1C66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w:t>
            </w:r>
          </w:p>
        </w:tc>
        <w:tc>
          <w:tcPr>
            <w:tcW w:w="1021" w:type="dxa"/>
            <w:tcBorders>
              <w:top w:val="single" w:sz="4" w:space="0" w:color="auto"/>
              <w:left w:val="single" w:sz="4" w:space="0" w:color="auto"/>
              <w:bottom w:val="single" w:sz="4" w:space="0" w:color="auto"/>
              <w:right w:val="single" w:sz="4" w:space="0" w:color="auto"/>
            </w:tcBorders>
            <w:vAlign w:val="center"/>
          </w:tcPr>
          <w:p w14:paraId="5594430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3DCC5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37A3DE8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13</w:t>
            </w:r>
          </w:p>
        </w:tc>
      </w:tr>
    </w:tbl>
    <w:p w14:paraId="15A42029" w14:textId="77777777" w:rsidR="0051374F" w:rsidRDefault="00EE11CE" w:rsidP="0051374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51374F">
        <w:rPr>
          <w:rFonts w:ascii="Times New Roman" w:hAnsi="Times New Roman" w:cs="Times New Roman"/>
          <w:b/>
          <w:bCs/>
          <w:sz w:val="24"/>
          <w:szCs w:val="24"/>
        </w:rPr>
        <w:t>2.11. In</w:t>
      </w:r>
      <w:r w:rsidR="0051374F">
        <w:rPr>
          <w:rFonts w:ascii="Times New Roman" w:hAnsi="Times New Roman" w:cs="Times New Roman"/>
          <w:b/>
          <w:bCs/>
          <w:color w:val="000000"/>
          <w:sz w:val="24"/>
          <w:szCs w:val="24"/>
        </w:rPr>
        <w:t>é</w:t>
      </w:r>
      <w:r w:rsidR="0051374F">
        <w:rPr>
          <w:rFonts w:ascii="Times New Roman" w:hAnsi="Times New Roman" w:cs="Times New Roman"/>
          <w:b/>
          <w:bCs/>
          <w:sz w:val="24"/>
          <w:szCs w:val="24"/>
        </w:rPr>
        <w:t xml:space="preserve"> inform</w:t>
      </w:r>
      <w:r w:rsidR="0051374F">
        <w:rPr>
          <w:rFonts w:ascii="Times New Roman" w:hAnsi="Times New Roman" w:cs="Times New Roman"/>
          <w:b/>
          <w:bCs/>
          <w:color w:val="000000"/>
          <w:sz w:val="24"/>
          <w:szCs w:val="24"/>
        </w:rPr>
        <w:t>á</w:t>
      </w:r>
      <w:r w:rsidR="0051374F">
        <w:rPr>
          <w:rFonts w:ascii="Times New Roman" w:hAnsi="Times New Roman" w:cs="Times New Roman"/>
          <w:b/>
          <w:bCs/>
          <w:sz w:val="24"/>
          <w:szCs w:val="24"/>
        </w:rPr>
        <w:t>cie k vedeckej činnosti.</w:t>
      </w:r>
    </w:p>
    <w:p w14:paraId="54728362" w14:textId="77777777" w:rsidR="0051374F" w:rsidRDefault="0051374F" w:rsidP="0051374F">
      <w:pPr>
        <w:widowControl w:val="0"/>
        <w:autoSpaceDE w:val="0"/>
        <w:autoSpaceDN w:val="0"/>
        <w:adjustRightInd w:val="0"/>
        <w:spacing w:after="0" w:line="240" w:lineRule="auto"/>
        <w:jc w:val="both"/>
        <w:rPr>
          <w:rFonts w:ascii="Times New Roman" w:hAnsi="Times New Roman" w:cs="Times New Roman"/>
          <w:sz w:val="24"/>
          <w:szCs w:val="24"/>
        </w:rPr>
      </w:pPr>
    </w:p>
    <w:p w14:paraId="4827332C" w14:textId="77777777" w:rsidR="0051374F" w:rsidRDefault="0051374F" w:rsidP="0051374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Ostatn</w:t>
      </w:r>
      <w:r>
        <w:rPr>
          <w:rFonts w:ascii="Times New Roman" w:hAnsi="Times New Roman" w:cs="Times New Roman"/>
          <w:color w:val="000000"/>
          <w:sz w:val="24"/>
          <w:szCs w:val="24"/>
        </w:rPr>
        <w:t>é</w:t>
      </w:r>
      <w:r>
        <w:rPr>
          <w:rFonts w:ascii="Times New Roman" w:hAnsi="Times New Roman" w:cs="Times New Roman"/>
          <w:sz w:val="24"/>
          <w:szCs w:val="24"/>
        </w:rPr>
        <w:t xml:space="preserve"> dosiahnut</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w:t>
      </w:r>
    </w:p>
    <w:p w14:paraId="22E30065" w14:textId="77777777" w:rsidR="0051374F" w:rsidRDefault="0051374F" w:rsidP="0051374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92DB42"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Upravili sme vyvinut</w:t>
      </w:r>
      <w:r>
        <w:rPr>
          <w:rFonts w:ascii="Times New Roman" w:hAnsi="Times New Roman" w:cs="Times New Roman"/>
          <w:color w:val="000000"/>
          <w:sz w:val="24"/>
          <w:szCs w:val="24"/>
        </w:rPr>
        <w:t>ý</w:t>
      </w:r>
      <w:r>
        <w:rPr>
          <w:rFonts w:ascii="Times New Roman" w:hAnsi="Times New Roman" w:cs="Times New Roman"/>
          <w:sz w:val="24"/>
          <w:szCs w:val="24"/>
        </w:rPr>
        <w:t xml:space="preserve"> softv</w:t>
      </w:r>
      <w:r>
        <w:rPr>
          <w:rFonts w:ascii="Times New Roman" w:hAnsi="Times New Roman" w:cs="Times New Roman"/>
          <w:color w:val="000000"/>
          <w:sz w:val="24"/>
          <w:szCs w:val="24"/>
        </w:rPr>
        <w:t>é</w:t>
      </w:r>
      <w:r>
        <w:rPr>
          <w:rFonts w:ascii="Times New Roman" w:hAnsi="Times New Roman" w:cs="Times New Roman"/>
          <w:sz w:val="24"/>
          <w:szCs w:val="24"/>
        </w:rPr>
        <w:t>r na s</w:t>
      </w:r>
      <w:r>
        <w:rPr>
          <w:rFonts w:ascii="Times New Roman" w:hAnsi="Times New Roman" w:cs="Times New Roman"/>
          <w:color w:val="000000"/>
          <w:sz w:val="24"/>
          <w:szCs w:val="24"/>
        </w:rPr>
        <w:t>é</w:t>
      </w:r>
      <w:r>
        <w:rPr>
          <w:rFonts w:ascii="Times New Roman" w:hAnsi="Times New Roman" w:cs="Times New Roman"/>
          <w:sz w:val="24"/>
          <w:szCs w:val="24"/>
        </w:rPr>
        <w:t>riov</w:t>
      </w:r>
      <w:r>
        <w:rPr>
          <w:rFonts w:ascii="Times New Roman" w:hAnsi="Times New Roman" w:cs="Times New Roman"/>
          <w:color w:val="000000"/>
          <w:sz w:val="24"/>
          <w:szCs w:val="24"/>
        </w:rPr>
        <w:t>ý</w:t>
      </w:r>
      <w:r>
        <w:rPr>
          <w:rFonts w:ascii="Times New Roman" w:hAnsi="Times New Roman" w:cs="Times New Roman"/>
          <w:sz w:val="24"/>
          <w:szCs w:val="24"/>
        </w:rPr>
        <w:t xml:space="preserve"> a paraleln</w:t>
      </w:r>
      <w:r>
        <w:rPr>
          <w:rFonts w:ascii="Times New Roman" w:hAnsi="Times New Roman" w:cs="Times New Roman"/>
          <w:color w:val="000000"/>
          <w:sz w:val="24"/>
          <w:szCs w:val="24"/>
        </w:rPr>
        <w:t>ý</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počet SVD do tvaru publikovateľnej knižnice.</w:t>
      </w:r>
    </w:p>
    <w:p w14:paraId="11F27880"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ý</w:t>
      </w:r>
      <w:r>
        <w:rPr>
          <w:rFonts w:ascii="Times New Roman" w:hAnsi="Times New Roman" w:cs="Times New Roman"/>
          <w:sz w:val="24"/>
          <w:szCs w:val="24"/>
        </w:rPr>
        <w:t>mi podmienkami pre jednoznačn</w:t>
      </w:r>
      <w:r>
        <w:rPr>
          <w:rFonts w:ascii="Times New Roman" w:hAnsi="Times New Roman" w:cs="Times New Roman"/>
          <w:color w:val="000000"/>
          <w:sz w:val="24"/>
          <w:szCs w:val="24"/>
        </w:rPr>
        <w:t>ú</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iteľnosť okrajov</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loh pre frakcion</w:t>
      </w:r>
      <w:r>
        <w:rPr>
          <w:rFonts w:ascii="Times New Roman" w:hAnsi="Times New Roman" w:cs="Times New Roman"/>
          <w:color w:val="000000"/>
          <w:sz w:val="24"/>
          <w:szCs w:val="24"/>
        </w:rPr>
        <w:t>á</w:t>
      </w:r>
      <w:r>
        <w:rPr>
          <w:rFonts w:ascii="Times New Roman" w:hAnsi="Times New Roman" w:cs="Times New Roman"/>
          <w:sz w:val="24"/>
          <w:szCs w:val="24"/>
        </w:rPr>
        <w:t>lne funkcion</w:t>
      </w:r>
      <w:r>
        <w:rPr>
          <w:rFonts w:ascii="Times New Roman" w:hAnsi="Times New Roman" w:cs="Times New Roman"/>
          <w:color w:val="000000"/>
          <w:sz w:val="24"/>
          <w:szCs w:val="24"/>
        </w:rPr>
        <w:t>á</w:t>
      </w:r>
      <w:r>
        <w:rPr>
          <w:rFonts w:ascii="Times New Roman" w:hAnsi="Times New Roman" w:cs="Times New Roman"/>
          <w:sz w:val="24"/>
          <w:szCs w:val="24"/>
        </w:rPr>
        <w:t>lno-diferenci</w:t>
      </w:r>
      <w:r>
        <w:rPr>
          <w:rFonts w:ascii="Times New Roman" w:hAnsi="Times New Roman" w:cs="Times New Roman"/>
          <w:color w:val="000000"/>
          <w:sz w:val="24"/>
          <w:szCs w:val="24"/>
        </w:rPr>
        <w:t>á</w:t>
      </w:r>
      <w:r>
        <w:rPr>
          <w:rFonts w:ascii="Times New Roman" w:hAnsi="Times New Roman" w:cs="Times New Roman"/>
          <w:sz w:val="24"/>
          <w:szCs w:val="24"/>
        </w:rPr>
        <w:t>lne rovnice. Perspekt</w:t>
      </w:r>
      <w:r>
        <w:rPr>
          <w:rFonts w:ascii="Times New Roman" w:hAnsi="Times New Roman" w:cs="Times New Roman"/>
          <w:color w:val="000000"/>
          <w:sz w:val="24"/>
          <w:szCs w:val="24"/>
        </w:rPr>
        <w:t>í</w:t>
      </w:r>
      <w:r>
        <w:rPr>
          <w:rFonts w:ascii="Times New Roman" w:hAnsi="Times New Roman" w:cs="Times New Roman"/>
          <w:sz w:val="24"/>
          <w:szCs w:val="24"/>
        </w:rPr>
        <w:t>vnou met</w:t>
      </w:r>
      <w:r>
        <w:rPr>
          <w:rFonts w:ascii="Times New Roman" w:hAnsi="Times New Roman" w:cs="Times New Roman"/>
          <w:color w:val="000000"/>
          <w:sz w:val="24"/>
          <w:szCs w:val="24"/>
        </w:rPr>
        <w:t>ó</w:t>
      </w:r>
      <w:r>
        <w:rPr>
          <w:rFonts w:ascii="Times New Roman" w:hAnsi="Times New Roman" w:cs="Times New Roman"/>
          <w:sz w:val="24"/>
          <w:szCs w:val="24"/>
        </w:rPr>
        <w:t>dou pre rie</w:t>
      </w:r>
      <w:r>
        <w:rPr>
          <w:rFonts w:ascii="Times New Roman" w:hAnsi="Times New Roman" w:cs="Times New Roman"/>
          <w:color w:val="000000"/>
          <w:sz w:val="24"/>
          <w:szCs w:val="24"/>
        </w:rPr>
        <w:t>š</w:t>
      </w:r>
      <w:r>
        <w:rPr>
          <w:rFonts w:ascii="Times New Roman" w:hAnsi="Times New Roman" w:cs="Times New Roman"/>
          <w:sz w:val="24"/>
          <w:szCs w:val="24"/>
        </w:rPr>
        <w:t>enie t</w:t>
      </w:r>
      <w:r>
        <w:rPr>
          <w:rFonts w:ascii="Times New Roman" w:hAnsi="Times New Roman" w:cs="Times New Roman"/>
          <w:color w:val="000000"/>
          <w:sz w:val="24"/>
          <w:szCs w:val="24"/>
        </w:rPr>
        <w:t>ý</w:t>
      </w:r>
      <w:r>
        <w:rPr>
          <w:rFonts w:ascii="Times New Roman" w:hAnsi="Times New Roman" w:cs="Times New Roman"/>
          <w:sz w:val="24"/>
          <w:szCs w:val="24"/>
        </w:rPr>
        <w:t xml:space="preserve">chto </w:t>
      </w:r>
      <w:r>
        <w:rPr>
          <w:rFonts w:ascii="Times New Roman" w:hAnsi="Times New Roman" w:cs="Times New Roman"/>
          <w:color w:val="000000"/>
          <w:sz w:val="24"/>
          <w:szCs w:val="24"/>
        </w:rPr>
        <w:t>ú</w:t>
      </w:r>
      <w:r>
        <w:rPr>
          <w:rFonts w:ascii="Times New Roman" w:hAnsi="Times New Roman" w:cs="Times New Roman"/>
          <w:sz w:val="24"/>
          <w:szCs w:val="24"/>
        </w:rPr>
        <w:t>loh je Krasnoselsk</w:t>
      </w:r>
      <w:r>
        <w:rPr>
          <w:rFonts w:ascii="Times New Roman" w:hAnsi="Times New Roman" w:cs="Times New Roman"/>
          <w:color w:val="000000"/>
          <w:sz w:val="24"/>
          <w:szCs w:val="24"/>
        </w:rPr>
        <w:t>é</w:t>
      </w:r>
      <w:r>
        <w:rPr>
          <w:rFonts w:ascii="Times New Roman" w:hAnsi="Times New Roman" w:cs="Times New Roman"/>
          <w:sz w:val="24"/>
          <w:szCs w:val="24"/>
        </w:rPr>
        <w:t>ho veta pre jednoznačn</w:t>
      </w:r>
      <w:r>
        <w:rPr>
          <w:rFonts w:ascii="Times New Roman" w:hAnsi="Times New Roman" w:cs="Times New Roman"/>
          <w:color w:val="000000"/>
          <w:sz w:val="24"/>
          <w:szCs w:val="24"/>
        </w:rPr>
        <w:t>ú</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 xml:space="preserve">iteľnosť v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lnom k</w:t>
      </w:r>
      <w:r>
        <w:rPr>
          <w:rFonts w:ascii="Times New Roman" w:hAnsi="Times New Roman" w:cs="Times New Roman"/>
          <w:color w:val="000000"/>
          <w:sz w:val="24"/>
          <w:szCs w:val="24"/>
        </w:rPr>
        <w:t>ó</w:t>
      </w:r>
      <w:r>
        <w:rPr>
          <w:rFonts w:ascii="Times New Roman" w:hAnsi="Times New Roman" w:cs="Times New Roman"/>
          <w:sz w:val="24"/>
          <w:szCs w:val="24"/>
        </w:rPr>
        <w:t>nuse. N</w:t>
      </w:r>
      <w:r>
        <w:rPr>
          <w:rFonts w:ascii="Times New Roman" w:hAnsi="Times New Roman" w:cs="Times New Roman"/>
          <w:color w:val="000000"/>
          <w:sz w:val="24"/>
          <w:szCs w:val="24"/>
        </w:rPr>
        <w:t>á</w:t>
      </w:r>
      <w:r>
        <w:rPr>
          <w:rFonts w:ascii="Times New Roman" w:hAnsi="Times New Roman" w:cs="Times New Roman"/>
          <w:sz w:val="24"/>
          <w:szCs w:val="24"/>
        </w:rPr>
        <w:t>m sa podarilo n</w:t>
      </w:r>
      <w:r>
        <w:rPr>
          <w:rFonts w:ascii="Times New Roman" w:hAnsi="Times New Roman" w:cs="Times New Roman"/>
          <w:color w:val="000000"/>
          <w:sz w:val="24"/>
          <w:szCs w:val="24"/>
        </w:rPr>
        <w:t>á</w:t>
      </w:r>
      <w:r>
        <w:rPr>
          <w:rFonts w:ascii="Times New Roman" w:hAnsi="Times New Roman" w:cs="Times New Roman"/>
          <w:sz w:val="24"/>
          <w:szCs w:val="24"/>
        </w:rPr>
        <w:t>jsť tak</w:t>
      </w:r>
      <w:r>
        <w:rPr>
          <w:rFonts w:ascii="Times New Roman" w:hAnsi="Times New Roman" w:cs="Times New Roman"/>
          <w:color w:val="000000"/>
          <w:sz w:val="24"/>
          <w:szCs w:val="24"/>
        </w:rPr>
        <w:t>ý</w:t>
      </w:r>
      <w:r>
        <w:rPr>
          <w:rFonts w:ascii="Times New Roman" w:hAnsi="Times New Roman" w:cs="Times New Roman"/>
          <w:sz w:val="24"/>
          <w:szCs w:val="24"/>
        </w:rPr>
        <w:t xml:space="preserve"> k</w:t>
      </w:r>
      <w:r>
        <w:rPr>
          <w:rFonts w:ascii="Times New Roman" w:hAnsi="Times New Roman" w:cs="Times New Roman"/>
          <w:color w:val="000000"/>
          <w:sz w:val="24"/>
          <w:szCs w:val="24"/>
        </w:rPr>
        <w:t>ó</w:t>
      </w:r>
      <w:r>
        <w:rPr>
          <w:rFonts w:ascii="Times New Roman" w:hAnsi="Times New Roman" w:cs="Times New Roman"/>
          <w:sz w:val="24"/>
          <w:szCs w:val="24"/>
        </w:rPr>
        <w:t>nus.</w:t>
      </w:r>
    </w:p>
    <w:p w14:paraId="1E05945A"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Definoval sa s</w:t>
      </w:r>
      <w:r>
        <w:rPr>
          <w:rFonts w:ascii="Times New Roman" w:hAnsi="Times New Roman" w:cs="Times New Roman"/>
          <w:color w:val="000000"/>
          <w:sz w:val="24"/>
          <w:szCs w:val="24"/>
        </w:rPr>
        <w:t>ú</w:t>
      </w:r>
      <w:r>
        <w:rPr>
          <w:rFonts w:ascii="Times New Roman" w:hAnsi="Times New Roman" w:cs="Times New Roman"/>
          <w:sz w:val="24"/>
          <w:szCs w:val="24"/>
        </w:rPr>
        <w:t>čet n-rozmern</w:t>
      </w:r>
      <w:r>
        <w:rPr>
          <w:rFonts w:ascii="Times New Roman" w:hAnsi="Times New Roman" w:cs="Times New Roman"/>
          <w:color w:val="000000"/>
          <w:sz w:val="24"/>
          <w:szCs w:val="24"/>
        </w:rPr>
        <w:t>ý</w:t>
      </w:r>
      <w:r>
        <w:rPr>
          <w:rFonts w:ascii="Times New Roman" w:hAnsi="Times New Roman" w:cs="Times New Roman"/>
          <w:sz w:val="24"/>
          <w:szCs w:val="24"/>
        </w:rPr>
        <w:t>ch pozorovateľn</w:t>
      </w:r>
      <w:r>
        <w:rPr>
          <w:rFonts w:ascii="Times New Roman" w:hAnsi="Times New Roman" w:cs="Times New Roman"/>
          <w:color w:val="000000"/>
          <w:sz w:val="24"/>
          <w:szCs w:val="24"/>
        </w:rPr>
        <w:t>ý</w:t>
      </w:r>
      <w:r>
        <w:rPr>
          <w:rFonts w:ascii="Times New Roman" w:hAnsi="Times New Roman" w:cs="Times New Roman"/>
          <w:sz w:val="24"/>
          <w:szCs w:val="24"/>
        </w:rPr>
        <w:t>ch na MV-efektov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w:t>
      </w:r>
    </w:p>
    <w:p w14:paraId="57190FF8"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r</w:t>
      </w:r>
      <w:r>
        <w:rPr>
          <w:rFonts w:ascii="Times New Roman" w:hAnsi="Times New Roman" w:cs="Times New Roman"/>
          <w:color w:val="000000"/>
          <w:sz w:val="24"/>
          <w:szCs w:val="24"/>
        </w:rPr>
        <w:t>á</w:t>
      </w:r>
      <w:r>
        <w:rPr>
          <w:rFonts w:ascii="Times New Roman" w:hAnsi="Times New Roman" w:cs="Times New Roman"/>
          <w:sz w:val="24"/>
          <w:szCs w:val="24"/>
        </w:rPr>
        <w:t>mci infinit</w:t>
      </w:r>
      <w:r>
        <w:rPr>
          <w:rFonts w:ascii="Times New Roman" w:hAnsi="Times New Roman" w:cs="Times New Roman"/>
          <w:color w:val="000000"/>
          <w:sz w:val="24"/>
          <w:szCs w:val="24"/>
        </w:rPr>
        <w:t>á</w:t>
      </w:r>
      <w:r>
        <w:rPr>
          <w:rFonts w:ascii="Times New Roman" w:hAnsi="Times New Roman" w:cs="Times New Roman"/>
          <w:sz w:val="24"/>
          <w:szCs w:val="24"/>
        </w:rPr>
        <w:t xml:space="preserve">rnej variety </w:t>
      </w:r>
      <w:r>
        <w:rPr>
          <w:rFonts w:ascii="Times New Roman" w:hAnsi="Times New Roman" w:cs="Times New Roman"/>
          <w:color w:val="000000"/>
          <w:sz w:val="24"/>
          <w:szCs w:val="24"/>
        </w:rPr>
        <w:t>σ</w:t>
      </w:r>
      <w:r>
        <w:rPr>
          <w:rFonts w:ascii="Times New Roman" w:hAnsi="Times New Roman" w:cs="Times New Roman"/>
          <w:sz w:val="24"/>
          <w:szCs w:val="24"/>
        </w:rPr>
        <w:t>-</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Rieszovych MV-algebr</w:t>
      </w:r>
      <w:r>
        <w:rPr>
          <w:rFonts w:ascii="Times New Roman" w:hAnsi="Times New Roman" w:cs="Times New Roman"/>
          <w:color w:val="000000"/>
          <w:sz w:val="24"/>
          <w:szCs w:val="24"/>
        </w:rPr>
        <w:t>á</w:t>
      </w:r>
      <w:r>
        <w:rPr>
          <w:rFonts w:ascii="Times New Roman" w:hAnsi="Times New Roman" w:cs="Times New Roman"/>
          <w:sz w:val="24"/>
          <w:szCs w:val="24"/>
        </w:rPr>
        <w:t>ch RMV</w:t>
      </w:r>
      <w:r>
        <w:rPr>
          <w:rFonts w:ascii="Times New Roman" w:hAnsi="Times New Roman" w:cs="Times New Roman"/>
          <w:color w:val="000000"/>
          <w:sz w:val="24"/>
          <w:szCs w:val="24"/>
        </w:rPr>
        <w:t>σ</w:t>
      </w:r>
      <w:r>
        <w:rPr>
          <w:rFonts w:ascii="Times New Roman" w:hAnsi="Times New Roman" w:cs="Times New Roman"/>
          <w:sz w:val="24"/>
          <w:szCs w:val="24"/>
        </w:rPr>
        <w:t>, zaviedli sme algebraick</w:t>
      </w:r>
      <w:r>
        <w:rPr>
          <w:rFonts w:ascii="Times New Roman" w:hAnsi="Times New Roman" w:cs="Times New Roman"/>
          <w:color w:val="000000"/>
          <w:sz w:val="24"/>
          <w:szCs w:val="24"/>
        </w:rPr>
        <w:t>ý</w:t>
      </w:r>
      <w:r>
        <w:rPr>
          <w:rFonts w:ascii="Times New Roman" w:hAnsi="Times New Roman" w:cs="Times New Roman"/>
          <w:sz w:val="24"/>
          <w:szCs w:val="24"/>
        </w:rPr>
        <w:t xml:space="preserve"> anal</w:t>
      </w:r>
      <w:r>
        <w:rPr>
          <w:rFonts w:ascii="Times New Roman" w:hAnsi="Times New Roman" w:cs="Times New Roman"/>
          <w:color w:val="000000"/>
          <w:sz w:val="24"/>
          <w:szCs w:val="24"/>
        </w:rPr>
        <w:t>ó</w:t>
      </w:r>
      <w:r>
        <w:rPr>
          <w:rFonts w:ascii="Times New Roman" w:hAnsi="Times New Roman" w:cs="Times New Roman"/>
          <w:sz w:val="24"/>
          <w:szCs w:val="24"/>
        </w:rPr>
        <w:t>g n</w:t>
      </w:r>
      <w:r>
        <w:rPr>
          <w:rFonts w:ascii="Times New Roman" w:hAnsi="Times New Roman" w:cs="Times New Roman"/>
          <w:color w:val="000000"/>
          <w:sz w:val="24"/>
          <w:szCs w:val="24"/>
        </w:rPr>
        <w:t>á</w:t>
      </w:r>
      <w:r>
        <w:rPr>
          <w:rFonts w:ascii="Times New Roman" w:hAnsi="Times New Roman" w:cs="Times New Roman"/>
          <w:sz w:val="24"/>
          <w:szCs w:val="24"/>
        </w:rPr>
        <w:t>hodnej premennej ako homomofizmus definovan</w:t>
      </w:r>
      <w:r>
        <w:rPr>
          <w:rFonts w:ascii="Times New Roman" w:hAnsi="Times New Roman" w:cs="Times New Roman"/>
          <w:color w:val="000000"/>
          <w:sz w:val="24"/>
          <w:szCs w:val="24"/>
        </w:rPr>
        <w:t>ý</w:t>
      </w:r>
      <w:r>
        <w:rPr>
          <w:rFonts w:ascii="Times New Roman" w:hAnsi="Times New Roman" w:cs="Times New Roman"/>
          <w:sz w:val="24"/>
          <w:szCs w:val="24"/>
        </w:rPr>
        <w:t xml:space="preserve"> na voľnej algebre v RMV</w:t>
      </w:r>
      <w:r>
        <w:rPr>
          <w:rFonts w:ascii="Times New Roman" w:hAnsi="Times New Roman" w:cs="Times New Roman"/>
          <w:color w:val="000000"/>
          <w:sz w:val="24"/>
          <w:szCs w:val="24"/>
        </w:rPr>
        <w:t>σ</w:t>
      </w:r>
      <w:r>
        <w:rPr>
          <w:rFonts w:ascii="Times New Roman" w:hAnsi="Times New Roman" w:cs="Times New Roman"/>
          <w:sz w:val="24"/>
          <w:szCs w:val="24"/>
        </w:rPr>
        <w:t>.</w:t>
      </w:r>
    </w:p>
    <w:p w14:paraId="77867DAC"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Zaviedla sa najmen</w:t>
      </w:r>
      <w:r>
        <w:rPr>
          <w:rFonts w:ascii="Times New Roman" w:hAnsi="Times New Roman" w:cs="Times New Roman"/>
          <w:color w:val="000000"/>
          <w:sz w:val="24"/>
          <w:szCs w:val="24"/>
        </w:rPr>
        <w:t>š</w:t>
      </w:r>
      <w:r>
        <w:rPr>
          <w:rFonts w:ascii="Times New Roman" w:hAnsi="Times New Roman" w:cs="Times New Roman"/>
          <w:sz w:val="24"/>
          <w:szCs w:val="24"/>
        </w:rPr>
        <w:t>ia varieta wEMV-algebier obsahuj</w:t>
      </w:r>
      <w:r>
        <w:rPr>
          <w:rFonts w:ascii="Times New Roman" w:hAnsi="Times New Roman" w:cs="Times New Roman"/>
          <w:color w:val="000000"/>
          <w:sz w:val="24"/>
          <w:szCs w:val="24"/>
        </w:rPr>
        <w:t>ú</w:t>
      </w:r>
      <w:r>
        <w:rPr>
          <w:rFonts w:ascii="Times New Roman" w:hAnsi="Times New Roman" w:cs="Times New Roman"/>
          <w:sz w:val="24"/>
          <w:szCs w:val="24"/>
        </w:rPr>
        <w:t>ca v</w:t>
      </w:r>
      <w:r>
        <w:rPr>
          <w:rFonts w:ascii="Times New Roman" w:hAnsi="Times New Roman" w:cs="Times New Roman"/>
          <w:color w:val="000000"/>
          <w:sz w:val="24"/>
          <w:szCs w:val="24"/>
        </w:rPr>
        <w:t>š</w:t>
      </w:r>
      <w:r>
        <w:rPr>
          <w:rFonts w:ascii="Times New Roman" w:hAnsi="Times New Roman" w:cs="Times New Roman"/>
          <w:sz w:val="24"/>
          <w:szCs w:val="24"/>
        </w:rPr>
        <w:t>etky EMV-algebry a na</w:t>
      </w:r>
      <w:r>
        <w:rPr>
          <w:rFonts w:ascii="Times New Roman" w:hAnsi="Times New Roman" w:cs="Times New Roman"/>
          <w:color w:val="000000"/>
          <w:sz w:val="24"/>
          <w:szCs w:val="24"/>
        </w:rPr>
        <w:t>š</w:t>
      </w:r>
      <w:r>
        <w:rPr>
          <w:rFonts w:ascii="Times New Roman" w:hAnsi="Times New Roman" w:cs="Times New Roman"/>
          <w:sz w:val="24"/>
          <w:szCs w:val="24"/>
        </w:rPr>
        <w:t>iel sa Pierceov zv</w:t>
      </w:r>
      <w:r>
        <w:rPr>
          <w:rFonts w:ascii="Times New Roman" w:hAnsi="Times New Roman" w:cs="Times New Roman"/>
          <w:color w:val="000000"/>
          <w:sz w:val="24"/>
          <w:szCs w:val="24"/>
        </w:rPr>
        <w:t>ä</w:t>
      </w:r>
      <w:r>
        <w:rPr>
          <w:rFonts w:ascii="Times New Roman" w:hAnsi="Times New Roman" w:cs="Times New Roman"/>
          <w:sz w:val="24"/>
          <w:szCs w:val="24"/>
        </w:rPr>
        <w:t>zok EMV-algebier.</w:t>
      </w:r>
    </w:p>
    <w:p w14:paraId="7D9034DA"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sa slab</w:t>
      </w:r>
      <w:r>
        <w:rPr>
          <w:rFonts w:ascii="Times New Roman" w:hAnsi="Times New Roman" w:cs="Times New Roman"/>
          <w:color w:val="000000"/>
          <w:sz w:val="24"/>
          <w:szCs w:val="24"/>
        </w:rPr>
        <w:t>é</w:t>
      </w:r>
      <w:r>
        <w:rPr>
          <w:rFonts w:ascii="Times New Roman" w:hAnsi="Times New Roman" w:cs="Times New Roman"/>
          <w:sz w:val="24"/>
          <w:szCs w:val="24"/>
        </w:rPr>
        <w:t xml:space="preserve"> pseudo EMV-algebry ako nekomutat</w:t>
      </w:r>
      <w:r>
        <w:rPr>
          <w:rFonts w:ascii="Times New Roman" w:hAnsi="Times New Roman" w:cs="Times New Roman"/>
          <w:color w:val="000000"/>
          <w:sz w:val="24"/>
          <w:szCs w:val="24"/>
        </w:rPr>
        <w:t>í</w:t>
      </w:r>
      <w:r>
        <w:rPr>
          <w:rFonts w:ascii="Times New Roman" w:hAnsi="Times New Roman" w:cs="Times New Roman"/>
          <w:sz w:val="24"/>
          <w:szCs w:val="24"/>
        </w:rPr>
        <w:t>vne zov</w:t>
      </w:r>
      <w:r>
        <w:rPr>
          <w:rFonts w:ascii="Times New Roman" w:hAnsi="Times New Roman" w:cs="Times New Roman"/>
          <w:color w:val="000000"/>
          <w:sz w:val="24"/>
          <w:szCs w:val="24"/>
        </w:rPr>
        <w:t>š</w:t>
      </w:r>
      <w:r>
        <w:rPr>
          <w:rFonts w:ascii="Times New Roman" w:hAnsi="Times New Roman" w:cs="Times New Roman"/>
          <w:sz w:val="24"/>
          <w:szCs w:val="24"/>
        </w:rPr>
        <w:t>eobecnenie wEMV-algebier. Na</w:t>
      </w:r>
      <w:r>
        <w:rPr>
          <w:rFonts w:ascii="Times New Roman" w:hAnsi="Times New Roman" w:cs="Times New Roman"/>
          <w:color w:val="000000"/>
          <w:sz w:val="24"/>
          <w:szCs w:val="24"/>
        </w:rPr>
        <w:t>š</w:t>
      </w:r>
      <w:r>
        <w:rPr>
          <w:rFonts w:ascii="Times New Roman" w:hAnsi="Times New Roman" w:cs="Times New Roman"/>
          <w:sz w:val="24"/>
          <w:szCs w:val="24"/>
        </w:rPr>
        <w:t>la sa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á</w:t>
      </w:r>
      <w:r>
        <w:rPr>
          <w:rFonts w:ascii="Times New Roman" w:hAnsi="Times New Roman" w:cs="Times New Roman"/>
          <w:sz w:val="24"/>
          <w:szCs w:val="24"/>
        </w:rPr>
        <w:t xml:space="preserve"> reprezent</w:t>
      </w:r>
      <w:r>
        <w:rPr>
          <w:rFonts w:ascii="Times New Roman" w:hAnsi="Times New Roman" w:cs="Times New Roman"/>
          <w:color w:val="000000"/>
          <w:sz w:val="24"/>
          <w:szCs w:val="24"/>
        </w:rPr>
        <w:t>á</w:t>
      </w:r>
      <w:r>
        <w:rPr>
          <w:rFonts w:ascii="Times New Roman" w:hAnsi="Times New Roman" w:cs="Times New Roman"/>
          <w:sz w:val="24"/>
          <w:szCs w:val="24"/>
        </w:rPr>
        <w:t>cia wPEMV-algebier bez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prvku ako maxim</w:t>
      </w:r>
      <w:r>
        <w:rPr>
          <w:rFonts w:ascii="Times New Roman" w:hAnsi="Times New Roman" w:cs="Times New Roman"/>
          <w:color w:val="000000"/>
          <w:sz w:val="24"/>
          <w:szCs w:val="24"/>
        </w:rPr>
        <w:t>á</w:t>
      </w:r>
      <w:r>
        <w:rPr>
          <w:rFonts w:ascii="Times New Roman" w:hAnsi="Times New Roman" w:cs="Times New Roman"/>
          <w:sz w:val="24"/>
          <w:szCs w:val="24"/>
        </w:rPr>
        <w:t>lny a norm</w:t>
      </w:r>
      <w:r>
        <w:rPr>
          <w:rFonts w:ascii="Times New Roman" w:hAnsi="Times New Roman" w:cs="Times New Roman"/>
          <w:color w:val="000000"/>
          <w:sz w:val="24"/>
          <w:szCs w:val="24"/>
        </w:rPr>
        <w:t>á</w:t>
      </w:r>
      <w:r>
        <w:rPr>
          <w:rFonts w:ascii="Times New Roman" w:hAnsi="Times New Roman" w:cs="Times New Roman"/>
          <w:sz w:val="24"/>
          <w:szCs w:val="24"/>
        </w:rPr>
        <w:t>lny ide</w:t>
      </w:r>
      <w:r>
        <w:rPr>
          <w:rFonts w:ascii="Times New Roman" w:hAnsi="Times New Roman" w:cs="Times New Roman"/>
          <w:color w:val="000000"/>
          <w:sz w:val="24"/>
          <w:szCs w:val="24"/>
        </w:rPr>
        <w:t>á</w:t>
      </w:r>
      <w:r>
        <w:rPr>
          <w:rFonts w:ascii="Times New Roman" w:hAnsi="Times New Roman" w:cs="Times New Roman"/>
          <w:sz w:val="24"/>
          <w:szCs w:val="24"/>
        </w:rPr>
        <w:t>l wPEMV-algebry s top prvkom.</w:t>
      </w:r>
    </w:p>
    <w:p w14:paraId="20489BB0"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r</w:t>
      </w:r>
      <w:r>
        <w:rPr>
          <w:rFonts w:ascii="Times New Roman" w:hAnsi="Times New Roman" w:cs="Times New Roman"/>
          <w:color w:val="000000"/>
          <w:sz w:val="24"/>
          <w:szCs w:val="24"/>
        </w:rPr>
        <w:t>ô</w:t>
      </w:r>
      <w:r>
        <w:rPr>
          <w:rFonts w:ascii="Times New Roman" w:hAnsi="Times New Roman" w:cs="Times New Roman"/>
          <w:sz w:val="24"/>
          <w:szCs w:val="24"/>
        </w:rPr>
        <w:t>zne variety wPEMV-algebier ako reprezentovateľn</w:t>
      </w:r>
      <w:r>
        <w:rPr>
          <w:rFonts w:ascii="Times New Roman" w:hAnsi="Times New Roman" w:cs="Times New Roman"/>
          <w:color w:val="000000"/>
          <w:sz w:val="24"/>
          <w:szCs w:val="24"/>
        </w:rPr>
        <w:t>é</w:t>
      </w:r>
      <w:r>
        <w:rPr>
          <w:rFonts w:ascii="Times New Roman" w:hAnsi="Times New Roman" w:cs="Times New Roman"/>
          <w:sz w:val="24"/>
          <w:szCs w:val="24"/>
        </w:rPr>
        <w:t>, kanselat</w:t>
      </w:r>
      <w:r>
        <w:rPr>
          <w:rFonts w:ascii="Times New Roman" w:hAnsi="Times New Roman" w:cs="Times New Roman"/>
          <w:color w:val="000000"/>
          <w:sz w:val="24"/>
          <w:szCs w:val="24"/>
        </w:rPr>
        <w:t>í</w:t>
      </w:r>
      <w:r>
        <w:rPr>
          <w:rFonts w:ascii="Times New Roman" w:hAnsi="Times New Roman" w:cs="Times New Roman"/>
          <w:sz w:val="24"/>
          <w:szCs w:val="24"/>
        </w:rPr>
        <w:t>vne, perfektn</w:t>
      </w:r>
      <w:r>
        <w:rPr>
          <w:rFonts w:ascii="Times New Roman" w:hAnsi="Times New Roman" w:cs="Times New Roman"/>
          <w:color w:val="000000"/>
          <w:sz w:val="24"/>
          <w:szCs w:val="24"/>
        </w:rPr>
        <w:t>é</w:t>
      </w:r>
      <w:r>
        <w:rPr>
          <w:rFonts w:ascii="Times New Roman" w:hAnsi="Times New Roman" w:cs="Times New Roman"/>
          <w:sz w:val="24"/>
          <w:szCs w:val="24"/>
        </w:rPr>
        <w:t>, slabo komutat</w:t>
      </w:r>
      <w:r>
        <w:rPr>
          <w:rFonts w:ascii="Times New Roman" w:hAnsi="Times New Roman" w:cs="Times New Roman"/>
          <w:color w:val="000000"/>
          <w:sz w:val="24"/>
          <w:szCs w:val="24"/>
        </w:rPr>
        <w:t>í</w:t>
      </w:r>
      <w:r>
        <w:rPr>
          <w:rFonts w:ascii="Times New Roman" w:hAnsi="Times New Roman" w:cs="Times New Roman"/>
          <w:sz w:val="24"/>
          <w:szCs w:val="24"/>
        </w:rPr>
        <w:t>vne a norm</w:t>
      </w:r>
      <w:r>
        <w:rPr>
          <w:rFonts w:ascii="Times New Roman" w:hAnsi="Times New Roman" w:cs="Times New Roman"/>
          <w:color w:val="000000"/>
          <w:sz w:val="24"/>
          <w:szCs w:val="24"/>
        </w:rPr>
        <w:t>á</w:t>
      </w:r>
      <w:r>
        <w:rPr>
          <w:rFonts w:ascii="Times New Roman" w:hAnsi="Times New Roman" w:cs="Times New Roman"/>
          <w:sz w:val="24"/>
          <w:szCs w:val="24"/>
        </w:rPr>
        <w:t>lne-hodnotov</w:t>
      </w:r>
      <w:r>
        <w:rPr>
          <w:rFonts w:ascii="Times New Roman" w:hAnsi="Times New Roman" w:cs="Times New Roman"/>
          <w:color w:val="000000"/>
          <w:sz w:val="24"/>
          <w:szCs w:val="24"/>
        </w:rPr>
        <w:t>é</w:t>
      </w:r>
      <w:r>
        <w:rPr>
          <w:rFonts w:ascii="Times New Roman" w:hAnsi="Times New Roman" w:cs="Times New Roman"/>
          <w:sz w:val="24"/>
          <w:szCs w:val="24"/>
        </w:rPr>
        <w:t>.</w:t>
      </w:r>
    </w:p>
    <w:p w14:paraId="1C897898"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rozkladov</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pravdepodobnostn</w:t>
      </w:r>
      <w:r>
        <w:rPr>
          <w:rFonts w:ascii="Times New Roman" w:hAnsi="Times New Roman" w:cs="Times New Roman"/>
          <w:color w:val="000000"/>
          <w:sz w:val="24"/>
          <w:szCs w:val="24"/>
        </w:rPr>
        <w:t>ý</w:t>
      </w:r>
      <w:r>
        <w:rPr>
          <w:rFonts w:ascii="Times New Roman" w:hAnsi="Times New Roman" w:cs="Times New Roman"/>
          <w:sz w:val="24"/>
          <w:szCs w:val="24"/>
        </w:rPr>
        <w:t>ch mier na s</w:t>
      </w:r>
      <w:r>
        <w:rPr>
          <w:rFonts w:ascii="Times New Roman" w:hAnsi="Times New Roman" w:cs="Times New Roman"/>
          <w:color w:val="000000"/>
          <w:sz w:val="24"/>
          <w:szCs w:val="24"/>
        </w:rPr>
        <w:t>ú</w:t>
      </w:r>
      <w:r>
        <w:rPr>
          <w:rFonts w:ascii="Times New Roman" w:hAnsi="Times New Roman" w:cs="Times New Roman"/>
          <w:sz w:val="24"/>
          <w:szCs w:val="24"/>
        </w:rPr>
        <w:t>činov</w:t>
      </w:r>
      <w:r>
        <w:rPr>
          <w:rFonts w:ascii="Times New Roman" w:hAnsi="Times New Roman" w:cs="Times New Roman"/>
          <w:color w:val="000000"/>
          <w:sz w:val="24"/>
          <w:szCs w:val="24"/>
        </w:rPr>
        <w:t>ý</w:t>
      </w:r>
      <w:r>
        <w:rPr>
          <w:rFonts w:ascii="Times New Roman" w:hAnsi="Times New Roman" w:cs="Times New Roman"/>
          <w:sz w:val="24"/>
          <w:szCs w:val="24"/>
        </w:rPr>
        <w:t>ch priestoroch. Pop</w:t>
      </w:r>
      <w:r>
        <w:rPr>
          <w:rFonts w:ascii="Times New Roman" w:hAnsi="Times New Roman" w:cs="Times New Roman"/>
          <w:color w:val="000000"/>
          <w:sz w:val="24"/>
          <w:szCs w:val="24"/>
        </w:rPr>
        <w:t>í</w:t>
      </w:r>
      <w:r>
        <w:rPr>
          <w:rFonts w:ascii="Times New Roman" w:hAnsi="Times New Roman" w:cs="Times New Roman"/>
          <w:sz w:val="24"/>
          <w:szCs w:val="24"/>
        </w:rPr>
        <w:t>sali sme heterog</w:t>
      </w:r>
      <w:r>
        <w:rPr>
          <w:rFonts w:ascii="Times New Roman" w:hAnsi="Times New Roman" w:cs="Times New Roman"/>
          <w:color w:val="000000"/>
          <w:sz w:val="24"/>
          <w:szCs w:val="24"/>
        </w:rPr>
        <w:t>é</w:t>
      </w:r>
      <w:r>
        <w:rPr>
          <w:rFonts w:ascii="Times New Roman" w:hAnsi="Times New Roman" w:cs="Times New Roman"/>
          <w:sz w:val="24"/>
          <w:szCs w:val="24"/>
        </w:rPr>
        <w:t>nne fuzzy form</w:t>
      </w:r>
      <w:r>
        <w:rPr>
          <w:rFonts w:ascii="Times New Roman" w:hAnsi="Times New Roman" w:cs="Times New Roman"/>
          <w:color w:val="000000"/>
          <w:sz w:val="24"/>
          <w:szCs w:val="24"/>
        </w:rPr>
        <w:t>á</w:t>
      </w:r>
      <w:r>
        <w:rPr>
          <w:rFonts w:ascii="Times New Roman" w:hAnsi="Times New Roman" w:cs="Times New Roman"/>
          <w:sz w:val="24"/>
          <w:szCs w:val="24"/>
        </w:rPr>
        <w:t>lne kontexty pomocou bimorfizmov v kateg</w:t>
      </w:r>
      <w:r>
        <w:rPr>
          <w:rFonts w:ascii="Times New Roman" w:hAnsi="Times New Roman" w:cs="Times New Roman"/>
          <w:color w:val="000000"/>
          <w:sz w:val="24"/>
          <w:szCs w:val="24"/>
        </w:rPr>
        <w:t>ó</w:t>
      </w:r>
      <w:r>
        <w:rPr>
          <w:rFonts w:ascii="Times New Roman" w:hAnsi="Times New Roman" w:cs="Times New Roman"/>
          <w:sz w:val="24"/>
          <w:szCs w:val="24"/>
        </w:rPr>
        <w:t xml:space="preserve">rii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polozv</w:t>
      </w:r>
      <w:r>
        <w:rPr>
          <w:rFonts w:ascii="Times New Roman" w:hAnsi="Times New Roman" w:cs="Times New Roman"/>
          <w:color w:val="000000"/>
          <w:sz w:val="24"/>
          <w:szCs w:val="24"/>
        </w:rPr>
        <w:t>ä</w:t>
      </w:r>
      <w:r>
        <w:rPr>
          <w:rFonts w:ascii="Times New Roman" w:hAnsi="Times New Roman" w:cs="Times New Roman"/>
          <w:sz w:val="24"/>
          <w:szCs w:val="24"/>
        </w:rPr>
        <w:t>zov.</w:t>
      </w:r>
    </w:p>
    <w:p w14:paraId="60E427E6"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Algebra </w:t>
      </w:r>
      <m:oMath>
        <m:sSub>
          <m:sSubPr>
            <m:ctrlPr>
              <w:rPr>
                <w:rFonts w:ascii="Cambria Math" w:hAnsi="Cambria Math"/>
                <w:i/>
              </w:rPr>
            </m:ctrlPr>
          </m:sSubPr>
          <m:e>
            <m:r>
              <w:rPr>
                <w:rFonts w:ascii="Cambria Math" w:hAnsi="Cambria Math" w:cs="Times New Roman"/>
                <w:sz w:val="24"/>
                <w:szCs w:val="24"/>
              </w:rPr>
              <m:t>W</m:t>
            </m:r>
          </m:e>
          <m:sub>
            <m:r>
              <w:rPr>
                <w:rFonts w:ascii="Cambria Math" w:hAnsi="Cambria Math" w:cs="Times New Roman"/>
                <w:sz w:val="24"/>
                <w:szCs w:val="24"/>
              </w:rPr>
              <m:t>12</m:t>
            </m:r>
          </m:sub>
        </m:sSub>
      </m:oMath>
      <w:r>
        <w:rPr>
          <w:rFonts w:ascii="Times New Roman" w:hAnsi="Times New Roman" w:cs="Times New Roman"/>
          <w:sz w:val="24"/>
          <w:szCs w:val="24"/>
        </w:rPr>
        <w:t xml:space="preserve"> je odvoden</w:t>
      </w:r>
      <w:r>
        <w:rPr>
          <w:rFonts w:ascii="Times New Roman" w:hAnsi="Times New Roman" w:cs="Times New Roman"/>
          <w:color w:val="000000"/>
          <w:sz w:val="24"/>
          <w:szCs w:val="24"/>
        </w:rPr>
        <w:t>á</w:t>
      </w:r>
      <w:r>
        <w:rPr>
          <w:rFonts w:ascii="Times New Roman" w:hAnsi="Times New Roman" w:cs="Times New Roman"/>
          <w:sz w:val="24"/>
          <w:szCs w:val="24"/>
        </w:rPr>
        <w:t xml:space="preserve"> z 12-t</w:t>
      </w:r>
      <w:r>
        <w:rPr>
          <w:rFonts w:ascii="Times New Roman" w:hAnsi="Times New Roman" w:cs="Times New Roman"/>
          <w:color w:val="000000"/>
          <w:sz w:val="24"/>
          <w:szCs w:val="24"/>
        </w:rPr>
        <w:t>ó</w:t>
      </w:r>
      <w:r>
        <w:rPr>
          <w:rFonts w:ascii="Times New Roman" w:hAnsi="Times New Roman" w:cs="Times New Roman"/>
          <w:sz w:val="24"/>
          <w:szCs w:val="24"/>
        </w:rPr>
        <w:t>nov</w:t>
      </w:r>
      <w:r>
        <w:rPr>
          <w:rFonts w:ascii="Times New Roman" w:hAnsi="Times New Roman" w:cs="Times New Roman"/>
          <w:color w:val="000000"/>
          <w:sz w:val="24"/>
          <w:szCs w:val="24"/>
        </w:rPr>
        <w:t>é</w:t>
      </w:r>
      <w:r>
        <w:rPr>
          <w:rFonts w:ascii="Times New Roman" w:hAnsi="Times New Roman" w:cs="Times New Roman"/>
          <w:sz w:val="24"/>
          <w:szCs w:val="24"/>
        </w:rPr>
        <w:t>ho rovnomern</w:t>
      </w:r>
      <w:r>
        <w:rPr>
          <w:rFonts w:ascii="Times New Roman" w:hAnsi="Times New Roman" w:cs="Times New Roman"/>
          <w:color w:val="000000"/>
          <w:sz w:val="24"/>
          <w:szCs w:val="24"/>
        </w:rPr>
        <w:t>é</w:t>
      </w:r>
      <w:r>
        <w:rPr>
          <w:rFonts w:ascii="Times New Roman" w:hAnsi="Times New Roman" w:cs="Times New Roman"/>
          <w:sz w:val="24"/>
          <w:szCs w:val="24"/>
        </w:rPr>
        <w:t>ho ladenia (12-TET) v s</w:t>
      </w:r>
      <w:r>
        <w:rPr>
          <w:rFonts w:ascii="Times New Roman" w:hAnsi="Times New Roman" w:cs="Times New Roman"/>
          <w:color w:val="000000"/>
          <w:sz w:val="24"/>
          <w:szCs w:val="24"/>
        </w:rPr>
        <w:t>ú</w:t>
      </w:r>
      <w:r>
        <w:rPr>
          <w:rFonts w:ascii="Times New Roman" w:hAnsi="Times New Roman" w:cs="Times New Roman"/>
          <w:sz w:val="24"/>
          <w:szCs w:val="24"/>
        </w:rPr>
        <w:t>časnosti v</w:t>
      </w:r>
      <w:r>
        <w:rPr>
          <w:rFonts w:ascii="Times New Roman" w:hAnsi="Times New Roman" w:cs="Times New Roman"/>
          <w:color w:val="000000"/>
          <w:sz w:val="24"/>
          <w:szCs w:val="24"/>
        </w:rPr>
        <w:t>š</w:t>
      </w:r>
      <w:r>
        <w:rPr>
          <w:rFonts w:ascii="Times New Roman" w:hAnsi="Times New Roman" w:cs="Times New Roman"/>
          <w:sz w:val="24"/>
          <w:szCs w:val="24"/>
        </w:rPr>
        <w:t>eobecne použ</w:t>
      </w:r>
      <w:r>
        <w:rPr>
          <w:rFonts w:ascii="Times New Roman" w:hAnsi="Times New Roman" w:cs="Times New Roman"/>
          <w:color w:val="000000"/>
          <w:sz w:val="24"/>
          <w:szCs w:val="24"/>
        </w:rPr>
        <w:t>í</w:t>
      </w:r>
      <w:r>
        <w:rPr>
          <w:rFonts w:ascii="Times New Roman" w:hAnsi="Times New Roman" w:cs="Times New Roman"/>
          <w:sz w:val="24"/>
          <w:szCs w:val="24"/>
        </w:rPr>
        <w:t>van</w:t>
      </w:r>
      <w:r>
        <w:rPr>
          <w:rFonts w:ascii="Times New Roman" w:hAnsi="Times New Roman" w:cs="Times New Roman"/>
          <w:color w:val="000000"/>
          <w:sz w:val="24"/>
          <w:szCs w:val="24"/>
        </w:rPr>
        <w:t>é</w:t>
      </w:r>
      <w:r>
        <w:rPr>
          <w:rFonts w:ascii="Times New Roman" w:hAnsi="Times New Roman" w:cs="Times New Roman"/>
          <w:sz w:val="24"/>
          <w:szCs w:val="24"/>
        </w:rPr>
        <w:t>ho v matematickej akustike. Algebra obsahuje v</w:t>
      </w:r>
      <w:r>
        <w:rPr>
          <w:rFonts w:ascii="Times New Roman" w:hAnsi="Times New Roman" w:cs="Times New Roman"/>
          <w:color w:val="000000"/>
          <w:sz w:val="24"/>
          <w:szCs w:val="24"/>
        </w:rPr>
        <w:t>š</w:t>
      </w:r>
      <w:r>
        <w:rPr>
          <w:rFonts w:ascii="Times New Roman" w:hAnsi="Times New Roman" w:cs="Times New Roman"/>
          <w:sz w:val="24"/>
          <w:szCs w:val="24"/>
        </w:rPr>
        <w:t>etky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z 12-TET (re</w:t>
      </w:r>
      <w:r>
        <w:rPr>
          <w:rFonts w:ascii="Times New Roman" w:hAnsi="Times New Roman" w:cs="Times New Roman"/>
          <w:color w:val="000000"/>
          <w:sz w:val="24"/>
          <w:szCs w:val="24"/>
        </w:rPr>
        <w:t>á</w:t>
      </w:r>
      <w:r>
        <w:rPr>
          <w:rFonts w:ascii="Times New Roman" w:hAnsi="Times New Roman" w:cs="Times New Roman"/>
          <w:sz w:val="24"/>
          <w:szCs w:val="24"/>
        </w:rPr>
        <w:t>lny vektorov</w:t>
      </w:r>
      <w:r>
        <w:rPr>
          <w:rFonts w:ascii="Times New Roman" w:hAnsi="Times New Roman" w:cs="Times New Roman"/>
          <w:color w:val="000000"/>
          <w:sz w:val="24"/>
          <w:szCs w:val="24"/>
        </w:rPr>
        <w:t>ý</w:t>
      </w:r>
      <w:r>
        <w:rPr>
          <w:rFonts w:ascii="Times New Roman" w:hAnsi="Times New Roman" w:cs="Times New Roman"/>
          <w:sz w:val="24"/>
          <w:szCs w:val="24"/>
        </w:rPr>
        <w:t xml:space="preserve"> priestor </w:t>
      </w:r>
      <m:oMath>
        <m:sSub>
          <m:sSubPr>
            <m:ctrlPr>
              <w:rPr>
                <w:rFonts w:ascii="Cambria Math" w:hAnsi="Cambria Math"/>
                <w:i/>
              </w:rPr>
            </m:ctrlPr>
          </m:sSubPr>
          <m:e>
            <m:r>
              <w:rPr>
                <w:rFonts w:ascii="Cambria Math" w:hAnsi="Cambria Math" w:cs="Times New Roman"/>
                <w:sz w:val="24"/>
                <w:szCs w:val="24"/>
              </w:rPr>
              <m:t>E</m:t>
            </m:r>
          </m:e>
          <m:sub>
            <m:r>
              <w:rPr>
                <w:rFonts w:ascii="Cambria Math" w:hAnsi="Cambria Math" w:cs="Times New Roman"/>
                <w:sz w:val="24"/>
                <w:szCs w:val="24"/>
              </w:rPr>
              <m:t>12</m:t>
            </m:r>
          </m:sub>
        </m:sSub>
      </m:oMath>
      <w:r>
        <w:rPr>
          <w:rFonts w:ascii="Times New Roman" w:hAnsi="Times New Roman" w:cs="Times New Roman"/>
          <w:sz w:val="24"/>
          <w:szCs w:val="24"/>
        </w:rPr>
        <w:t>, line</w:t>
      </w:r>
      <w:r>
        <w:rPr>
          <w:rFonts w:ascii="Times New Roman" w:hAnsi="Times New Roman" w:cs="Times New Roman"/>
          <w:color w:val="000000"/>
          <w:sz w:val="24"/>
          <w:szCs w:val="24"/>
        </w:rPr>
        <w:t>á</w:t>
      </w:r>
      <w:r>
        <w:rPr>
          <w:rFonts w:ascii="Times New Roman" w:hAnsi="Times New Roman" w:cs="Times New Roman"/>
          <w:sz w:val="24"/>
          <w:szCs w:val="24"/>
        </w:rPr>
        <w:t>rne usporiadanie, oper</w:t>
      </w:r>
      <w:r>
        <w:rPr>
          <w:rFonts w:ascii="Times New Roman" w:hAnsi="Times New Roman" w:cs="Times New Roman"/>
          <w:color w:val="000000"/>
          <w:sz w:val="24"/>
          <w:szCs w:val="24"/>
        </w:rPr>
        <w:t>á</w:t>
      </w:r>
      <w:r>
        <w:rPr>
          <w:rFonts w:ascii="Times New Roman" w:hAnsi="Times New Roman" w:cs="Times New Roman"/>
          <w:sz w:val="24"/>
          <w:szCs w:val="24"/>
        </w:rPr>
        <w:t>tory posunu). V pr</w:t>
      </w:r>
      <w:r>
        <w:rPr>
          <w:rFonts w:ascii="Times New Roman" w:hAnsi="Times New Roman" w:cs="Times New Roman"/>
          <w:color w:val="000000"/>
          <w:sz w:val="24"/>
          <w:szCs w:val="24"/>
        </w:rPr>
        <w:t>á</w:t>
      </w:r>
      <w:r>
        <w:rPr>
          <w:rFonts w:ascii="Times New Roman" w:hAnsi="Times New Roman" w:cs="Times New Roman"/>
          <w:sz w:val="24"/>
          <w:szCs w:val="24"/>
        </w:rPr>
        <w:t>ci sme definovali asociat</w:t>
      </w:r>
      <w:r>
        <w:rPr>
          <w:rFonts w:ascii="Times New Roman" w:hAnsi="Times New Roman" w:cs="Times New Roman"/>
          <w:color w:val="000000"/>
          <w:sz w:val="24"/>
          <w:szCs w:val="24"/>
        </w:rPr>
        <w:t>í</w:t>
      </w:r>
      <w:r>
        <w:rPr>
          <w:rFonts w:ascii="Times New Roman" w:hAnsi="Times New Roman" w:cs="Times New Roman"/>
          <w:sz w:val="24"/>
          <w:szCs w:val="24"/>
        </w:rPr>
        <w:t>vnu, komutat</w:t>
      </w:r>
      <w:r>
        <w:rPr>
          <w:rFonts w:ascii="Times New Roman" w:hAnsi="Times New Roman" w:cs="Times New Roman"/>
          <w:color w:val="000000"/>
          <w:sz w:val="24"/>
          <w:szCs w:val="24"/>
        </w:rPr>
        <w:t>í</w:t>
      </w:r>
      <w:r>
        <w:rPr>
          <w:rFonts w:ascii="Times New Roman" w:hAnsi="Times New Roman" w:cs="Times New Roman"/>
          <w:sz w:val="24"/>
          <w:szCs w:val="24"/>
        </w:rPr>
        <w:t>vnu a distribut</w:t>
      </w:r>
      <w:r>
        <w:rPr>
          <w:rFonts w:ascii="Times New Roman" w:hAnsi="Times New Roman" w:cs="Times New Roman"/>
          <w:color w:val="000000"/>
          <w:sz w:val="24"/>
          <w:szCs w:val="24"/>
        </w:rPr>
        <w:t>í</w:t>
      </w:r>
      <w:r>
        <w:rPr>
          <w:rFonts w:ascii="Times New Roman" w:hAnsi="Times New Roman" w:cs="Times New Roman"/>
          <w:sz w:val="24"/>
          <w:szCs w:val="24"/>
        </w:rPr>
        <w:t>vnu oper</w:t>
      </w:r>
      <w:r>
        <w:rPr>
          <w:rFonts w:ascii="Times New Roman" w:hAnsi="Times New Roman" w:cs="Times New Roman"/>
          <w:color w:val="000000"/>
          <w:sz w:val="24"/>
          <w:szCs w:val="24"/>
        </w:rPr>
        <w:t>á</w:t>
      </w:r>
      <w:r>
        <w:rPr>
          <w:rFonts w:ascii="Times New Roman" w:hAnsi="Times New Roman" w:cs="Times New Roman"/>
          <w:sz w:val="24"/>
          <w:szCs w:val="24"/>
        </w:rPr>
        <w:t>ciu n</w:t>
      </w:r>
      <w:r>
        <w:rPr>
          <w:rFonts w:ascii="Times New Roman" w:hAnsi="Times New Roman" w:cs="Times New Roman"/>
          <w:color w:val="000000"/>
          <w:sz w:val="24"/>
          <w:szCs w:val="24"/>
        </w:rPr>
        <w:t>á</w:t>
      </w:r>
      <w:r>
        <w:rPr>
          <w:rFonts w:ascii="Times New Roman" w:hAnsi="Times New Roman" w:cs="Times New Roman"/>
          <w:sz w:val="24"/>
          <w:szCs w:val="24"/>
        </w:rPr>
        <w:t xml:space="preserve">sobenia na </w:t>
      </w:r>
      <m:oMath>
        <m:sSub>
          <m:sSubPr>
            <m:ctrlPr>
              <w:rPr>
                <w:rFonts w:ascii="Cambria Math" w:hAnsi="Cambria Math"/>
                <w:i/>
              </w:rPr>
            </m:ctrlPr>
          </m:sSubPr>
          <m:e>
            <m:r>
              <w:rPr>
                <w:rFonts w:ascii="Cambria Math" w:hAnsi="Cambria Math" w:cs="Times New Roman"/>
                <w:sz w:val="24"/>
                <w:szCs w:val="24"/>
              </w:rPr>
              <m:t>W</m:t>
            </m:r>
          </m:e>
          <m:sub>
            <m:r>
              <w:rPr>
                <w:rFonts w:ascii="Cambria Math" w:hAnsi="Cambria Math" w:cs="Times New Roman"/>
                <w:sz w:val="24"/>
                <w:szCs w:val="24"/>
              </w:rPr>
              <m:t>12</m:t>
            </m:r>
          </m:sub>
        </m:sSub>
      </m:oMath>
      <w:r>
        <w:rPr>
          <w:rFonts w:ascii="Times New Roman" w:hAnsi="Times New Roman" w:cs="Times New Roman"/>
          <w:sz w:val="24"/>
          <w:szCs w:val="24"/>
        </w:rPr>
        <w:t xml:space="preserve"> založen</w:t>
      </w:r>
      <w:r>
        <w:rPr>
          <w:rFonts w:ascii="Times New Roman" w:hAnsi="Times New Roman" w:cs="Times New Roman"/>
          <w:color w:val="000000"/>
          <w:sz w:val="24"/>
          <w:szCs w:val="24"/>
        </w:rPr>
        <w:t>ú</w:t>
      </w:r>
      <w:r>
        <w:rPr>
          <w:rFonts w:ascii="Times New Roman" w:hAnsi="Times New Roman" w:cs="Times New Roman"/>
          <w:sz w:val="24"/>
          <w:szCs w:val="24"/>
        </w:rPr>
        <w:t xml:space="preserve"> na te</w:t>
      </w:r>
      <w:r>
        <w:rPr>
          <w:rFonts w:ascii="Times New Roman" w:hAnsi="Times New Roman" w:cs="Times New Roman"/>
          <w:color w:val="000000"/>
          <w:sz w:val="24"/>
          <w:szCs w:val="24"/>
        </w:rPr>
        <w:t>ó</w:t>
      </w:r>
      <w:r>
        <w:rPr>
          <w:rFonts w:ascii="Times New Roman" w:hAnsi="Times New Roman" w:cs="Times New Roman"/>
          <w:sz w:val="24"/>
          <w:szCs w:val="24"/>
        </w:rPr>
        <w:t>rii cyklického usporiadania vypl</w:t>
      </w:r>
      <w:r>
        <w:rPr>
          <w:rFonts w:ascii="Times New Roman" w:hAnsi="Times New Roman" w:cs="Times New Roman"/>
          <w:color w:val="000000"/>
          <w:sz w:val="24"/>
          <w:szCs w:val="24"/>
        </w:rPr>
        <w:t>ý</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ceho z temperovania v kvintovom kruhu pomocou Pytagorejskej komy. V pr</w:t>
      </w:r>
      <w:r>
        <w:rPr>
          <w:rFonts w:ascii="Times New Roman" w:hAnsi="Times New Roman" w:cs="Times New Roman"/>
          <w:color w:val="000000"/>
          <w:sz w:val="24"/>
          <w:szCs w:val="24"/>
        </w:rPr>
        <w:t>á</w:t>
      </w:r>
      <w:r>
        <w:rPr>
          <w:rFonts w:ascii="Times New Roman" w:hAnsi="Times New Roman" w:cs="Times New Roman"/>
          <w:sz w:val="24"/>
          <w:szCs w:val="24"/>
        </w:rPr>
        <w:t>ci opisujeme niektor</w:t>
      </w:r>
      <w:r>
        <w:rPr>
          <w:rFonts w:ascii="Times New Roman" w:hAnsi="Times New Roman" w:cs="Times New Roman"/>
          <w:color w:val="000000"/>
          <w:sz w:val="24"/>
          <w:szCs w:val="24"/>
        </w:rPr>
        <w:t>é</w:t>
      </w:r>
      <w:r>
        <w:rPr>
          <w:rFonts w:ascii="Times New Roman" w:hAnsi="Times New Roman" w:cs="Times New Roman"/>
          <w:sz w:val="24"/>
          <w:szCs w:val="24"/>
        </w:rPr>
        <w:t xml:space="preserve"> tvrdenia v </w:t>
      </w:r>
      <m:oMath>
        <m:sSub>
          <m:sSubPr>
            <m:ctrlPr>
              <w:rPr>
                <w:rFonts w:ascii="Cambria Math" w:hAnsi="Cambria Math"/>
                <w:i/>
              </w:rPr>
            </m:ctrlPr>
          </m:sSubPr>
          <m:e>
            <m:r>
              <w:rPr>
                <w:rFonts w:ascii="Cambria Math" w:hAnsi="Cambria Math" w:cs="Times New Roman"/>
                <w:sz w:val="24"/>
                <w:szCs w:val="24"/>
              </w:rPr>
              <m:t>W</m:t>
            </m:r>
          </m:e>
          <m:sub>
            <m:r>
              <w:rPr>
                <w:rFonts w:ascii="Cambria Math" w:hAnsi="Cambria Math" w:cs="Times New Roman"/>
                <w:sz w:val="24"/>
                <w:szCs w:val="24"/>
              </w:rPr>
              <m:t>12</m:t>
            </m:r>
          </m:sub>
        </m:sSub>
      </m:oMath>
      <w:r>
        <w:rPr>
          <w:rFonts w:ascii="Times New Roman" w:hAnsi="Times New Roman" w:cs="Times New Roman"/>
          <w:sz w:val="24"/>
          <w:szCs w:val="24"/>
        </w:rPr>
        <w:t xml:space="preserve"> medzi jej r</w:t>
      </w:r>
      <w:r>
        <w:rPr>
          <w:rFonts w:ascii="Times New Roman" w:hAnsi="Times New Roman" w:cs="Times New Roman"/>
          <w:color w:val="000000"/>
          <w:sz w:val="24"/>
          <w:szCs w:val="24"/>
        </w:rPr>
        <w:t>ô</w:t>
      </w:r>
      <w:r>
        <w:rPr>
          <w:rFonts w:ascii="Times New Roman" w:hAnsi="Times New Roman" w:cs="Times New Roman"/>
          <w:sz w:val="24"/>
          <w:szCs w:val="24"/>
        </w:rPr>
        <w:t>znymi pod</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 xml:space="preserve">rami. Algebra </w:t>
      </w:r>
      <m:oMath>
        <m:sSub>
          <m:sSubPr>
            <m:ctrlPr>
              <w:rPr>
                <w:rFonts w:ascii="Cambria Math" w:hAnsi="Cambria Math"/>
                <w:i/>
              </w:rPr>
            </m:ctrlPr>
          </m:sSubPr>
          <m:e>
            <m:r>
              <w:rPr>
                <w:rFonts w:ascii="Cambria Math" w:hAnsi="Cambria Math" w:cs="Times New Roman"/>
                <w:sz w:val="24"/>
                <w:szCs w:val="24"/>
              </w:rPr>
              <m:t>W</m:t>
            </m:r>
          </m:e>
          <m:sub>
            <m:r>
              <w:rPr>
                <w:rFonts w:ascii="Cambria Math" w:hAnsi="Cambria Math" w:cs="Times New Roman"/>
                <w:sz w:val="24"/>
                <w:szCs w:val="24"/>
              </w:rPr>
              <m:t>12</m:t>
            </m:r>
          </m:sub>
        </m:sSub>
      </m:oMath>
      <w:r>
        <w:rPr>
          <w:rFonts w:ascii="Times New Roman" w:hAnsi="Times New Roman" w:cs="Times New Roman"/>
          <w:sz w:val="24"/>
          <w:szCs w:val="24"/>
        </w:rPr>
        <w:t xml:space="preserve"> m</w:t>
      </w:r>
      <w:r>
        <w:rPr>
          <w:rFonts w:ascii="Times New Roman" w:hAnsi="Times New Roman" w:cs="Times New Roman"/>
          <w:color w:val="000000"/>
          <w:sz w:val="24"/>
          <w:szCs w:val="24"/>
        </w:rPr>
        <w:t>á</w:t>
      </w:r>
      <w:r>
        <w:rPr>
          <w:rFonts w:ascii="Times New Roman" w:hAnsi="Times New Roman" w:cs="Times New Roman"/>
          <w:sz w:val="24"/>
          <w:szCs w:val="24"/>
        </w:rPr>
        <w:t xml:space="preserve"> početn</w:t>
      </w:r>
      <w:r>
        <w:rPr>
          <w:rFonts w:ascii="Times New Roman" w:hAnsi="Times New Roman" w:cs="Times New Roman"/>
          <w:color w:val="000000"/>
          <w:sz w:val="24"/>
          <w:szCs w:val="24"/>
        </w:rPr>
        <w:t>é</w:t>
      </w:r>
      <w:r>
        <w:rPr>
          <w:rFonts w:ascii="Times New Roman" w:hAnsi="Times New Roman" w:cs="Times New Roman"/>
          <w:sz w:val="24"/>
          <w:szCs w:val="24"/>
        </w:rPr>
        <w:t xml:space="preserve"> matematick</w:t>
      </w:r>
      <w:r>
        <w:rPr>
          <w:rFonts w:ascii="Times New Roman" w:hAnsi="Times New Roman" w:cs="Times New Roman"/>
          <w:color w:val="000000"/>
          <w:sz w:val="24"/>
          <w:szCs w:val="24"/>
        </w:rPr>
        <w:t>é</w:t>
      </w:r>
      <w:r>
        <w:rPr>
          <w:rFonts w:ascii="Times New Roman" w:hAnsi="Times New Roman" w:cs="Times New Roman"/>
          <w:sz w:val="24"/>
          <w:szCs w:val="24"/>
        </w:rPr>
        <w:t>, hudobn</w:t>
      </w:r>
      <w:r>
        <w:rPr>
          <w:rFonts w:ascii="Times New Roman" w:hAnsi="Times New Roman" w:cs="Times New Roman"/>
          <w:color w:val="000000"/>
          <w:sz w:val="24"/>
          <w:szCs w:val="24"/>
        </w:rPr>
        <w:t>é</w:t>
      </w:r>
      <w:r>
        <w:rPr>
          <w:rFonts w:ascii="Times New Roman" w:hAnsi="Times New Roman" w:cs="Times New Roman"/>
          <w:sz w:val="24"/>
          <w:szCs w:val="24"/>
        </w:rPr>
        <w:t>, akustick</w:t>
      </w:r>
      <w:r>
        <w:rPr>
          <w:rFonts w:ascii="Times New Roman" w:hAnsi="Times New Roman" w:cs="Times New Roman"/>
          <w:color w:val="000000"/>
          <w:sz w:val="24"/>
          <w:szCs w:val="24"/>
        </w:rPr>
        <w:t>é</w:t>
      </w:r>
      <w:r>
        <w:rPr>
          <w:rFonts w:ascii="Times New Roman" w:hAnsi="Times New Roman" w:cs="Times New Roman"/>
          <w:sz w:val="24"/>
          <w:szCs w:val="24"/>
        </w:rPr>
        <w:t>, technick</w:t>
      </w:r>
      <w:r>
        <w:rPr>
          <w:rFonts w:ascii="Times New Roman" w:hAnsi="Times New Roman" w:cs="Times New Roman"/>
          <w:color w:val="000000"/>
          <w:sz w:val="24"/>
          <w:szCs w:val="24"/>
        </w:rPr>
        <w:t>é</w:t>
      </w:r>
      <w:r>
        <w:rPr>
          <w:rFonts w:ascii="Times New Roman" w:hAnsi="Times New Roman" w:cs="Times New Roman"/>
          <w:sz w:val="24"/>
          <w:szCs w:val="24"/>
        </w:rPr>
        <w:t>, psychologick</w:t>
      </w:r>
      <w:r>
        <w:rPr>
          <w:rFonts w:ascii="Times New Roman" w:hAnsi="Times New Roman" w:cs="Times New Roman"/>
          <w:color w:val="000000"/>
          <w:sz w:val="24"/>
          <w:szCs w:val="24"/>
        </w:rPr>
        <w:t>é</w:t>
      </w:r>
      <w:r>
        <w:rPr>
          <w:rFonts w:ascii="Times New Roman" w:hAnsi="Times New Roman" w:cs="Times New Roman"/>
          <w:sz w:val="24"/>
          <w:szCs w:val="24"/>
        </w:rPr>
        <w:t xml:space="preserve"> aspekty. Algebra </w:t>
      </w:r>
      <m:oMath>
        <m:sSub>
          <m:sSubPr>
            <m:ctrlPr>
              <w:rPr>
                <w:rFonts w:ascii="Cambria Math" w:hAnsi="Cambria Math"/>
                <w:i/>
              </w:rPr>
            </m:ctrlPr>
          </m:sSubPr>
          <m:e>
            <m:r>
              <w:rPr>
                <w:rFonts w:ascii="Cambria Math" w:hAnsi="Cambria Math" w:cs="Times New Roman"/>
                <w:sz w:val="24"/>
                <w:szCs w:val="24"/>
              </w:rPr>
              <m:t>W</m:t>
            </m:r>
          </m:e>
          <m:sub>
            <m:r>
              <w:rPr>
                <w:rFonts w:ascii="Cambria Math" w:hAnsi="Cambria Math" w:cs="Times New Roman"/>
                <w:sz w:val="24"/>
                <w:szCs w:val="24"/>
              </w:rPr>
              <m:t>12</m:t>
            </m:r>
          </m:sub>
        </m:sSub>
      </m:oMath>
      <w:r>
        <w:rPr>
          <w:rFonts w:ascii="Times New Roman" w:hAnsi="Times New Roman" w:cs="Times New Roman"/>
          <w:sz w:val="24"/>
          <w:szCs w:val="24"/>
        </w:rPr>
        <w:t xml:space="preserve"> má priame použitie v stavbe klasick</w:t>
      </w:r>
      <w:r>
        <w:rPr>
          <w:rFonts w:ascii="Times New Roman" w:hAnsi="Times New Roman" w:cs="Times New Roman"/>
          <w:color w:val="000000"/>
          <w:sz w:val="24"/>
          <w:szCs w:val="24"/>
        </w:rPr>
        <w:t>ý</w:t>
      </w:r>
      <w:r>
        <w:rPr>
          <w:rFonts w:ascii="Times New Roman" w:hAnsi="Times New Roman" w:cs="Times New Roman"/>
          <w:sz w:val="24"/>
          <w:szCs w:val="24"/>
        </w:rPr>
        <w:t>ch p</w:t>
      </w:r>
      <w:r>
        <w:rPr>
          <w:rFonts w:ascii="Times New Roman" w:hAnsi="Times New Roman" w:cs="Times New Roman"/>
          <w:color w:val="000000"/>
          <w:sz w:val="24"/>
          <w:szCs w:val="24"/>
        </w:rPr>
        <w:t>íš</w:t>
      </w:r>
      <w:r>
        <w:rPr>
          <w:rFonts w:ascii="Times New Roman" w:hAnsi="Times New Roman" w:cs="Times New Roman"/>
          <w:sz w:val="24"/>
          <w:szCs w:val="24"/>
        </w:rPr>
        <w:t>ťalov</w:t>
      </w:r>
      <w:r>
        <w:rPr>
          <w:rFonts w:ascii="Times New Roman" w:hAnsi="Times New Roman" w:cs="Times New Roman"/>
          <w:color w:val="000000"/>
          <w:sz w:val="24"/>
          <w:szCs w:val="24"/>
        </w:rPr>
        <w:t>ý</w:t>
      </w:r>
      <w:r>
        <w:rPr>
          <w:rFonts w:ascii="Times New Roman" w:hAnsi="Times New Roman" w:cs="Times New Roman"/>
          <w:sz w:val="24"/>
          <w:szCs w:val="24"/>
        </w:rPr>
        <w:t>ch organov.</w:t>
      </w:r>
    </w:p>
    <w:p w14:paraId="2BDB83BD"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Nech </w:t>
      </w:r>
      <m:oMath>
        <m:r>
          <w:rPr>
            <w:rFonts w:ascii="Cambria Math" w:hAnsi="Cambria Math" w:cs="Times New Roman"/>
            <w:sz w:val="24"/>
            <w:szCs w:val="24"/>
          </w:rPr>
          <m:t>I, J</m:t>
        </m:r>
      </m:oMath>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intervaly re</w:t>
      </w:r>
      <w:r>
        <w:rPr>
          <w:rFonts w:ascii="Times New Roman" w:hAnsi="Times New Roman" w:cs="Times New Roman"/>
          <w:color w:val="000000"/>
          <w:sz w:val="24"/>
          <w:szCs w:val="24"/>
        </w:rPr>
        <w:t>á</w:t>
      </w:r>
      <w:r>
        <w:rPr>
          <w:rFonts w:ascii="Times New Roman" w:hAnsi="Times New Roman" w:cs="Times New Roman"/>
          <w:sz w:val="24"/>
          <w:szCs w:val="24"/>
        </w:rPr>
        <w:t>lnych č</w:t>
      </w:r>
      <w:r>
        <w:rPr>
          <w:rFonts w:ascii="Times New Roman" w:hAnsi="Times New Roman" w:cs="Times New Roman"/>
          <w:color w:val="000000"/>
          <w:sz w:val="24"/>
          <w:szCs w:val="24"/>
        </w:rPr>
        <w:t>í</w:t>
      </w:r>
      <w:r>
        <w:rPr>
          <w:rFonts w:ascii="Times New Roman" w:hAnsi="Times New Roman" w:cs="Times New Roman"/>
          <w:sz w:val="24"/>
          <w:szCs w:val="24"/>
        </w:rPr>
        <w:t xml:space="preserve">sel, </w:t>
      </w:r>
      <m:oMath>
        <m:r>
          <w:rPr>
            <w:rFonts w:ascii="Cambria Math" w:hAnsi="Cambria Math" w:cs="Times New Roman"/>
            <w:sz w:val="24"/>
            <w:szCs w:val="24"/>
          </w:rPr>
          <m:t>I</m:t>
        </m:r>
      </m:oMath>
      <w:r>
        <w:rPr>
          <w:rFonts w:ascii="Times New Roman" w:hAnsi="Times New Roman" w:cs="Times New Roman"/>
          <w:sz w:val="24"/>
          <w:szCs w:val="24"/>
        </w:rPr>
        <w:t xml:space="preserve"> je podmnožina </w:t>
      </w:r>
      <m:oMath>
        <m:r>
          <w:rPr>
            <w:rFonts w:ascii="Cambria Math" w:hAnsi="Cambria Math" w:cs="Times New Roman"/>
            <w:sz w:val="24"/>
            <w:szCs w:val="24"/>
          </w:rPr>
          <m:t>J</m:t>
        </m:r>
      </m:oMath>
      <w:r>
        <w:rPr>
          <w:rFonts w:ascii="Times New Roman" w:hAnsi="Times New Roman" w:cs="Times New Roman"/>
          <w:sz w:val="24"/>
          <w:szCs w:val="24"/>
        </w:rPr>
        <w:t xml:space="preserve"> a nech </w:t>
      </w:r>
      <m:oMath>
        <m:r>
          <w:rPr>
            <w:rFonts w:ascii="Cambria Math" w:hAnsi="Cambria Math" w:cs="Times New Roman"/>
            <w:sz w:val="24"/>
            <w:szCs w:val="24"/>
          </w:rPr>
          <m:t>h</m:t>
        </m:r>
      </m:oMath>
      <w:r>
        <w:rPr>
          <w:rFonts w:ascii="Times New Roman" w:hAnsi="Times New Roman" w:cs="Times New Roman"/>
          <w:sz w:val="24"/>
          <w:szCs w:val="24"/>
        </w:rPr>
        <w:t xml:space="preserve"> je funkcia z </w:t>
      </w:r>
      <m:oMath>
        <m:r>
          <w:rPr>
            <w:rFonts w:ascii="Cambria Math" w:hAnsi="Cambria Math" w:cs="Times New Roman"/>
            <w:sz w:val="24"/>
            <w:szCs w:val="24"/>
          </w:rPr>
          <m:t>I</m:t>
        </m:r>
      </m:oMath>
      <w:r>
        <w:rPr>
          <w:rFonts w:ascii="Times New Roman" w:hAnsi="Times New Roman" w:cs="Times New Roman"/>
          <w:sz w:val="24"/>
          <w:szCs w:val="24"/>
        </w:rPr>
        <w:t xml:space="preserve"> do </w:t>
      </w:r>
      <m:oMath>
        <m:r>
          <w:rPr>
            <w:rFonts w:ascii="Cambria Math" w:hAnsi="Cambria Math" w:cs="Times New Roman"/>
            <w:sz w:val="24"/>
            <w:szCs w:val="24"/>
          </w:rPr>
          <m:t>J</m:t>
        </m:r>
      </m:oMath>
      <w:r>
        <w:rPr>
          <w:rFonts w:ascii="Times New Roman" w:hAnsi="Times New Roman" w:cs="Times New Roman"/>
          <w:sz w:val="24"/>
          <w:szCs w:val="24"/>
        </w:rPr>
        <w:t>. Sk</w:t>
      </w:r>
      <w:r>
        <w:rPr>
          <w:rFonts w:ascii="Times New Roman" w:hAnsi="Times New Roman" w:cs="Times New Roman"/>
          <w:color w:val="000000"/>
          <w:sz w:val="24"/>
          <w:szCs w:val="24"/>
        </w:rPr>
        <w:t>ú</w:t>
      </w:r>
      <w:r>
        <w:rPr>
          <w:rFonts w:ascii="Times New Roman" w:hAnsi="Times New Roman" w:cs="Times New Roman"/>
          <w:sz w:val="24"/>
          <w:szCs w:val="24"/>
        </w:rPr>
        <w:t>mali sme diskr</w:t>
      </w:r>
      <w:r>
        <w:rPr>
          <w:rFonts w:ascii="Times New Roman" w:hAnsi="Times New Roman" w:cs="Times New Roman"/>
          <w:color w:val="000000"/>
          <w:sz w:val="24"/>
          <w:szCs w:val="24"/>
        </w:rPr>
        <w:t>é</w:t>
      </w:r>
      <w:r>
        <w:rPr>
          <w:rFonts w:ascii="Times New Roman" w:hAnsi="Times New Roman" w:cs="Times New Roman"/>
          <w:sz w:val="24"/>
          <w:szCs w:val="24"/>
        </w:rPr>
        <w:t xml:space="preserve">tnu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 xml:space="preserve">ru algebry </w:t>
      </w:r>
      <m:oMath>
        <m:r>
          <w:rPr>
            <w:rFonts w:ascii="Cambria Math" w:hAnsi="Cambria Math" w:cs="Times New Roman"/>
            <w:sz w:val="24"/>
            <w:szCs w:val="24"/>
          </w:rPr>
          <m:t>(I, h</m:t>
        </m:r>
      </m:oMath>
      <w:r>
        <w:rPr>
          <w:rFonts w:ascii="Times New Roman" w:hAnsi="Times New Roman" w:cs="Times New Roman"/>
          <w:sz w:val="24"/>
          <w:szCs w:val="24"/>
        </w:rPr>
        <w:t>) pre periodick</w:t>
      </w:r>
      <w:r>
        <w:rPr>
          <w:rFonts w:ascii="Times New Roman" w:hAnsi="Times New Roman" w:cs="Times New Roman"/>
          <w:color w:val="000000"/>
          <w:sz w:val="24"/>
          <w:szCs w:val="24"/>
        </w:rPr>
        <w:t>ú</w:t>
      </w:r>
      <w:r>
        <w:rPr>
          <w:rFonts w:ascii="Times New Roman" w:hAnsi="Times New Roman" w:cs="Times New Roman"/>
          <w:sz w:val="24"/>
          <w:szCs w:val="24"/>
        </w:rPr>
        <w:t xml:space="preserve"> funkciu</w:t>
      </w:r>
      <m:oMath>
        <m:r>
          <w:rPr>
            <w:rFonts w:ascii="Cambria Math" w:hAnsi="Cambria Math" w:cs="Times New Roman"/>
            <w:sz w:val="24"/>
            <w:szCs w:val="24"/>
          </w:rPr>
          <m:t>h</m:t>
        </m:r>
      </m:oMath>
      <w:r>
        <w:rPr>
          <w:rFonts w:ascii="Times New Roman" w:hAnsi="Times New Roman" w:cs="Times New Roman"/>
          <w:sz w:val="24"/>
          <w:szCs w:val="24"/>
        </w:rPr>
        <w:t xml:space="preserve"> a pre tzv. Bernoulliho posun ako n</w:t>
      </w:r>
      <w:r>
        <w:rPr>
          <w:rFonts w:ascii="Times New Roman" w:hAnsi="Times New Roman" w:cs="Times New Roman"/>
          <w:color w:val="000000"/>
          <w:sz w:val="24"/>
          <w:szCs w:val="24"/>
        </w:rPr>
        <w:t>á</w:t>
      </w:r>
      <w:r>
        <w:rPr>
          <w:rFonts w:ascii="Times New Roman" w:hAnsi="Times New Roman" w:cs="Times New Roman"/>
          <w:sz w:val="24"/>
          <w:szCs w:val="24"/>
        </w:rPr>
        <w:t>stroj, ktor</w:t>
      </w:r>
      <w:r>
        <w:rPr>
          <w:rFonts w:ascii="Times New Roman" w:hAnsi="Times New Roman" w:cs="Times New Roman"/>
          <w:color w:val="000000"/>
          <w:sz w:val="24"/>
          <w:szCs w:val="24"/>
        </w:rPr>
        <w:t>ý</w:t>
      </w:r>
      <w:r>
        <w:rPr>
          <w:rFonts w:ascii="Times New Roman" w:hAnsi="Times New Roman" w:cs="Times New Roman"/>
          <w:sz w:val="24"/>
          <w:szCs w:val="24"/>
        </w:rPr>
        <w:t xml:space="preserv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použ</w:t>
      </w:r>
      <w:r>
        <w:rPr>
          <w:rFonts w:ascii="Times New Roman" w:hAnsi="Times New Roman" w:cs="Times New Roman"/>
          <w:color w:val="000000"/>
          <w:sz w:val="24"/>
          <w:szCs w:val="24"/>
        </w:rPr>
        <w:t>í</w:t>
      </w:r>
      <w:r>
        <w:rPr>
          <w:rFonts w:ascii="Times New Roman" w:hAnsi="Times New Roman" w:cs="Times New Roman"/>
          <w:sz w:val="24"/>
          <w:szCs w:val="24"/>
        </w:rPr>
        <w:t>vať pri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viacer</w:t>
      </w:r>
      <w:r>
        <w:rPr>
          <w:rFonts w:ascii="Times New Roman" w:hAnsi="Times New Roman" w:cs="Times New Roman"/>
          <w:color w:val="000000"/>
          <w:sz w:val="24"/>
          <w:szCs w:val="24"/>
        </w:rPr>
        <w:t>ý</w:t>
      </w:r>
      <w:r>
        <w:rPr>
          <w:rFonts w:ascii="Times New Roman" w:hAnsi="Times New Roman" w:cs="Times New Roman"/>
          <w:sz w:val="24"/>
          <w:szCs w:val="24"/>
        </w:rPr>
        <w:t>ch typov funkcion</w:t>
      </w:r>
      <w:r>
        <w:rPr>
          <w:rFonts w:ascii="Times New Roman" w:hAnsi="Times New Roman" w:cs="Times New Roman"/>
          <w:color w:val="000000"/>
          <w:sz w:val="24"/>
          <w:szCs w:val="24"/>
        </w:rPr>
        <w:t>á</w:t>
      </w:r>
      <w:r>
        <w:rPr>
          <w:rFonts w:ascii="Times New Roman" w:hAnsi="Times New Roman" w:cs="Times New Roman"/>
          <w:sz w:val="24"/>
          <w:szCs w:val="24"/>
        </w:rPr>
        <w:t>lnych rovn</w:t>
      </w:r>
      <w:r>
        <w:rPr>
          <w:rFonts w:ascii="Times New Roman" w:hAnsi="Times New Roman" w:cs="Times New Roman"/>
          <w:color w:val="000000"/>
          <w:sz w:val="24"/>
          <w:szCs w:val="24"/>
        </w:rPr>
        <w:t>í</w:t>
      </w:r>
      <w:r>
        <w:rPr>
          <w:rFonts w:ascii="Times New Roman" w:hAnsi="Times New Roman" w:cs="Times New Roman"/>
          <w:sz w:val="24"/>
          <w:szCs w:val="24"/>
        </w:rPr>
        <w:t>c a v te</w:t>
      </w:r>
      <w:r>
        <w:rPr>
          <w:rFonts w:ascii="Times New Roman" w:hAnsi="Times New Roman" w:cs="Times New Roman"/>
          <w:color w:val="000000"/>
          <w:sz w:val="24"/>
          <w:szCs w:val="24"/>
        </w:rPr>
        <w:t>ó</w:t>
      </w:r>
      <w:r>
        <w:rPr>
          <w:rFonts w:ascii="Times New Roman" w:hAnsi="Times New Roman" w:cs="Times New Roman"/>
          <w:sz w:val="24"/>
          <w:szCs w:val="24"/>
        </w:rPr>
        <w:t>rii dynamick</w:t>
      </w:r>
      <w:r>
        <w:rPr>
          <w:rFonts w:ascii="Times New Roman" w:hAnsi="Times New Roman" w:cs="Times New Roman"/>
          <w:color w:val="000000"/>
          <w:sz w:val="24"/>
          <w:szCs w:val="24"/>
        </w:rPr>
        <w:t>ý</w:t>
      </w:r>
      <w:r>
        <w:rPr>
          <w:rFonts w:ascii="Times New Roman" w:hAnsi="Times New Roman" w:cs="Times New Roman"/>
          <w:sz w:val="24"/>
          <w:szCs w:val="24"/>
        </w:rPr>
        <w:t>ch syst</w:t>
      </w:r>
      <w:r>
        <w:rPr>
          <w:rFonts w:ascii="Times New Roman" w:hAnsi="Times New Roman" w:cs="Times New Roman"/>
          <w:color w:val="000000"/>
          <w:sz w:val="24"/>
          <w:szCs w:val="24"/>
        </w:rPr>
        <w:t>é</w:t>
      </w:r>
      <w:r>
        <w:rPr>
          <w:rFonts w:ascii="Times New Roman" w:hAnsi="Times New Roman" w:cs="Times New Roman"/>
          <w:sz w:val="24"/>
          <w:szCs w:val="24"/>
        </w:rPr>
        <w:t>mov. Z</w:t>
      </w:r>
      <w:r>
        <w:rPr>
          <w:rFonts w:ascii="Times New Roman" w:hAnsi="Times New Roman" w:cs="Times New Roman"/>
          <w:color w:val="000000"/>
          <w:sz w:val="24"/>
          <w:szCs w:val="24"/>
        </w:rPr>
        <w:t>í</w:t>
      </w:r>
      <w:r>
        <w:rPr>
          <w:rFonts w:ascii="Times New Roman" w:hAnsi="Times New Roman" w:cs="Times New Roman"/>
          <w:sz w:val="24"/>
          <w:szCs w:val="24"/>
        </w:rPr>
        <w:t xml:space="preserve">skali sme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ciu komponentov algebry v pr</w:t>
      </w:r>
      <w:r>
        <w:rPr>
          <w:rFonts w:ascii="Times New Roman" w:hAnsi="Times New Roman" w:cs="Times New Roman"/>
          <w:color w:val="000000"/>
          <w:sz w:val="24"/>
          <w:szCs w:val="24"/>
        </w:rPr>
        <w:t>í</w:t>
      </w:r>
      <w:r>
        <w:rPr>
          <w:rFonts w:ascii="Times New Roman" w:hAnsi="Times New Roman" w:cs="Times New Roman"/>
          <w:sz w:val="24"/>
          <w:szCs w:val="24"/>
        </w:rPr>
        <w:t xml:space="preserve">pade, že </w:t>
      </w:r>
      <m:oMath>
        <m:r>
          <w:rPr>
            <w:rFonts w:ascii="Cambria Math" w:hAnsi="Cambria Math" w:cs="Times New Roman"/>
            <w:sz w:val="24"/>
            <w:szCs w:val="24"/>
          </w:rPr>
          <m:t>h</m:t>
        </m:r>
      </m:oMath>
      <w:r>
        <w:rPr>
          <w:rFonts w:ascii="Times New Roman" w:hAnsi="Times New Roman" w:cs="Times New Roman"/>
          <w:sz w:val="24"/>
          <w:szCs w:val="24"/>
        </w:rPr>
        <w:t xml:space="preserve"> je spojit</w:t>
      </w:r>
      <w:r>
        <w:rPr>
          <w:rFonts w:ascii="Times New Roman" w:hAnsi="Times New Roman" w:cs="Times New Roman"/>
          <w:color w:val="000000"/>
          <w:sz w:val="24"/>
          <w:szCs w:val="24"/>
        </w:rPr>
        <w:t>á</w:t>
      </w:r>
      <w:r>
        <w:rPr>
          <w:rFonts w:ascii="Times New Roman" w:hAnsi="Times New Roman" w:cs="Times New Roman"/>
          <w:sz w:val="24"/>
          <w:szCs w:val="24"/>
        </w:rPr>
        <w:t xml:space="preserve"> a r</w:t>
      </w:r>
      <w:r>
        <w:rPr>
          <w:rFonts w:ascii="Times New Roman" w:hAnsi="Times New Roman" w:cs="Times New Roman"/>
          <w:color w:val="000000"/>
          <w:sz w:val="24"/>
          <w:szCs w:val="24"/>
        </w:rPr>
        <w:t>ý</w:t>
      </w:r>
      <w:r>
        <w:rPr>
          <w:rFonts w:ascii="Times New Roman" w:hAnsi="Times New Roman" w:cs="Times New Roman"/>
          <w:sz w:val="24"/>
          <w:szCs w:val="24"/>
        </w:rPr>
        <w:t>dzo monot</w:t>
      </w:r>
      <w:r>
        <w:rPr>
          <w:rFonts w:ascii="Times New Roman" w:hAnsi="Times New Roman" w:cs="Times New Roman"/>
          <w:color w:val="000000"/>
          <w:sz w:val="24"/>
          <w:szCs w:val="24"/>
        </w:rPr>
        <w:t>ó</w:t>
      </w:r>
      <w:r>
        <w:rPr>
          <w:rFonts w:ascii="Times New Roman" w:hAnsi="Times New Roman" w:cs="Times New Roman"/>
          <w:sz w:val="24"/>
          <w:szCs w:val="24"/>
        </w:rPr>
        <w:t xml:space="preserve">nna na </w:t>
      </w:r>
      <m:oMath>
        <m:r>
          <w:rPr>
            <w:rFonts w:ascii="Cambria Math" w:hAnsi="Cambria Math" w:cs="Times New Roman"/>
            <w:sz w:val="24"/>
            <w:szCs w:val="24"/>
          </w:rPr>
          <m:t>J</m:t>
        </m:r>
      </m:oMath>
      <w:r>
        <w:rPr>
          <w:rFonts w:ascii="Times New Roman" w:hAnsi="Times New Roman" w:cs="Times New Roman"/>
          <w:sz w:val="24"/>
          <w:szCs w:val="24"/>
        </w:rPr>
        <w:t>.</w:t>
      </w:r>
    </w:p>
    <w:p w14:paraId="1F59B3B1"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je dan</w:t>
      </w:r>
      <w:r>
        <w:rPr>
          <w:rFonts w:ascii="Times New Roman" w:hAnsi="Times New Roman" w:cs="Times New Roman"/>
          <w:color w:val="000000"/>
          <w:sz w:val="24"/>
          <w:szCs w:val="24"/>
        </w:rPr>
        <w:t>á</w:t>
      </w:r>
      <w:r>
        <w:rPr>
          <w:rFonts w:ascii="Times New Roman" w:hAnsi="Times New Roman" w:cs="Times New Roman"/>
          <w:sz w:val="24"/>
          <w:szCs w:val="24"/>
        </w:rPr>
        <w:t xml:space="preserve"> algebra </w:t>
      </w:r>
      <m:oMath>
        <m:r>
          <w:rPr>
            <w:rFonts w:ascii="Cambria Math" w:hAnsi="Cambria Math" w:cs="Times New Roman"/>
            <w:sz w:val="24"/>
            <w:szCs w:val="24"/>
          </w:rPr>
          <m:t>A</m:t>
        </m:r>
      </m:oMath>
      <w:r>
        <w:rPr>
          <w:rFonts w:ascii="Times New Roman" w:hAnsi="Times New Roman" w:cs="Times New Roman"/>
          <w:sz w:val="24"/>
          <w:szCs w:val="24"/>
        </w:rPr>
        <w:t>. Ak každ</w:t>
      </w:r>
      <w:r>
        <w:rPr>
          <w:rFonts w:ascii="Times New Roman" w:hAnsi="Times New Roman" w:cs="Times New Roman"/>
          <w:color w:val="000000"/>
          <w:sz w:val="24"/>
          <w:szCs w:val="24"/>
        </w:rPr>
        <w:t>á</w:t>
      </w:r>
      <w:r>
        <w:rPr>
          <w:rFonts w:ascii="Times New Roman" w:hAnsi="Times New Roman" w:cs="Times New Roman"/>
          <w:sz w:val="24"/>
          <w:szCs w:val="24"/>
        </w:rPr>
        <w:t xml:space="preserve"> algebra, ktor</w:t>
      </w:r>
      <w:r>
        <w:rPr>
          <w:rFonts w:ascii="Times New Roman" w:hAnsi="Times New Roman" w:cs="Times New Roman"/>
          <w:color w:val="000000"/>
          <w:sz w:val="24"/>
          <w:szCs w:val="24"/>
        </w:rPr>
        <w:t>á</w:t>
      </w:r>
      <w:r>
        <w:rPr>
          <w:rFonts w:ascii="Times New Roman" w:hAnsi="Times New Roman" w:cs="Times New Roman"/>
          <w:sz w:val="24"/>
          <w:szCs w:val="24"/>
        </w:rPr>
        <w:t xml:space="preserve"> vznikne kon</w:t>
      </w:r>
      <w:r>
        <w:rPr>
          <w:rFonts w:ascii="Times New Roman" w:hAnsi="Times New Roman" w:cs="Times New Roman"/>
          <w:color w:val="000000"/>
          <w:sz w:val="24"/>
          <w:szCs w:val="24"/>
        </w:rPr>
        <w:t>š</w:t>
      </w:r>
      <w:r>
        <w:rPr>
          <w:rFonts w:ascii="Times New Roman" w:hAnsi="Times New Roman" w:cs="Times New Roman"/>
          <w:sz w:val="24"/>
          <w:szCs w:val="24"/>
        </w:rPr>
        <w:t xml:space="preserve">trukciou direktnej limity z </w:t>
      </w:r>
      <m:oMath>
        <m:r>
          <w:rPr>
            <w:rFonts w:ascii="Cambria Math" w:hAnsi="Cambria Math" w:cs="Times New Roman"/>
            <w:sz w:val="24"/>
            <w:szCs w:val="24"/>
          </w:rPr>
          <m:t>A</m:t>
        </m:r>
      </m:oMath>
      <w:r>
        <w:rPr>
          <w:rFonts w:ascii="Times New Roman" w:hAnsi="Times New Roman" w:cs="Times New Roman"/>
          <w:sz w:val="24"/>
          <w:szCs w:val="24"/>
        </w:rPr>
        <w:t xml:space="preserve"> je retraktom algebry </w:t>
      </w:r>
      <m:oMath>
        <m:r>
          <w:rPr>
            <w:rFonts w:ascii="Cambria Math" w:hAnsi="Cambria Math" w:cs="Times New Roman"/>
            <w:sz w:val="24"/>
            <w:szCs w:val="24"/>
          </w:rPr>
          <m:t>A</m:t>
        </m:r>
      </m:oMath>
      <w:r>
        <w:rPr>
          <w:rFonts w:ascii="Times New Roman" w:hAnsi="Times New Roman" w:cs="Times New Roman"/>
          <w:sz w:val="24"/>
          <w:szCs w:val="24"/>
        </w:rPr>
        <w:t xml:space="preserve">, tak </w:t>
      </w:r>
      <m:oMath>
        <m:r>
          <w:rPr>
            <w:rFonts w:ascii="Cambria Math" w:hAnsi="Cambria Math" w:cs="Times New Roman"/>
            <w:sz w:val="24"/>
            <w:szCs w:val="24"/>
          </w:rPr>
          <m:t>A</m:t>
        </m:r>
      </m:oMath>
      <w:r>
        <w:rPr>
          <w:rFonts w:ascii="Times New Roman" w:hAnsi="Times New Roman" w:cs="Times New Roman"/>
          <w:sz w:val="24"/>
          <w:szCs w:val="24"/>
        </w:rPr>
        <w:t xml:space="preserve"> sa naz</w:t>
      </w:r>
      <w:r>
        <w:rPr>
          <w:rFonts w:ascii="Times New Roman" w:hAnsi="Times New Roman" w:cs="Times New Roman"/>
          <w:color w:val="000000"/>
          <w:sz w:val="24"/>
          <w:szCs w:val="24"/>
        </w:rPr>
        <w:t>ý</w:t>
      </w:r>
      <w:r>
        <w:rPr>
          <w:rFonts w:ascii="Times New Roman" w:hAnsi="Times New Roman" w:cs="Times New Roman"/>
          <w:sz w:val="24"/>
          <w:szCs w:val="24"/>
        </w:rPr>
        <w:t>va algebrou s jednoduch</w:t>
      </w:r>
      <w:r>
        <w:rPr>
          <w:rFonts w:ascii="Times New Roman" w:hAnsi="Times New Roman" w:cs="Times New Roman"/>
          <w:color w:val="000000"/>
          <w:sz w:val="24"/>
          <w:szCs w:val="24"/>
        </w:rPr>
        <w:t>ý</w:t>
      </w:r>
      <w:r>
        <w:rPr>
          <w:rFonts w:ascii="Times New Roman" w:hAnsi="Times New Roman" w:cs="Times New Roman"/>
          <w:sz w:val="24"/>
          <w:szCs w:val="24"/>
        </w:rPr>
        <w:t>mi direktn</w:t>
      </w:r>
      <w:r>
        <w:rPr>
          <w:rFonts w:ascii="Times New Roman" w:hAnsi="Times New Roman" w:cs="Times New Roman"/>
          <w:color w:val="000000"/>
          <w:sz w:val="24"/>
          <w:szCs w:val="24"/>
        </w:rPr>
        <w:t>ý</w:t>
      </w:r>
      <w:r>
        <w:rPr>
          <w:rFonts w:ascii="Times New Roman" w:hAnsi="Times New Roman" w:cs="Times New Roman"/>
          <w:sz w:val="24"/>
          <w:szCs w:val="24"/>
        </w:rPr>
        <w:t>mi limitami. Dok</w:t>
      </w:r>
      <w:r>
        <w:rPr>
          <w:rFonts w:ascii="Times New Roman" w:hAnsi="Times New Roman" w:cs="Times New Roman"/>
          <w:color w:val="000000"/>
          <w:sz w:val="24"/>
          <w:szCs w:val="24"/>
        </w:rPr>
        <w:t>á</w:t>
      </w:r>
      <w:r>
        <w:rPr>
          <w:rFonts w:ascii="Times New Roman" w:hAnsi="Times New Roman" w:cs="Times New Roman"/>
          <w:sz w:val="24"/>
          <w:szCs w:val="24"/>
        </w:rPr>
        <w:t>zali sme, že okruhy cel</w:t>
      </w:r>
      <w:r>
        <w:rPr>
          <w:rFonts w:ascii="Times New Roman" w:hAnsi="Times New Roman" w:cs="Times New Roman"/>
          <w:color w:val="000000"/>
          <w:sz w:val="24"/>
          <w:szCs w:val="24"/>
        </w:rPr>
        <w:t>ý</w:t>
      </w:r>
      <w:r>
        <w:rPr>
          <w:rFonts w:ascii="Times New Roman" w:hAnsi="Times New Roman" w:cs="Times New Roman"/>
          <w:sz w:val="24"/>
          <w:szCs w:val="24"/>
        </w:rPr>
        <w:t>ch, racion</w:t>
      </w:r>
      <w:r>
        <w:rPr>
          <w:rFonts w:ascii="Times New Roman" w:hAnsi="Times New Roman" w:cs="Times New Roman"/>
          <w:color w:val="000000"/>
          <w:sz w:val="24"/>
          <w:szCs w:val="24"/>
        </w:rPr>
        <w:t>á</w:t>
      </w:r>
      <w:r>
        <w:rPr>
          <w:rFonts w:ascii="Times New Roman" w:hAnsi="Times New Roman" w:cs="Times New Roman"/>
          <w:sz w:val="24"/>
          <w:szCs w:val="24"/>
        </w:rPr>
        <w:t>lnych a re</w:t>
      </w:r>
      <w:r>
        <w:rPr>
          <w:rFonts w:ascii="Times New Roman" w:hAnsi="Times New Roman" w:cs="Times New Roman"/>
          <w:color w:val="000000"/>
          <w:sz w:val="24"/>
          <w:szCs w:val="24"/>
        </w:rPr>
        <w:t>á</w:t>
      </w:r>
      <w:r>
        <w:rPr>
          <w:rFonts w:ascii="Times New Roman" w:hAnsi="Times New Roman" w:cs="Times New Roman"/>
          <w:sz w:val="24"/>
          <w:szCs w:val="24"/>
        </w:rPr>
        <w:t>lnych č</w:t>
      </w:r>
      <w:r>
        <w:rPr>
          <w:rFonts w:ascii="Times New Roman" w:hAnsi="Times New Roman" w:cs="Times New Roman"/>
          <w:color w:val="000000"/>
          <w:sz w:val="24"/>
          <w:szCs w:val="24"/>
        </w:rPr>
        <w:t>í</w:t>
      </w:r>
      <w:r>
        <w:rPr>
          <w:rFonts w:ascii="Times New Roman" w:hAnsi="Times New Roman" w:cs="Times New Roman"/>
          <w:sz w:val="24"/>
          <w:szCs w:val="24"/>
        </w:rPr>
        <w:t>sel s</w:t>
      </w:r>
      <w:r>
        <w:rPr>
          <w:rFonts w:ascii="Times New Roman" w:hAnsi="Times New Roman" w:cs="Times New Roman"/>
          <w:color w:val="000000"/>
          <w:sz w:val="24"/>
          <w:szCs w:val="24"/>
        </w:rPr>
        <w:t>ú</w:t>
      </w:r>
      <w:r>
        <w:rPr>
          <w:rFonts w:ascii="Times New Roman" w:hAnsi="Times New Roman" w:cs="Times New Roman"/>
          <w:sz w:val="24"/>
          <w:szCs w:val="24"/>
        </w:rPr>
        <w:t xml:space="preserve"> algebrami s jednoduch</w:t>
      </w:r>
      <w:r>
        <w:rPr>
          <w:rFonts w:ascii="Times New Roman" w:hAnsi="Times New Roman" w:cs="Times New Roman"/>
          <w:color w:val="000000"/>
          <w:sz w:val="24"/>
          <w:szCs w:val="24"/>
        </w:rPr>
        <w:t>ý</w:t>
      </w:r>
      <w:r>
        <w:rPr>
          <w:rFonts w:ascii="Times New Roman" w:hAnsi="Times New Roman" w:cs="Times New Roman"/>
          <w:sz w:val="24"/>
          <w:szCs w:val="24"/>
        </w:rPr>
        <w:t>mi direktn</w:t>
      </w:r>
      <w:r>
        <w:rPr>
          <w:rFonts w:ascii="Times New Roman" w:hAnsi="Times New Roman" w:cs="Times New Roman"/>
          <w:color w:val="000000"/>
          <w:sz w:val="24"/>
          <w:szCs w:val="24"/>
        </w:rPr>
        <w:t>ý</w:t>
      </w:r>
      <w:r>
        <w:rPr>
          <w:rFonts w:ascii="Times New Roman" w:hAnsi="Times New Roman" w:cs="Times New Roman"/>
          <w:sz w:val="24"/>
          <w:szCs w:val="24"/>
        </w:rPr>
        <w:t>mi limitami, av</w:t>
      </w:r>
      <w:r>
        <w:rPr>
          <w:rFonts w:ascii="Times New Roman" w:hAnsi="Times New Roman" w:cs="Times New Roman"/>
          <w:color w:val="000000"/>
          <w:sz w:val="24"/>
          <w:szCs w:val="24"/>
        </w:rPr>
        <w:t>š</w:t>
      </w:r>
      <w:r>
        <w:rPr>
          <w:rFonts w:ascii="Times New Roman" w:hAnsi="Times New Roman" w:cs="Times New Roman"/>
          <w:sz w:val="24"/>
          <w:szCs w:val="24"/>
        </w:rPr>
        <w:t>ak okruh polyn</w:t>
      </w:r>
      <w:r>
        <w:rPr>
          <w:rFonts w:ascii="Times New Roman" w:hAnsi="Times New Roman" w:cs="Times New Roman"/>
          <w:color w:val="000000"/>
          <w:sz w:val="24"/>
          <w:szCs w:val="24"/>
        </w:rPr>
        <w:t>ó</w:t>
      </w:r>
      <w:r>
        <w:rPr>
          <w:rFonts w:ascii="Times New Roman" w:hAnsi="Times New Roman" w:cs="Times New Roman"/>
          <w:sz w:val="24"/>
          <w:szCs w:val="24"/>
        </w:rPr>
        <w:t xml:space="preserve">mov </w:t>
      </w:r>
      <m:oMath>
        <m:r>
          <w:rPr>
            <w:rFonts w:ascii="Cambria Math" w:hAnsi="Cambria Math" w:cs="Times New Roman"/>
            <w:sz w:val="24"/>
            <w:szCs w:val="24"/>
          </w:rPr>
          <m:t>Z[x]</m:t>
        </m:r>
      </m:oMath>
      <w:r>
        <w:rPr>
          <w:rFonts w:ascii="Times New Roman" w:hAnsi="Times New Roman" w:cs="Times New Roman"/>
          <w:sz w:val="24"/>
          <w:szCs w:val="24"/>
        </w:rPr>
        <w:t xml:space="preserve"> nie je. Ďalej, že adit</w:t>
      </w:r>
      <w:r>
        <w:rPr>
          <w:rFonts w:ascii="Times New Roman" w:hAnsi="Times New Roman" w:cs="Times New Roman"/>
          <w:color w:val="000000"/>
          <w:sz w:val="24"/>
          <w:szCs w:val="24"/>
        </w:rPr>
        <w:t>í</w:t>
      </w:r>
      <w:r>
        <w:rPr>
          <w:rFonts w:ascii="Times New Roman" w:hAnsi="Times New Roman" w:cs="Times New Roman"/>
          <w:sz w:val="24"/>
          <w:szCs w:val="24"/>
        </w:rPr>
        <w:t>vna grupa cel</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 nie je algebrou s jednoduch</w:t>
      </w:r>
      <w:r>
        <w:rPr>
          <w:rFonts w:ascii="Times New Roman" w:hAnsi="Times New Roman" w:cs="Times New Roman"/>
          <w:color w:val="000000"/>
          <w:sz w:val="24"/>
          <w:szCs w:val="24"/>
        </w:rPr>
        <w:t>ý</w:t>
      </w:r>
      <w:r>
        <w:rPr>
          <w:rFonts w:ascii="Times New Roman" w:hAnsi="Times New Roman" w:cs="Times New Roman"/>
          <w:sz w:val="24"/>
          <w:szCs w:val="24"/>
        </w:rPr>
        <w:t>mi direktn</w:t>
      </w:r>
      <w:r>
        <w:rPr>
          <w:rFonts w:ascii="Times New Roman" w:hAnsi="Times New Roman" w:cs="Times New Roman"/>
          <w:color w:val="000000"/>
          <w:sz w:val="24"/>
          <w:szCs w:val="24"/>
        </w:rPr>
        <w:t>ý</w:t>
      </w:r>
      <w:r>
        <w:rPr>
          <w:rFonts w:ascii="Times New Roman" w:hAnsi="Times New Roman" w:cs="Times New Roman"/>
          <w:sz w:val="24"/>
          <w:szCs w:val="24"/>
        </w:rPr>
        <w:t>mi limitami a adit</w:t>
      </w:r>
      <w:r>
        <w:rPr>
          <w:rFonts w:ascii="Times New Roman" w:hAnsi="Times New Roman" w:cs="Times New Roman"/>
          <w:color w:val="000000"/>
          <w:sz w:val="24"/>
          <w:szCs w:val="24"/>
        </w:rPr>
        <w:t>í</w:t>
      </w:r>
      <w:r>
        <w:rPr>
          <w:rFonts w:ascii="Times New Roman" w:hAnsi="Times New Roman" w:cs="Times New Roman"/>
          <w:sz w:val="24"/>
          <w:szCs w:val="24"/>
        </w:rPr>
        <w:t>vna grupa racion</w:t>
      </w:r>
      <w:r>
        <w:rPr>
          <w:rFonts w:ascii="Times New Roman" w:hAnsi="Times New Roman" w:cs="Times New Roman"/>
          <w:color w:val="000000"/>
          <w:sz w:val="24"/>
          <w:szCs w:val="24"/>
        </w:rPr>
        <w:t>á</w:t>
      </w:r>
      <w:r>
        <w:rPr>
          <w:rFonts w:ascii="Times New Roman" w:hAnsi="Times New Roman" w:cs="Times New Roman"/>
          <w:sz w:val="24"/>
          <w:szCs w:val="24"/>
        </w:rPr>
        <w:t>lnych č</w:t>
      </w:r>
      <w:r>
        <w:rPr>
          <w:rFonts w:ascii="Times New Roman" w:hAnsi="Times New Roman" w:cs="Times New Roman"/>
          <w:color w:val="000000"/>
          <w:sz w:val="24"/>
          <w:szCs w:val="24"/>
        </w:rPr>
        <w:t>í</w:t>
      </w:r>
      <w:r>
        <w:rPr>
          <w:rFonts w:ascii="Times New Roman" w:hAnsi="Times New Roman" w:cs="Times New Roman"/>
          <w:sz w:val="24"/>
          <w:szCs w:val="24"/>
        </w:rPr>
        <w:t>sel je.</w:t>
      </w:r>
    </w:p>
    <w:p w14:paraId="4F4F5276"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 xml:space="preserve">zali sme, že keď </w:t>
      </w:r>
      <m:oMath>
        <m:r>
          <w:rPr>
            <w:rFonts w:ascii="Cambria Math" w:hAnsi="Cambria Math" w:cs="Times New Roman"/>
            <w:sz w:val="24"/>
            <w:szCs w:val="24"/>
          </w:rPr>
          <m:t>X</m:t>
        </m:r>
      </m:oMath>
      <w:r>
        <w:rPr>
          <w:rFonts w:ascii="Times New Roman" w:hAnsi="Times New Roman" w:cs="Times New Roman"/>
          <w:sz w:val="24"/>
          <w:szCs w:val="24"/>
        </w:rPr>
        <w:t xml:space="preserve"> je nespoč</w:t>
      </w:r>
      <w:r>
        <w:rPr>
          <w:rFonts w:ascii="Times New Roman" w:hAnsi="Times New Roman" w:cs="Times New Roman"/>
          <w:color w:val="000000"/>
          <w:sz w:val="24"/>
          <w:szCs w:val="24"/>
        </w:rPr>
        <w:t>í</w:t>
      </w:r>
      <w:r>
        <w:rPr>
          <w:rFonts w:ascii="Times New Roman" w:hAnsi="Times New Roman" w:cs="Times New Roman"/>
          <w:sz w:val="24"/>
          <w:szCs w:val="24"/>
        </w:rPr>
        <w:t>tateľn</w:t>
      </w:r>
      <w:r>
        <w:rPr>
          <w:rFonts w:ascii="Times New Roman" w:hAnsi="Times New Roman" w:cs="Times New Roman"/>
          <w:color w:val="000000"/>
          <w:sz w:val="24"/>
          <w:szCs w:val="24"/>
        </w:rPr>
        <w:t>ý</w:t>
      </w:r>
      <w:r>
        <w:rPr>
          <w:rFonts w:ascii="Times New Roman" w:hAnsi="Times New Roman" w:cs="Times New Roman"/>
          <w:sz w:val="24"/>
          <w:szCs w:val="24"/>
        </w:rPr>
        <w:t xml:space="preserve"> Poľsk</w:t>
      </w:r>
      <w:r>
        <w:rPr>
          <w:rFonts w:ascii="Times New Roman" w:hAnsi="Times New Roman" w:cs="Times New Roman"/>
          <w:color w:val="000000"/>
          <w:sz w:val="24"/>
          <w:szCs w:val="24"/>
        </w:rPr>
        <w:t>ý</w:t>
      </w:r>
      <w:r>
        <w:rPr>
          <w:rFonts w:ascii="Times New Roman" w:hAnsi="Times New Roman" w:cs="Times New Roman"/>
          <w:sz w:val="24"/>
          <w:szCs w:val="24"/>
        </w:rPr>
        <w:t xml:space="preserve"> priestor alebo lok</w:t>
      </w:r>
      <w:r>
        <w:rPr>
          <w:rFonts w:ascii="Times New Roman" w:hAnsi="Times New Roman" w:cs="Times New Roman"/>
          <w:color w:val="000000"/>
          <w:sz w:val="24"/>
          <w:szCs w:val="24"/>
        </w:rPr>
        <w:t>á</w:t>
      </w:r>
      <w:r>
        <w:rPr>
          <w:rFonts w:ascii="Times New Roman" w:hAnsi="Times New Roman" w:cs="Times New Roman"/>
          <w:sz w:val="24"/>
          <w:szCs w:val="24"/>
        </w:rPr>
        <w:t>lne pathwise connected perfektne norm</w:t>
      </w:r>
      <w:r>
        <w:rPr>
          <w:rFonts w:ascii="Times New Roman" w:hAnsi="Times New Roman" w:cs="Times New Roman"/>
          <w:color w:val="000000"/>
          <w:sz w:val="24"/>
          <w:szCs w:val="24"/>
        </w:rPr>
        <w:t>á</w:t>
      </w:r>
      <w:r>
        <w:rPr>
          <w:rFonts w:ascii="Times New Roman" w:hAnsi="Times New Roman" w:cs="Times New Roman"/>
          <w:sz w:val="24"/>
          <w:szCs w:val="24"/>
        </w:rPr>
        <w:t>lny priestor s aspoň jedn</w:t>
      </w:r>
      <w:r>
        <w:rPr>
          <w:rFonts w:ascii="Times New Roman" w:hAnsi="Times New Roman" w:cs="Times New Roman"/>
          <w:color w:val="000000"/>
          <w:sz w:val="24"/>
          <w:szCs w:val="24"/>
        </w:rPr>
        <w:t>ý</w:t>
      </w:r>
      <w:r>
        <w:rPr>
          <w:rFonts w:ascii="Times New Roman" w:hAnsi="Times New Roman" w:cs="Times New Roman"/>
          <w:sz w:val="24"/>
          <w:szCs w:val="24"/>
        </w:rPr>
        <w:t>m neizolovan</w:t>
      </w:r>
      <w:r>
        <w:rPr>
          <w:rFonts w:ascii="Times New Roman" w:hAnsi="Times New Roman" w:cs="Times New Roman"/>
          <w:color w:val="000000"/>
          <w:sz w:val="24"/>
          <w:szCs w:val="24"/>
        </w:rPr>
        <w:t>ý</w:t>
      </w:r>
      <w:r>
        <w:rPr>
          <w:rFonts w:ascii="Times New Roman" w:hAnsi="Times New Roman" w:cs="Times New Roman"/>
          <w:sz w:val="24"/>
          <w:szCs w:val="24"/>
        </w:rPr>
        <w:t>m bodom, tak existuje kv</w:t>
      </w:r>
      <w:r>
        <w:rPr>
          <w:rFonts w:ascii="Times New Roman" w:hAnsi="Times New Roman" w:cs="Times New Roman"/>
          <w:color w:val="000000"/>
          <w:sz w:val="24"/>
          <w:szCs w:val="24"/>
        </w:rPr>
        <w:t>á</w:t>
      </w:r>
      <w:r>
        <w:rPr>
          <w:rFonts w:ascii="Times New Roman" w:hAnsi="Times New Roman" w:cs="Times New Roman"/>
          <w:sz w:val="24"/>
          <w:szCs w:val="24"/>
        </w:rPr>
        <w:t>zispojit</w:t>
      </w:r>
      <w:r>
        <w:rPr>
          <w:rFonts w:ascii="Times New Roman" w:hAnsi="Times New Roman" w:cs="Times New Roman"/>
          <w:color w:val="000000"/>
          <w:sz w:val="24"/>
          <w:szCs w:val="24"/>
        </w:rPr>
        <w:t>á</w:t>
      </w:r>
      <w:r>
        <w:rPr>
          <w:rFonts w:ascii="Times New Roman" w:hAnsi="Times New Roman" w:cs="Times New Roman"/>
          <w:sz w:val="24"/>
          <w:szCs w:val="24"/>
        </w:rPr>
        <w:t xml:space="preserve"> Borelovsky nemerateľn</w:t>
      </w:r>
      <w:r>
        <w:rPr>
          <w:rFonts w:ascii="Times New Roman" w:hAnsi="Times New Roman" w:cs="Times New Roman"/>
          <w:color w:val="000000"/>
          <w:sz w:val="24"/>
          <w:szCs w:val="24"/>
        </w:rPr>
        <w:t>á</w:t>
      </w:r>
      <w:r>
        <w:rPr>
          <w:rFonts w:ascii="Times New Roman" w:hAnsi="Times New Roman" w:cs="Times New Roman"/>
          <w:sz w:val="24"/>
          <w:szCs w:val="24"/>
        </w:rPr>
        <w:t xml:space="preserve"> funkcia z </w:t>
      </w:r>
      <m:oMath>
        <m:r>
          <w:rPr>
            <w:rFonts w:ascii="Cambria Math" w:hAnsi="Cambria Math" w:cs="Times New Roman"/>
            <w:sz w:val="24"/>
            <w:szCs w:val="24"/>
          </w:rPr>
          <m:t>X</m:t>
        </m:r>
      </m:oMath>
      <w:r>
        <w:rPr>
          <w:rFonts w:ascii="Times New Roman" w:hAnsi="Times New Roman" w:cs="Times New Roman"/>
          <w:sz w:val="24"/>
          <w:szCs w:val="24"/>
        </w:rPr>
        <w:t xml:space="preserve"> do </w:t>
      </w:r>
      <m:oMath>
        <m:r>
          <w:rPr>
            <w:rFonts w:ascii="Cambria Math" w:hAnsi="Cambria Math" w:cs="Times New Roman"/>
            <w:sz w:val="24"/>
            <w:szCs w:val="24"/>
          </w:rPr>
          <m:t>[0, 1]</m:t>
        </m:r>
      </m:oMath>
      <w:r>
        <w:rPr>
          <w:rFonts w:ascii="Times New Roman" w:hAnsi="Times New Roman" w:cs="Times New Roman"/>
          <w:sz w:val="24"/>
          <w:szCs w:val="24"/>
        </w:rPr>
        <w:t>. Tiež sme na</w:t>
      </w:r>
      <w:r>
        <w:rPr>
          <w:rFonts w:ascii="Times New Roman" w:hAnsi="Times New Roman" w:cs="Times New Roman"/>
          <w:color w:val="000000"/>
          <w:sz w:val="24"/>
          <w:szCs w:val="24"/>
        </w:rPr>
        <w:t>š</w:t>
      </w:r>
      <w:r>
        <w:rPr>
          <w:rFonts w:ascii="Times New Roman" w:hAnsi="Times New Roman" w:cs="Times New Roman"/>
          <w:sz w:val="24"/>
          <w:szCs w:val="24"/>
        </w:rPr>
        <w:t>li nov</w:t>
      </w:r>
      <w:r>
        <w:rPr>
          <w:rFonts w:ascii="Times New Roman" w:hAnsi="Times New Roman" w:cs="Times New Roman"/>
          <w:color w:val="000000"/>
          <w:sz w:val="24"/>
          <w:szCs w:val="24"/>
        </w:rPr>
        <w:t>é</w:t>
      </w:r>
      <w:r>
        <w:rPr>
          <w:rFonts w:ascii="Times New Roman" w:hAnsi="Times New Roman" w:cs="Times New Roman"/>
          <w:sz w:val="24"/>
          <w:szCs w:val="24"/>
        </w:rPr>
        <w:t xml:space="preserve"> podmienky, pri ktor</w:t>
      </w:r>
      <w:r>
        <w:rPr>
          <w:rFonts w:ascii="Times New Roman" w:hAnsi="Times New Roman" w:cs="Times New Roman"/>
          <w:color w:val="000000"/>
          <w:sz w:val="24"/>
          <w:szCs w:val="24"/>
        </w:rPr>
        <w:t>ý</w:t>
      </w:r>
      <w:r>
        <w:rPr>
          <w:rFonts w:ascii="Times New Roman" w:hAnsi="Times New Roman" w:cs="Times New Roman"/>
          <w:sz w:val="24"/>
          <w:szCs w:val="24"/>
        </w:rPr>
        <w:t>ch pre každ</w:t>
      </w:r>
      <w:r>
        <w:rPr>
          <w:rFonts w:ascii="Times New Roman" w:hAnsi="Times New Roman" w:cs="Times New Roman"/>
          <w:color w:val="000000"/>
          <w:sz w:val="24"/>
          <w:szCs w:val="24"/>
        </w:rPr>
        <w:t>ú</w:t>
      </w:r>
      <w:r>
        <w:rPr>
          <w:rFonts w:ascii="Times New Roman" w:hAnsi="Times New Roman" w:cs="Times New Roman"/>
          <w:sz w:val="24"/>
          <w:szCs w:val="24"/>
        </w:rPr>
        <w:t xml:space="preserve"> kv</w:t>
      </w:r>
      <w:r>
        <w:rPr>
          <w:rFonts w:ascii="Times New Roman" w:hAnsi="Times New Roman" w:cs="Times New Roman"/>
          <w:color w:val="000000"/>
          <w:sz w:val="24"/>
          <w:szCs w:val="24"/>
        </w:rPr>
        <w:t>á</w:t>
      </w:r>
      <w:r>
        <w:rPr>
          <w:rFonts w:ascii="Times New Roman" w:hAnsi="Times New Roman" w:cs="Times New Roman"/>
          <w:sz w:val="24"/>
          <w:szCs w:val="24"/>
        </w:rPr>
        <w:t>zispojit</w:t>
      </w:r>
      <w:r>
        <w:rPr>
          <w:rFonts w:ascii="Times New Roman" w:hAnsi="Times New Roman" w:cs="Times New Roman"/>
          <w:color w:val="000000"/>
          <w:sz w:val="24"/>
          <w:szCs w:val="24"/>
        </w:rPr>
        <w:t>ú</w:t>
      </w:r>
      <w:r>
        <w:rPr>
          <w:rFonts w:ascii="Times New Roman" w:hAnsi="Times New Roman" w:cs="Times New Roman"/>
          <w:sz w:val="24"/>
          <w:szCs w:val="24"/>
        </w:rPr>
        <w:t xml:space="preserve"> funkciu existuje ekvivalentn</w:t>
      </w:r>
      <w:r>
        <w:rPr>
          <w:rFonts w:ascii="Times New Roman" w:hAnsi="Times New Roman" w:cs="Times New Roman"/>
          <w:color w:val="000000"/>
          <w:sz w:val="24"/>
          <w:szCs w:val="24"/>
        </w:rPr>
        <w:t>á</w:t>
      </w:r>
      <w:r>
        <w:rPr>
          <w:rFonts w:ascii="Times New Roman" w:hAnsi="Times New Roman" w:cs="Times New Roman"/>
          <w:sz w:val="24"/>
          <w:szCs w:val="24"/>
        </w:rPr>
        <w:t xml:space="preserve"> kv</w:t>
      </w:r>
      <w:r>
        <w:rPr>
          <w:rFonts w:ascii="Times New Roman" w:hAnsi="Times New Roman" w:cs="Times New Roman"/>
          <w:color w:val="000000"/>
          <w:sz w:val="24"/>
          <w:szCs w:val="24"/>
        </w:rPr>
        <w:t>á</w:t>
      </w:r>
      <w:r>
        <w:rPr>
          <w:rFonts w:ascii="Times New Roman" w:hAnsi="Times New Roman" w:cs="Times New Roman"/>
          <w:sz w:val="24"/>
          <w:szCs w:val="24"/>
        </w:rPr>
        <w:t>zispojit</w:t>
      </w:r>
      <w:r>
        <w:rPr>
          <w:rFonts w:ascii="Times New Roman" w:hAnsi="Times New Roman" w:cs="Times New Roman"/>
          <w:color w:val="000000"/>
          <w:sz w:val="24"/>
          <w:szCs w:val="24"/>
        </w:rPr>
        <w:t>á</w:t>
      </w:r>
      <w:r>
        <w:rPr>
          <w:rFonts w:ascii="Times New Roman" w:hAnsi="Times New Roman" w:cs="Times New Roman"/>
          <w:sz w:val="24"/>
          <w:szCs w:val="24"/>
        </w:rPr>
        <w:t xml:space="preserve"> Borelovsky merateľn</w:t>
      </w:r>
      <w:r>
        <w:rPr>
          <w:rFonts w:ascii="Times New Roman" w:hAnsi="Times New Roman" w:cs="Times New Roman"/>
          <w:color w:val="000000"/>
          <w:sz w:val="24"/>
          <w:szCs w:val="24"/>
        </w:rPr>
        <w:t>á</w:t>
      </w:r>
      <w:r>
        <w:rPr>
          <w:rFonts w:ascii="Times New Roman" w:hAnsi="Times New Roman" w:cs="Times New Roman"/>
          <w:sz w:val="24"/>
          <w:szCs w:val="24"/>
        </w:rPr>
        <w:t xml:space="preserve"> funk</w:t>
      </w:r>
      <w:r>
        <w:rPr>
          <w:rFonts w:ascii="Times New Roman" w:hAnsi="Times New Roman" w:cs="Times New Roman"/>
          <w:sz w:val="24"/>
          <w:szCs w:val="24"/>
        </w:rPr>
        <w:softHyphen/>
        <w:t>cia.</w:t>
      </w:r>
    </w:p>
    <w:p w14:paraId="311B4572"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Poskytli sme anal</w:t>
      </w:r>
      <w:r>
        <w:rPr>
          <w:rFonts w:ascii="Times New Roman" w:hAnsi="Times New Roman" w:cs="Times New Roman"/>
          <w:color w:val="000000"/>
          <w:sz w:val="24"/>
          <w:szCs w:val="24"/>
        </w:rPr>
        <w:t>ó</w:t>
      </w:r>
      <w:r>
        <w:rPr>
          <w:rFonts w:ascii="Times New Roman" w:hAnsi="Times New Roman" w:cs="Times New Roman"/>
          <w:sz w:val="24"/>
          <w:szCs w:val="24"/>
        </w:rPr>
        <w:t>giu zn</w:t>
      </w:r>
      <w:r>
        <w:rPr>
          <w:rFonts w:ascii="Times New Roman" w:hAnsi="Times New Roman" w:cs="Times New Roman"/>
          <w:color w:val="000000"/>
          <w:sz w:val="24"/>
          <w:szCs w:val="24"/>
        </w:rPr>
        <w:t>á</w:t>
      </w:r>
      <w:r>
        <w:rPr>
          <w:rFonts w:ascii="Times New Roman" w:hAnsi="Times New Roman" w:cs="Times New Roman"/>
          <w:sz w:val="24"/>
          <w:szCs w:val="24"/>
        </w:rPr>
        <w:t>mej Kneserovej oscilačnej vety pre r</w:t>
      </w:r>
      <w:r>
        <w:rPr>
          <w:rFonts w:ascii="Times New Roman" w:hAnsi="Times New Roman" w:cs="Times New Roman"/>
          <w:color w:val="000000"/>
          <w:sz w:val="24"/>
          <w:szCs w:val="24"/>
        </w:rPr>
        <w:t>ô</w:t>
      </w:r>
      <w:r>
        <w:rPr>
          <w:rFonts w:ascii="Times New Roman" w:hAnsi="Times New Roman" w:cs="Times New Roman"/>
          <w:sz w:val="24"/>
          <w:szCs w:val="24"/>
        </w:rPr>
        <w:t>zne triedy line</w:t>
      </w:r>
      <w:r>
        <w:rPr>
          <w:rFonts w:ascii="Times New Roman" w:hAnsi="Times New Roman" w:cs="Times New Roman"/>
          <w:color w:val="000000"/>
          <w:sz w:val="24"/>
          <w:szCs w:val="24"/>
        </w:rPr>
        <w:t>á</w:t>
      </w:r>
      <w:r>
        <w:rPr>
          <w:rFonts w:ascii="Times New Roman" w:hAnsi="Times New Roman" w:cs="Times New Roman"/>
          <w:sz w:val="24"/>
          <w:szCs w:val="24"/>
        </w:rPr>
        <w:t>rnych a pololine</w:t>
      </w:r>
      <w:r>
        <w:rPr>
          <w:rFonts w:ascii="Times New Roman" w:hAnsi="Times New Roman" w:cs="Times New Roman"/>
          <w:color w:val="000000"/>
          <w:sz w:val="24"/>
          <w:szCs w:val="24"/>
        </w:rPr>
        <w:t>á</w:t>
      </w:r>
      <w:r>
        <w:rPr>
          <w:rFonts w:ascii="Times New Roman" w:hAnsi="Times New Roman" w:cs="Times New Roman"/>
          <w:sz w:val="24"/>
          <w:szCs w:val="24"/>
        </w:rPr>
        <w:t>rnych funkcion</w:t>
      </w:r>
      <w:r>
        <w:rPr>
          <w:rFonts w:ascii="Times New Roman" w:hAnsi="Times New Roman" w:cs="Times New Roman"/>
          <w:color w:val="000000"/>
          <w:sz w:val="24"/>
          <w:szCs w:val="24"/>
        </w:rPr>
        <w:t>á</w:t>
      </w:r>
      <w:r>
        <w:rPr>
          <w:rFonts w:ascii="Times New Roman" w:hAnsi="Times New Roman" w:cs="Times New Roman"/>
          <w:sz w:val="24"/>
          <w:szCs w:val="24"/>
        </w:rPr>
        <w:t>lnych diferenci</w:t>
      </w:r>
      <w:r>
        <w:rPr>
          <w:rFonts w:ascii="Times New Roman" w:hAnsi="Times New Roman" w:cs="Times New Roman"/>
          <w:color w:val="000000"/>
          <w:sz w:val="24"/>
          <w:szCs w:val="24"/>
        </w:rPr>
        <w:t>á</w:t>
      </w:r>
      <w:r>
        <w:rPr>
          <w:rFonts w:ascii="Times New Roman" w:hAnsi="Times New Roman" w:cs="Times New Roman"/>
          <w:sz w:val="24"/>
          <w:szCs w:val="24"/>
        </w:rPr>
        <w:t>lnych rovn</w:t>
      </w:r>
      <w:r>
        <w:rPr>
          <w:rFonts w:ascii="Times New Roman" w:hAnsi="Times New Roman" w:cs="Times New Roman"/>
          <w:color w:val="000000"/>
          <w:sz w:val="24"/>
          <w:szCs w:val="24"/>
        </w:rPr>
        <w:t>í</w:t>
      </w:r>
      <w:r>
        <w:rPr>
          <w:rFonts w:ascii="Times New Roman" w:hAnsi="Times New Roman" w:cs="Times New Roman"/>
          <w:sz w:val="24"/>
          <w:szCs w:val="24"/>
        </w:rPr>
        <w:t>c druh</w:t>
      </w:r>
      <w:r>
        <w:rPr>
          <w:rFonts w:ascii="Times New Roman" w:hAnsi="Times New Roman" w:cs="Times New Roman"/>
          <w:color w:val="000000"/>
          <w:sz w:val="24"/>
          <w:szCs w:val="24"/>
        </w:rPr>
        <w:t>é</w:t>
      </w:r>
      <w:r>
        <w:rPr>
          <w:rFonts w:ascii="Times New Roman" w:hAnsi="Times New Roman" w:cs="Times New Roman"/>
          <w:sz w:val="24"/>
          <w:szCs w:val="24"/>
        </w:rPr>
        <w:t>ho a tretieho r</w:t>
      </w:r>
      <w:r>
        <w:rPr>
          <w:rFonts w:ascii="Times New Roman" w:hAnsi="Times New Roman" w:cs="Times New Roman"/>
          <w:color w:val="000000"/>
          <w:sz w:val="24"/>
          <w:szCs w:val="24"/>
        </w:rPr>
        <w:t>á</w:t>
      </w:r>
      <w:r>
        <w:rPr>
          <w:rFonts w:ascii="Times New Roman" w:hAnsi="Times New Roman" w:cs="Times New Roman"/>
          <w:sz w:val="24"/>
          <w:szCs w:val="24"/>
        </w:rPr>
        <w:t>du.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é</w:t>
      </w:r>
      <w:r>
        <w:rPr>
          <w:rFonts w:ascii="Times New Roman" w:hAnsi="Times New Roman" w:cs="Times New Roman"/>
          <w:sz w:val="24"/>
          <w:szCs w:val="24"/>
        </w:rPr>
        <w:t xml:space="preserve"> krit</w:t>
      </w:r>
      <w:r>
        <w:rPr>
          <w:rFonts w:ascii="Times New Roman" w:hAnsi="Times New Roman" w:cs="Times New Roman"/>
          <w:color w:val="000000"/>
          <w:sz w:val="24"/>
          <w:szCs w:val="24"/>
        </w:rPr>
        <w:t>é</w:t>
      </w:r>
      <w:r>
        <w:rPr>
          <w:rFonts w:ascii="Times New Roman" w:hAnsi="Times New Roman" w:cs="Times New Roman"/>
          <w:sz w:val="24"/>
          <w:szCs w:val="24"/>
        </w:rPr>
        <w:t>ri</w:t>
      </w:r>
      <w:r>
        <w:rPr>
          <w:rFonts w:ascii="Times New Roman" w:hAnsi="Times New Roman" w:cs="Times New Roman"/>
          <w:color w:val="000000"/>
          <w:sz w:val="24"/>
          <w:szCs w:val="24"/>
        </w:rPr>
        <w:t>á</w:t>
      </w:r>
      <w:r>
        <w:rPr>
          <w:rFonts w:ascii="Times New Roman" w:hAnsi="Times New Roman" w:cs="Times New Roman"/>
          <w:sz w:val="24"/>
          <w:szCs w:val="24"/>
        </w:rPr>
        <w:t>,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é</w:t>
      </w:r>
      <w:r>
        <w:rPr>
          <w:rFonts w:ascii="Times New Roman" w:hAnsi="Times New Roman" w:cs="Times New Roman"/>
          <w:sz w:val="24"/>
          <w:szCs w:val="24"/>
        </w:rPr>
        <w:t xml:space="preserve"> pomocou novej met</w:t>
      </w:r>
      <w:r>
        <w:rPr>
          <w:rFonts w:ascii="Times New Roman" w:hAnsi="Times New Roman" w:cs="Times New Roman"/>
          <w:color w:val="000000"/>
          <w:sz w:val="24"/>
          <w:szCs w:val="24"/>
        </w:rPr>
        <w:t>ó</w:t>
      </w:r>
      <w:r>
        <w:rPr>
          <w:rFonts w:ascii="Times New Roman" w:hAnsi="Times New Roman" w:cs="Times New Roman"/>
          <w:sz w:val="24"/>
          <w:szCs w:val="24"/>
        </w:rPr>
        <w:t>dy iterovan</w:t>
      </w:r>
      <w:r>
        <w:rPr>
          <w:rFonts w:ascii="Times New Roman" w:hAnsi="Times New Roman" w:cs="Times New Roman"/>
          <w:color w:val="000000"/>
          <w:sz w:val="24"/>
          <w:szCs w:val="24"/>
        </w:rPr>
        <w:t>ý</w:t>
      </w:r>
      <w:r>
        <w:rPr>
          <w:rFonts w:ascii="Times New Roman" w:hAnsi="Times New Roman" w:cs="Times New Roman"/>
          <w:sz w:val="24"/>
          <w:szCs w:val="24"/>
        </w:rPr>
        <w:t>ch odhadov monot</w:t>
      </w:r>
      <w:r>
        <w:rPr>
          <w:rFonts w:ascii="Times New Roman" w:hAnsi="Times New Roman" w:cs="Times New Roman"/>
          <w:color w:val="000000"/>
          <w:sz w:val="24"/>
          <w:szCs w:val="24"/>
        </w:rPr>
        <w:t>ó</w:t>
      </w:r>
      <w:r>
        <w:rPr>
          <w:rFonts w:ascii="Times New Roman" w:hAnsi="Times New Roman" w:cs="Times New Roman"/>
          <w:sz w:val="24"/>
          <w:szCs w:val="24"/>
        </w:rPr>
        <w:t>nnost</w:t>
      </w:r>
      <w:r>
        <w:rPr>
          <w:rFonts w:ascii="Times New Roman" w:hAnsi="Times New Roman" w:cs="Times New Roman"/>
          <w:color w:val="000000"/>
          <w:sz w:val="24"/>
          <w:szCs w:val="24"/>
        </w:rPr>
        <w:t>í</w:t>
      </w:r>
      <w:r>
        <w:rPr>
          <w:rFonts w:ascii="Times New Roman" w:hAnsi="Times New Roman" w:cs="Times New Roman"/>
          <w:sz w:val="24"/>
          <w:szCs w:val="24"/>
        </w:rPr>
        <w:t xml:space="preserve"> neoscilatorick</w:t>
      </w:r>
      <w:r>
        <w:rPr>
          <w:rFonts w:ascii="Times New Roman" w:hAnsi="Times New Roman" w:cs="Times New Roman"/>
          <w:color w:val="000000"/>
          <w:sz w:val="24"/>
          <w:szCs w:val="24"/>
        </w:rPr>
        <w:t>ý</w:t>
      </w:r>
      <w:r>
        <w:rPr>
          <w:rFonts w:ascii="Times New Roman" w:hAnsi="Times New Roman" w:cs="Times New Roman"/>
          <w:sz w:val="24"/>
          <w:szCs w:val="24"/>
        </w:rPr>
        <w:t>ch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s</w:t>
      </w:r>
      <w:r>
        <w:rPr>
          <w:rFonts w:ascii="Times New Roman" w:hAnsi="Times New Roman" w:cs="Times New Roman"/>
          <w:color w:val="000000"/>
          <w:sz w:val="24"/>
          <w:szCs w:val="24"/>
        </w:rPr>
        <w:t>ú</w:t>
      </w:r>
      <w:r>
        <w:rPr>
          <w:rFonts w:ascii="Times New Roman" w:hAnsi="Times New Roman" w:cs="Times New Roman"/>
          <w:sz w:val="24"/>
          <w:szCs w:val="24"/>
        </w:rPr>
        <w:t xml:space="preserve"> ostr</w:t>
      </w:r>
      <w:r>
        <w:rPr>
          <w:rFonts w:ascii="Times New Roman" w:hAnsi="Times New Roman" w:cs="Times New Roman"/>
          <w:color w:val="000000"/>
          <w:sz w:val="24"/>
          <w:szCs w:val="24"/>
        </w:rPr>
        <w:t>é</w:t>
      </w:r>
      <w:r>
        <w:rPr>
          <w:rFonts w:ascii="Times New Roman" w:hAnsi="Times New Roman" w:cs="Times New Roman"/>
          <w:sz w:val="24"/>
          <w:szCs w:val="24"/>
        </w:rPr>
        <w:t xml:space="preserve"> v zmysle optim</w:t>
      </w:r>
      <w:r>
        <w:rPr>
          <w:rFonts w:ascii="Times New Roman" w:hAnsi="Times New Roman" w:cs="Times New Roman"/>
          <w:color w:val="000000"/>
          <w:sz w:val="24"/>
          <w:szCs w:val="24"/>
        </w:rPr>
        <w:t>á</w:t>
      </w:r>
      <w:r>
        <w:rPr>
          <w:rFonts w:ascii="Times New Roman" w:hAnsi="Times New Roman" w:cs="Times New Roman"/>
          <w:sz w:val="24"/>
          <w:szCs w:val="24"/>
        </w:rPr>
        <w:t>lnej (nevylep</w:t>
      </w:r>
      <w:r>
        <w:rPr>
          <w:rFonts w:ascii="Times New Roman" w:hAnsi="Times New Roman" w:cs="Times New Roman"/>
          <w:color w:val="000000"/>
          <w:sz w:val="24"/>
          <w:szCs w:val="24"/>
        </w:rPr>
        <w:t>š</w:t>
      </w:r>
      <w:r>
        <w:rPr>
          <w:rFonts w:ascii="Times New Roman" w:hAnsi="Times New Roman" w:cs="Times New Roman"/>
          <w:sz w:val="24"/>
          <w:szCs w:val="24"/>
        </w:rPr>
        <w:t>iteľnej)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nej oscilačnej kon</w:t>
      </w:r>
      <w:r>
        <w:rPr>
          <w:rFonts w:ascii="Times New Roman" w:hAnsi="Times New Roman" w:cs="Times New Roman"/>
          <w:color w:val="000000"/>
          <w:sz w:val="24"/>
          <w:szCs w:val="24"/>
        </w:rPr>
        <w:t>š</w:t>
      </w:r>
      <w:r>
        <w:rPr>
          <w:rFonts w:ascii="Times New Roman" w:hAnsi="Times New Roman" w:cs="Times New Roman"/>
          <w:sz w:val="24"/>
          <w:szCs w:val="24"/>
        </w:rPr>
        <w:t>tanty.</w:t>
      </w:r>
    </w:p>
    <w:p w14:paraId="7E43F250"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každ</w:t>
      </w:r>
      <w:r>
        <w:rPr>
          <w:rFonts w:ascii="Times New Roman" w:hAnsi="Times New Roman" w:cs="Times New Roman"/>
          <w:color w:val="000000"/>
          <w:sz w:val="24"/>
          <w:szCs w:val="24"/>
        </w:rPr>
        <w:t>ý</w:t>
      </w:r>
      <w:r>
        <w:rPr>
          <w:rFonts w:ascii="Times New Roman" w:hAnsi="Times New Roman" w:cs="Times New Roman"/>
          <w:sz w:val="24"/>
          <w:szCs w:val="24"/>
        </w:rPr>
        <w:t xml:space="preserve"> prvok v spektr</w:t>
      </w:r>
      <w:r>
        <w:rPr>
          <w:rFonts w:ascii="Times New Roman" w:hAnsi="Times New Roman" w:cs="Times New Roman"/>
          <w:color w:val="000000"/>
          <w:sz w:val="24"/>
          <w:szCs w:val="24"/>
        </w:rPr>
        <w:t>á</w:t>
      </w:r>
      <w:r>
        <w:rPr>
          <w:rFonts w:ascii="Times New Roman" w:hAnsi="Times New Roman" w:cs="Times New Roman"/>
          <w:sz w:val="24"/>
          <w:szCs w:val="24"/>
        </w:rPr>
        <w:t>lnej efektovej algebre m</w:t>
      </w:r>
      <w:r>
        <w:rPr>
          <w:rFonts w:ascii="Times New Roman" w:hAnsi="Times New Roman" w:cs="Times New Roman"/>
          <w:color w:val="000000"/>
          <w:sz w:val="24"/>
          <w:szCs w:val="24"/>
        </w:rPr>
        <w:t>á</w:t>
      </w:r>
      <w:r>
        <w:rPr>
          <w:rFonts w:ascii="Times New Roman" w:hAnsi="Times New Roman" w:cs="Times New Roman"/>
          <w:sz w:val="24"/>
          <w:szCs w:val="24"/>
        </w:rPr>
        <w:t xml:space="preserve"> jedin</w:t>
      </w:r>
      <w:r>
        <w:rPr>
          <w:rFonts w:ascii="Times New Roman" w:hAnsi="Times New Roman" w:cs="Times New Roman"/>
          <w:color w:val="000000"/>
          <w:sz w:val="24"/>
          <w:szCs w:val="24"/>
        </w:rPr>
        <w:t>ý</w:t>
      </w:r>
      <w:r>
        <w:rPr>
          <w:rFonts w:ascii="Times New Roman" w:hAnsi="Times New Roman" w:cs="Times New Roman"/>
          <w:sz w:val="24"/>
          <w:szCs w:val="24"/>
        </w:rPr>
        <w:t xml:space="preserve"> (racion</w:t>
      </w:r>
      <w:r>
        <w:rPr>
          <w:rFonts w:ascii="Times New Roman" w:hAnsi="Times New Roman" w:cs="Times New Roman"/>
          <w:color w:val="000000"/>
          <w:sz w:val="24"/>
          <w:szCs w:val="24"/>
        </w:rPr>
        <w:t>á</w:t>
      </w:r>
      <w:r>
        <w:rPr>
          <w:rFonts w:ascii="Times New Roman" w:hAnsi="Times New Roman" w:cs="Times New Roman"/>
          <w:sz w:val="24"/>
          <w:szCs w:val="24"/>
        </w:rPr>
        <w:t>lny) spektr</w:t>
      </w:r>
      <w:r>
        <w:rPr>
          <w:rFonts w:ascii="Times New Roman" w:hAnsi="Times New Roman" w:cs="Times New Roman"/>
          <w:color w:val="000000"/>
          <w:sz w:val="24"/>
          <w:szCs w:val="24"/>
        </w:rPr>
        <w:t>á</w:t>
      </w:r>
      <w:r>
        <w:rPr>
          <w:rFonts w:ascii="Times New Roman" w:hAnsi="Times New Roman" w:cs="Times New Roman"/>
          <w:sz w:val="24"/>
          <w:szCs w:val="24"/>
        </w:rPr>
        <w:t>lny rozklad. Ak m</w:t>
      </w:r>
      <w:r>
        <w:rPr>
          <w:rFonts w:ascii="Times New Roman" w:hAnsi="Times New Roman" w:cs="Times New Roman"/>
          <w:color w:val="000000"/>
          <w:sz w:val="24"/>
          <w:szCs w:val="24"/>
        </w:rPr>
        <w:t>á</w:t>
      </w:r>
      <w:r>
        <w:rPr>
          <w:rFonts w:ascii="Times New Roman" w:hAnsi="Times New Roman" w:cs="Times New Roman"/>
          <w:sz w:val="24"/>
          <w:szCs w:val="24"/>
        </w:rPr>
        <w:t xml:space="preserve"> efektov</w:t>
      </w:r>
      <w:r>
        <w:rPr>
          <w:rFonts w:ascii="Times New Roman" w:hAnsi="Times New Roman" w:cs="Times New Roman"/>
          <w:color w:val="000000"/>
          <w:sz w:val="24"/>
          <w:szCs w:val="24"/>
        </w:rPr>
        <w:t>á</w:t>
      </w:r>
      <w:r>
        <w:rPr>
          <w:rFonts w:ascii="Times New Roman" w:hAnsi="Times New Roman" w:cs="Times New Roman"/>
          <w:sz w:val="24"/>
          <w:szCs w:val="24"/>
        </w:rPr>
        <w:t xml:space="preserve"> algebra dostatok stavov, spektr</w:t>
      </w:r>
      <w:r>
        <w:rPr>
          <w:rFonts w:ascii="Times New Roman" w:hAnsi="Times New Roman" w:cs="Times New Roman"/>
          <w:color w:val="000000"/>
          <w:sz w:val="24"/>
          <w:szCs w:val="24"/>
        </w:rPr>
        <w:t>á</w:t>
      </w:r>
      <w:r>
        <w:rPr>
          <w:rFonts w:ascii="Times New Roman" w:hAnsi="Times New Roman" w:cs="Times New Roman"/>
          <w:sz w:val="24"/>
          <w:szCs w:val="24"/>
        </w:rPr>
        <w:t>lne rozklady jednoznačne určuj</w:t>
      </w:r>
      <w:r>
        <w:rPr>
          <w:rFonts w:ascii="Times New Roman" w:hAnsi="Times New Roman" w:cs="Times New Roman"/>
          <w:color w:val="000000"/>
          <w:sz w:val="24"/>
          <w:szCs w:val="24"/>
        </w:rPr>
        <w:t>ú</w:t>
      </w:r>
      <w:r>
        <w:rPr>
          <w:rFonts w:ascii="Times New Roman" w:hAnsi="Times New Roman" w:cs="Times New Roman"/>
          <w:sz w:val="24"/>
          <w:szCs w:val="24"/>
        </w:rPr>
        <w:t xml:space="preserve"> prvky a ich komutativitu. Dok</w:t>
      </w:r>
      <w:r>
        <w:rPr>
          <w:rFonts w:ascii="Times New Roman" w:hAnsi="Times New Roman" w:cs="Times New Roman"/>
          <w:color w:val="000000"/>
          <w:sz w:val="24"/>
          <w:szCs w:val="24"/>
        </w:rPr>
        <w:t>á</w:t>
      </w:r>
      <w:r>
        <w:rPr>
          <w:rFonts w:ascii="Times New Roman" w:hAnsi="Times New Roman" w:cs="Times New Roman"/>
          <w:sz w:val="24"/>
          <w:szCs w:val="24"/>
        </w:rPr>
        <w:t>zali sme, že pre niektor</w:t>
      </w:r>
      <w:r>
        <w:rPr>
          <w:rFonts w:ascii="Times New Roman" w:hAnsi="Times New Roman" w:cs="Times New Roman"/>
          <w:color w:val="000000"/>
          <w:sz w:val="24"/>
          <w:szCs w:val="24"/>
        </w:rPr>
        <w:t>é</w:t>
      </w:r>
      <w:r>
        <w:rPr>
          <w:rFonts w:ascii="Times New Roman" w:hAnsi="Times New Roman" w:cs="Times New Roman"/>
          <w:sz w:val="24"/>
          <w:szCs w:val="24"/>
        </w:rPr>
        <w:t xml:space="preserve"> intervalov</w:t>
      </w:r>
      <w:r>
        <w:rPr>
          <w:rFonts w:ascii="Times New Roman" w:hAnsi="Times New Roman" w:cs="Times New Roman"/>
          <w:color w:val="000000"/>
          <w:sz w:val="24"/>
          <w:szCs w:val="24"/>
        </w:rPr>
        <w:t>é</w:t>
      </w:r>
      <w:r>
        <w:rPr>
          <w:rFonts w:ascii="Times New Roman" w:hAnsi="Times New Roman" w:cs="Times New Roman"/>
          <w:sz w:val="24"/>
          <w:szCs w:val="24"/>
        </w:rPr>
        <w:t xml:space="preserve"> efektov</w:t>
      </w:r>
      <w:r>
        <w:rPr>
          <w:rFonts w:ascii="Times New Roman" w:hAnsi="Times New Roman" w:cs="Times New Roman"/>
          <w:color w:val="000000"/>
          <w:sz w:val="24"/>
          <w:szCs w:val="24"/>
        </w:rPr>
        <w:t>é</w:t>
      </w:r>
      <w:r>
        <w:rPr>
          <w:rFonts w:ascii="Times New Roman" w:hAnsi="Times New Roman" w:cs="Times New Roman"/>
          <w:sz w:val="24"/>
          <w:szCs w:val="24"/>
        </w:rPr>
        <w:t xml:space="preserve"> algebry je spektralita ekvivalentn</w:t>
      </w:r>
      <w:r>
        <w:rPr>
          <w:rFonts w:ascii="Times New Roman" w:hAnsi="Times New Roman" w:cs="Times New Roman"/>
          <w:color w:val="000000"/>
          <w:sz w:val="24"/>
          <w:szCs w:val="24"/>
        </w:rPr>
        <w:t>á</w:t>
      </w:r>
      <w:r>
        <w:rPr>
          <w:rFonts w:ascii="Times New Roman" w:hAnsi="Times New Roman" w:cs="Times New Roman"/>
          <w:sz w:val="24"/>
          <w:szCs w:val="24"/>
        </w:rPr>
        <w:t xml:space="preserve"> spektralite univerz</w:t>
      </w:r>
      <w:r>
        <w:rPr>
          <w:rFonts w:ascii="Times New Roman" w:hAnsi="Times New Roman" w:cs="Times New Roman"/>
          <w:color w:val="000000"/>
          <w:sz w:val="24"/>
          <w:szCs w:val="24"/>
        </w:rPr>
        <w:t>á</w:t>
      </w:r>
      <w:r>
        <w:rPr>
          <w:rFonts w:ascii="Times New Roman" w:hAnsi="Times New Roman" w:cs="Times New Roman"/>
          <w:sz w:val="24"/>
          <w:szCs w:val="24"/>
        </w:rPr>
        <w:t>lnej grupy.</w:t>
      </w:r>
    </w:p>
    <w:p w14:paraId="0FB3E758"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aproximat</w:t>
      </w:r>
      <w:r>
        <w:rPr>
          <w:rFonts w:ascii="Times New Roman" w:hAnsi="Times New Roman" w:cs="Times New Roman"/>
          <w:color w:val="000000"/>
          <w:sz w:val="24"/>
          <w:szCs w:val="24"/>
        </w:rPr>
        <w:t>í</w:t>
      </w:r>
      <w:r>
        <w:rPr>
          <w:rFonts w:ascii="Times New Roman" w:hAnsi="Times New Roman" w:cs="Times New Roman"/>
          <w:sz w:val="24"/>
          <w:szCs w:val="24"/>
        </w:rPr>
        <w:t>vna konvertibilita kan</w:t>
      </w:r>
      <w:r>
        <w:rPr>
          <w:rFonts w:ascii="Times New Roman" w:hAnsi="Times New Roman" w:cs="Times New Roman"/>
          <w:color w:val="000000"/>
          <w:sz w:val="24"/>
          <w:szCs w:val="24"/>
        </w:rPr>
        <w:t>á</w:t>
      </w:r>
      <w:r>
        <w:rPr>
          <w:rFonts w:ascii="Times New Roman" w:hAnsi="Times New Roman" w:cs="Times New Roman"/>
          <w:sz w:val="24"/>
          <w:szCs w:val="24"/>
        </w:rPr>
        <w:t>lov sa d</w:t>
      </w:r>
      <w:r>
        <w:rPr>
          <w:rFonts w:ascii="Times New Roman" w:hAnsi="Times New Roman" w:cs="Times New Roman"/>
          <w:color w:val="000000"/>
          <w:sz w:val="24"/>
          <w:szCs w:val="24"/>
        </w:rPr>
        <w:t>á</w:t>
      </w:r>
      <w:r>
        <w:rPr>
          <w:rFonts w:ascii="Times New Roman" w:hAnsi="Times New Roman" w:cs="Times New Roman"/>
          <w:sz w:val="24"/>
          <w:szCs w:val="24"/>
        </w:rPr>
        <w:t xml:space="preserve"> charakterizovať pomocou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ý</w:t>
      </w:r>
      <w:r>
        <w:rPr>
          <w:rFonts w:ascii="Times New Roman" w:hAnsi="Times New Roman" w:cs="Times New Roman"/>
          <w:sz w:val="24"/>
          <w:szCs w:val="24"/>
        </w:rPr>
        <w:t>ch max-entropi</w:t>
      </w:r>
      <w:r>
        <w:rPr>
          <w:rFonts w:ascii="Times New Roman" w:hAnsi="Times New Roman" w:cs="Times New Roman"/>
          <w:color w:val="000000"/>
          <w:sz w:val="24"/>
          <w:szCs w:val="24"/>
        </w:rPr>
        <w:t>í</w:t>
      </w:r>
      <w:r>
        <w:rPr>
          <w:rFonts w:ascii="Times New Roman" w:hAnsi="Times New Roman" w:cs="Times New Roman"/>
          <w:sz w:val="24"/>
          <w:szCs w:val="24"/>
        </w:rPr>
        <w:t xml:space="preserve"> a pomocou pravdepodobnost</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spechu pri diskrimin</w:t>
      </w:r>
      <w:r>
        <w:rPr>
          <w:rFonts w:ascii="Times New Roman" w:hAnsi="Times New Roman" w:cs="Times New Roman"/>
          <w:color w:val="000000"/>
          <w:sz w:val="24"/>
          <w:szCs w:val="24"/>
        </w:rPr>
        <w:t>á</w:t>
      </w:r>
      <w:r>
        <w:rPr>
          <w:rFonts w:ascii="Times New Roman" w:hAnsi="Times New Roman" w:cs="Times New Roman"/>
          <w:sz w:val="24"/>
          <w:szCs w:val="24"/>
        </w:rPr>
        <w:t>cii stavov (guessing games). Tieto v</w:t>
      </w:r>
      <w:r>
        <w:rPr>
          <w:rFonts w:ascii="Times New Roman" w:hAnsi="Times New Roman" w:cs="Times New Roman"/>
          <w:color w:val="000000"/>
          <w:sz w:val="24"/>
          <w:szCs w:val="24"/>
        </w:rPr>
        <w:t>ý</w:t>
      </w:r>
      <w:r>
        <w:rPr>
          <w:rFonts w:ascii="Times New Roman" w:hAnsi="Times New Roman" w:cs="Times New Roman"/>
          <w:sz w:val="24"/>
          <w:szCs w:val="24"/>
        </w:rPr>
        <w:t xml:space="preserve">sledky platia pre </w:t>
      </w:r>
      <w:r>
        <w:rPr>
          <w:rFonts w:ascii="Times New Roman" w:hAnsi="Times New Roman" w:cs="Times New Roman"/>
          <w:color w:val="000000"/>
          <w:sz w:val="24"/>
          <w:szCs w:val="24"/>
        </w:rPr>
        <w:t>š</w:t>
      </w:r>
      <w:r>
        <w:rPr>
          <w:rFonts w:ascii="Times New Roman" w:hAnsi="Times New Roman" w:cs="Times New Roman"/>
          <w:sz w:val="24"/>
          <w:szCs w:val="24"/>
        </w:rPr>
        <w:t>irok</w:t>
      </w:r>
      <w:r>
        <w:rPr>
          <w:rFonts w:ascii="Times New Roman" w:hAnsi="Times New Roman" w:cs="Times New Roman"/>
          <w:color w:val="000000"/>
          <w:sz w:val="24"/>
          <w:szCs w:val="24"/>
        </w:rPr>
        <w:t>ú</w:t>
      </w:r>
      <w:r>
        <w:rPr>
          <w:rFonts w:ascii="Times New Roman" w:hAnsi="Times New Roman" w:cs="Times New Roman"/>
          <w:sz w:val="24"/>
          <w:szCs w:val="24"/>
        </w:rPr>
        <w:t xml:space="preserve"> triedu kan</w:t>
      </w:r>
      <w:r>
        <w:rPr>
          <w:rFonts w:ascii="Times New Roman" w:hAnsi="Times New Roman" w:cs="Times New Roman"/>
          <w:color w:val="000000"/>
          <w:sz w:val="24"/>
          <w:szCs w:val="24"/>
        </w:rPr>
        <w:t>á</w:t>
      </w:r>
      <w:r>
        <w:rPr>
          <w:rFonts w:ascii="Times New Roman" w:hAnsi="Times New Roman" w:cs="Times New Roman"/>
          <w:sz w:val="24"/>
          <w:szCs w:val="24"/>
        </w:rPr>
        <w:t>lov a povolen</w:t>
      </w:r>
      <w:r>
        <w:rPr>
          <w:rFonts w:ascii="Times New Roman" w:hAnsi="Times New Roman" w:cs="Times New Roman"/>
          <w:color w:val="000000"/>
          <w:sz w:val="24"/>
          <w:szCs w:val="24"/>
        </w:rPr>
        <w:t>ý</w:t>
      </w:r>
      <w:r>
        <w:rPr>
          <w:rFonts w:ascii="Times New Roman" w:hAnsi="Times New Roman" w:cs="Times New Roman"/>
          <w:sz w:val="24"/>
          <w:szCs w:val="24"/>
        </w:rPr>
        <w:t>ch superkan</w:t>
      </w:r>
      <w:r>
        <w:rPr>
          <w:rFonts w:ascii="Times New Roman" w:hAnsi="Times New Roman" w:cs="Times New Roman"/>
          <w:color w:val="000000"/>
          <w:sz w:val="24"/>
          <w:szCs w:val="24"/>
        </w:rPr>
        <w:t>á</w:t>
      </w:r>
      <w:r>
        <w:rPr>
          <w:rFonts w:ascii="Times New Roman" w:hAnsi="Times New Roman" w:cs="Times New Roman"/>
          <w:sz w:val="24"/>
          <w:szCs w:val="24"/>
        </w:rPr>
        <w:t>lov, ale aj v kontexte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ý</w:t>
      </w:r>
      <w:r>
        <w:rPr>
          <w:rFonts w:ascii="Times New Roman" w:hAnsi="Times New Roman" w:cs="Times New Roman"/>
          <w:sz w:val="24"/>
          <w:szCs w:val="24"/>
        </w:rPr>
        <w:t>ch probabilistick</w:t>
      </w:r>
      <w:r>
        <w:rPr>
          <w:rFonts w:ascii="Times New Roman" w:hAnsi="Times New Roman" w:cs="Times New Roman"/>
          <w:color w:val="000000"/>
          <w:sz w:val="24"/>
          <w:szCs w:val="24"/>
        </w:rPr>
        <w:t>ý</w:t>
      </w:r>
      <w:r>
        <w:rPr>
          <w:rFonts w:ascii="Times New Roman" w:hAnsi="Times New Roman" w:cs="Times New Roman"/>
          <w:sz w:val="24"/>
          <w:szCs w:val="24"/>
        </w:rPr>
        <w:t>ch te</w:t>
      </w:r>
      <w:r>
        <w:rPr>
          <w:rFonts w:ascii="Times New Roman" w:hAnsi="Times New Roman" w:cs="Times New Roman"/>
          <w:color w:val="000000"/>
          <w:sz w:val="24"/>
          <w:szCs w:val="24"/>
        </w:rPr>
        <w:t>ó</w:t>
      </w:r>
      <w:r>
        <w:rPr>
          <w:rFonts w:ascii="Times New Roman" w:hAnsi="Times New Roman" w:cs="Times New Roman"/>
          <w:sz w:val="24"/>
          <w:szCs w:val="24"/>
        </w:rPr>
        <w:t>ri</w:t>
      </w:r>
      <w:r>
        <w:rPr>
          <w:rFonts w:ascii="Times New Roman" w:hAnsi="Times New Roman" w:cs="Times New Roman"/>
          <w:color w:val="000000"/>
          <w:sz w:val="24"/>
          <w:szCs w:val="24"/>
        </w:rPr>
        <w:t>í</w:t>
      </w:r>
      <w:r>
        <w:rPr>
          <w:rFonts w:ascii="Times New Roman" w:hAnsi="Times New Roman" w:cs="Times New Roman"/>
          <w:sz w:val="24"/>
          <w:szCs w:val="24"/>
        </w:rPr>
        <w:t>.</w:t>
      </w:r>
    </w:p>
    <w:p w14:paraId="03BECD40" w14:textId="77777777" w:rsidR="00BF0D2E"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Regul</w:t>
      </w:r>
      <w:r>
        <w:rPr>
          <w:rFonts w:ascii="Times New Roman" w:hAnsi="Times New Roman" w:cs="Times New Roman"/>
          <w:color w:val="000000"/>
          <w:sz w:val="24"/>
          <w:szCs w:val="24"/>
        </w:rPr>
        <w:t>á</w:t>
      </w:r>
      <w:r>
        <w:rPr>
          <w:rFonts w:ascii="Times New Roman" w:hAnsi="Times New Roman" w:cs="Times New Roman"/>
          <w:sz w:val="24"/>
          <w:szCs w:val="24"/>
        </w:rPr>
        <w:t>rna sieťov</w:t>
      </w:r>
      <w:r>
        <w:rPr>
          <w:rFonts w:ascii="Times New Roman" w:hAnsi="Times New Roman" w:cs="Times New Roman"/>
          <w:color w:val="000000"/>
          <w:sz w:val="24"/>
          <w:szCs w:val="24"/>
        </w:rPr>
        <w:t>á</w:t>
      </w:r>
      <w:r>
        <w:rPr>
          <w:rFonts w:ascii="Times New Roman" w:hAnsi="Times New Roman" w:cs="Times New Roman"/>
          <w:sz w:val="24"/>
          <w:szCs w:val="24"/>
        </w:rPr>
        <w:t xml:space="preserve"> grupa je množina celoč</w:t>
      </w:r>
      <w:r>
        <w:rPr>
          <w:rFonts w:ascii="Times New Roman" w:hAnsi="Times New Roman" w:cs="Times New Roman"/>
          <w:color w:val="000000"/>
          <w:sz w:val="24"/>
          <w:szCs w:val="24"/>
        </w:rPr>
        <w:t>í</w:t>
      </w:r>
      <w:r>
        <w:rPr>
          <w:rFonts w:ascii="Times New Roman" w:hAnsi="Times New Roman" w:cs="Times New Roman"/>
          <w:sz w:val="24"/>
          <w:szCs w:val="24"/>
        </w:rPr>
        <w:t>seln</w:t>
      </w:r>
      <w:r>
        <w:rPr>
          <w:rFonts w:ascii="Times New Roman" w:hAnsi="Times New Roman" w:cs="Times New Roman"/>
          <w:color w:val="000000"/>
          <w:sz w:val="24"/>
          <w:szCs w:val="24"/>
        </w:rPr>
        <w:t>ý</w:t>
      </w:r>
      <w:r>
        <w:rPr>
          <w:rFonts w:ascii="Times New Roman" w:hAnsi="Times New Roman" w:cs="Times New Roman"/>
          <w:sz w:val="24"/>
          <w:szCs w:val="24"/>
        </w:rPr>
        <w:t>ch vektorov ortogon</w:t>
      </w:r>
      <w:r>
        <w:rPr>
          <w:rFonts w:ascii="Times New Roman" w:hAnsi="Times New Roman" w:cs="Times New Roman"/>
          <w:color w:val="000000"/>
          <w:sz w:val="24"/>
          <w:szCs w:val="24"/>
        </w:rPr>
        <w:t>á</w:t>
      </w:r>
      <w:r>
        <w:rPr>
          <w:rFonts w:ascii="Times New Roman" w:hAnsi="Times New Roman" w:cs="Times New Roman"/>
          <w:sz w:val="24"/>
          <w:szCs w:val="24"/>
        </w:rPr>
        <w:t>lnych s riadkami matice reprezentuj</w:t>
      </w:r>
      <w:r>
        <w:rPr>
          <w:rFonts w:ascii="Times New Roman" w:hAnsi="Times New Roman" w:cs="Times New Roman"/>
          <w:color w:val="000000"/>
          <w:sz w:val="24"/>
          <w:szCs w:val="24"/>
        </w:rPr>
        <w:t>ú</w:t>
      </w:r>
      <w:r>
        <w:rPr>
          <w:rFonts w:ascii="Times New Roman" w:hAnsi="Times New Roman" w:cs="Times New Roman"/>
          <w:sz w:val="24"/>
          <w:szCs w:val="24"/>
        </w:rPr>
        <w:t>cej regul</w:t>
      </w:r>
      <w:r>
        <w:rPr>
          <w:rFonts w:ascii="Times New Roman" w:hAnsi="Times New Roman" w:cs="Times New Roman"/>
          <w:color w:val="000000"/>
          <w:sz w:val="24"/>
          <w:szCs w:val="24"/>
        </w:rPr>
        <w:t>á</w:t>
      </w:r>
      <w:r>
        <w:rPr>
          <w:rFonts w:ascii="Times New Roman" w:hAnsi="Times New Roman" w:cs="Times New Roman"/>
          <w:sz w:val="24"/>
          <w:szCs w:val="24"/>
        </w:rPr>
        <w:t>rny matroid, t. j., tot</w:t>
      </w:r>
      <w:r>
        <w:rPr>
          <w:rFonts w:ascii="Times New Roman" w:hAnsi="Times New Roman" w:cs="Times New Roman"/>
          <w:color w:val="000000"/>
          <w:sz w:val="24"/>
          <w:szCs w:val="24"/>
        </w:rPr>
        <w:t>á</w:t>
      </w:r>
      <w:r>
        <w:rPr>
          <w:rFonts w:ascii="Times New Roman" w:hAnsi="Times New Roman" w:cs="Times New Roman"/>
          <w:sz w:val="24"/>
          <w:szCs w:val="24"/>
        </w:rPr>
        <w:t>lne unimodul</w:t>
      </w:r>
      <w:r>
        <w:rPr>
          <w:rFonts w:ascii="Times New Roman" w:hAnsi="Times New Roman" w:cs="Times New Roman"/>
          <w:color w:val="000000"/>
          <w:sz w:val="24"/>
          <w:szCs w:val="24"/>
        </w:rPr>
        <w:t>á</w:t>
      </w:r>
      <w:r>
        <w:rPr>
          <w:rFonts w:ascii="Times New Roman" w:hAnsi="Times New Roman" w:cs="Times New Roman"/>
          <w:sz w:val="24"/>
          <w:szCs w:val="24"/>
        </w:rPr>
        <w:t>rnej matice. Zaviedli sme kanonick</w:t>
      </w:r>
      <w:r>
        <w:rPr>
          <w:rFonts w:ascii="Times New Roman" w:hAnsi="Times New Roman" w:cs="Times New Roman"/>
          <w:color w:val="000000"/>
          <w:sz w:val="24"/>
          <w:szCs w:val="24"/>
        </w:rPr>
        <w:t>é</w:t>
      </w:r>
      <w:r>
        <w:rPr>
          <w:rFonts w:ascii="Times New Roman" w:hAnsi="Times New Roman" w:cs="Times New Roman"/>
          <w:sz w:val="24"/>
          <w:szCs w:val="24"/>
        </w:rPr>
        <w:t xml:space="preserve"> formy ist</w:t>
      </w:r>
      <w:r>
        <w:rPr>
          <w:rFonts w:ascii="Times New Roman" w:hAnsi="Times New Roman" w:cs="Times New Roman"/>
          <w:color w:val="000000"/>
          <w:sz w:val="24"/>
          <w:szCs w:val="24"/>
        </w:rPr>
        <w:t>ý</w:t>
      </w:r>
      <w:r>
        <w:rPr>
          <w:rFonts w:ascii="Times New Roman" w:hAnsi="Times New Roman" w:cs="Times New Roman"/>
          <w:sz w:val="24"/>
          <w:szCs w:val="24"/>
        </w:rPr>
        <w:t>ch ekvivalenci</w:t>
      </w:r>
      <w:r>
        <w:rPr>
          <w:rFonts w:ascii="Times New Roman" w:hAnsi="Times New Roman" w:cs="Times New Roman"/>
          <w:color w:val="000000"/>
          <w:sz w:val="24"/>
          <w:szCs w:val="24"/>
        </w:rPr>
        <w:t>í</w:t>
      </w:r>
      <w:r>
        <w:rPr>
          <w:rFonts w:ascii="Times New Roman" w:hAnsi="Times New Roman" w:cs="Times New Roman"/>
          <w:sz w:val="24"/>
          <w:szCs w:val="24"/>
        </w:rPr>
        <w:t xml:space="preserve"> generovan</w:t>
      </w:r>
      <w:r>
        <w:rPr>
          <w:rFonts w:ascii="Times New Roman" w:hAnsi="Times New Roman" w:cs="Times New Roman"/>
          <w:color w:val="000000"/>
          <w:sz w:val="24"/>
          <w:szCs w:val="24"/>
        </w:rPr>
        <w:t>ý</w:t>
      </w:r>
      <w:r>
        <w:rPr>
          <w:rFonts w:ascii="Times New Roman" w:hAnsi="Times New Roman" w:cs="Times New Roman"/>
          <w:sz w:val="24"/>
          <w:szCs w:val="24"/>
        </w:rPr>
        <w:t>ch regul</w:t>
      </w:r>
      <w:r>
        <w:rPr>
          <w:rFonts w:ascii="Times New Roman" w:hAnsi="Times New Roman" w:cs="Times New Roman"/>
          <w:color w:val="000000"/>
          <w:sz w:val="24"/>
          <w:szCs w:val="24"/>
        </w:rPr>
        <w:t>á</w:t>
      </w:r>
      <w:r>
        <w:rPr>
          <w:rFonts w:ascii="Times New Roman" w:hAnsi="Times New Roman" w:cs="Times New Roman"/>
          <w:sz w:val="24"/>
          <w:szCs w:val="24"/>
        </w:rPr>
        <w:t>rnymi sieťov</w:t>
      </w:r>
      <w:r>
        <w:rPr>
          <w:rFonts w:ascii="Times New Roman" w:hAnsi="Times New Roman" w:cs="Times New Roman"/>
          <w:color w:val="000000"/>
          <w:sz w:val="24"/>
          <w:szCs w:val="24"/>
        </w:rPr>
        <w:t>ý</w:t>
      </w:r>
      <w:r>
        <w:rPr>
          <w:rFonts w:ascii="Times New Roman" w:hAnsi="Times New Roman" w:cs="Times New Roman"/>
          <w:sz w:val="24"/>
          <w:szCs w:val="24"/>
        </w:rPr>
        <w:t xml:space="preserve">mi grupami a </w:t>
      </w:r>
      <w:r>
        <w:rPr>
          <w:rFonts w:ascii="Times New Roman" w:hAnsi="Times New Roman" w:cs="Times New Roman"/>
          <w:color w:val="000000"/>
          <w:sz w:val="24"/>
          <w:szCs w:val="24"/>
        </w:rPr>
        <w:t>š</w:t>
      </w:r>
      <w:r>
        <w:rPr>
          <w:rFonts w:ascii="Times New Roman" w:hAnsi="Times New Roman" w:cs="Times New Roman"/>
          <w:sz w:val="24"/>
          <w:szCs w:val="24"/>
        </w:rPr>
        <w:t xml:space="preserve">tudovali ich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b</w:t>
      </w:r>
      <w:r>
        <w:rPr>
          <w:rFonts w:ascii="Times New Roman" w:hAnsi="Times New Roman" w:cs="Times New Roman"/>
          <w:color w:val="000000"/>
          <w:sz w:val="24"/>
          <w:szCs w:val="24"/>
        </w:rPr>
        <w:t>á</w:t>
      </w:r>
      <w:r>
        <w:rPr>
          <w:rFonts w:ascii="Times New Roman" w:hAnsi="Times New Roman" w:cs="Times New Roman"/>
          <w:sz w:val="24"/>
          <w:szCs w:val="24"/>
        </w:rPr>
        <w:t>zy. T</w:t>
      </w:r>
      <w:r>
        <w:rPr>
          <w:rFonts w:ascii="Times New Roman" w:hAnsi="Times New Roman" w:cs="Times New Roman"/>
          <w:color w:val="000000"/>
          <w:sz w:val="24"/>
          <w:szCs w:val="24"/>
        </w:rPr>
        <w:t>ý</w:t>
      </w:r>
      <w:r>
        <w:rPr>
          <w:rFonts w:ascii="Times New Roman" w:hAnsi="Times New Roman" w:cs="Times New Roman"/>
          <w:sz w:val="24"/>
          <w:szCs w:val="24"/>
        </w:rPr>
        <w:t>m sme zlep</w:t>
      </w:r>
      <w:r>
        <w:rPr>
          <w:rFonts w:ascii="Times New Roman" w:hAnsi="Times New Roman" w:cs="Times New Roman"/>
          <w:color w:val="000000"/>
          <w:sz w:val="24"/>
          <w:szCs w:val="24"/>
        </w:rPr>
        <w:t>š</w:t>
      </w:r>
      <w:r>
        <w:rPr>
          <w:rFonts w:ascii="Times New Roman" w:hAnsi="Times New Roman" w:cs="Times New Roman"/>
          <w:sz w:val="24"/>
          <w:szCs w:val="24"/>
        </w:rPr>
        <w:t>ili niektor</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polyn</w:t>
      </w:r>
      <w:r>
        <w:rPr>
          <w:rFonts w:ascii="Times New Roman" w:hAnsi="Times New Roman" w:cs="Times New Roman"/>
          <w:color w:val="000000"/>
          <w:sz w:val="24"/>
          <w:szCs w:val="24"/>
        </w:rPr>
        <w:t>ó</w:t>
      </w:r>
      <w:r>
        <w:rPr>
          <w:rFonts w:ascii="Times New Roman" w:hAnsi="Times New Roman" w:cs="Times New Roman"/>
          <w:sz w:val="24"/>
          <w:szCs w:val="24"/>
        </w:rPr>
        <w:t>mov sč</w:t>
      </w:r>
      <w:r>
        <w:rPr>
          <w:rFonts w:ascii="Times New Roman" w:hAnsi="Times New Roman" w:cs="Times New Roman"/>
          <w:color w:val="000000"/>
          <w:sz w:val="24"/>
          <w:szCs w:val="24"/>
        </w:rPr>
        <w:t>í</w:t>
      </w:r>
      <w:r>
        <w:rPr>
          <w:rFonts w:ascii="Times New Roman" w:hAnsi="Times New Roman" w:cs="Times New Roman"/>
          <w:sz w:val="24"/>
          <w:szCs w:val="24"/>
        </w:rPr>
        <w:t>taj</w:t>
      </w:r>
      <w:r>
        <w:rPr>
          <w:rFonts w:ascii="Times New Roman" w:hAnsi="Times New Roman" w:cs="Times New Roman"/>
          <w:color w:val="000000"/>
          <w:sz w:val="24"/>
          <w:szCs w:val="24"/>
        </w:rPr>
        <w:t>ú</w:t>
      </w:r>
      <w:r>
        <w:rPr>
          <w:rFonts w:ascii="Times New Roman" w:hAnsi="Times New Roman" w:cs="Times New Roman"/>
          <w:sz w:val="24"/>
          <w:szCs w:val="24"/>
        </w:rPr>
        <w:t>cich prvky regul</w:t>
      </w:r>
      <w:r>
        <w:rPr>
          <w:rFonts w:ascii="Times New Roman" w:hAnsi="Times New Roman" w:cs="Times New Roman"/>
          <w:color w:val="000000"/>
          <w:sz w:val="24"/>
          <w:szCs w:val="24"/>
        </w:rPr>
        <w:t>á</w:t>
      </w:r>
      <w:r>
        <w:rPr>
          <w:rFonts w:ascii="Times New Roman" w:hAnsi="Times New Roman" w:cs="Times New Roman"/>
          <w:sz w:val="24"/>
          <w:szCs w:val="24"/>
        </w:rPr>
        <w:t>rnych sieťov</w:t>
      </w:r>
      <w:r>
        <w:rPr>
          <w:rFonts w:ascii="Times New Roman" w:hAnsi="Times New Roman" w:cs="Times New Roman"/>
          <w:color w:val="000000"/>
          <w:sz w:val="24"/>
          <w:szCs w:val="24"/>
        </w:rPr>
        <w:t>ý</w:t>
      </w:r>
      <w:r>
        <w:rPr>
          <w:rFonts w:ascii="Times New Roman" w:hAnsi="Times New Roman" w:cs="Times New Roman"/>
          <w:sz w:val="24"/>
          <w:szCs w:val="24"/>
        </w:rPr>
        <w:t>ch gr</w:t>
      </w:r>
      <w:r>
        <w:rPr>
          <w:rFonts w:ascii="Times New Roman" w:hAnsi="Times New Roman" w:cs="Times New Roman"/>
          <w:color w:val="000000"/>
          <w:sz w:val="24"/>
          <w:szCs w:val="24"/>
        </w:rPr>
        <w:t>ú</w:t>
      </w:r>
      <w:r>
        <w:rPr>
          <w:rFonts w:ascii="Times New Roman" w:hAnsi="Times New Roman" w:cs="Times New Roman"/>
          <w:sz w:val="24"/>
          <w:szCs w:val="24"/>
        </w:rPr>
        <w:t>p a z</w:t>
      </w:r>
      <w:r>
        <w:rPr>
          <w:rFonts w:ascii="Times New Roman" w:hAnsi="Times New Roman" w:cs="Times New Roman"/>
          <w:color w:val="000000"/>
          <w:sz w:val="24"/>
          <w:szCs w:val="24"/>
        </w:rPr>
        <w:t>í</w:t>
      </w:r>
      <w:r>
        <w:rPr>
          <w:rFonts w:ascii="Times New Roman" w:hAnsi="Times New Roman" w:cs="Times New Roman"/>
          <w:sz w:val="24"/>
          <w:szCs w:val="24"/>
        </w:rPr>
        <w:t>skali sme nov</w:t>
      </w:r>
      <w:r>
        <w:rPr>
          <w:rFonts w:ascii="Times New Roman" w:hAnsi="Times New Roman" w:cs="Times New Roman"/>
          <w:color w:val="000000"/>
          <w:sz w:val="24"/>
          <w:szCs w:val="24"/>
        </w:rPr>
        <w:t>é</w:t>
      </w:r>
      <w:r>
        <w:rPr>
          <w:rFonts w:ascii="Times New Roman" w:hAnsi="Times New Roman" w:cs="Times New Roman"/>
          <w:sz w:val="24"/>
          <w:szCs w:val="24"/>
        </w:rPr>
        <w:t xml:space="preserve"> odhady a formuly pre tieto polyn</w:t>
      </w:r>
      <w:r>
        <w:rPr>
          <w:rFonts w:ascii="Times New Roman" w:hAnsi="Times New Roman" w:cs="Times New Roman"/>
          <w:color w:val="000000"/>
          <w:sz w:val="24"/>
          <w:szCs w:val="24"/>
        </w:rPr>
        <w:t>ó</w:t>
      </w:r>
      <w:r>
        <w:rPr>
          <w:rFonts w:ascii="Times New Roman" w:hAnsi="Times New Roman" w:cs="Times New Roman"/>
          <w:sz w:val="24"/>
          <w:szCs w:val="24"/>
        </w:rPr>
        <w:t>my.</w:t>
      </w:r>
    </w:p>
    <w:p w14:paraId="49D4BF28"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Pop</w:t>
      </w:r>
      <w:r>
        <w:rPr>
          <w:rFonts w:ascii="Times New Roman" w:hAnsi="Times New Roman" w:cs="Times New Roman"/>
          <w:color w:val="000000"/>
          <w:sz w:val="24"/>
          <w:szCs w:val="24"/>
        </w:rPr>
        <w:t>í</w:t>
      </w:r>
      <w:r>
        <w:rPr>
          <w:rFonts w:ascii="Times New Roman" w:hAnsi="Times New Roman" w:cs="Times New Roman"/>
          <w:sz w:val="24"/>
          <w:szCs w:val="24"/>
        </w:rPr>
        <w:t>sali sme niektor</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š</w:t>
      </w:r>
      <w:r>
        <w:rPr>
          <w:rFonts w:ascii="Times New Roman" w:hAnsi="Times New Roman" w:cs="Times New Roman"/>
          <w:sz w:val="24"/>
          <w:szCs w:val="24"/>
        </w:rPr>
        <w:t>eobecnosti o kohomologickej dĺžke variet a potom d</w:t>
      </w:r>
      <w:r>
        <w:rPr>
          <w:rFonts w:ascii="Times New Roman" w:hAnsi="Times New Roman" w:cs="Times New Roman"/>
          <w:color w:val="000000"/>
          <w:sz w:val="24"/>
          <w:szCs w:val="24"/>
        </w:rPr>
        <w:t>á</w:t>
      </w:r>
      <w:r>
        <w:rPr>
          <w:rFonts w:ascii="Times New Roman" w:hAnsi="Times New Roman" w:cs="Times New Roman"/>
          <w:sz w:val="24"/>
          <w:szCs w:val="24"/>
        </w:rPr>
        <w:t>va explicitn</w:t>
      </w:r>
      <w:r>
        <w:rPr>
          <w:rFonts w:ascii="Times New Roman" w:hAnsi="Times New Roman" w:cs="Times New Roman"/>
          <w:color w:val="000000"/>
          <w:sz w:val="24"/>
          <w:szCs w:val="24"/>
        </w:rPr>
        <w:t>ú</w:t>
      </w:r>
      <w:r>
        <w:rPr>
          <w:rFonts w:ascii="Times New Roman" w:hAnsi="Times New Roman" w:cs="Times New Roman"/>
          <w:sz w:val="24"/>
          <w:szCs w:val="24"/>
        </w:rPr>
        <w:t xml:space="preserve"> formulu pre </w:t>
      </w:r>
      <m:oMath>
        <m:r>
          <m:rPr>
            <m:scr m:val="double-struck"/>
          </m:rPr>
          <w:rPr>
            <w:rFonts w:ascii="Cambria Math" w:hAnsi="Cambria Math" w:cs="Times New Roman"/>
            <w:sz w:val="24"/>
            <w:szCs w:val="24"/>
          </w:rPr>
          <m:t>Z</m:t>
        </m:r>
        <m:r>
          <w:rPr>
            <w:rFonts w:ascii="Cambria Math" w:hAnsi="Cambria Math" w:cs="Times New Roman"/>
            <w:sz w:val="24"/>
            <w:szCs w:val="24"/>
          </w:rPr>
          <m:t>/2</m:t>
        </m:r>
      </m:oMath>
      <w:r>
        <w:rPr>
          <w:rFonts w:ascii="Times New Roman" w:hAnsi="Times New Roman" w:cs="Times New Roman"/>
          <w:sz w:val="24"/>
          <w:szCs w:val="24"/>
        </w:rPr>
        <w:t>-kohomologick</w:t>
      </w:r>
      <w:r>
        <w:rPr>
          <w:rFonts w:ascii="Times New Roman" w:hAnsi="Times New Roman" w:cs="Times New Roman"/>
          <w:color w:val="000000"/>
          <w:sz w:val="24"/>
          <w:szCs w:val="24"/>
        </w:rPr>
        <w:t>ú</w:t>
      </w:r>
      <w:r>
        <w:rPr>
          <w:rFonts w:ascii="Times New Roman" w:hAnsi="Times New Roman" w:cs="Times New Roman"/>
          <w:sz w:val="24"/>
          <w:szCs w:val="24"/>
        </w:rPr>
        <w:t xml:space="preserve"> dĺžku Stiefelov</w:t>
      </w:r>
      <w:r>
        <w:rPr>
          <w:rFonts w:ascii="Times New Roman" w:hAnsi="Times New Roman" w:cs="Times New Roman"/>
          <w:color w:val="000000"/>
          <w:sz w:val="24"/>
          <w:szCs w:val="24"/>
        </w:rPr>
        <w:t>ý</w:t>
      </w:r>
      <w:r>
        <w:rPr>
          <w:rFonts w:ascii="Times New Roman" w:hAnsi="Times New Roman" w:cs="Times New Roman"/>
          <w:sz w:val="24"/>
          <w:szCs w:val="24"/>
        </w:rPr>
        <w:t xml:space="preserve">ch variet </w:t>
      </w:r>
      <m:oMath>
        <m:sSub>
          <m:sSubPr>
            <m:ctrlPr>
              <w:rPr>
                <w:rFonts w:ascii="Cambria Math" w:hAnsi="Cambria Math"/>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n,r</m:t>
            </m:r>
          </m:sub>
        </m:sSub>
      </m:oMath>
      <w:r>
        <w:rPr>
          <w:rFonts w:ascii="Times New Roman" w:hAnsi="Times New Roman" w:cs="Times New Roman"/>
          <w:sz w:val="24"/>
          <w:szCs w:val="24"/>
        </w:rPr>
        <w:t>, ako aj siln</w:t>
      </w:r>
      <w:r>
        <w:rPr>
          <w:rFonts w:ascii="Times New Roman" w:hAnsi="Times New Roman" w:cs="Times New Roman"/>
          <w:color w:val="000000"/>
          <w:sz w:val="24"/>
          <w:szCs w:val="24"/>
        </w:rPr>
        <w:t>é</w:t>
      </w:r>
      <w:r>
        <w:rPr>
          <w:rFonts w:ascii="Times New Roman" w:hAnsi="Times New Roman" w:cs="Times New Roman"/>
          <w:sz w:val="24"/>
          <w:szCs w:val="24"/>
        </w:rPr>
        <w:t xml:space="preserve"> doln</w:t>
      </w:r>
      <w:r>
        <w:rPr>
          <w:rFonts w:ascii="Times New Roman" w:hAnsi="Times New Roman" w:cs="Times New Roman"/>
          <w:color w:val="000000"/>
          <w:sz w:val="24"/>
          <w:szCs w:val="24"/>
        </w:rPr>
        <w:t>é</w:t>
      </w:r>
      <w:r>
        <w:rPr>
          <w:rFonts w:ascii="Times New Roman" w:hAnsi="Times New Roman" w:cs="Times New Roman"/>
          <w:sz w:val="24"/>
          <w:szCs w:val="24"/>
        </w:rPr>
        <w:t xml:space="preserve"> ohraničenia pre </w:t>
      </w:r>
      <m:oMath>
        <m:r>
          <m:rPr>
            <m:scr m:val="double-struck"/>
          </m:rPr>
          <w:rPr>
            <w:rFonts w:ascii="Cambria Math" w:hAnsi="Cambria Math" w:cs="Times New Roman"/>
            <w:sz w:val="24"/>
            <w:szCs w:val="24"/>
          </w:rPr>
          <m:t>Z</m:t>
        </m:r>
        <m:r>
          <w:rPr>
            <w:rFonts w:ascii="Cambria Math" w:hAnsi="Cambria Math" w:cs="Times New Roman"/>
            <w:sz w:val="24"/>
            <w:szCs w:val="24"/>
          </w:rPr>
          <m:t>/2</m:t>
        </m:r>
      </m:oMath>
      <w:r>
        <w:rPr>
          <w:rFonts w:ascii="Times New Roman" w:hAnsi="Times New Roman" w:cs="Times New Roman"/>
          <w:sz w:val="24"/>
          <w:szCs w:val="24"/>
        </w:rPr>
        <w:t>-kohomologick</w:t>
      </w:r>
      <w:r>
        <w:rPr>
          <w:rFonts w:ascii="Times New Roman" w:hAnsi="Times New Roman" w:cs="Times New Roman"/>
          <w:color w:val="000000"/>
          <w:sz w:val="24"/>
          <w:szCs w:val="24"/>
        </w:rPr>
        <w:t>ú</w:t>
      </w:r>
      <w:r>
        <w:rPr>
          <w:rFonts w:ascii="Times New Roman" w:hAnsi="Times New Roman" w:cs="Times New Roman"/>
          <w:sz w:val="24"/>
          <w:szCs w:val="24"/>
        </w:rPr>
        <w:t xml:space="preserve"> dĺžku projekt</w:t>
      </w:r>
      <w:r>
        <w:rPr>
          <w:rFonts w:ascii="Times New Roman" w:hAnsi="Times New Roman" w:cs="Times New Roman"/>
          <w:color w:val="000000"/>
          <w:sz w:val="24"/>
          <w:szCs w:val="24"/>
        </w:rPr>
        <w:t>í</w:t>
      </w:r>
      <w:r>
        <w:rPr>
          <w:rFonts w:ascii="Times New Roman" w:hAnsi="Times New Roman" w:cs="Times New Roman"/>
          <w:sz w:val="24"/>
          <w:szCs w:val="24"/>
        </w:rPr>
        <w:t>vnych Stiefelov</w:t>
      </w:r>
      <w:r>
        <w:rPr>
          <w:rFonts w:ascii="Times New Roman" w:hAnsi="Times New Roman" w:cs="Times New Roman"/>
          <w:color w:val="000000"/>
          <w:sz w:val="24"/>
          <w:szCs w:val="24"/>
        </w:rPr>
        <w:t>ý</w:t>
      </w:r>
      <w:r>
        <w:rPr>
          <w:rFonts w:ascii="Times New Roman" w:hAnsi="Times New Roman" w:cs="Times New Roman"/>
          <w:sz w:val="24"/>
          <w:szCs w:val="24"/>
        </w:rPr>
        <w:t xml:space="preserve">ch variet </w:t>
      </w:r>
      <m:oMath>
        <m:sSub>
          <m:sSubPr>
            <m:ctrlPr>
              <w:rPr>
                <w:rFonts w:ascii="Cambria Math" w:hAnsi="Cambria Math"/>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n,r</m:t>
            </m:r>
          </m:sub>
        </m:sSub>
      </m:oMath>
      <w:r>
        <w:rPr>
          <w:rFonts w:ascii="Times New Roman" w:hAnsi="Times New Roman" w:cs="Times New Roman"/>
          <w:sz w:val="24"/>
          <w:szCs w:val="24"/>
        </w:rPr>
        <w:t>, pre v</w:t>
      </w:r>
      <w:r>
        <w:rPr>
          <w:rFonts w:ascii="Times New Roman" w:hAnsi="Times New Roman" w:cs="Times New Roman"/>
          <w:color w:val="000000"/>
          <w:sz w:val="24"/>
          <w:szCs w:val="24"/>
        </w:rPr>
        <w:t>š</w:t>
      </w:r>
      <w:r>
        <w:rPr>
          <w:rFonts w:ascii="Times New Roman" w:hAnsi="Times New Roman" w:cs="Times New Roman"/>
          <w:sz w:val="24"/>
          <w:szCs w:val="24"/>
        </w:rPr>
        <w:t xml:space="preserve">etky </w:t>
      </w:r>
      <m:oMath>
        <m:r>
          <w:rPr>
            <w:rFonts w:ascii="Cambria Math" w:hAnsi="Cambria Math" w:cs="Times New Roman"/>
            <w:sz w:val="24"/>
            <w:szCs w:val="24"/>
          </w:rPr>
          <m:t xml:space="preserve">1 </m:t>
        </m:r>
        <m:r>
          <w:rPr>
            <w:rFonts w:ascii="Cambria Math" w:hAnsi="Cambria Math" w:cs="Times New Roman"/>
            <w:color w:val="000000"/>
            <w:sz w:val="24"/>
            <w:szCs w:val="24"/>
          </w:rPr>
          <m:t>≤</m:t>
        </m:r>
        <m:r>
          <w:rPr>
            <w:rFonts w:ascii="Cambria Math" w:hAnsi="Cambria Math" w:cs="Times New Roman"/>
            <w:sz w:val="24"/>
            <w:szCs w:val="24"/>
          </w:rPr>
          <m:t xml:space="preserve"> r </m:t>
        </m:r>
        <m:r>
          <w:rPr>
            <w:rFonts w:ascii="Cambria Math" w:hAnsi="Cambria Math" w:cs="Times New Roman"/>
            <w:color w:val="000000"/>
            <w:sz w:val="24"/>
            <w:szCs w:val="24"/>
          </w:rPr>
          <m:t>≤</m:t>
        </m:r>
        <m:r>
          <w:rPr>
            <w:rFonts w:ascii="Cambria Math" w:hAnsi="Cambria Math" w:cs="Times New Roman"/>
            <w:sz w:val="24"/>
            <w:szCs w:val="24"/>
          </w:rPr>
          <m:t xml:space="preserve"> n</m:t>
        </m:r>
        <m:r>
          <w:rPr>
            <w:rFonts w:ascii="Cambria Math" w:hAnsi="Cambria Math" w:cs="Times New Roman"/>
            <w:color w:val="000000"/>
            <w:sz w:val="24"/>
            <w:szCs w:val="24"/>
          </w:rPr>
          <m:t>-</m:t>
        </m:r>
        <m:r>
          <w:rPr>
            <w:rFonts w:ascii="Cambria Math" w:hAnsi="Cambria Math" w:cs="Times New Roman"/>
            <w:sz w:val="24"/>
            <w:szCs w:val="24"/>
          </w:rPr>
          <m:t>1</m:t>
        </m:r>
      </m:oMath>
      <w:r>
        <w:rPr>
          <w:rFonts w:ascii="Times New Roman" w:hAnsi="Times New Roman" w:cs="Times New Roman"/>
          <w:sz w:val="24"/>
          <w:szCs w:val="24"/>
        </w:rPr>
        <w:t>. Dan</w:t>
      </w:r>
      <w:r>
        <w:rPr>
          <w:rFonts w:ascii="Times New Roman" w:hAnsi="Times New Roman" w:cs="Times New Roman"/>
          <w:color w:val="000000"/>
          <w:sz w:val="24"/>
          <w:szCs w:val="24"/>
        </w:rPr>
        <w:t>á</w:t>
      </w:r>
      <w:r>
        <w:rPr>
          <w:rFonts w:ascii="Times New Roman" w:hAnsi="Times New Roman" w:cs="Times New Roman"/>
          <w:sz w:val="24"/>
          <w:szCs w:val="24"/>
        </w:rPr>
        <w:t xml:space="preserve"> je aj jednoduch</w:t>
      </w:r>
      <w:r>
        <w:rPr>
          <w:rFonts w:ascii="Times New Roman" w:hAnsi="Times New Roman" w:cs="Times New Roman"/>
          <w:color w:val="000000"/>
          <w:sz w:val="24"/>
          <w:szCs w:val="24"/>
        </w:rPr>
        <w:t>á</w:t>
      </w:r>
      <w:r>
        <w:rPr>
          <w:rFonts w:ascii="Times New Roman" w:hAnsi="Times New Roman" w:cs="Times New Roman"/>
          <w:sz w:val="24"/>
          <w:szCs w:val="24"/>
        </w:rPr>
        <w:t xml:space="preserve"> formula d</w:t>
      </w:r>
      <w:r>
        <w:rPr>
          <w:rFonts w:ascii="Times New Roman" w:hAnsi="Times New Roman" w:cs="Times New Roman"/>
          <w:color w:val="000000"/>
          <w:sz w:val="24"/>
          <w:szCs w:val="24"/>
        </w:rPr>
        <w:t>á</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ca vzťah medzi t</w:t>
      </w:r>
      <w:r>
        <w:rPr>
          <w:rFonts w:ascii="Times New Roman" w:hAnsi="Times New Roman" w:cs="Times New Roman"/>
          <w:color w:val="000000"/>
          <w:sz w:val="24"/>
          <w:szCs w:val="24"/>
        </w:rPr>
        <w:t>ý</w:t>
      </w:r>
      <w:r>
        <w:rPr>
          <w:rFonts w:ascii="Times New Roman" w:hAnsi="Times New Roman" w:cs="Times New Roman"/>
          <w:sz w:val="24"/>
          <w:szCs w:val="24"/>
        </w:rPr>
        <w:t>mito dvoma pr</w:t>
      </w:r>
      <w:r>
        <w:rPr>
          <w:rFonts w:ascii="Times New Roman" w:hAnsi="Times New Roman" w:cs="Times New Roman"/>
          <w:color w:val="000000"/>
          <w:sz w:val="24"/>
          <w:szCs w:val="24"/>
        </w:rPr>
        <w:t>í</w:t>
      </w:r>
      <w:r>
        <w:rPr>
          <w:rFonts w:ascii="Times New Roman" w:hAnsi="Times New Roman" w:cs="Times New Roman"/>
          <w:sz w:val="24"/>
          <w:szCs w:val="24"/>
        </w:rPr>
        <w:t>padmi. Takisto sa uk</w:t>
      </w:r>
      <w:r>
        <w:rPr>
          <w:rFonts w:ascii="Times New Roman" w:hAnsi="Times New Roman" w:cs="Times New Roman"/>
          <w:color w:val="000000"/>
          <w:sz w:val="24"/>
          <w:szCs w:val="24"/>
        </w:rPr>
        <w:t>á</w:t>
      </w:r>
      <w:r>
        <w:rPr>
          <w:rFonts w:ascii="Times New Roman" w:hAnsi="Times New Roman" w:cs="Times New Roman"/>
          <w:sz w:val="24"/>
          <w:szCs w:val="24"/>
        </w:rPr>
        <w:t>zali d</w:t>
      </w:r>
      <w:r>
        <w:rPr>
          <w:rFonts w:ascii="Times New Roman" w:hAnsi="Times New Roman" w:cs="Times New Roman"/>
          <w:color w:val="000000"/>
          <w:sz w:val="24"/>
          <w:szCs w:val="24"/>
        </w:rPr>
        <w:t>ô</w:t>
      </w:r>
      <w:r>
        <w:rPr>
          <w:rFonts w:ascii="Times New Roman" w:hAnsi="Times New Roman" w:cs="Times New Roman"/>
          <w:sz w:val="24"/>
          <w:szCs w:val="24"/>
        </w:rPr>
        <w:t>sledky pre Lyusternikovu-Shnirel</w:t>
      </w:r>
      <w:r>
        <w:rPr>
          <w:rFonts w:ascii="Times New Roman" w:hAnsi="Times New Roman" w:cs="Times New Roman"/>
          <w:color w:val="000000"/>
          <w:sz w:val="24"/>
          <w:szCs w:val="24"/>
        </w:rPr>
        <w:t>'</w:t>
      </w:r>
      <w:r>
        <w:rPr>
          <w:rFonts w:ascii="Times New Roman" w:hAnsi="Times New Roman" w:cs="Times New Roman"/>
          <w:sz w:val="24"/>
          <w:szCs w:val="24"/>
        </w:rPr>
        <w:t>manovu kateg</w:t>
      </w:r>
      <w:r>
        <w:rPr>
          <w:rFonts w:ascii="Times New Roman" w:hAnsi="Times New Roman" w:cs="Times New Roman"/>
          <w:color w:val="000000"/>
          <w:sz w:val="24"/>
          <w:szCs w:val="24"/>
        </w:rPr>
        <w:t>ó</w:t>
      </w:r>
      <w:r>
        <w:rPr>
          <w:rFonts w:ascii="Times New Roman" w:hAnsi="Times New Roman" w:cs="Times New Roman"/>
          <w:sz w:val="24"/>
          <w:szCs w:val="24"/>
        </w:rPr>
        <w:t>riu, ako aj syst</w:t>
      </w:r>
      <w:r>
        <w:rPr>
          <w:rFonts w:ascii="Times New Roman" w:hAnsi="Times New Roman" w:cs="Times New Roman"/>
          <w:color w:val="000000"/>
          <w:sz w:val="24"/>
          <w:szCs w:val="24"/>
        </w:rPr>
        <w:t>é</w:t>
      </w:r>
      <w:r>
        <w:rPr>
          <w:rFonts w:ascii="Times New Roman" w:hAnsi="Times New Roman" w:cs="Times New Roman"/>
          <w:sz w:val="24"/>
          <w:szCs w:val="24"/>
        </w:rPr>
        <w:t>m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selno-teoretick</w:t>
      </w:r>
      <w:r>
        <w:rPr>
          <w:rFonts w:ascii="Times New Roman" w:hAnsi="Times New Roman" w:cs="Times New Roman"/>
          <w:color w:val="000000"/>
          <w:sz w:val="24"/>
          <w:szCs w:val="24"/>
        </w:rPr>
        <w:t>ý</w:t>
      </w:r>
      <w:r>
        <w:rPr>
          <w:rFonts w:ascii="Times New Roman" w:hAnsi="Times New Roman" w:cs="Times New Roman"/>
          <w:sz w:val="24"/>
          <w:szCs w:val="24"/>
        </w:rPr>
        <w:t>ch ident</w:t>
      </w:r>
      <w:r>
        <w:rPr>
          <w:rFonts w:ascii="Times New Roman" w:hAnsi="Times New Roman" w:cs="Times New Roman"/>
          <w:color w:val="000000"/>
          <w:sz w:val="24"/>
          <w:szCs w:val="24"/>
        </w:rPr>
        <w:t>í</w:t>
      </w:r>
      <w:r>
        <w:rPr>
          <w:rFonts w:ascii="Times New Roman" w:hAnsi="Times New Roman" w:cs="Times New Roman"/>
          <w:sz w:val="24"/>
          <w:szCs w:val="24"/>
        </w:rPr>
        <w:t>t, ktor</w:t>
      </w:r>
      <w:r>
        <w:rPr>
          <w:rFonts w:ascii="Times New Roman" w:hAnsi="Times New Roman" w:cs="Times New Roman"/>
          <w:color w:val="000000"/>
          <w:sz w:val="24"/>
          <w:szCs w:val="24"/>
        </w:rPr>
        <w:t>é</w:t>
      </w:r>
      <w:r>
        <w:rPr>
          <w:rFonts w:ascii="Times New Roman" w:hAnsi="Times New Roman" w:cs="Times New Roman"/>
          <w:sz w:val="24"/>
          <w:szCs w:val="24"/>
        </w:rPr>
        <w:t xml:space="preserve"> vypl</w:t>
      </w:r>
      <w:r>
        <w:rPr>
          <w:rFonts w:ascii="Times New Roman" w:hAnsi="Times New Roman" w:cs="Times New Roman"/>
          <w:color w:val="000000"/>
          <w:sz w:val="24"/>
          <w:szCs w:val="24"/>
        </w:rPr>
        <w:t>ý</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 xml:space="preserve"> z v</w:t>
      </w:r>
      <w:r>
        <w:rPr>
          <w:rFonts w:ascii="Times New Roman" w:hAnsi="Times New Roman" w:cs="Times New Roman"/>
          <w:color w:val="000000"/>
          <w:sz w:val="24"/>
          <w:szCs w:val="24"/>
        </w:rPr>
        <w:t>ý</w:t>
      </w:r>
      <w:r>
        <w:rPr>
          <w:rFonts w:ascii="Times New Roman" w:hAnsi="Times New Roman" w:cs="Times New Roman"/>
          <w:sz w:val="24"/>
          <w:szCs w:val="24"/>
        </w:rPr>
        <w:t xml:space="preserve">počtov pre </w:t>
      </w:r>
      <m:oMath>
        <m:sSub>
          <m:sSubPr>
            <m:ctrlPr>
              <w:rPr>
                <w:rFonts w:ascii="Cambria Math" w:hAnsi="Cambria Math"/>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n,r</m:t>
            </m:r>
          </m:sub>
        </m:sSub>
      </m:oMath>
      <w:r>
        <w:rPr>
          <w:rFonts w:ascii="Times New Roman" w:hAnsi="Times New Roman" w:cs="Times New Roman"/>
          <w:sz w:val="24"/>
          <w:szCs w:val="24"/>
        </w:rPr>
        <w:t>.</w:t>
      </w:r>
    </w:p>
    <w:p w14:paraId="01B63023"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Monoun</w:t>
      </w:r>
      <w:r>
        <w:rPr>
          <w:rFonts w:ascii="Times New Roman" w:hAnsi="Times New Roman" w:cs="Times New Roman"/>
          <w:color w:val="000000"/>
          <w:sz w:val="24"/>
          <w:szCs w:val="24"/>
        </w:rPr>
        <w:t>á</w:t>
      </w:r>
      <w:r>
        <w:rPr>
          <w:rFonts w:ascii="Times New Roman" w:hAnsi="Times New Roman" w:cs="Times New Roman"/>
          <w:sz w:val="24"/>
          <w:szCs w:val="24"/>
        </w:rPr>
        <w:t>rne algebry s</w:t>
      </w:r>
      <w:r>
        <w:rPr>
          <w:rFonts w:ascii="Times New Roman" w:hAnsi="Times New Roman" w:cs="Times New Roman"/>
          <w:color w:val="000000"/>
          <w:sz w:val="24"/>
          <w:szCs w:val="24"/>
        </w:rPr>
        <w:t>ú</w:t>
      </w:r>
      <w:r>
        <w:rPr>
          <w:rFonts w:ascii="Times New Roman" w:hAnsi="Times New Roman" w:cs="Times New Roman"/>
          <w:sz w:val="24"/>
          <w:szCs w:val="24"/>
        </w:rPr>
        <w:t xml:space="preserve"> najjednoduch</w:t>
      </w:r>
      <w:r>
        <w:rPr>
          <w:rFonts w:ascii="Times New Roman" w:hAnsi="Times New Roman" w:cs="Times New Roman"/>
          <w:color w:val="000000"/>
          <w:sz w:val="24"/>
          <w:szCs w:val="24"/>
        </w:rPr>
        <w:t>š</w:t>
      </w:r>
      <w:r>
        <w:rPr>
          <w:rFonts w:ascii="Times New Roman" w:hAnsi="Times New Roman" w:cs="Times New Roman"/>
          <w:sz w:val="24"/>
          <w:szCs w:val="24"/>
        </w:rPr>
        <w:t>ie typy algebier. M</w:t>
      </w:r>
      <w:r>
        <w:rPr>
          <w:rFonts w:ascii="Times New Roman" w:hAnsi="Times New Roman" w:cs="Times New Roman"/>
          <w:color w:val="000000"/>
          <w:sz w:val="24"/>
          <w:szCs w:val="24"/>
        </w:rPr>
        <w:t>ô</w:t>
      </w:r>
      <w:r>
        <w:rPr>
          <w:rFonts w:ascii="Times New Roman" w:hAnsi="Times New Roman" w:cs="Times New Roman"/>
          <w:sz w:val="24"/>
          <w:szCs w:val="24"/>
        </w:rPr>
        <w:t>žu byť reprezentovan</w:t>
      </w:r>
      <w:r>
        <w:rPr>
          <w:rFonts w:ascii="Times New Roman" w:hAnsi="Times New Roman" w:cs="Times New Roman"/>
          <w:color w:val="000000"/>
          <w:sz w:val="24"/>
          <w:szCs w:val="24"/>
        </w:rPr>
        <w:t>é</w:t>
      </w:r>
      <w:r>
        <w:rPr>
          <w:rFonts w:ascii="Times New Roman" w:hAnsi="Times New Roman" w:cs="Times New Roman"/>
          <w:sz w:val="24"/>
          <w:szCs w:val="24"/>
        </w:rPr>
        <w:t xml:space="preserve"> orientovan</w:t>
      </w:r>
      <w:r>
        <w:rPr>
          <w:rFonts w:ascii="Times New Roman" w:hAnsi="Times New Roman" w:cs="Times New Roman"/>
          <w:color w:val="000000"/>
          <w:sz w:val="24"/>
          <w:szCs w:val="24"/>
        </w:rPr>
        <w:t>ý</w:t>
      </w:r>
      <w:r>
        <w:rPr>
          <w:rFonts w:ascii="Times New Roman" w:hAnsi="Times New Roman" w:cs="Times New Roman"/>
          <w:sz w:val="24"/>
          <w:szCs w:val="24"/>
        </w:rPr>
        <w:t>mi grafmi s vrcholmi z ktor</w:t>
      </w:r>
      <w:r>
        <w:rPr>
          <w:rFonts w:ascii="Times New Roman" w:hAnsi="Times New Roman" w:cs="Times New Roman"/>
          <w:color w:val="000000"/>
          <w:sz w:val="24"/>
          <w:szCs w:val="24"/>
        </w:rPr>
        <w:t>ý</w:t>
      </w:r>
      <w:r>
        <w:rPr>
          <w:rFonts w:ascii="Times New Roman" w:hAnsi="Times New Roman" w:cs="Times New Roman"/>
          <w:sz w:val="24"/>
          <w:szCs w:val="24"/>
        </w:rPr>
        <w:t>ch vych</w:t>
      </w:r>
      <w:r>
        <w:rPr>
          <w:rFonts w:ascii="Times New Roman" w:hAnsi="Times New Roman" w:cs="Times New Roman"/>
          <w:color w:val="000000"/>
          <w:sz w:val="24"/>
          <w:szCs w:val="24"/>
        </w:rPr>
        <w:t>á</w:t>
      </w:r>
      <w:r>
        <w:rPr>
          <w:rFonts w:ascii="Times New Roman" w:hAnsi="Times New Roman" w:cs="Times New Roman"/>
          <w:sz w:val="24"/>
          <w:szCs w:val="24"/>
        </w:rPr>
        <w:t>dza pr</w:t>
      </w:r>
      <w:r>
        <w:rPr>
          <w:rFonts w:ascii="Times New Roman" w:hAnsi="Times New Roman" w:cs="Times New Roman"/>
          <w:color w:val="000000"/>
          <w:sz w:val="24"/>
          <w:szCs w:val="24"/>
        </w:rPr>
        <w:t>á</w:t>
      </w:r>
      <w:r>
        <w:rPr>
          <w:rFonts w:ascii="Times New Roman" w:hAnsi="Times New Roman" w:cs="Times New Roman"/>
          <w:sz w:val="24"/>
          <w:szCs w:val="24"/>
        </w:rPr>
        <w:t xml:space="preserve">ve jedna </w:t>
      </w:r>
      <w:r>
        <w:rPr>
          <w:rFonts w:ascii="Times New Roman" w:hAnsi="Times New Roman" w:cs="Times New Roman"/>
          <w:color w:val="000000"/>
          <w:sz w:val="24"/>
          <w:szCs w:val="24"/>
        </w:rPr>
        <w:t>ší</w:t>
      </w:r>
      <w:r>
        <w:rPr>
          <w:rFonts w:ascii="Times New Roman" w:hAnsi="Times New Roman" w:cs="Times New Roman"/>
          <w:sz w:val="24"/>
          <w:szCs w:val="24"/>
        </w:rPr>
        <w:t>pka. Tak</w:t>
      </w:r>
      <w:r>
        <w:rPr>
          <w:rFonts w:ascii="Times New Roman" w:hAnsi="Times New Roman" w:cs="Times New Roman"/>
          <w:color w:val="000000"/>
          <w:sz w:val="24"/>
          <w:szCs w:val="24"/>
        </w:rPr>
        <w:t>á</w:t>
      </w:r>
      <w:r>
        <w:rPr>
          <w:rFonts w:ascii="Times New Roman" w:hAnsi="Times New Roman" w:cs="Times New Roman"/>
          <w:sz w:val="24"/>
          <w:szCs w:val="24"/>
        </w:rPr>
        <w:t xml:space="preserve"> reprezent</w:t>
      </w:r>
      <w:r>
        <w:rPr>
          <w:rFonts w:ascii="Times New Roman" w:hAnsi="Times New Roman" w:cs="Times New Roman"/>
          <w:color w:val="000000"/>
          <w:sz w:val="24"/>
          <w:szCs w:val="24"/>
        </w:rPr>
        <w:t>á</w:t>
      </w:r>
      <w:r>
        <w:rPr>
          <w:rFonts w:ascii="Times New Roman" w:hAnsi="Times New Roman" w:cs="Times New Roman"/>
          <w:sz w:val="24"/>
          <w:szCs w:val="24"/>
        </w:rPr>
        <w:t>cia umožňuje použiť programy na vizualiz</w:t>
      </w:r>
      <w:r>
        <w:rPr>
          <w:rFonts w:ascii="Times New Roman" w:hAnsi="Times New Roman" w:cs="Times New Roman"/>
          <w:color w:val="000000"/>
          <w:sz w:val="24"/>
          <w:szCs w:val="24"/>
        </w:rPr>
        <w:t>á</w:t>
      </w:r>
      <w:r>
        <w:rPr>
          <w:rFonts w:ascii="Times New Roman" w:hAnsi="Times New Roman" w:cs="Times New Roman"/>
          <w:sz w:val="24"/>
          <w:szCs w:val="24"/>
        </w:rPr>
        <w:t>cii a rie</w:t>
      </w:r>
      <w:r>
        <w:rPr>
          <w:rFonts w:ascii="Times New Roman" w:hAnsi="Times New Roman" w:cs="Times New Roman"/>
          <w:color w:val="000000"/>
          <w:sz w:val="24"/>
          <w:szCs w:val="24"/>
        </w:rPr>
        <w:t>š</w:t>
      </w:r>
      <w:r>
        <w:rPr>
          <w:rFonts w:ascii="Times New Roman" w:hAnsi="Times New Roman" w:cs="Times New Roman"/>
          <w:sz w:val="24"/>
          <w:szCs w:val="24"/>
        </w:rPr>
        <w:t>enie niektor</w:t>
      </w:r>
      <w:r>
        <w:rPr>
          <w:rFonts w:ascii="Times New Roman" w:hAnsi="Times New Roman" w:cs="Times New Roman"/>
          <w:color w:val="000000"/>
          <w:sz w:val="24"/>
          <w:szCs w:val="24"/>
        </w:rPr>
        <w:t>ý</w:t>
      </w:r>
      <w:r>
        <w:rPr>
          <w:rFonts w:ascii="Times New Roman" w:hAnsi="Times New Roman" w:cs="Times New Roman"/>
          <w:sz w:val="24"/>
          <w:szCs w:val="24"/>
        </w:rPr>
        <w:t>ch vedeck</w:t>
      </w:r>
      <w:r>
        <w:rPr>
          <w:rFonts w:ascii="Times New Roman" w:hAnsi="Times New Roman" w:cs="Times New Roman"/>
          <w:color w:val="000000"/>
          <w:sz w:val="24"/>
          <w:szCs w:val="24"/>
        </w:rPr>
        <w:t>ý</w:t>
      </w:r>
      <w:r>
        <w:rPr>
          <w:rFonts w:ascii="Times New Roman" w:hAnsi="Times New Roman" w:cs="Times New Roman"/>
          <w:sz w:val="24"/>
          <w:szCs w:val="24"/>
        </w:rPr>
        <w:t>ch probl</w:t>
      </w:r>
      <w:r>
        <w:rPr>
          <w:rFonts w:ascii="Times New Roman" w:hAnsi="Times New Roman" w:cs="Times New Roman"/>
          <w:color w:val="000000"/>
          <w:sz w:val="24"/>
          <w:szCs w:val="24"/>
        </w:rPr>
        <w:t>é</w:t>
      </w:r>
      <w:r>
        <w:rPr>
          <w:rFonts w:ascii="Times New Roman" w:hAnsi="Times New Roman" w:cs="Times New Roman"/>
          <w:sz w:val="24"/>
          <w:szCs w:val="24"/>
        </w:rPr>
        <w:t>mov. V čl</w:t>
      </w:r>
      <w:r>
        <w:rPr>
          <w:rFonts w:ascii="Times New Roman" w:hAnsi="Times New Roman" w:cs="Times New Roman"/>
          <w:color w:val="000000"/>
          <w:sz w:val="24"/>
          <w:szCs w:val="24"/>
        </w:rPr>
        <w:t>á</w:t>
      </w:r>
      <w:r>
        <w:rPr>
          <w:rFonts w:ascii="Times New Roman" w:hAnsi="Times New Roman" w:cs="Times New Roman"/>
          <w:sz w:val="24"/>
          <w:szCs w:val="24"/>
        </w:rPr>
        <w:t>nku sme pon</w:t>
      </w:r>
      <w:r>
        <w:rPr>
          <w:rFonts w:ascii="Times New Roman" w:hAnsi="Times New Roman" w:cs="Times New Roman"/>
          <w:color w:val="000000"/>
          <w:sz w:val="24"/>
          <w:szCs w:val="24"/>
        </w:rPr>
        <w:t>ú</w:t>
      </w:r>
      <w:r>
        <w:rPr>
          <w:rFonts w:ascii="Times New Roman" w:hAnsi="Times New Roman" w:cs="Times New Roman"/>
          <w:sz w:val="24"/>
          <w:szCs w:val="24"/>
        </w:rPr>
        <w:t>kli pohľad na vlastnosti funkcie s</w:t>
      </w:r>
      <w:r>
        <w:rPr>
          <w:rFonts w:ascii="Times New Roman" w:hAnsi="Times New Roman" w:cs="Times New Roman"/>
          <w:color w:val="000000"/>
          <w:sz w:val="24"/>
          <w:szCs w:val="24"/>
        </w:rPr>
        <w:t>í</w:t>
      </w:r>
      <w:r>
        <w:rPr>
          <w:rFonts w:ascii="Times New Roman" w:hAnsi="Times New Roman" w:cs="Times New Roman"/>
          <w:sz w:val="24"/>
          <w:szCs w:val="24"/>
        </w:rPr>
        <w:t>nus použit</w:t>
      </w:r>
      <w:r>
        <w:rPr>
          <w:rFonts w:ascii="Times New Roman" w:hAnsi="Times New Roman" w:cs="Times New Roman"/>
          <w:color w:val="000000"/>
          <w:sz w:val="24"/>
          <w:szCs w:val="24"/>
        </w:rPr>
        <w:t>í</w:t>
      </w:r>
      <w:r>
        <w:rPr>
          <w:rFonts w:ascii="Times New Roman" w:hAnsi="Times New Roman" w:cs="Times New Roman"/>
          <w:sz w:val="24"/>
          <w:szCs w:val="24"/>
        </w:rPr>
        <w:t>m monoun</w:t>
      </w:r>
      <w:r>
        <w:rPr>
          <w:rFonts w:ascii="Times New Roman" w:hAnsi="Times New Roman" w:cs="Times New Roman"/>
          <w:color w:val="000000"/>
          <w:sz w:val="24"/>
          <w:szCs w:val="24"/>
        </w:rPr>
        <w:t>á</w:t>
      </w:r>
      <w:r>
        <w:rPr>
          <w:rFonts w:ascii="Times New Roman" w:hAnsi="Times New Roman" w:cs="Times New Roman"/>
          <w:sz w:val="24"/>
          <w:szCs w:val="24"/>
        </w:rPr>
        <w:t>rnych algebier.</w:t>
      </w:r>
    </w:p>
    <w:p w14:paraId="45615095"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 xml:space="preserve">mali sme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metrizovateľnosť minim</w:t>
      </w:r>
      <w:r>
        <w:rPr>
          <w:rFonts w:ascii="Times New Roman" w:hAnsi="Times New Roman" w:cs="Times New Roman"/>
          <w:color w:val="000000"/>
          <w:sz w:val="24"/>
          <w:szCs w:val="24"/>
        </w:rPr>
        <w:t>á</w:t>
      </w:r>
      <w:r>
        <w:rPr>
          <w:rFonts w:ascii="Times New Roman" w:hAnsi="Times New Roman" w:cs="Times New Roman"/>
          <w:sz w:val="24"/>
          <w:szCs w:val="24"/>
        </w:rPr>
        <w:t>lnych usco a cusco zobrazen</w:t>
      </w:r>
      <w:r>
        <w:rPr>
          <w:rFonts w:ascii="Times New Roman" w:hAnsi="Times New Roman" w:cs="Times New Roman"/>
          <w:color w:val="000000"/>
          <w:sz w:val="24"/>
          <w:szCs w:val="24"/>
        </w:rPr>
        <w:t>í</w:t>
      </w:r>
      <w:r>
        <w:rPr>
          <w:rFonts w:ascii="Times New Roman" w:hAnsi="Times New Roman" w:cs="Times New Roman"/>
          <w:sz w:val="24"/>
          <w:szCs w:val="24"/>
        </w:rPr>
        <w:t>. Sk</w:t>
      </w:r>
      <w:r>
        <w:rPr>
          <w:rFonts w:ascii="Times New Roman" w:hAnsi="Times New Roman" w:cs="Times New Roman"/>
          <w:color w:val="000000"/>
          <w:sz w:val="24"/>
          <w:szCs w:val="24"/>
        </w:rPr>
        <w:t>ú</w:t>
      </w:r>
      <w:r>
        <w:rPr>
          <w:rFonts w:ascii="Times New Roman" w:hAnsi="Times New Roman" w:cs="Times New Roman"/>
          <w:sz w:val="24"/>
          <w:szCs w:val="24"/>
        </w:rPr>
        <w:t>mali sme vyhodnocovanie synergie pre zdanlivo neohraničen</w:t>
      </w:r>
      <w:r>
        <w:rPr>
          <w:rFonts w:ascii="Times New Roman" w:hAnsi="Times New Roman" w:cs="Times New Roman"/>
          <w:color w:val="000000"/>
          <w:sz w:val="24"/>
          <w:szCs w:val="24"/>
        </w:rPr>
        <w:t>é</w:t>
      </w:r>
      <w:r>
        <w:rPr>
          <w:rFonts w:ascii="Times New Roman" w:hAnsi="Times New Roman" w:cs="Times New Roman"/>
          <w:sz w:val="24"/>
          <w:szCs w:val="24"/>
        </w:rPr>
        <w:t xml:space="preserve"> d</w:t>
      </w:r>
      <w:r>
        <w:rPr>
          <w:rFonts w:ascii="Times New Roman" w:hAnsi="Times New Roman" w:cs="Times New Roman"/>
          <w:color w:val="000000"/>
          <w:sz w:val="24"/>
          <w:szCs w:val="24"/>
        </w:rPr>
        <w:t>á</w:t>
      </w:r>
      <w:r>
        <w:rPr>
          <w:rFonts w:ascii="Times New Roman" w:hAnsi="Times New Roman" w:cs="Times New Roman"/>
          <w:sz w:val="24"/>
          <w:szCs w:val="24"/>
        </w:rPr>
        <w:t>ta z odozvy.</w:t>
      </w:r>
    </w:p>
    <w:p w14:paraId="415D41DE"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v</w:t>
      </w:r>
      <w:r>
        <w:rPr>
          <w:rFonts w:ascii="Times New Roman" w:hAnsi="Times New Roman" w:cs="Times New Roman"/>
          <w:color w:val="000000"/>
          <w:sz w:val="24"/>
          <w:szCs w:val="24"/>
        </w:rPr>
        <w:t>á</w:t>
      </w:r>
      <w:r>
        <w:rPr>
          <w:rFonts w:ascii="Times New Roman" w:hAnsi="Times New Roman" w:cs="Times New Roman"/>
          <w:sz w:val="24"/>
          <w:szCs w:val="24"/>
        </w:rPr>
        <w:t>hov</w:t>
      </w:r>
      <w:r>
        <w:rPr>
          <w:rFonts w:ascii="Times New Roman" w:hAnsi="Times New Roman" w:cs="Times New Roman"/>
          <w:color w:val="000000"/>
          <w:sz w:val="24"/>
          <w:szCs w:val="24"/>
        </w:rPr>
        <w:t>á</w:t>
      </w:r>
      <w:r>
        <w:rPr>
          <w:rFonts w:ascii="Times New Roman" w:hAnsi="Times New Roman" w:cs="Times New Roman"/>
          <w:sz w:val="24"/>
          <w:szCs w:val="24"/>
        </w:rPr>
        <w:t xml:space="preserve"> sum-of-digits postupnosť, s nerast</w:t>
      </w:r>
      <w:r>
        <w:rPr>
          <w:rFonts w:ascii="Times New Roman" w:hAnsi="Times New Roman" w:cs="Times New Roman"/>
          <w:color w:val="000000"/>
          <w:sz w:val="24"/>
          <w:szCs w:val="24"/>
        </w:rPr>
        <w:t>ú</w:t>
      </w:r>
      <w:r>
        <w:rPr>
          <w:rFonts w:ascii="Times New Roman" w:hAnsi="Times New Roman" w:cs="Times New Roman"/>
          <w:sz w:val="24"/>
          <w:szCs w:val="24"/>
        </w:rPr>
        <w:t>cimi v</w:t>
      </w:r>
      <w:r>
        <w:rPr>
          <w:rFonts w:ascii="Times New Roman" w:hAnsi="Times New Roman" w:cs="Times New Roman"/>
          <w:color w:val="000000"/>
          <w:sz w:val="24"/>
          <w:szCs w:val="24"/>
        </w:rPr>
        <w:t>á</w:t>
      </w:r>
      <w:r>
        <w:rPr>
          <w:rFonts w:ascii="Times New Roman" w:hAnsi="Times New Roman" w:cs="Times New Roman"/>
          <w:sz w:val="24"/>
          <w:szCs w:val="24"/>
        </w:rPr>
        <w:t>hami, ktor</w:t>
      </w:r>
      <w:r>
        <w:rPr>
          <w:rFonts w:ascii="Times New Roman" w:hAnsi="Times New Roman" w:cs="Times New Roman"/>
          <w:color w:val="000000"/>
          <w:sz w:val="24"/>
          <w:szCs w:val="24"/>
        </w:rPr>
        <w:t>ý</w:t>
      </w:r>
      <w:r>
        <w:rPr>
          <w:rFonts w:ascii="Times New Roman" w:hAnsi="Times New Roman" w:cs="Times New Roman"/>
          <w:sz w:val="24"/>
          <w:szCs w:val="24"/>
        </w:rPr>
        <w:t xml:space="preserve">ch suma je </w:t>
      </w:r>
      <m:oMath>
        <m:r>
          <w:rPr>
            <w:rFonts w:ascii="Cambria Math" w:hAnsi="Cambria Math" w:cs="Times New Roman"/>
            <w:sz w:val="24"/>
            <w:szCs w:val="24"/>
          </w:rPr>
          <m:t>1/(q-1)</m:t>
        </m:r>
      </m:oMath>
      <w:r>
        <w:rPr>
          <w:rFonts w:ascii="Times New Roman" w:hAnsi="Times New Roman" w:cs="Times New Roman"/>
          <w:sz w:val="24"/>
          <w:szCs w:val="24"/>
        </w:rPr>
        <w:t xml:space="preserve"> je rovnomerne rozdelen</w:t>
      </w:r>
      <w:r>
        <w:rPr>
          <w:rFonts w:ascii="Times New Roman" w:hAnsi="Times New Roman" w:cs="Times New Roman"/>
          <w:color w:val="000000"/>
          <w:sz w:val="24"/>
          <w:szCs w:val="24"/>
        </w:rPr>
        <w:t>á</w:t>
      </w:r>
      <w:r>
        <w:rPr>
          <w:rFonts w:ascii="Times New Roman" w:hAnsi="Times New Roman" w:cs="Times New Roman"/>
          <w:sz w:val="24"/>
          <w:szCs w:val="24"/>
        </w:rPr>
        <w:t xml:space="preserve"> vtedy a len vtedy, keď je </w:t>
      </w:r>
      <m:oMath>
        <m:r>
          <w:rPr>
            <w:rFonts w:ascii="Cambria Math" w:hAnsi="Cambria Math" w:cs="Times New Roman"/>
            <w:sz w:val="24"/>
            <w:szCs w:val="24"/>
          </w:rPr>
          <m:t>q</m:t>
        </m:r>
      </m:oMath>
      <w:r>
        <w:rPr>
          <w:rFonts w:ascii="Times New Roman" w:hAnsi="Times New Roman" w:cs="Times New Roman"/>
          <w:sz w:val="24"/>
          <w:szCs w:val="24"/>
        </w:rPr>
        <w:t>-adic van der Corputova.</w:t>
      </w:r>
    </w:p>
    <w:p w14:paraId="31B4B50B"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Opublikovali sme učebnicu: PALENČ</w:t>
      </w:r>
      <w:r>
        <w:rPr>
          <w:rFonts w:ascii="Times New Roman" w:hAnsi="Times New Roman" w:cs="Times New Roman"/>
          <w:color w:val="000000"/>
          <w:sz w:val="24"/>
          <w:szCs w:val="24"/>
        </w:rPr>
        <w:t>Á</w:t>
      </w:r>
      <w:r>
        <w:rPr>
          <w:rFonts w:ascii="Times New Roman" w:hAnsi="Times New Roman" w:cs="Times New Roman"/>
          <w:sz w:val="24"/>
          <w:szCs w:val="24"/>
        </w:rPr>
        <w:t>R, R.— WIMMER, G.— PALENČ</w:t>
      </w:r>
      <w:r>
        <w:rPr>
          <w:rFonts w:ascii="Times New Roman" w:hAnsi="Times New Roman" w:cs="Times New Roman"/>
          <w:color w:val="000000"/>
          <w:sz w:val="24"/>
          <w:szCs w:val="24"/>
        </w:rPr>
        <w:t>Á</w:t>
      </w:r>
      <w:r>
        <w:rPr>
          <w:rFonts w:ascii="Times New Roman" w:hAnsi="Times New Roman" w:cs="Times New Roman"/>
          <w:sz w:val="24"/>
          <w:szCs w:val="24"/>
        </w:rPr>
        <w:t>R, J.— WITKOVSK</w:t>
      </w:r>
      <w:r>
        <w:rPr>
          <w:rFonts w:ascii="Times New Roman" w:hAnsi="Times New Roman" w:cs="Times New Roman"/>
          <w:color w:val="000000"/>
          <w:sz w:val="24"/>
          <w:szCs w:val="24"/>
        </w:rPr>
        <w:t>Ý</w:t>
      </w:r>
      <w:r>
        <w:rPr>
          <w:rFonts w:ascii="Times New Roman" w:hAnsi="Times New Roman" w:cs="Times New Roman"/>
          <w:sz w:val="24"/>
          <w:szCs w:val="24"/>
        </w:rPr>
        <w:t xml:space="preserve">, V.: </w:t>
      </w:r>
      <w:r w:rsidRPr="00311B3B">
        <w:rPr>
          <w:rFonts w:ascii="Times New Roman" w:hAnsi="Times New Roman" w:cs="Times New Roman"/>
          <w:i/>
          <w:sz w:val="24"/>
          <w:szCs w:val="24"/>
        </w:rPr>
        <w:t>Navrhovanie a vyhodnocovanie meran</w:t>
      </w:r>
      <w:r w:rsidRPr="00311B3B">
        <w:rPr>
          <w:rFonts w:ascii="Times New Roman" w:hAnsi="Times New Roman" w:cs="Times New Roman"/>
          <w:i/>
          <w:color w:val="000000"/>
          <w:sz w:val="24"/>
          <w:szCs w:val="24"/>
        </w:rPr>
        <w:t>í</w:t>
      </w:r>
      <w:r>
        <w:rPr>
          <w:rFonts w:ascii="Times New Roman" w:hAnsi="Times New Roman" w:cs="Times New Roman"/>
          <w:sz w:val="24"/>
          <w:szCs w:val="24"/>
        </w:rPr>
        <w:t>, Bratislava : Slovensk</w:t>
      </w:r>
      <w:r>
        <w:rPr>
          <w:rFonts w:ascii="Times New Roman" w:hAnsi="Times New Roman" w:cs="Times New Roman"/>
          <w:color w:val="000000"/>
          <w:sz w:val="24"/>
          <w:szCs w:val="24"/>
        </w:rPr>
        <w:t>á</w:t>
      </w:r>
      <w:r>
        <w:rPr>
          <w:rFonts w:ascii="Times New Roman" w:hAnsi="Times New Roman" w:cs="Times New Roman"/>
          <w:sz w:val="24"/>
          <w:szCs w:val="24"/>
        </w:rPr>
        <w:t xml:space="preserve"> technick</w:t>
      </w:r>
      <w:r>
        <w:rPr>
          <w:rFonts w:ascii="Times New Roman" w:hAnsi="Times New Roman" w:cs="Times New Roman"/>
          <w:color w:val="000000"/>
          <w:sz w:val="24"/>
          <w:szCs w:val="24"/>
        </w:rPr>
        <w:t>á</w:t>
      </w:r>
      <w:r>
        <w:rPr>
          <w:rFonts w:ascii="Times New Roman" w:hAnsi="Times New Roman" w:cs="Times New Roman"/>
          <w:sz w:val="24"/>
          <w:szCs w:val="24"/>
        </w:rPr>
        <w:t xml:space="preserve"> univerzita v Bratislave, 2021. 160 s. ISBN 978-80-227-5080-6.</w:t>
      </w:r>
      <w:r>
        <w:rPr>
          <w:rFonts w:ascii="Times New Roman" w:hAnsi="Times New Roman" w:cs="Times New Roman"/>
          <w:sz w:val="24"/>
          <w:szCs w:val="24"/>
        </w:rPr>
        <w:br/>
      </w:r>
      <w:r>
        <w:rPr>
          <w:rFonts w:ascii="Times New Roman" w:hAnsi="Times New Roman" w:cs="Times New Roman"/>
          <w:sz w:val="24"/>
          <w:szCs w:val="24"/>
        </w:rPr>
        <w:br/>
        <w:t>S</w:t>
      </w:r>
      <w:r>
        <w:rPr>
          <w:rFonts w:ascii="Times New Roman" w:hAnsi="Times New Roman" w:cs="Times New Roman"/>
          <w:color w:val="000000"/>
          <w:sz w:val="24"/>
          <w:szCs w:val="24"/>
        </w:rPr>
        <w:t>ú</w:t>
      </w:r>
      <w:r>
        <w:rPr>
          <w:rFonts w:ascii="Times New Roman" w:hAnsi="Times New Roman" w:cs="Times New Roman"/>
          <w:sz w:val="24"/>
          <w:szCs w:val="24"/>
        </w:rPr>
        <w:t xml:space="preserve"> tu definovan</w:t>
      </w:r>
      <w:r>
        <w:rPr>
          <w:rFonts w:ascii="Times New Roman" w:hAnsi="Times New Roman" w:cs="Times New Roman"/>
          <w:color w:val="000000"/>
          <w:sz w:val="24"/>
          <w:szCs w:val="24"/>
        </w:rPr>
        <w:t>é</w:t>
      </w:r>
      <w:r>
        <w:rPr>
          <w:rFonts w:ascii="Times New Roman" w:hAnsi="Times New Roman" w:cs="Times New Roman"/>
          <w:sz w:val="24"/>
          <w:szCs w:val="24"/>
        </w:rPr>
        <w:t xml:space="preserve"> modely merania a postupy vyhodnotenia v</w:t>
      </w:r>
      <w:r>
        <w:rPr>
          <w:rFonts w:ascii="Times New Roman" w:hAnsi="Times New Roman" w:cs="Times New Roman"/>
          <w:color w:val="000000"/>
          <w:sz w:val="24"/>
          <w:szCs w:val="24"/>
        </w:rPr>
        <w:t>ý</w:t>
      </w:r>
      <w:r>
        <w:rPr>
          <w:rFonts w:ascii="Times New Roman" w:hAnsi="Times New Roman" w:cs="Times New Roman"/>
          <w:sz w:val="24"/>
          <w:szCs w:val="24"/>
        </w:rPr>
        <w:t>sledku merania 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ho t</w:t>
      </w:r>
      <w:r>
        <w:rPr>
          <w:rFonts w:ascii="Times New Roman" w:hAnsi="Times New Roman" w:cs="Times New Roman"/>
          <w:color w:val="000000"/>
          <w:sz w:val="24"/>
          <w:szCs w:val="24"/>
        </w:rPr>
        <w:t>ý</w:t>
      </w:r>
      <w:r>
        <w:rPr>
          <w:rFonts w:ascii="Times New Roman" w:hAnsi="Times New Roman" w:cs="Times New Roman"/>
          <w:sz w:val="24"/>
          <w:szCs w:val="24"/>
        </w:rPr>
        <w:t>mito modelmi. V</w:t>
      </w:r>
      <w:r>
        <w:rPr>
          <w:rFonts w:ascii="Times New Roman" w:hAnsi="Times New Roman" w:cs="Times New Roman"/>
          <w:color w:val="000000"/>
          <w:sz w:val="24"/>
          <w:szCs w:val="24"/>
        </w:rPr>
        <w:t>ý</w:t>
      </w:r>
      <w:r>
        <w:rPr>
          <w:rFonts w:ascii="Times New Roman" w:hAnsi="Times New Roman" w:cs="Times New Roman"/>
          <w:sz w:val="24"/>
          <w:szCs w:val="24"/>
        </w:rPr>
        <w:t>sledok merania m</w:t>
      </w:r>
      <w:r>
        <w:rPr>
          <w:rFonts w:ascii="Times New Roman" w:hAnsi="Times New Roman" w:cs="Times New Roman"/>
          <w:color w:val="000000"/>
          <w:sz w:val="24"/>
          <w:szCs w:val="24"/>
        </w:rPr>
        <w:t>ô</w:t>
      </w:r>
      <w:r>
        <w:rPr>
          <w:rFonts w:ascii="Times New Roman" w:hAnsi="Times New Roman" w:cs="Times New Roman"/>
          <w:sz w:val="24"/>
          <w:szCs w:val="24"/>
        </w:rPr>
        <w:t>že byť vo forme hustoty rozdelenia pravdepodobnosti (PDF) odhadu meranej veličiny, č</w:t>
      </w:r>
      <w:r>
        <w:rPr>
          <w:rFonts w:ascii="Times New Roman" w:hAnsi="Times New Roman" w:cs="Times New Roman"/>
          <w:color w:val="000000"/>
          <w:sz w:val="24"/>
          <w:szCs w:val="24"/>
        </w:rPr>
        <w:t>í</w:t>
      </w:r>
      <w:r>
        <w:rPr>
          <w:rFonts w:ascii="Times New Roman" w:hAnsi="Times New Roman" w:cs="Times New Roman"/>
          <w:sz w:val="24"/>
          <w:szCs w:val="24"/>
        </w:rPr>
        <w:t>seln</w:t>
      </w:r>
      <w:r>
        <w:rPr>
          <w:rFonts w:ascii="Times New Roman" w:hAnsi="Times New Roman" w:cs="Times New Roman"/>
          <w:color w:val="000000"/>
          <w:sz w:val="24"/>
          <w:szCs w:val="24"/>
        </w:rPr>
        <w:t>é</w:t>
      </w:r>
      <w:r>
        <w:rPr>
          <w:rFonts w:ascii="Times New Roman" w:hAnsi="Times New Roman" w:cs="Times New Roman"/>
          <w:sz w:val="24"/>
          <w:szCs w:val="24"/>
        </w:rPr>
        <w:t>ho odhadu hodnoty a neistoty (</w:t>
      </w:r>
      <w:r>
        <w:rPr>
          <w:rFonts w:ascii="Times New Roman" w:hAnsi="Times New Roman" w:cs="Times New Roman"/>
          <w:color w:val="000000"/>
          <w:sz w:val="24"/>
          <w:szCs w:val="24"/>
        </w:rPr>
        <w:t>š</w:t>
      </w:r>
      <w:r>
        <w:rPr>
          <w:rFonts w:ascii="Times New Roman" w:hAnsi="Times New Roman" w:cs="Times New Roman"/>
          <w:sz w:val="24"/>
          <w:szCs w:val="24"/>
        </w:rPr>
        <w:t>tandardnej) a typu PDF, alebo vo forme intervalu pokrytia hodnoty meranej veličiny. Prakticky sa najčastej</w:t>
      </w:r>
      <w:r>
        <w:rPr>
          <w:rFonts w:ascii="Times New Roman" w:hAnsi="Times New Roman" w:cs="Times New Roman"/>
          <w:color w:val="000000"/>
          <w:sz w:val="24"/>
          <w:szCs w:val="24"/>
        </w:rPr>
        <w:t>š</w:t>
      </w:r>
      <w:r>
        <w:rPr>
          <w:rFonts w:ascii="Times New Roman" w:hAnsi="Times New Roman" w:cs="Times New Roman"/>
          <w:sz w:val="24"/>
          <w:szCs w:val="24"/>
        </w:rPr>
        <w:t>ie ako v</w:t>
      </w:r>
      <w:r>
        <w:rPr>
          <w:rFonts w:ascii="Times New Roman" w:hAnsi="Times New Roman" w:cs="Times New Roman"/>
          <w:color w:val="000000"/>
          <w:sz w:val="24"/>
          <w:szCs w:val="24"/>
        </w:rPr>
        <w:t>ý</w:t>
      </w:r>
      <w:r>
        <w:rPr>
          <w:rFonts w:ascii="Times New Roman" w:hAnsi="Times New Roman" w:cs="Times New Roman"/>
          <w:sz w:val="24"/>
          <w:szCs w:val="24"/>
        </w:rPr>
        <w:t>sledok merania použ</w:t>
      </w:r>
      <w:r>
        <w:rPr>
          <w:rFonts w:ascii="Times New Roman" w:hAnsi="Times New Roman" w:cs="Times New Roman"/>
          <w:color w:val="000000"/>
          <w:sz w:val="24"/>
          <w:szCs w:val="24"/>
        </w:rPr>
        <w:t>í</w:t>
      </w:r>
      <w:r>
        <w:rPr>
          <w:rFonts w:ascii="Times New Roman" w:hAnsi="Times New Roman" w:cs="Times New Roman"/>
          <w:sz w:val="24"/>
          <w:szCs w:val="24"/>
        </w:rPr>
        <w:t>va interval pokrytia hodnoty meranej veličiny s určitou pravdepodobnosťou. V učebnici s</w:t>
      </w:r>
      <w:r>
        <w:rPr>
          <w:rFonts w:ascii="Times New Roman" w:hAnsi="Times New Roman" w:cs="Times New Roman"/>
          <w:color w:val="000000"/>
          <w:sz w:val="24"/>
          <w:szCs w:val="24"/>
        </w:rPr>
        <w:t>ú</w:t>
      </w:r>
      <w:r>
        <w:rPr>
          <w:rFonts w:ascii="Times New Roman" w:hAnsi="Times New Roman" w:cs="Times New Roman"/>
          <w:sz w:val="24"/>
          <w:szCs w:val="24"/>
        </w:rPr>
        <w:t xml:space="preserve"> uveden</w:t>
      </w:r>
      <w:r>
        <w:rPr>
          <w:rFonts w:ascii="Times New Roman" w:hAnsi="Times New Roman" w:cs="Times New Roman"/>
          <w:color w:val="000000"/>
          <w:sz w:val="24"/>
          <w:szCs w:val="24"/>
        </w:rPr>
        <w:t>é</w:t>
      </w:r>
      <w:r>
        <w:rPr>
          <w:rFonts w:ascii="Times New Roman" w:hAnsi="Times New Roman" w:cs="Times New Roman"/>
          <w:sz w:val="24"/>
          <w:szCs w:val="24"/>
        </w:rPr>
        <w:t xml:space="preserve"> postupy stanovenia v</w:t>
      </w:r>
      <w:r>
        <w:rPr>
          <w:rFonts w:ascii="Times New Roman" w:hAnsi="Times New Roman" w:cs="Times New Roman"/>
          <w:color w:val="000000"/>
          <w:sz w:val="24"/>
          <w:szCs w:val="24"/>
        </w:rPr>
        <w:t>ý</w:t>
      </w:r>
      <w:r>
        <w:rPr>
          <w:rFonts w:ascii="Times New Roman" w:hAnsi="Times New Roman" w:cs="Times New Roman"/>
          <w:sz w:val="24"/>
          <w:szCs w:val="24"/>
        </w:rPr>
        <w:t>sledku merania od najjednoduch</w:t>
      </w:r>
      <w:r>
        <w:rPr>
          <w:rFonts w:ascii="Times New Roman" w:hAnsi="Times New Roman" w:cs="Times New Roman"/>
          <w:color w:val="000000"/>
          <w:sz w:val="24"/>
          <w:szCs w:val="24"/>
        </w:rPr>
        <w:t>ší</w:t>
      </w:r>
      <w:r>
        <w:rPr>
          <w:rFonts w:ascii="Times New Roman" w:hAnsi="Times New Roman" w:cs="Times New Roman"/>
          <w:sz w:val="24"/>
          <w:szCs w:val="24"/>
        </w:rPr>
        <w:t>ch modelov opakovan</w:t>
      </w:r>
      <w:r>
        <w:rPr>
          <w:rFonts w:ascii="Times New Roman" w:hAnsi="Times New Roman" w:cs="Times New Roman"/>
          <w:color w:val="000000"/>
          <w:sz w:val="24"/>
          <w:szCs w:val="24"/>
        </w:rPr>
        <w:t>é</w:t>
      </w:r>
      <w:r>
        <w:rPr>
          <w:rFonts w:ascii="Times New Roman" w:hAnsi="Times New Roman" w:cs="Times New Roman"/>
          <w:sz w:val="24"/>
          <w:szCs w:val="24"/>
        </w:rPr>
        <w:t>ho priameho merania jednej veličiny až po modely nepriameho merania s nadbytočnosťou (počet rovn</w:t>
      </w:r>
      <w:r>
        <w:rPr>
          <w:rFonts w:ascii="Times New Roman" w:hAnsi="Times New Roman" w:cs="Times New Roman"/>
          <w:color w:val="000000"/>
          <w:sz w:val="24"/>
          <w:szCs w:val="24"/>
        </w:rPr>
        <w:t>í</w:t>
      </w:r>
      <w:r>
        <w:rPr>
          <w:rFonts w:ascii="Times New Roman" w:hAnsi="Times New Roman" w:cs="Times New Roman"/>
          <w:sz w:val="24"/>
          <w:szCs w:val="24"/>
        </w:rPr>
        <w:t>c modelu je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ší</w:t>
      </w:r>
      <w:r>
        <w:rPr>
          <w:rFonts w:ascii="Times New Roman" w:hAnsi="Times New Roman" w:cs="Times New Roman"/>
          <w:sz w:val="24"/>
          <w:szCs w:val="24"/>
        </w:rPr>
        <w:t xml:space="preserve"> ako počet velič</w:t>
      </w:r>
      <w:r>
        <w:rPr>
          <w:rFonts w:ascii="Times New Roman" w:hAnsi="Times New Roman" w:cs="Times New Roman"/>
          <w:color w:val="000000"/>
          <w:sz w:val="24"/>
          <w:szCs w:val="24"/>
        </w:rPr>
        <w:t>í</w:t>
      </w:r>
      <w:r>
        <w:rPr>
          <w:rFonts w:ascii="Times New Roman" w:hAnsi="Times New Roman" w:cs="Times New Roman"/>
          <w:sz w:val="24"/>
          <w:szCs w:val="24"/>
        </w:rPr>
        <w:t>n, ktor</w:t>
      </w:r>
      <w:r>
        <w:rPr>
          <w:rFonts w:ascii="Times New Roman" w:hAnsi="Times New Roman" w:cs="Times New Roman"/>
          <w:color w:val="000000"/>
          <w:sz w:val="24"/>
          <w:szCs w:val="24"/>
        </w:rPr>
        <w:t>ý</w:t>
      </w:r>
      <w:r>
        <w:rPr>
          <w:rFonts w:ascii="Times New Roman" w:hAnsi="Times New Roman" w:cs="Times New Roman"/>
          <w:sz w:val="24"/>
          <w:szCs w:val="24"/>
        </w:rPr>
        <w:t>ch hodnoty meran</w:t>
      </w:r>
      <w:r>
        <w:rPr>
          <w:rFonts w:ascii="Times New Roman" w:hAnsi="Times New Roman" w:cs="Times New Roman"/>
          <w:color w:val="000000"/>
          <w:sz w:val="24"/>
          <w:szCs w:val="24"/>
        </w:rPr>
        <w:t>í</w:t>
      </w:r>
      <w:r>
        <w:rPr>
          <w:rFonts w:ascii="Times New Roman" w:hAnsi="Times New Roman" w:cs="Times New Roman"/>
          <w:sz w:val="24"/>
          <w:szCs w:val="24"/>
        </w:rPr>
        <w:t>m stanovujeme). Postupy vyhodnotenia s</w:t>
      </w:r>
      <w:r>
        <w:rPr>
          <w:rFonts w:ascii="Times New Roman" w:hAnsi="Times New Roman" w:cs="Times New Roman"/>
          <w:color w:val="000000"/>
          <w:sz w:val="24"/>
          <w:szCs w:val="24"/>
        </w:rPr>
        <w:t>ú</w:t>
      </w:r>
      <w:r>
        <w:rPr>
          <w:rFonts w:ascii="Times New Roman" w:hAnsi="Times New Roman" w:cs="Times New Roman"/>
          <w:sz w:val="24"/>
          <w:szCs w:val="24"/>
        </w:rPr>
        <w:t xml:space="preserve"> založen</w:t>
      </w:r>
      <w:r>
        <w:rPr>
          <w:rFonts w:ascii="Times New Roman" w:hAnsi="Times New Roman" w:cs="Times New Roman"/>
          <w:color w:val="000000"/>
          <w:sz w:val="24"/>
          <w:szCs w:val="24"/>
        </w:rPr>
        <w:t>é</w:t>
      </w:r>
      <w:r>
        <w:rPr>
          <w:rFonts w:ascii="Times New Roman" w:hAnsi="Times New Roman" w:cs="Times New Roman"/>
          <w:sz w:val="24"/>
          <w:szCs w:val="24"/>
        </w:rPr>
        <w:t xml:space="preserve"> na využit</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tatistick</w:t>
      </w:r>
      <w:r>
        <w:rPr>
          <w:rFonts w:ascii="Times New Roman" w:hAnsi="Times New Roman" w:cs="Times New Roman"/>
          <w:color w:val="000000"/>
          <w:sz w:val="24"/>
          <w:szCs w:val="24"/>
        </w:rPr>
        <w:t>ý</w:t>
      </w:r>
      <w:r>
        <w:rPr>
          <w:rFonts w:ascii="Times New Roman" w:hAnsi="Times New Roman" w:cs="Times New Roman"/>
          <w:sz w:val="24"/>
          <w:szCs w:val="24"/>
        </w:rPr>
        <w:t>ch met</w:t>
      </w:r>
      <w:r>
        <w:rPr>
          <w:rFonts w:ascii="Times New Roman" w:hAnsi="Times New Roman" w:cs="Times New Roman"/>
          <w:color w:val="000000"/>
          <w:sz w:val="24"/>
          <w:szCs w:val="24"/>
        </w:rPr>
        <w:t>ó</w:t>
      </w:r>
      <w:r>
        <w:rPr>
          <w:rFonts w:ascii="Times New Roman" w:hAnsi="Times New Roman" w:cs="Times New Roman"/>
          <w:sz w:val="24"/>
          <w:szCs w:val="24"/>
        </w:rPr>
        <w:t>d. Veľk</w:t>
      </w:r>
      <w:r>
        <w:rPr>
          <w:rFonts w:ascii="Times New Roman" w:hAnsi="Times New Roman" w:cs="Times New Roman"/>
          <w:color w:val="000000"/>
          <w:sz w:val="24"/>
          <w:szCs w:val="24"/>
        </w:rPr>
        <w:t>ý</w:t>
      </w:r>
      <w:r>
        <w:rPr>
          <w:rFonts w:ascii="Times New Roman" w:hAnsi="Times New Roman" w:cs="Times New Roman"/>
          <w:sz w:val="24"/>
          <w:szCs w:val="24"/>
        </w:rPr>
        <w:t xml:space="preserve"> priestor je v knihe venovan</w:t>
      </w:r>
      <w:r>
        <w:rPr>
          <w:rFonts w:ascii="Times New Roman" w:hAnsi="Times New Roman" w:cs="Times New Roman"/>
          <w:color w:val="000000"/>
          <w:sz w:val="24"/>
          <w:szCs w:val="24"/>
        </w:rPr>
        <w:t>ý</w:t>
      </w:r>
      <w:r>
        <w:rPr>
          <w:rFonts w:ascii="Times New Roman" w:hAnsi="Times New Roman" w:cs="Times New Roman"/>
          <w:sz w:val="24"/>
          <w:szCs w:val="24"/>
        </w:rPr>
        <w:t xml:space="preserve"> modelom kalibr</w:t>
      </w:r>
      <w:r>
        <w:rPr>
          <w:rFonts w:ascii="Times New Roman" w:hAnsi="Times New Roman" w:cs="Times New Roman"/>
          <w:color w:val="000000"/>
          <w:sz w:val="24"/>
          <w:szCs w:val="24"/>
        </w:rPr>
        <w:t>á</w:t>
      </w:r>
      <w:r>
        <w:rPr>
          <w:rFonts w:ascii="Times New Roman" w:hAnsi="Times New Roman" w:cs="Times New Roman"/>
          <w:sz w:val="24"/>
          <w:szCs w:val="24"/>
        </w:rPr>
        <w:t>cie a vyhodnoteniam kalibr</w:t>
      </w:r>
      <w:r>
        <w:rPr>
          <w:rFonts w:ascii="Times New Roman" w:hAnsi="Times New Roman" w:cs="Times New Roman"/>
          <w:color w:val="000000"/>
          <w:sz w:val="24"/>
          <w:szCs w:val="24"/>
        </w:rPr>
        <w:t>á</w:t>
      </w:r>
      <w:r>
        <w:rPr>
          <w:rFonts w:ascii="Times New Roman" w:hAnsi="Times New Roman" w:cs="Times New Roman"/>
          <w:sz w:val="24"/>
          <w:szCs w:val="24"/>
        </w:rPr>
        <w:t>cie meradiel.</w:t>
      </w:r>
    </w:p>
    <w:p w14:paraId="7C924733"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mali sme pr</w:t>
      </w:r>
      <w:r>
        <w:rPr>
          <w:rFonts w:ascii="Times New Roman" w:hAnsi="Times New Roman" w:cs="Times New Roman"/>
          <w:color w:val="000000"/>
          <w:sz w:val="24"/>
          <w:szCs w:val="24"/>
        </w:rPr>
        <w:t>í</w:t>
      </w:r>
      <w:r>
        <w:rPr>
          <w:rFonts w:ascii="Times New Roman" w:hAnsi="Times New Roman" w:cs="Times New Roman"/>
          <w:sz w:val="24"/>
          <w:szCs w:val="24"/>
        </w:rPr>
        <w:t>klad s re</w:t>
      </w:r>
      <w:r>
        <w:rPr>
          <w:rFonts w:ascii="Times New Roman" w:hAnsi="Times New Roman" w:cs="Times New Roman"/>
          <w:color w:val="000000"/>
          <w:sz w:val="24"/>
          <w:szCs w:val="24"/>
        </w:rPr>
        <w:t>á</w:t>
      </w:r>
      <w:r>
        <w:rPr>
          <w:rFonts w:ascii="Times New Roman" w:hAnsi="Times New Roman" w:cs="Times New Roman"/>
          <w:sz w:val="24"/>
          <w:szCs w:val="24"/>
        </w:rPr>
        <w:t xml:space="preserve">lnymi </w:t>
      </w:r>
      <w:r>
        <w:rPr>
          <w:rFonts w:ascii="Times New Roman" w:hAnsi="Times New Roman" w:cs="Times New Roman"/>
          <w:color w:val="000000"/>
          <w:sz w:val="24"/>
          <w:szCs w:val="24"/>
        </w:rPr>
        <w:t>ú</w:t>
      </w:r>
      <w:r>
        <w:rPr>
          <w:rFonts w:ascii="Times New Roman" w:hAnsi="Times New Roman" w:cs="Times New Roman"/>
          <w:sz w:val="24"/>
          <w:szCs w:val="24"/>
        </w:rPr>
        <w:t>dajmi, ktor</w:t>
      </w:r>
      <w:r>
        <w:rPr>
          <w:rFonts w:ascii="Times New Roman" w:hAnsi="Times New Roman" w:cs="Times New Roman"/>
          <w:color w:val="000000"/>
          <w:sz w:val="24"/>
          <w:szCs w:val="24"/>
        </w:rPr>
        <w:t>ý</w:t>
      </w:r>
      <w:r>
        <w:rPr>
          <w:rFonts w:ascii="Times New Roman" w:hAnsi="Times New Roman" w:cs="Times New Roman"/>
          <w:sz w:val="24"/>
          <w:szCs w:val="24"/>
        </w:rPr>
        <w:t xml:space="preserve"> analyzuje priame merania tlaku elektronick</w:t>
      </w:r>
      <w:r>
        <w:rPr>
          <w:rFonts w:ascii="Times New Roman" w:hAnsi="Times New Roman" w:cs="Times New Roman"/>
          <w:color w:val="000000"/>
          <w:sz w:val="24"/>
          <w:szCs w:val="24"/>
        </w:rPr>
        <w:t>ý</w:t>
      </w:r>
      <w:r>
        <w:rPr>
          <w:rFonts w:ascii="Times New Roman" w:hAnsi="Times New Roman" w:cs="Times New Roman"/>
          <w:sz w:val="24"/>
          <w:szCs w:val="24"/>
        </w:rPr>
        <w:t>mi sn</w:t>
      </w:r>
      <w:r>
        <w:rPr>
          <w:rFonts w:ascii="Times New Roman" w:hAnsi="Times New Roman" w:cs="Times New Roman"/>
          <w:color w:val="000000"/>
          <w:sz w:val="24"/>
          <w:szCs w:val="24"/>
        </w:rPr>
        <w:t>í</w:t>
      </w:r>
      <w:r>
        <w:rPr>
          <w:rFonts w:ascii="Times New Roman" w:hAnsi="Times New Roman" w:cs="Times New Roman"/>
          <w:sz w:val="24"/>
          <w:szCs w:val="24"/>
        </w:rPr>
        <w:t>mačmi tlaku, a ilustruje na</w:t>
      </w:r>
      <w:r>
        <w:rPr>
          <w:rFonts w:ascii="Times New Roman" w:hAnsi="Times New Roman" w:cs="Times New Roman"/>
          <w:color w:val="000000"/>
          <w:sz w:val="24"/>
          <w:szCs w:val="24"/>
        </w:rPr>
        <w:t>š</w:t>
      </w:r>
      <w:r>
        <w:rPr>
          <w:rFonts w:ascii="Times New Roman" w:hAnsi="Times New Roman" w:cs="Times New Roman"/>
          <w:sz w:val="24"/>
          <w:szCs w:val="24"/>
        </w:rPr>
        <w:t>u nov</w:t>
      </w:r>
      <w:r>
        <w:rPr>
          <w:rFonts w:ascii="Times New Roman" w:hAnsi="Times New Roman" w:cs="Times New Roman"/>
          <w:color w:val="000000"/>
          <w:sz w:val="24"/>
          <w:szCs w:val="24"/>
        </w:rPr>
        <w:t>ú</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du na z</w:t>
      </w:r>
      <w:r>
        <w:rPr>
          <w:rFonts w:ascii="Times New Roman" w:hAnsi="Times New Roman" w:cs="Times New Roman"/>
          <w:color w:val="000000"/>
          <w:sz w:val="24"/>
          <w:szCs w:val="24"/>
        </w:rPr>
        <w:t>í</w:t>
      </w:r>
      <w:r>
        <w:rPr>
          <w:rFonts w:ascii="Times New Roman" w:hAnsi="Times New Roman" w:cs="Times New Roman"/>
          <w:sz w:val="24"/>
          <w:szCs w:val="24"/>
        </w:rPr>
        <w:t>skanie presn</w:t>
      </w:r>
      <w:r>
        <w:rPr>
          <w:rFonts w:ascii="Times New Roman" w:hAnsi="Times New Roman" w:cs="Times New Roman"/>
          <w:color w:val="000000"/>
          <w:sz w:val="24"/>
          <w:szCs w:val="24"/>
        </w:rPr>
        <w:t>ý</w:t>
      </w:r>
      <w:r>
        <w:rPr>
          <w:rFonts w:ascii="Times New Roman" w:hAnsi="Times New Roman" w:cs="Times New Roman"/>
          <w:sz w:val="24"/>
          <w:szCs w:val="24"/>
        </w:rPr>
        <w:t>ch intervalov spoľahlivosti pre nezn</w:t>
      </w:r>
      <w:r>
        <w:rPr>
          <w:rFonts w:ascii="Times New Roman" w:hAnsi="Times New Roman" w:cs="Times New Roman"/>
          <w:color w:val="000000"/>
          <w:sz w:val="24"/>
          <w:szCs w:val="24"/>
        </w:rPr>
        <w:t>á</w:t>
      </w:r>
      <w:r>
        <w:rPr>
          <w:rFonts w:ascii="Times New Roman" w:hAnsi="Times New Roman" w:cs="Times New Roman"/>
          <w:sz w:val="24"/>
          <w:szCs w:val="24"/>
        </w:rPr>
        <w:t>me parametre v modeloch line</w:t>
      </w:r>
      <w:r>
        <w:rPr>
          <w:rFonts w:ascii="Times New Roman" w:hAnsi="Times New Roman" w:cs="Times New Roman"/>
          <w:color w:val="000000"/>
          <w:sz w:val="24"/>
          <w:szCs w:val="24"/>
        </w:rPr>
        <w:t>á</w:t>
      </w:r>
      <w:r>
        <w:rPr>
          <w:rFonts w:ascii="Times New Roman" w:hAnsi="Times New Roman" w:cs="Times New Roman"/>
          <w:sz w:val="24"/>
          <w:szCs w:val="24"/>
        </w:rPr>
        <w:t>rnej regresie. Met</w:t>
      </w:r>
      <w:r>
        <w:rPr>
          <w:rFonts w:ascii="Times New Roman" w:hAnsi="Times New Roman" w:cs="Times New Roman"/>
          <w:color w:val="000000"/>
          <w:sz w:val="24"/>
          <w:szCs w:val="24"/>
        </w:rPr>
        <w:t>ó</w:t>
      </w:r>
      <w:r>
        <w:rPr>
          <w:rFonts w:ascii="Times New Roman" w:hAnsi="Times New Roman" w:cs="Times New Roman"/>
          <w:sz w:val="24"/>
          <w:szCs w:val="24"/>
        </w:rPr>
        <w:t>da predpoklad</w:t>
      </w:r>
      <w:r>
        <w:rPr>
          <w:rFonts w:ascii="Times New Roman" w:hAnsi="Times New Roman" w:cs="Times New Roman"/>
          <w:color w:val="000000"/>
          <w:sz w:val="24"/>
          <w:szCs w:val="24"/>
        </w:rPr>
        <w:t>á</w:t>
      </w:r>
      <w:r>
        <w:rPr>
          <w:rFonts w:ascii="Times New Roman" w:hAnsi="Times New Roman" w:cs="Times New Roman"/>
          <w:sz w:val="24"/>
          <w:szCs w:val="24"/>
        </w:rPr>
        <w:t>, že chyby s</w:t>
      </w:r>
      <w:r>
        <w:rPr>
          <w:rFonts w:ascii="Times New Roman" w:hAnsi="Times New Roman" w:cs="Times New Roman"/>
          <w:color w:val="000000"/>
          <w:sz w:val="24"/>
          <w:szCs w:val="24"/>
        </w:rPr>
        <w:t>ú</w:t>
      </w:r>
      <w:r>
        <w:rPr>
          <w:rFonts w:ascii="Times New Roman" w:hAnsi="Times New Roman" w:cs="Times New Roman"/>
          <w:sz w:val="24"/>
          <w:szCs w:val="24"/>
        </w:rPr>
        <w:t xml:space="preserve"> vyjadren</w:t>
      </w:r>
      <w:r>
        <w:rPr>
          <w:rFonts w:ascii="Times New Roman" w:hAnsi="Times New Roman" w:cs="Times New Roman"/>
          <w:color w:val="000000"/>
          <w:sz w:val="24"/>
          <w:szCs w:val="24"/>
        </w:rPr>
        <w:t>é</w:t>
      </w:r>
      <w:r>
        <w:rPr>
          <w:rFonts w:ascii="Times New Roman" w:hAnsi="Times New Roman" w:cs="Times New Roman"/>
          <w:sz w:val="24"/>
          <w:szCs w:val="24"/>
        </w:rPr>
        <w:t xml:space="preserve"> ako line</w:t>
      </w:r>
      <w:r>
        <w:rPr>
          <w:rFonts w:ascii="Times New Roman" w:hAnsi="Times New Roman" w:cs="Times New Roman"/>
          <w:color w:val="000000"/>
          <w:sz w:val="24"/>
          <w:szCs w:val="24"/>
        </w:rPr>
        <w:t>á</w:t>
      </w:r>
      <w:r>
        <w:rPr>
          <w:rFonts w:ascii="Times New Roman" w:hAnsi="Times New Roman" w:cs="Times New Roman"/>
          <w:sz w:val="24"/>
          <w:szCs w:val="24"/>
        </w:rPr>
        <w:t>rne kombin</w:t>
      </w:r>
      <w:r>
        <w:rPr>
          <w:rFonts w:ascii="Times New Roman" w:hAnsi="Times New Roman" w:cs="Times New Roman"/>
          <w:color w:val="000000"/>
          <w:sz w:val="24"/>
          <w:szCs w:val="24"/>
        </w:rPr>
        <w:t>á</w:t>
      </w:r>
      <w:r>
        <w:rPr>
          <w:rFonts w:ascii="Times New Roman" w:hAnsi="Times New Roman" w:cs="Times New Roman"/>
          <w:sz w:val="24"/>
          <w:szCs w:val="24"/>
        </w:rPr>
        <w:t>cie nez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ý</w:t>
      </w:r>
      <w:r>
        <w:rPr>
          <w:rFonts w:ascii="Times New Roman" w:hAnsi="Times New Roman" w:cs="Times New Roman"/>
          <w:sz w:val="24"/>
          <w:szCs w:val="24"/>
        </w:rPr>
        <w:t>ch premenn</w:t>
      </w:r>
      <w:r>
        <w:rPr>
          <w:rFonts w:ascii="Times New Roman" w:hAnsi="Times New Roman" w:cs="Times New Roman"/>
          <w:color w:val="000000"/>
          <w:sz w:val="24"/>
          <w:szCs w:val="24"/>
        </w:rPr>
        <w:t>ý</w:t>
      </w:r>
      <w:r>
        <w:rPr>
          <w:rFonts w:ascii="Times New Roman" w:hAnsi="Times New Roman" w:cs="Times New Roman"/>
          <w:sz w:val="24"/>
          <w:szCs w:val="24"/>
        </w:rPr>
        <w:t>ch so zn</w:t>
      </w:r>
      <w:r>
        <w:rPr>
          <w:rFonts w:ascii="Times New Roman" w:hAnsi="Times New Roman" w:cs="Times New Roman"/>
          <w:color w:val="000000"/>
          <w:sz w:val="24"/>
          <w:szCs w:val="24"/>
        </w:rPr>
        <w:t>á</w:t>
      </w:r>
      <w:r>
        <w:rPr>
          <w:rFonts w:ascii="Times New Roman" w:hAnsi="Times New Roman" w:cs="Times New Roman"/>
          <w:sz w:val="24"/>
          <w:szCs w:val="24"/>
        </w:rPr>
        <w:t>mymi, ale nie nevyhnutne norm</w:t>
      </w:r>
      <w:r>
        <w:rPr>
          <w:rFonts w:ascii="Times New Roman" w:hAnsi="Times New Roman" w:cs="Times New Roman"/>
          <w:color w:val="000000"/>
          <w:sz w:val="24"/>
          <w:szCs w:val="24"/>
        </w:rPr>
        <w:t>á</w:t>
      </w:r>
      <w:r>
        <w:rPr>
          <w:rFonts w:ascii="Times New Roman" w:hAnsi="Times New Roman" w:cs="Times New Roman"/>
          <w:sz w:val="24"/>
          <w:szCs w:val="24"/>
        </w:rPr>
        <w:t>lnymi distrib</w:t>
      </w:r>
      <w:r>
        <w:rPr>
          <w:rFonts w:ascii="Times New Roman" w:hAnsi="Times New Roman" w:cs="Times New Roman"/>
          <w:color w:val="000000"/>
          <w:sz w:val="24"/>
          <w:szCs w:val="24"/>
        </w:rPr>
        <w:t>ú</w:t>
      </w:r>
      <w:r>
        <w:rPr>
          <w:rFonts w:ascii="Times New Roman" w:hAnsi="Times New Roman" w:cs="Times New Roman"/>
          <w:sz w:val="24"/>
          <w:szCs w:val="24"/>
        </w:rPr>
        <w:t>ciami. Navrhovan</w:t>
      </w:r>
      <w:r>
        <w:rPr>
          <w:rFonts w:ascii="Times New Roman" w:hAnsi="Times New Roman" w:cs="Times New Roman"/>
          <w:color w:val="000000"/>
          <w:sz w:val="24"/>
          <w:szCs w:val="24"/>
        </w:rPr>
        <w:t>á</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da na v</w:t>
      </w:r>
      <w:r>
        <w:rPr>
          <w:rFonts w:ascii="Times New Roman" w:hAnsi="Times New Roman" w:cs="Times New Roman"/>
          <w:color w:val="000000"/>
          <w:sz w:val="24"/>
          <w:szCs w:val="24"/>
        </w:rPr>
        <w:t>ý</w:t>
      </w:r>
      <w:r>
        <w:rPr>
          <w:rFonts w:ascii="Times New Roman" w:hAnsi="Times New Roman" w:cs="Times New Roman"/>
          <w:sz w:val="24"/>
          <w:szCs w:val="24"/>
        </w:rPr>
        <w:t>počet intervalov spoľahlivosti v modeloch line</w:t>
      </w:r>
      <w:r>
        <w:rPr>
          <w:rFonts w:ascii="Times New Roman" w:hAnsi="Times New Roman" w:cs="Times New Roman"/>
          <w:color w:val="000000"/>
          <w:sz w:val="24"/>
          <w:szCs w:val="24"/>
        </w:rPr>
        <w:t>á</w:t>
      </w:r>
      <w:r>
        <w:rPr>
          <w:rFonts w:ascii="Times New Roman" w:hAnsi="Times New Roman" w:cs="Times New Roman"/>
          <w:sz w:val="24"/>
          <w:szCs w:val="24"/>
        </w:rPr>
        <w:t>rnej regresie s možn</w:t>
      </w:r>
      <w:r>
        <w:rPr>
          <w:rFonts w:ascii="Times New Roman" w:hAnsi="Times New Roman" w:cs="Times New Roman"/>
          <w:color w:val="000000"/>
          <w:sz w:val="24"/>
          <w:szCs w:val="24"/>
        </w:rPr>
        <w:t>ý</w:t>
      </w:r>
      <w:r>
        <w:rPr>
          <w:rFonts w:ascii="Times New Roman" w:hAnsi="Times New Roman" w:cs="Times New Roman"/>
          <w:sz w:val="24"/>
          <w:szCs w:val="24"/>
        </w:rPr>
        <w:t>mi obmedzeniami parametrov je založen</w:t>
      </w:r>
      <w:r>
        <w:rPr>
          <w:rFonts w:ascii="Times New Roman" w:hAnsi="Times New Roman" w:cs="Times New Roman"/>
          <w:color w:val="000000"/>
          <w:sz w:val="24"/>
          <w:szCs w:val="24"/>
        </w:rPr>
        <w:t>á</w:t>
      </w:r>
      <w:r>
        <w:rPr>
          <w:rFonts w:ascii="Times New Roman" w:hAnsi="Times New Roman" w:cs="Times New Roman"/>
          <w:sz w:val="24"/>
          <w:szCs w:val="24"/>
        </w:rPr>
        <w:t xml:space="preserve"> na aplik</w:t>
      </w:r>
      <w:r>
        <w:rPr>
          <w:rFonts w:ascii="Times New Roman" w:hAnsi="Times New Roman" w:cs="Times New Roman"/>
          <w:color w:val="000000"/>
          <w:sz w:val="24"/>
          <w:szCs w:val="24"/>
        </w:rPr>
        <w:t>á</w:t>
      </w:r>
      <w:r>
        <w:rPr>
          <w:rFonts w:ascii="Times New Roman" w:hAnsi="Times New Roman" w:cs="Times New Roman"/>
          <w:sz w:val="24"/>
          <w:szCs w:val="24"/>
        </w:rPr>
        <w:t>cii charakteristick</w:t>
      </w:r>
      <w:r>
        <w:rPr>
          <w:rFonts w:ascii="Times New Roman" w:hAnsi="Times New Roman" w:cs="Times New Roman"/>
          <w:color w:val="000000"/>
          <w:sz w:val="24"/>
          <w:szCs w:val="24"/>
        </w:rPr>
        <w:t>é</w:t>
      </w:r>
      <w:r>
        <w:rPr>
          <w:rFonts w:ascii="Times New Roman" w:hAnsi="Times New Roman" w:cs="Times New Roman"/>
          <w:sz w:val="24"/>
          <w:szCs w:val="24"/>
        </w:rPr>
        <w:t>ho funkčn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stupu (CFA).</w:t>
      </w:r>
    </w:p>
    <w:p w14:paraId="12C2786D"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presn</w:t>
      </w:r>
      <w:r>
        <w:rPr>
          <w:rFonts w:ascii="Times New Roman" w:hAnsi="Times New Roman" w:cs="Times New Roman"/>
          <w:color w:val="000000"/>
          <w:sz w:val="24"/>
          <w:szCs w:val="24"/>
        </w:rPr>
        <w:t>é</w:t>
      </w:r>
      <w:r>
        <w:rPr>
          <w:rFonts w:ascii="Times New Roman" w:hAnsi="Times New Roman" w:cs="Times New Roman"/>
          <w:sz w:val="24"/>
          <w:szCs w:val="24"/>
        </w:rPr>
        <w:t xml:space="preserve"> rozdelenie najlep</w:t>
      </w:r>
      <w:r>
        <w:rPr>
          <w:rFonts w:ascii="Times New Roman" w:hAnsi="Times New Roman" w:cs="Times New Roman"/>
          <w:color w:val="000000"/>
          <w:sz w:val="24"/>
          <w:szCs w:val="24"/>
        </w:rPr>
        <w:t>š</w:t>
      </w:r>
      <w:r>
        <w:rPr>
          <w:rFonts w:ascii="Times New Roman" w:hAnsi="Times New Roman" w:cs="Times New Roman"/>
          <w:sz w:val="24"/>
          <w:szCs w:val="24"/>
        </w:rPr>
        <w:t>ieho line</w:t>
      </w:r>
      <w:r>
        <w:rPr>
          <w:rFonts w:ascii="Times New Roman" w:hAnsi="Times New Roman" w:cs="Times New Roman"/>
          <w:color w:val="000000"/>
          <w:sz w:val="24"/>
          <w:szCs w:val="24"/>
        </w:rPr>
        <w:t>á</w:t>
      </w:r>
      <w:r>
        <w:rPr>
          <w:rFonts w:ascii="Times New Roman" w:hAnsi="Times New Roman" w:cs="Times New Roman"/>
          <w:sz w:val="24"/>
          <w:szCs w:val="24"/>
        </w:rPr>
        <w:t>rneho nevych</w:t>
      </w:r>
      <w:r>
        <w:rPr>
          <w:rFonts w:ascii="Times New Roman" w:hAnsi="Times New Roman" w:cs="Times New Roman"/>
          <w:color w:val="000000"/>
          <w:sz w:val="24"/>
          <w:szCs w:val="24"/>
        </w:rPr>
        <w:t>ý</w:t>
      </w:r>
      <w:r>
        <w:rPr>
          <w:rFonts w:ascii="Times New Roman" w:hAnsi="Times New Roman" w:cs="Times New Roman"/>
          <w:sz w:val="24"/>
          <w:szCs w:val="24"/>
        </w:rPr>
        <w:t>len</w:t>
      </w:r>
      <w:r>
        <w:rPr>
          <w:rFonts w:ascii="Times New Roman" w:hAnsi="Times New Roman" w:cs="Times New Roman"/>
          <w:color w:val="000000"/>
          <w:sz w:val="24"/>
          <w:szCs w:val="24"/>
        </w:rPr>
        <w:t>é</w:t>
      </w:r>
      <w:r>
        <w:rPr>
          <w:rFonts w:ascii="Times New Roman" w:hAnsi="Times New Roman" w:cs="Times New Roman"/>
          <w:sz w:val="24"/>
          <w:szCs w:val="24"/>
        </w:rPr>
        <w:t>ho odhadu (BLUE) a line</w:t>
      </w:r>
      <w:r>
        <w:rPr>
          <w:rFonts w:ascii="Times New Roman" w:hAnsi="Times New Roman" w:cs="Times New Roman"/>
          <w:color w:val="000000"/>
          <w:sz w:val="24"/>
          <w:szCs w:val="24"/>
        </w:rPr>
        <w:t>á</w:t>
      </w:r>
      <w:r>
        <w:rPr>
          <w:rFonts w:ascii="Times New Roman" w:hAnsi="Times New Roman" w:cs="Times New Roman"/>
          <w:sz w:val="24"/>
          <w:szCs w:val="24"/>
        </w:rPr>
        <w:t>rnej kombin</w:t>
      </w:r>
      <w:r>
        <w:rPr>
          <w:rFonts w:ascii="Times New Roman" w:hAnsi="Times New Roman" w:cs="Times New Roman"/>
          <w:color w:val="000000"/>
          <w:sz w:val="24"/>
          <w:szCs w:val="24"/>
        </w:rPr>
        <w:t>á</w:t>
      </w:r>
      <w:r>
        <w:rPr>
          <w:rFonts w:ascii="Times New Roman" w:hAnsi="Times New Roman" w:cs="Times New Roman"/>
          <w:sz w:val="24"/>
          <w:szCs w:val="24"/>
        </w:rPr>
        <w:t>cie nezn</w:t>
      </w:r>
      <w:r>
        <w:rPr>
          <w:rFonts w:ascii="Times New Roman" w:hAnsi="Times New Roman" w:cs="Times New Roman"/>
          <w:color w:val="000000"/>
          <w:sz w:val="24"/>
          <w:szCs w:val="24"/>
        </w:rPr>
        <w:t>á</w:t>
      </w:r>
      <w:r>
        <w:rPr>
          <w:rFonts w:ascii="Times New Roman" w:hAnsi="Times New Roman" w:cs="Times New Roman"/>
          <w:sz w:val="24"/>
          <w:szCs w:val="24"/>
        </w:rPr>
        <w:t>mych parametrov modelu v line</w:t>
      </w:r>
      <w:r>
        <w:rPr>
          <w:rFonts w:ascii="Times New Roman" w:hAnsi="Times New Roman" w:cs="Times New Roman"/>
          <w:color w:val="000000"/>
          <w:sz w:val="24"/>
          <w:szCs w:val="24"/>
        </w:rPr>
        <w:t>á</w:t>
      </w:r>
      <w:r>
        <w:rPr>
          <w:rFonts w:ascii="Times New Roman" w:hAnsi="Times New Roman" w:cs="Times New Roman"/>
          <w:sz w:val="24"/>
          <w:szCs w:val="24"/>
        </w:rPr>
        <w:t>rnych modeloch s možn</w:t>
      </w:r>
      <w:r>
        <w:rPr>
          <w:rFonts w:ascii="Times New Roman" w:hAnsi="Times New Roman" w:cs="Times New Roman"/>
          <w:color w:val="000000"/>
          <w:sz w:val="24"/>
          <w:szCs w:val="24"/>
        </w:rPr>
        <w:t>ý</w:t>
      </w:r>
      <w:r>
        <w:rPr>
          <w:rFonts w:ascii="Times New Roman" w:hAnsi="Times New Roman" w:cs="Times New Roman"/>
          <w:sz w:val="24"/>
          <w:szCs w:val="24"/>
        </w:rPr>
        <w:t>mi parametrami obmedzenia. Uv</w:t>
      </w:r>
      <w:r>
        <w:rPr>
          <w:rFonts w:ascii="Times New Roman" w:hAnsi="Times New Roman" w:cs="Times New Roman"/>
          <w:color w:val="000000"/>
          <w:sz w:val="24"/>
          <w:szCs w:val="24"/>
        </w:rPr>
        <w:t>á</w:t>
      </w:r>
      <w:r>
        <w:rPr>
          <w:rFonts w:ascii="Times New Roman" w:hAnsi="Times New Roman" w:cs="Times New Roman"/>
          <w:sz w:val="24"/>
          <w:szCs w:val="24"/>
        </w:rPr>
        <w:t>dzame met</w:t>
      </w:r>
      <w:r>
        <w:rPr>
          <w:rFonts w:ascii="Times New Roman" w:hAnsi="Times New Roman" w:cs="Times New Roman"/>
          <w:color w:val="000000"/>
          <w:sz w:val="24"/>
          <w:szCs w:val="24"/>
        </w:rPr>
        <w:t>ó</w:t>
      </w:r>
      <w:r>
        <w:rPr>
          <w:rFonts w:ascii="Times New Roman" w:hAnsi="Times New Roman" w:cs="Times New Roman"/>
          <w:sz w:val="24"/>
          <w:szCs w:val="24"/>
        </w:rPr>
        <w:t>du na v</w:t>
      </w:r>
      <w:r>
        <w:rPr>
          <w:rFonts w:ascii="Times New Roman" w:hAnsi="Times New Roman" w:cs="Times New Roman"/>
          <w:color w:val="000000"/>
          <w:sz w:val="24"/>
          <w:szCs w:val="24"/>
        </w:rPr>
        <w:t>ý</w:t>
      </w:r>
      <w:r>
        <w:rPr>
          <w:rFonts w:ascii="Times New Roman" w:hAnsi="Times New Roman" w:cs="Times New Roman"/>
          <w:sz w:val="24"/>
          <w:szCs w:val="24"/>
        </w:rPr>
        <w:t>počet presn</w:t>
      </w:r>
      <w:r>
        <w:rPr>
          <w:rFonts w:ascii="Times New Roman" w:hAnsi="Times New Roman" w:cs="Times New Roman"/>
          <w:color w:val="000000"/>
          <w:sz w:val="24"/>
          <w:szCs w:val="24"/>
        </w:rPr>
        <w:t>ý</w:t>
      </w:r>
      <w:r>
        <w:rPr>
          <w:rFonts w:ascii="Times New Roman" w:hAnsi="Times New Roman" w:cs="Times New Roman"/>
          <w:sz w:val="24"/>
          <w:szCs w:val="24"/>
        </w:rPr>
        <w:t>ch intervalov spoľahlivosti pre uvažovan</w:t>
      </w:r>
      <w:r>
        <w:rPr>
          <w:rFonts w:ascii="Times New Roman" w:hAnsi="Times New Roman" w:cs="Times New Roman"/>
          <w:color w:val="000000"/>
          <w:sz w:val="24"/>
          <w:szCs w:val="24"/>
        </w:rPr>
        <w:t>é</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rne kombin</w:t>
      </w:r>
      <w:r>
        <w:rPr>
          <w:rFonts w:ascii="Times New Roman" w:hAnsi="Times New Roman" w:cs="Times New Roman"/>
          <w:color w:val="000000"/>
          <w:sz w:val="24"/>
          <w:szCs w:val="24"/>
        </w:rPr>
        <w:t>á</w:t>
      </w:r>
      <w:r>
        <w:rPr>
          <w:rFonts w:ascii="Times New Roman" w:hAnsi="Times New Roman" w:cs="Times New Roman"/>
          <w:sz w:val="24"/>
          <w:szCs w:val="24"/>
        </w:rPr>
        <w:t>cie parametrov modelu za predpokladu, že chyby s</w:t>
      </w:r>
      <w:r>
        <w:rPr>
          <w:rFonts w:ascii="Times New Roman" w:hAnsi="Times New Roman" w:cs="Times New Roman"/>
          <w:color w:val="000000"/>
          <w:sz w:val="24"/>
          <w:szCs w:val="24"/>
        </w:rPr>
        <w:t>ú</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rne kombin</w:t>
      </w:r>
      <w:r>
        <w:rPr>
          <w:rFonts w:ascii="Times New Roman" w:hAnsi="Times New Roman" w:cs="Times New Roman"/>
          <w:color w:val="000000"/>
          <w:sz w:val="24"/>
          <w:szCs w:val="24"/>
        </w:rPr>
        <w:t>á</w:t>
      </w:r>
      <w:r>
        <w:rPr>
          <w:rFonts w:ascii="Times New Roman" w:hAnsi="Times New Roman" w:cs="Times New Roman"/>
          <w:sz w:val="24"/>
          <w:szCs w:val="24"/>
        </w:rPr>
        <w:t>cie nez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ý</w:t>
      </w:r>
      <w:r>
        <w:rPr>
          <w:rFonts w:ascii="Times New Roman" w:hAnsi="Times New Roman" w:cs="Times New Roman"/>
          <w:sz w:val="24"/>
          <w:szCs w:val="24"/>
        </w:rPr>
        <w:t>ch premenn</w:t>
      </w:r>
      <w:r>
        <w:rPr>
          <w:rFonts w:ascii="Times New Roman" w:hAnsi="Times New Roman" w:cs="Times New Roman"/>
          <w:color w:val="000000"/>
          <w:sz w:val="24"/>
          <w:szCs w:val="24"/>
        </w:rPr>
        <w:t>ý</w:t>
      </w:r>
      <w:r>
        <w:rPr>
          <w:rFonts w:ascii="Times New Roman" w:hAnsi="Times New Roman" w:cs="Times New Roman"/>
          <w:sz w:val="24"/>
          <w:szCs w:val="24"/>
        </w:rPr>
        <w:t>ch so zn</w:t>
      </w:r>
      <w:r>
        <w:rPr>
          <w:rFonts w:ascii="Times New Roman" w:hAnsi="Times New Roman" w:cs="Times New Roman"/>
          <w:color w:val="000000"/>
          <w:sz w:val="24"/>
          <w:szCs w:val="24"/>
        </w:rPr>
        <w:t>á</w:t>
      </w:r>
      <w:r>
        <w:rPr>
          <w:rFonts w:ascii="Times New Roman" w:hAnsi="Times New Roman" w:cs="Times New Roman"/>
          <w:sz w:val="24"/>
          <w:szCs w:val="24"/>
        </w:rPr>
        <w:t>mymi rozdeleniami pravdepodobnosti. Toto je typick</w:t>
      </w:r>
      <w:r>
        <w:rPr>
          <w:rFonts w:ascii="Times New Roman" w:hAnsi="Times New Roman" w:cs="Times New Roman"/>
          <w:color w:val="000000"/>
          <w:sz w:val="24"/>
          <w:szCs w:val="24"/>
        </w:rPr>
        <w:t>á</w:t>
      </w:r>
      <w:r>
        <w:rPr>
          <w:rFonts w:ascii="Times New Roman" w:hAnsi="Times New Roman" w:cs="Times New Roman"/>
          <w:sz w:val="24"/>
          <w:szCs w:val="24"/>
        </w:rPr>
        <w:t xml:space="preserve"> situ</w:t>
      </w:r>
      <w:r>
        <w:rPr>
          <w:rFonts w:ascii="Times New Roman" w:hAnsi="Times New Roman" w:cs="Times New Roman"/>
          <w:color w:val="000000"/>
          <w:sz w:val="24"/>
          <w:szCs w:val="24"/>
        </w:rPr>
        <w:t>á</w:t>
      </w:r>
      <w:r>
        <w:rPr>
          <w:rFonts w:ascii="Times New Roman" w:hAnsi="Times New Roman" w:cs="Times New Roman"/>
          <w:sz w:val="24"/>
          <w:szCs w:val="24"/>
        </w:rPr>
        <w:t>cia v meran</w:t>
      </w:r>
      <w:r>
        <w:rPr>
          <w:rFonts w:ascii="Times New Roman" w:hAnsi="Times New Roman" w:cs="Times New Roman"/>
          <w:color w:val="000000"/>
          <w:sz w:val="24"/>
          <w:szCs w:val="24"/>
        </w:rPr>
        <w:t>í</w:t>
      </w:r>
      <w:r>
        <w:rPr>
          <w:rFonts w:ascii="Times New Roman" w:hAnsi="Times New Roman" w:cs="Times New Roman"/>
          <w:sz w:val="24"/>
          <w:szCs w:val="24"/>
        </w:rPr>
        <w:t xml:space="preserve"> a metrol</w:t>
      </w:r>
      <w:r>
        <w:rPr>
          <w:rFonts w:ascii="Times New Roman" w:hAnsi="Times New Roman" w:cs="Times New Roman"/>
          <w:color w:val="000000"/>
          <w:sz w:val="24"/>
          <w:szCs w:val="24"/>
        </w:rPr>
        <w:t>ó</w:t>
      </w:r>
      <w:r>
        <w:rPr>
          <w:rFonts w:ascii="Times New Roman" w:hAnsi="Times New Roman" w:cs="Times New Roman"/>
          <w:sz w:val="24"/>
          <w:szCs w:val="24"/>
        </w:rPr>
        <w:t>gii. Často je potrebn</w:t>
      </w:r>
      <w:r>
        <w:rPr>
          <w:rFonts w:ascii="Times New Roman" w:hAnsi="Times New Roman" w:cs="Times New Roman"/>
          <w:color w:val="000000"/>
          <w:sz w:val="24"/>
          <w:szCs w:val="24"/>
        </w:rPr>
        <w:t>é</w:t>
      </w:r>
      <w:r>
        <w:rPr>
          <w:rFonts w:ascii="Times New Roman" w:hAnsi="Times New Roman" w:cs="Times New Roman"/>
          <w:sz w:val="24"/>
          <w:szCs w:val="24"/>
        </w:rPr>
        <w:t xml:space="preserve"> zv</w:t>
      </w:r>
      <w:r>
        <w:rPr>
          <w:rFonts w:ascii="Times New Roman" w:hAnsi="Times New Roman" w:cs="Times New Roman"/>
          <w:color w:val="000000"/>
          <w:sz w:val="24"/>
          <w:szCs w:val="24"/>
        </w:rPr>
        <w:t>á</w:t>
      </w:r>
      <w:r>
        <w:rPr>
          <w:rFonts w:ascii="Times New Roman" w:hAnsi="Times New Roman" w:cs="Times New Roman"/>
          <w:sz w:val="24"/>
          <w:szCs w:val="24"/>
        </w:rPr>
        <w:t>žiť systematickosť chyby alebo neistoty určenej hodnoten</w:t>
      </w:r>
      <w:r>
        <w:rPr>
          <w:rFonts w:ascii="Times New Roman" w:hAnsi="Times New Roman" w:cs="Times New Roman"/>
          <w:color w:val="000000"/>
          <w:sz w:val="24"/>
          <w:szCs w:val="24"/>
        </w:rPr>
        <w:t>í</w:t>
      </w:r>
      <w:r>
        <w:rPr>
          <w:rFonts w:ascii="Times New Roman" w:hAnsi="Times New Roman" w:cs="Times New Roman"/>
          <w:sz w:val="24"/>
          <w:szCs w:val="24"/>
        </w:rPr>
        <w:t>m typu B (t. j. na z</w:t>
      </w:r>
      <w:r>
        <w:rPr>
          <w:rFonts w:ascii="Times New Roman" w:hAnsi="Times New Roman" w:cs="Times New Roman"/>
          <w:color w:val="000000"/>
          <w:sz w:val="24"/>
          <w:szCs w:val="24"/>
        </w:rPr>
        <w:t>á</w:t>
      </w:r>
      <w:r>
        <w:rPr>
          <w:rFonts w:ascii="Times New Roman" w:hAnsi="Times New Roman" w:cs="Times New Roman"/>
          <w:sz w:val="24"/>
          <w:szCs w:val="24"/>
        </w:rPr>
        <w:t>klade odborn</w:t>
      </w:r>
      <w:r>
        <w:rPr>
          <w:rFonts w:ascii="Times New Roman" w:hAnsi="Times New Roman" w:cs="Times New Roman"/>
          <w:color w:val="000000"/>
          <w:sz w:val="24"/>
          <w:szCs w:val="24"/>
        </w:rPr>
        <w:t>ý</w:t>
      </w:r>
      <w:r>
        <w:rPr>
          <w:rFonts w:ascii="Times New Roman" w:hAnsi="Times New Roman" w:cs="Times New Roman"/>
          <w:sz w:val="24"/>
          <w:szCs w:val="24"/>
        </w:rPr>
        <w:t>ch znalost</w:t>
      </w:r>
      <w:r>
        <w:rPr>
          <w:rFonts w:ascii="Times New Roman" w:hAnsi="Times New Roman" w:cs="Times New Roman"/>
          <w:color w:val="000000"/>
          <w:sz w:val="24"/>
          <w:szCs w:val="24"/>
        </w:rPr>
        <w:t>í</w:t>
      </w:r>
      <w:r>
        <w:rPr>
          <w:rFonts w:ascii="Times New Roman" w:hAnsi="Times New Roman" w:cs="Times New Roman"/>
          <w:sz w:val="24"/>
          <w:szCs w:val="24"/>
        </w:rPr>
        <w:t>). Navrhovan</w:t>
      </w:r>
      <w:r>
        <w:rPr>
          <w:rFonts w:ascii="Times New Roman" w:hAnsi="Times New Roman" w:cs="Times New Roman"/>
          <w:color w:val="000000"/>
          <w:sz w:val="24"/>
          <w:szCs w:val="24"/>
        </w:rPr>
        <w:t>á</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da na v</w:t>
      </w:r>
      <w:r>
        <w:rPr>
          <w:rFonts w:ascii="Times New Roman" w:hAnsi="Times New Roman" w:cs="Times New Roman"/>
          <w:color w:val="000000"/>
          <w:sz w:val="24"/>
          <w:szCs w:val="24"/>
        </w:rPr>
        <w:t>ý</w:t>
      </w:r>
      <w:r>
        <w:rPr>
          <w:rFonts w:ascii="Times New Roman" w:hAnsi="Times New Roman" w:cs="Times New Roman"/>
          <w:sz w:val="24"/>
          <w:szCs w:val="24"/>
        </w:rPr>
        <w:t>počet intervalov spoľahlivosti využ</w:t>
      </w:r>
      <w:r>
        <w:rPr>
          <w:rFonts w:ascii="Times New Roman" w:hAnsi="Times New Roman" w:cs="Times New Roman"/>
          <w:color w:val="000000"/>
          <w:sz w:val="24"/>
          <w:szCs w:val="24"/>
        </w:rPr>
        <w:t>í</w:t>
      </w:r>
      <w:r>
        <w:rPr>
          <w:rFonts w:ascii="Times New Roman" w:hAnsi="Times New Roman" w:cs="Times New Roman"/>
          <w:sz w:val="24"/>
          <w:szCs w:val="24"/>
        </w:rPr>
        <w:t>va charakteristick</w:t>
      </w:r>
      <w:r>
        <w:rPr>
          <w:rFonts w:ascii="Times New Roman" w:hAnsi="Times New Roman" w:cs="Times New Roman"/>
          <w:color w:val="000000"/>
          <w:sz w:val="24"/>
          <w:szCs w:val="24"/>
        </w:rPr>
        <w:t>ú</w:t>
      </w:r>
      <w:r>
        <w:rPr>
          <w:rFonts w:ascii="Times New Roman" w:hAnsi="Times New Roman" w:cs="Times New Roman"/>
          <w:sz w:val="24"/>
          <w:szCs w:val="24"/>
        </w:rPr>
        <w:t xml:space="preserve"> funkciu.</w:t>
      </w:r>
    </w:p>
    <w:p w14:paraId="49929BAE"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ordin</w:t>
      </w:r>
      <w:r>
        <w:rPr>
          <w:rFonts w:ascii="Times New Roman" w:hAnsi="Times New Roman" w:cs="Times New Roman"/>
          <w:color w:val="000000"/>
          <w:sz w:val="24"/>
          <w:szCs w:val="24"/>
        </w:rPr>
        <w:t>á</w:t>
      </w:r>
      <w:r>
        <w:rPr>
          <w:rFonts w:ascii="Times New Roman" w:hAnsi="Times New Roman" w:cs="Times New Roman"/>
          <w:sz w:val="24"/>
          <w:szCs w:val="24"/>
        </w:rPr>
        <w:t>lne s</w:t>
      </w:r>
      <w:r>
        <w:rPr>
          <w:rFonts w:ascii="Times New Roman" w:hAnsi="Times New Roman" w:cs="Times New Roman"/>
          <w:color w:val="000000"/>
          <w:sz w:val="24"/>
          <w:szCs w:val="24"/>
        </w:rPr>
        <w:t>ú</w:t>
      </w:r>
      <w:r>
        <w:rPr>
          <w:rFonts w:ascii="Times New Roman" w:hAnsi="Times New Roman" w:cs="Times New Roman"/>
          <w:sz w:val="24"/>
          <w:szCs w:val="24"/>
        </w:rPr>
        <w:t>čty,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často použ</w:t>
      </w:r>
      <w:r>
        <w:rPr>
          <w:rFonts w:ascii="Times New Roman" w:hAnsi="Times New Roman" w:cs="Times New Roman"/>
          <w:color w:val="000000"/>
          <w:sz w:val="24"/>
          <w:szCs w:val="24"/>
        </w:rPr>
        <w:t>í</w:t>
      </w:r>
      <w:r>
        <w:rPr>
          <w:rFonts w:ascii="Times New Roman" w:hAnsi="Times New Roman" w:cs="Times New Roman"/>
          <w:sz w:val="24"/>
          <w:szCs w:val="24"/>
        </w:rPr>
        <w:t>van</w:t>
      </w:r>
      <w:r>
        <w:rPr>
          <w:rFonts w:ascii="Times New Roman" w:hAnsi="Times New Roman" w:cs="Times New Roman"/>
          <w:color w:val="000000"/>
          <w:sz w:val="24"/>
          <w:szCs w:val="24"/>
        </w:rPr>
        <w:t>ý</w:t>
      </w:r>
      <w:r>
        <w:rPr>
          <w:rFonts w:ascii="Times New Roman" w:hAnsi="Times New Roman" w:cs="Times New Roman"/>
          <w:sz w:val="24"/>
          <w:szCs w:val="24"/>
        </w:rPr>
        <w:t>m n</w:t>
      </w:r>
      <w:r>
        <w:rPr>
          <w:rFonts w:ascii="Times New Roman" w:hAnsi="Times New Roman" w:cs="Times New Roman"/>
          <w:color w:val="000000"/>
          <w:sz w:val="24"/>
          <w:szCs w:val="24"/>
        </w:rPr>
        <w:t>á</w:t>
      </w:r>
      <w:r>
        <w:rPr>
          <w:rFonts w:ascii="Times New Roman" w:hAnsi="Times New Roman" w:cs="Times New Roman"/>
          <w:sz w:val="24"/>
          <w:szCs w:val="24"/>
        </w:rPr>
        <w:t>strojom v te</w:t>
      </w:r>
      <w:r>
        <w:rPr>
          <w:rFonts w:ascii="Times New Roman" w:hAnsi="Times New Roman" w:cs="Times New Roman"/>
          <w:color w:val="000000"/>
          <w:sz w:val="24"/>
          <w:szCs w:val="24"/>
        </w:rPr>
        <w:t>ó</w:t>
      </w:r>
      <w:r>
        <w:rPr>
          <w:rFonts w:ascii="Times New Roman" w:hAnsi="Times New Roman" w:cs="Times New Roman"/>
          <w:sz w:val="24"/>
          <w:szCs w:val="24"/>
        </w:rPr>
        <w:t>rii agreg</w:t>
      </w:r>
      <w:r>
        <w:rPr>
          <w:rFonts w:ascii="Times New Roman" w:hAnsi="Times New Roman" w:cs="Times New Roman"/>
          <w:color w:val="000000"/>
          <w:sz w:val="24"/>
          <w:szCs w:val="24"/>
        </w:rPr>
        <w:t>á</w:t>
      </w:r>
      <w:r>
        <w:rPr>
          <w:rFonts w:ascii="Times New Roman" w:hAnsi="Times New Roman" w:cs="Times New Roman"/>
          <w:sz w:val="24"/>
          <w:szCs w:val="24"/>
        </w:rPr>
        <w:t>cie ako pre kon</w:t>
      </w:r>
      <w:r>
        <w:rPr>
          <w:rFonts w:ascii="Times New Roman" w:hAnsi="Times New Roman" w:cs="Times New Roman"/>
          <w:color w:val="000000"/>
          <w:sz w:val="24"/>
          <w:szCs w:val="24"/>
        </w:rPr>
        <w:t>š</w:t>
      </w:r>
      <w:r>
        <w:rPr>
          <w:rFonts w:ascii="Times New Roman" w:hAnsi="Times New Roman" w:cs="Times New Roman"/>
          <w:sz w:val="24"/>
          <w:szCs w:val="24"/>
        </w:rPr>
        <w:t>trukciu agregačn</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tak aj na ich reprezent</w:t>
      </w:r>
      <w:r>
        <w:rPr>
          <w:rFonts w:ascii="Times New Roman" w:hAnsi="Times New Roman" w:cs="Times New Roman"/>
          <w:color w:val="000000"/>
          <w:sz w:val="24"/>
          <w:szCs w:val="24"/>
        </w:rPr>
        <w:t>á</w:t>
      </w:r>
      <w:r>
        <w:rPr>
          <w:rFonts w:ascii="Times New Roman" w:hAnsi="Times New Roman" w:cs="Times New Roman"/>
          <w:sz w:val="24"/>
          <w:szCs w:val="24"/>
        </w:rPr>
        <w:t>ciu. Okrem zosumarizovania klasick</w:t>
      </w:r>
      <w:r>
        <w:rPr>
          <w:rFonts w:ascii="Times New Roman" w:hAnsi="Times New Roman" w:cs="Times New Roman"/>
          <w:color w:val="000000"/>
          <w:sz w:val="24"/>
          <w:szCs w:val="24"/>
        </w:rPr>
        <w:t>ý</w:t>
      </w:r>
      <w:r>
        <w:rPr>
          <w:rFonts w:ascii="Times New Roman" w:hAnsi="Times New Roman" w:cs="Times New Roman"/>
          <w:sz w:val="24"/>
          <w:szCs w:val="24"/>
        </w:rPr>
        <w:t>ch a najnov</w:t>
      </w:r>
      <w:r>
        <w:rPr>
          <w:rFonts w:ascii="Times New Roman" w:hAnsi="Times New Roman" w:cs="Times New Roman"/>
          <w:color w:val="000000"/>
          <w:sz w:val="24"/>
          <w:szCs w:val="24"/>
        </w:rPr>
        <w:t>ší</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sledkov založen</w:t>
      </w:r>
      <w:r>
        <w:rPr>
          <w:rFonts w:ascii="Times New Roman" w:hAnsi="Times New Roman" w:cs="Times New Roman"/>
          <w:color w:val="000000"/>
          <w:sz w:val="24"/>
          <w:szCs w:val="24"/>
        </w:rPr>
        <w:t>ý</w:t>
      </w:r>
      <w:r>
        <w:rPr>
          <w:rFonts w:ascii="Times New Roman" w:hAnsi="Times New Roman" w:cs="Times New Roman"/>
          <w:sz w:val="24"/>
          <w:szCs w:val="24"/>
        </w:rPr>
        <w:t>ch na ordin</w:t>
      </w:r>
      <w:r>
        <w:rPr>
          <w:rFonts w:ascii="Times New Roman" w:hAnsi="Times New Roman" w:cs="Times New Roman"/>
          <w:color w:val="000000"/>
          <w:sz w:val="24"/>
          <w:szCs w:val="24"/>
        </w:rPr>
        <w:t>á</w:t>
      </w:r>
      <w:r>
        <w:rPr>
          <w:rFonts w:ascii="Times New Roman" w:hAnsi="Times New Roman" w:cs="Times New Roman"/>
          <w:sz w:val="24"/>
          <w:szCs w:val="24"/>
        </w:rPr>
        <w:t>lnych s</w:t>
      </w:r>
      <w:r>
        <w:rPr>
          <w:rFonts w:ascii="Times New Roman" w:hAnsi="Times New Roman" w:cs="Times New Roman"/>
          <w:color w:val="000000"/>
          <w:sz w:val="24"/>
          <w:szCs w:val="24"/>
        </w:rPr>
        <w:t>ú</w:t>
      </w:r>
      <w:r>
        <w:rPr>
          <w:rFonts w:ascii="Times New Roman" w:hAnsi="Times New Roman" w:cs="Times New Roman"/>
          <w:sz w:val="24"/>
          <w:szCs w:val="24"/>
        </w:rPr>
        <w:t>čtoch sme uk</w:t>
      </w:r>
      <w:r>
        <w:rPr>
          <w:rFonts w:ascii="Times New Roman" w:hAnsi="Times New Roman" w:cs="Times New Roman"/>
          <w:color w:val="000000"/>
          <w:sz w:val="24"/>
          <w:szCs w:val="24"/>
        </w:rPr>
        <w:t>á</w:t>
      </w:r>
      <w:r>
        <w:rPr>
          <w:rFonts w:ascii="Times New Roman" w:hAnsi="Times New Roman" w:cs="Times New Roman"/>
          <w:sz w:val="24"/>
          <w:szCs w:val="24"/>
        </w:rPr>
        <w:t>zali aj nov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sz w:val="24"/>
          <w:szCs w:val="24"/>
        </w:rPr>
        <w:lastRenderedPageBreak/>
        <w:t>v</w:t>
      </w:r>
      <w:r>
        <w:rPr>
          <w:rFonts w:ascii="Times New Roman" w:hAnsi="Times New Roman" w:cs="Times New Roman"/>
          <w:color w:val="000000"/>
          <w:sz w:val="24"/>
          <w:szCs w:val="24"/>
        </w:rPr>
        <w:t>ý</w:t>
      </w:r>
      <w:r>
        <w:rPr>
          <w:rFonts w:ascii="Times New Roman" w:hAnsi="Times New Roman" w:cs="Times New Roman"/>
          <w:sz w:val="24"/>
          <w:szCs w:val="24"/>
        </w:rPr>
        <w:t>sledky, ktor</w:t>
      </w:r>
      <w:r>
        <w:rPr>
          <w:rFonts w:ascii="Times New Roman" w:hAnsi="Times New Roman" w:cs="Times New Roman"/>
          <w:color w:val="000000"/>
          <w:sz w:val="24"/>
          <w:szCs w:val="24"/>
        </w:rPr>
        <w:t>é</w:t>
      </w:r>
      <w:r>
        <w:rPr>
          <w:rFonts w:ascii="Times New Roman" w:hAnsi="Times New Roman" w:cs="Times New Roman"/>
          <w:sz w:val="24"/>
          <w:szCs w:val="24"/>
        </w:rPr>
        <w:t xml:space="preserve"> zahŕňaj</w:t>
      </w:r>
      <w:r>
        <w:rPr>
          <w:rFonts w:ascii="Times New Roman" w:hAnsi="Times New Roman" w:cs="Times New Roman"/>
          <w:color w:val="000000"/>
          <w:sz w:val="24"/>
          <w:szCs w:val="24"/>
        </w:rPr>
        <w:t>ú</w:t>
      </w:r>
      <w:r>
        <w:rPr>
          <w:rFonts w:ascii="Times New Roman" w:hAnsi="Times New Roman" w:cs="Times New Roman"/>
          <w:sz w:val="24"/>
          <w:szCs w:val="24"/>
        </w:rPr>
        <w:t xml:space="preserve"> jednoznačnosť určenia t-noriem a t-konoriem pomocou ich Archimedovsk</w:t>
      </w:r>
      <w:r>
        <w:rPr>
          <w:rFonts w:ascii="Times New Roman" w:hAnsi="Times New Roman" w:cs="Times New Roman"/>
          <w:color w:val="000000"/>
          <w:sz w:val="24"/>
          <w:szCs w:val="24"/>
        </w:rPr>
        <w:t>ý</w:t>
      </w:r>
      <w:r>
        <w:rPr>
          <w:rFonts w:ascii="Times New Roman" w:hAnsi="Times New Roman" w:cs="Times New Roman"/>
          <w:sz w:val="24"/>
          <w:szCs w:val="24"/>
        </w:rPr>
        <w:t>ch komponent, popis kardinality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indexov</w:t>
      </w:r>
      <w:r>
        <w:rPr>
          <w:rFonts w:ascii="Times New Roman" w:hAnsi="Times New Roman" w:cs="Times New Roman"/>
          <w:color w:val="000000"/>
          <w:sz w:val="24"/>
          <w:szCs w:val="24"/>
        </w:rPr>
        <w:t>ý</w:t>
      </w:r>
      <w:r>
        <w:rPr>
          <w:rFonts w:ascii="Times New Roman" w:hAnsi="Times New Roman" w:cs="Times New Roman"/>
          <w:sz w:val="24"/>
          <w:szCs w:val="24"/>
        </w:rPr>
        <w:t>ch množ</w:t>
      </w:r>
      <w:r>
        <w:rPr>
          <w:rFonts w:ascii="Times New Roman" w:hAnsi="Times New Roman" w:cs="Times New Roman"/>
          <w:color w:val="000000"/>
          <w:sz w:val="24"/>
          <w:szCs w:val="24"/>
        </w:rPr>
        <w:t>í</w:t>
      </w:r>
      <w:r>
        <w:rPr>
          <w:rFonts w:ascii="Times New Roman" w:hAnsi="Times New Roman" w:cs="Times New Roman"/>
          <w:sz w:val="24"/>
          <w:szCs w:val="24"/>
        </w:rPr>
        <w:t>n ako aj nekonečn</w:t>
      </w:r>
      <w:r>
        <w:rPr>
          <w:rFonts w:ascii="Times New Roman" w:hAnsi="Times New Roman" w:cs="Times New Roman"/>
          <w:color w:val="000000"/>
          <w:sz w:val="24"/>
          <w:szCs w:val="24"/>
        </w:rPr>
        <w:t>é</w:t>
      </w:r>
      <w:r>
        <w:rPr>
          <w:rFonts w:ascii="Times New Roman" w:hAnsi="Times New Roman" w:cs="Times New Roman"/>
          <w:sz w:val="24"/>
          <w:szCs w:val="24"/>
        </w:rPr>
        <w:t xml:space="preserve"> ordin</w:t>
      </w:r>
      <w:r>
        <w:rPr>
          <w:rFonts w:ascii="Times New Roman" w:hAnsi="Times New Roman" w:cs="Times New Roman"/>
          <w:color w:val="000000"/>
          <w:sz w:val="24"/>
          <w:szCs w:val="24"/>
        </w:rPr>
        <w:t>á</w:t>
      </w:r>
      <w:r>
        <w:rPr>
          <w:rFonts w:ascii="Times New Roman" w:hAnsi="Times New Roman" w:cs="Times New Roman"/>
          <w:sz w:val="24"/>
          <w:szCs w:val="24"/>
        </w:rPr>
        <w:t>lne s</w:t>
      </w:r>
      <w:r>
        <w:rPr>
          <w:rFonts w:ascii="Times New Roman" w:hAnsi="Times New Roman" w:cs="Times New Roman"/>
          <w:color w:val="000000"/>
          <w:sz w:val="24"/>
          <w:szCs w:val="24"/>
        </w:rPr>
        <w:t>ú</w:t>
      </w:r>
      <w:r>
        <w:rPr>
          <w:rFonts w:ascii="Times New Roman" w:hAnsi="Times New Roman" w:cs="Times New Roman"/>
          <w:sz w:val="24"/>
          <w:szCs w:val="24"/>
        </w:rPr>
        <w:t>čty agregačn</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v jednej forme pokr</w:t>
      </w:r>
      <w:r>
        <w:rPr>
          <w:rFonts w:ascii="Times New Roman" w:hAnsi="Times New Roman" w:cs="Times New Roman"/>
          <w:color w:val="000000"/>
          <w:sz w:val="24"/>
          <w:szCs w:val="24"/>
        </w:rPr>
        <w:t>ý</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 xml:space="preserve"> ordin</w:t>
      </w:r>
      <w:r>
        <w:rPr>
          <w:rFonts w:ascii="Times New Roman" w:hAnsi="Times New Roman" w:cs="Times New Roman"/>
          <w:color w:val="000000"/>
          <w:sz w:val="24"/>
          <w:szCs w:val="24"/>
        </w:rPr>
        <w:t>á</w:t>
      </w:r>
      <w:r>
        <w:rPr>
          <w:rFonts w:ascii="Times New Roman" w:hAnsi="Times New Roman" w:cs="Times New Roman"/>
          <w:sz w:val="24"/>
          <w:szCs w:val="24"/>
        </w:rPr>
        <w:t>lne s</w:t>
      </w:r>
      <w:r>
        <w:rPr>
          <w:rFonts w:ascii="Times New Roman" w:hAnsi="Times New Roman" w:cs="Times New Roman"/>
          <w:color w:val="000000"/>
          <w:sz w:val="24"/>
          <w:szCs w:val="24"/>
        </w:rPr>
        <w:t>ú</w:t>
      </w:r>
      <w:r>
        <w:rPr>
          <w:rFonts w:ascii="Times New Roman" w:hAnsi="Times New Roman" w:cs="Times New Roman"/>
          <w:sz w:val="24"/>
          <w:szCs w:val="24"/>
        </w:rPr>
        <w:t>čty t-noriem aj t-konoriem.</w:t>
      </w:r>
    </w:p>
    <w:p w14:paraId="186B30E3"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nutn</w:t>
      </w:r>
      <w:r>
        <w:rPr>
          <w:rFonts w:ascii="Times New Roman" w:hAnsi="Times New Roman" w:cs="Times New Roman"/>
          <w:color w:val="000000"/>
          <w:sz w:val="24"/>
          <w:szCs w:val="24"/>
        </w:rPr>
        <w:t>é</w:t>
      </w:r>
      <w:r>
        <w:rPr>
          <w:rFonts w:ascii="Times New Roman" w:hAnsi="Times New Roman" w:cs="Times New Roman"/>
          <w:sz w:val="24"/>
          <w:szCs w:val="24"/>
        </w:rPr>
        <w:t xml:space="preserve"> a postačuj</w:t>
      </w:r>
      <w:r>
        <w:rPr>
          <w:rFonts w:ascii="Times New Roman" w:hAnsi="Times New Roman" w:cs="Times New Roman"/>
          <w:color w:val="000000"/>
          <w:sz w:val="24"/>
          <w:szCs w:val="24"/>
        </w:rPr>
        <w:t>ú</w:t>
      </w:r>
      <w:r>
        <w:rPr>
          <w:rFonts w:ascii="Times New Roman" w:hAnsi="Times New Roman" w:cs="Times New Roman"/>
          <w:sz w:val="24"/>
          <w:szCs w:val="24"/>
        </w:rPr>
        <w:t>ce podmienky na to, aby sa uninorma dala vyjadriť ako ordin</w:t>
      </w:r>
      <w:r>
        <w:rPr>
          <w:rFonts w:ascii="Times New Roman" w:hAnsi="Times New Roman" w:cs="Times New Roman"/>
          <w:color w:val="000000"/>
          <w:sz w:val="24"/>
          <w:szCs w:val="24"/>
        </w:rPr>
        <w:t>á</w:t>
      </w:r>
      <w:r>
        <w:rPr>
          <w:rFonts w:ascii="Times New Roman" w:hAnsi="Times New Roman" w:cs="Times New Roman"/>
          <w:sz w:val="24"/>
          <w:szCs w:val="24"/>
        </w:rPr>
        <w:t>lny s</w:t>
      </w:r>
      <w:r>
        <w:rPr>
          <w:rFonts w:ascii="Times New Roman" w:hAnsi="Times New Roman" w:cs="Times New Roman"/>
          <w:color w:val="000000"/>
          <w:sz w:val="24"/>
          <w:szCs w:val="24"/>
        </w:rPr>
        <w:t>ú</w:t>
      </w:r>
      <w:r>
        <w:rPr>
          <w:rFonts w:ascii="Times New Roman" w:hAnsi="Times New Roman" w:cs="Times New Roman"/>
          <w:sz w:val="24"/>
          <w:szCs w:val="24"/>
        </w:rPr>
        <w:t>čet pologr</w:t>
      </w:r>
      <w:r>
        <w:rPr>
          <w:rFonts w:ascii="Times New Roman" w:hAnsi="Times New Roman" w:cs="Times New Roman"/>
          <w:color w:val="000000"/>
          <w:sz w:val="24"/>
          <w:szCs w:val="24"/>
        </w:rPr>
        <w:t>ú</w:t>
      </w:r>
      <w:r>
        <w:rPr>
          <w:rFonts w:ascii="Times New Roman" w:hAnsi="Times New Roman" w:cs="Times New Roman"/>
          <w:sz w:val="24"/>
          <w:szCs w:val="24"/>
        </w:rPr>
        <w:t>p definovan</w:t>
      </w:r>
      <w:r>
        <w:rPr>
          <w:rFonts w:ascii="Times New Roman" w:hAnsi="Times New Roman" w:cs="Times New Roman"/>
          <w:color w:val="000000"/>
          <w:sz w:val="24"/>
          <w:szCs w:val="24"/>
        </w:rPr>
        <w:t>ý</w:t>
      </w:r>
      <w:r>
        <w:rPr>
          <w:rFonts w:ascii="Times New Roman" w:hAnsi="Times New Roman" w:cs="Times New Roman"/>
          <w:sz w:val="24"/>
          <w:szCs w:val="24"/>
        </w:rPr>
        <w:t>ch na nepr</w:t>
      </w:r>
      <w:r>
        <w:rPr>
          <w:rFonts w:ascii="Times New Roman" w:hAnsi="Times New Roman" w:cs="Times New Roman"/>
          <w:color w:val="000000"/>
          <w:sz w:val="24"/>
          <w:szCs w:val="24"/>
        </w:rPr>
        <w:t>á</w:t>
      </w:r>
      <w:r>
        <w:rPr>
          <w:rFonts w:ascii="Times New Roman" w:hAnsi="Times New Roman" w:cs="Times New Roman"/>
          <w:sz w:val="24"/>
          <w:szCs w:val="24"/>
        </w:rPr>
        <w:t>zdnych podintervaloch jednotkov</w:t>
      </w:r>
      <w:r>
        <w:rPr>
          <w:rFonts w:ascii="Times New Roman" w:hAnsi="Times New Roman" w:cs="Times New Roman"/>
          <w:color w:val="000000"/>
          <w:sz w:val="24"/>
          <w:szCs w:val="24"/>
        </w:rPr>
        <w:t>é</w:t>
      </w:r>
      <w:r>
        <w:rPr>
          <w:rFonts w:ascii="Times New Roman" w:hAnsi="Times New Roman" w:cs="Times New Roman"/>
          <w:sz w:val="24"/>
          <w:szCs w:val="24"/>
        </w:rPr>
        <w:t>ho intervalu. Uk</w:t>
      </w:r>
      <w:r>
        <w:rPr>
          <w:rFonts w:ascii="Times New Roman" w:hAnsi="Times New Roman" w:cs="Times New Roman"/>
          <w:color w:val="000000"/>
          <w:sz w:val="24"/>
          <w:szCs w:val="24"/>
        </w:rPr>
        <w:t>á</w:t>
      </w:r>
      <w:r>
        <w:rPr>
          <w:rFonts w:ascii="Times New Roman" w:hAnsi="Times New Roman" w:cs="Times New Roman"/>
          <w:sz w:val="24"/>
          <w:szCs w:val="24"/>
        </w:rPr>
        <w:t>zali sme tiež, že každ</w:t>
      </w:r>
      <w:r>
        <w:rPr>
          <w:rFonts w:ascii="Times New Roman" w:hAnsi="Times New Roman" w:cs="Times New Roman"/>
          <w:color w:val="000000"/>
          <w:sz w:val="24"/>
          <w:szCs w:val="24"/>
        </w:rPr>
        <w:t>á</w:t>
      </w:r>
      <w:r>
        <w:rPr>
          <w:rFonts w:ascii="Times New Roman" w:hAnsi="Times New Roman" w:cs="Times New Roman"/>
          <w:sz w:val="24"/>
          <w:szCs w:val="24"/>
        </w:rPr>
        <w:t xml:space="preserve"> uninorma lok</w:t>
      </w:r>
      <w:r>
        <w:rPr>
          <w:rFonts w:ascii="Times New Roman" w:hAnsi="Times New Roman" w:cs="Times New Roman"/>
          <w:color w:val="000000"/>
          <w:sz w:val="24"/>
          <w:szCs w:val="24"/>
        </w:rPr>
        <w:t>á</w:t>
      </w:r>
      <w:r>
        <w:rPr>
          <w:rFonts w:ascii="Times New Roman" w:hAnsi="Times New Roman" w:cs="Times New Roman"/>
          <w:sz w:val="24"/>
          <w:szCs w:val="24"/>
        </w:rPr>
        <w:t>lne intern</w:t>
      </w:r>
      <w:r>
        <w:rPr>
          <w:rFonts w:ascii="Times New Roman" w:hAnsi="Times New Roman" w:cs="Times New Roman"/>
          <w:color w:val="000000"/>
          <w:sz w:val="24"/>
          <w:szCs w:val="24"/>
        </w:rPr>
        <w:t>á</w:t>
      </w:r>
      <w:r>
        <w:rPr>
          <w:rFonts w:ascii="Times New Roman" w:hAnsi="Times New Roman" w:cs="Times New Roman"/>
          <w:sz w:val="24"/>
          <w:szCs w:val="24"/>
        </w:rPr>
        <w:t xml:space="preserve">lna na </w:t>
      </w:r>
      <m:oMath>
        <m:r>
          <w:rPr>
            <w:rFonts w:ascii="Cambria Math" w:hAnsi="Cambria Math" w:cs="Times New Roman"/>
            <w:sz w:val="24"/>
            <w:szCs w:val="24"/>
          </w:rPr>
          <m:t>A(e)</m:t>
        </m:r>
      </m:oMath>
      <w:r>
        <w:rPr>
          <w:rFonts w:ascii="Times New Roman" w:hAnsi="Times New Roman" w:cs="Times New Roman"/>
          <w:sz w:val="24"/>
          <w:szCs w:val="24"/>
        </w:rPr>
        <w:t xml:space="preserve"> sa d</w:t>
      </w:r>
      <w:r>
        <w:rPr>
          <w:rFonts w:ascii="Times New Roman" w:hAnsi="Times New Roman" w:cs="Times New Roman"/>
          <w:color w:val="000000"/>
          <w:sz w:val="24"/>
          <w:szCs w:val="24"/>
        </w:rPr>
        <w:t>á</w:t>
      </w:r>
      <w:r>
        <w:rPr>
          <w:rFonts w:ascii="Times New Roman" w:hAnsi="Times New Roman" w:cs="Times New Roman"/>
          <w:sz w:val="24"/>
          <w:szCs w:val="24"/>
        </w:rPr>
        <w:t xml:space="preserve"> rozložiť na ordin</w:t>
      </w:r>
      <w:r>
        <w:rPr>
          <w:rFonts w:ascii="Times New Roman" w:hAnsi="Times New Roman" w:cs="Times New Roman"/>
          <w:color w:val="000000"/>
          <w:sz w:val="24"/>
          <w:szCs w:val="24"/>
        </w:rPr>
        <w:t>á</w:t>
      </w:r>
      <w:r>
        <w:rPr>
          <w:rFonts w:ascii="Times New Roman" w:hAnsi="Times New Roman" w:cs="Times New Roman"/>
          <w:sz w:val="24"/>
          <w:szCs w:val="24"/>
        </w:rPr>
        <w:t>lny s</w:t>
      </w:r>
      <w:r>
        <w:rPr>
          <w:rFonts w:ascii="Times New Roman" w:hAnsi="Times New Roman" w:cs="Times New Roman"/>
          <w:color w:val="000000"/>
          <w:sz w:val="24"/>
          <w:szCs w:val="24"/>
        </w:rPr>
        <w:t>ú</w:t>
      </w:r>
      <w:r>
        <w:rPr>
          <w:rFonts w:ascii="Times New Roman" w:hAnsi="Times New Roman" w:cs="Times New Roman"/>
          <w:sz w:val="24"/>
          <w:szCs w:val="24"/>
        </w:rPr>
        <w:t>čet tak</w:t>
      </w:r>
      <w:r>
        <w:rPr>
          <w:rFonts w:ascii="Times New Roman" w:hAnsi="Times New Roman" w:cs="Times New Roman"/>
          <w:color w:val="000000"/>
          <w:sz w:val="24"/>
          <w:szCs w:val="24"/>
        </w:rPr>
        <w:t>ý</w:t>
      </w:r>
      <w:r>
        <w:rPr>
          <w:rFonts w:ascii="Times New Roman" w:hAnsi="Times New Roman" w:cs="Times New Roman"/>
          <w:sz w:val="24"/>
          <w:szCs w:val="24"/>
        </w:rPr>
        <w:t>chto pologr</w:t>
      </w:r>
      <w:r>
        <w:rPr>
          <w:rFonts w:ascii="Times New Roman" w:hAnsi="Times New Roman" w:cs="Times New Roman"/>
          <w:color w:val="000000"/>
          <w:sz w:val="24"/>
          <w:szCs w:val="24"/>
        </w:rPr>
        <w:t>ú</w:t>
      </w:r>
      <w:r>
        <w:rPr>
          <w:rFonts w:ascii="Times New Roman" w:hAnsi="Times New Roman" w:cs="Times New Roman"/>
          <w:sz w:val="24"/>
          <w:szCs w:val="24"/>
        </w:rPr>
        <w:t>p.</w:t>
      </w:r>
    </w:p>
    <w:p w14:paraId="633F43AA" w14:textId="77777777" w:rsidR="0051374F" w:rsidRDefault="0051374F" w:rsidP="0051374F">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w:t>
      </w:r>
      <w:r>
        <w:rPr>
          <w:rFonts w:ascii="Times New Roman" w:hAnsi="Times New Roman" w:cs="Times New Roman"/>
          <w:color w:val="000000"/>
          <w:sz w:val="24"/>
          <w:szCs w:val="24"/>
        </w:rPr>
        <w:t>š</w:t>
      </w:r>
      <w:r>
        <w:rPr>
          <w:rFonts w:ascii="Times New Roman" w:hAnsi="Times New Roman" w:cs="Times New Roman"/>
          <w:sz w:val="24"/>
          <w:szCs w:val="24"/>
        </w:rPr>
        <w:t>tudovali sme vlastnosti z-ordin</w:t>
      </w:r>
      <w:r>
        <w:rPr>
          <w:rFonts w:ascii="Times New Roman" w:hAnsi="Times New Roman" w:cs="Times New Roman"/>
          <w:color w:val="000000"/>
          <w:sz w:val="24"/>
          <w:szCs w:val="24"/>
        </w:rPr>
        <w:t>á</w:t>
      </w:r>
      <w:r>
        <w:rPr>
          <w:rFonts w:ascii="Times New Roman" w:hAnsi="Times New Roman" w:cs="Times New Roman"/>
          <w:sz w:val="24"/>
          <w:szCs w:val="24"/>
        </w:rPr>
        <w:t>lneho s</w:t>
      </w:r>
      <w:r>
        <w:rPr>
          <w:rFonts w:ascii="Times New Roman" w:hAnsi="Times New Roman" w:cs="Times New Roman"/>
          <w:color w:val="000000"/>
          <w:sz w:val="24"/>
          <w:szCs w:val="24"/>
        </w:rPr>
        <w:t>ú</w:t>
      </w:r>
      <w:r>
        <w:rPr>
          <w:rFonts w:ascii="Times New Roman" w:hAnsi="Times New Roman" w:cs="Times New Roman"/>
          <w:sz w:val="24"/>
          <w:szCs w:val="24"/>
        </w:rPr>
        <w:t>čtu a uk</w:t>
      </w:r>
      <w:r>
        <w:rPr>
          <w:rFonts w:ascii="Times New Roman" w:hAnsi="Times New Roman" w:cs="Times New Roman"/>
          <w:color w:val="000000"/>
          <w:sz w:val="24"/>
          <w:szCs w:val="24"/>
        </w:rPr>
        <w:t>á</w:t>
      </w:r>
      <w:r>
        <w:rPr>
          <w:rFonts w:ascii="Times New Roman" w:hAnsi="Times New Roman" w:cs="Times New Roman"/>
          <w:sz w:val="24"/>
          <w:szCs w:val="24"/>
        </w:rPr>
        <w:t>zali sme, že sa vždy d</w:t>
      </w:r>
      <w:r>
        <w:rPr>
          <w:rFonts w:ascii="Times New Roman" w:hAnsi="Times New Roman" w:cs="Times New Roman"/>
          <w:color w:val="000000"/>
          <w:sz w:val="24"/>
          <w:szCs w:val="24"/>
        </w:rPr>
        <w:t>á</w:t>
      </w:r>
      <w:r>
        <w:rPr>
          <w:rFonts w:ascii="Times New Roman" w:hAnsi="Times New Roman" w:cs="Times New Roman"/>
          <w:sz w:val="24"/>
          <w:szCs w:val="24"/>
        </w:rPr>
        <w:t xml:space="preserve"> previesť do z</w:t>
      </w:r>
      <w:r>
        <w:rPr>
          <w:rFonts w:ascii="Times New Roman" w:hAnsi="Times New Roman" w:cs="Times New Roman"/>
          <w:color w:val="000000"/>
          <w:sz w:val="24"/>
          <w:szCs w:val="24"/>
        </w:rPr>
        <w:t>á</w:t>
      </w:r>
      <w:r>
        <w:rPr>
          <w:rFonts w:ascii="Times New Roman" w:hAnsi="Times New Roman" w:cs="Times New Roman"/>
          <w:sz w:val="24"/>
          <w:szCs w:val="24"/>
        </w:rPr>
        <w:t>kladnej redukovanej formy, t.j., takej, kde každ</w:t>
      </w:r>
      <w:r>
        <w:rPr>
          <w:rFonts w:ascii="Times New Roman" w:hAnsi="Times New Roman" w:cs="Times New Roman"/>
          <w:color w:val="000000"/>
          <w:sz w:val="24"/>
          <w:szCs w:val="24"/>
        </w:rPr>
        <w:t>á</w:t>
      </w:r>
      <w:r>
        <w:rPr>
          <w:rFonts w:ascii="Times New Roman" w:hAnsi="Times New Roman" w:cs="Times New Roman"/>
          <w:sz w:val="24"/>
          <w:szCs w:val="24"/>
        </w:rPr>
        <w:t xml:space="preserve"> pologroupa, ktor</w:t>
      </w:r>
      <w:r>
        <w:rPr>
          <w:rFonts w:ascii="Times New Roman" w:hAnsi="Times New Roman" w:cs="Times New Roman"/>
          <w:color w:val="000000"/>
          <w:sz w:val="24"/>
          <w:szCs w:val="24"/>
        </w:rPr>
        <w:t>á</w:t>
      </w:r>
      <w:r>
        <w:rPr>
          <w:rFonts w:ascii="Times New Roman" w:hAnsi="Times New Roman" w:cs="Times New Roman"/>
          <w:sz w:val="24"/>
          <w:szCs w:val="24"/>
        </w:rPr>
        <w:t xml:space="preserve"> patr</w:t>
      </w:r>
      <w:r>
        <w:rPr>
          <w:rFonts w:ascii="Times New Roman" w:hAnsi="Times New Roman" w:cs="Times New Roman"/>
          <w:color w:val="000000"/>
          <w:sz w:val="24"/>
          <w:szCs w:val="24"/>
        </w:rPr>
        <w:t>í</w:t>
      </w:r>
      <w:r>
        <w:rPr>
          <w:rFonts w:ascii="Times New Roman" w:hAnsi="Times New Roman" w:cs="Times New Roman"/>
          <w:sz w:val="24"/>
          <w:szCs w:val="24"/>
        </w:rPr>
        <w:t xml:space="preserve"> do vetviacej množiny je trivi</w:t>
      </w:r>
      <w:r>
        <w:rPr>
          <w:rFonts w:ascii="Times New Roman" w:hAnsi="Times New Roman" w:cs="Times New Roman"/>
          <w:color w:val="000000"/>
          <w:sz w:val="24"/>
          <w:szCs w:val="24"/>
        </w:rPr>
        <w:t>á</w:t>
      </w:r>
      <w:r>
        <w:rPr>
          <w:rFonts w:ascii="Times New Roman" w:hAnsi="Times New Roman" w:cs="Times New Roman"/>
          <w:sz w:val="24"/>
          <w:szCs w:val="24"/>
        </w:rPr>
        <w:t>lna a žiadne dve pologrupy nemaj</w:t>
      </w:r>
      <w:r>
        <w:rPr>
          <w:rFonts w:ascii="Times New Roman" w:hAnsi="Times New Roman" w:cs="Times New Roman"/>
          <w:color w:val="000000"/>
          <w:sz w:val="24"/>
          <w:szCs w:val="24"/>
        </w:rPr>
        <w:t>ú</w:t>
      </w:r>
      <w:r>
        <w:rPr>
          <w:rFonts w:ascii="Times New Roman" w:hAnsi="Times New Roman" w:cs="Times New Roman"/>
          <w:sz w:val="24"/>
          <w:szCs w:val="24"/>
        </w:rPr>
        <w:t xml:space="preserve"> rovnak</w:t>
      </w:r>
      <w:r>
        <w:rPr>
          <w:rFonts w:ascii="Times New Roman" w:hAnsi="Times New Roman" w:cs="Times New Roman"/>
          <w:color w:val="000000"/>
          <w:sz w:val="24"/>
          <w:szCs w:val="24"/>
        </w:rPr>
        <w:t>é</w:t>
      </w:r>
      <w:r>
        <w:rPr>
          <w:rFonts w:ascii="Times New Roman" w:hAnsi="Times New Roman" w:cs="Times New Roman"/>
          <w:sz w:val="24"/>
          <w:szCs w:val="24"/>
        </w:rPr>
        <w:t xml:space="preserve"> nosiče. Tiež sme pop</w:t>
      </w:r>
      <w:r>
        <w:rPr>
          <w:rFonts w:ascii="Times New Roman" w:hAnsi="Times New Roman" w:cs="Times New Roman"/>
          <w:color w:val="000000"/>
          <w:sz w:val="24"/>
          <w:szCs w:val="24"/>
        </w:rPr>
        <w:t>í</w:t>
      </w:r>
      <w:r>
        <w:rPr>
          <w:rFonts w:ascii="Times New Roman" w:hAnsi="Times New Roman" w:cs="Times New Roman"/>
          <w:sz w:val="24"/>
          <w:szCs w:val="24"/>
        </w:rPr>
        <w:t>sali kardinalitu minim</w:t>
      </w:r>
      <w:r>
        <w:rPr>
          <w:rFonts w:ascii="Times New Roman" w:hAnsi="Times New Roman" w:cs="Times New Roman"/>
          <w:color w:val="000000"/>
          <w:sz w:val="24"/>
          <w:szCs w:val="24"/>
        </w:rPr>
        <w:t>á</w:t>
      </w:r>
      <w:r>
        <w:rPr>
          <w:rFonts w:ascii="Times New Roman" w:hAnsi="Times New Roman" w:cs="Times New Roman"/>
          <w:sz w:val="24"/>
          <w:szCs w:val="24"/>
        </w:rPr>
        <w:t>lnej vetviacej množiny, ktor</w:t>
      </w:r>
      <w:r>
        <w:rPr>
          <w:rFonts w:ascii="Times New Roman" w:hAnsi="Times New Roman" w:cs="Times New Roman"/>
          <w:color w:val="000000"/>
          <w:sz w:val="24"/>
          <w:szCs w:val="24"/>
        </w:rPr>
        <w:t>á</w:t>
      </w:r>
      <w:r>
        <w:rPr>
          <w:rFonts w:ascii="Times New Roman" w:hAnsi="Times New Roman" w:cs="Times New Roman"/>
          <w:sz w:val="24"/>
          <w:szCs w:val="24"/>
        </w:rPr>
        <w:t xml:space="preserve"> zodpoved</w:t>
      </w:r>
      <w:r>
        <w:rPr>
          <w:rFonts w:ascii="Times New Roman" w:hAnsi="Times New Roman" w:cs="Times New Roman"/>
          <w:color w:val="000000"/>
          <w:sz w:val="24"/>
          <w:szCs w:val="24"/>
        </w:rPr>
        <w:t>á</w:t>
      </w:r>
      <w:r>
        <w:rPr>
          <w:rFonts w:ascii="Times New Roman" w:hAnsi="Times New Roman" w:cs="Times New Roman"/>
          <w:sz w:val="24"/>
          <w:szCs w:val="24"/>
        </w:rPr>
        <w:t xml:space="preserve"> monot</w:t>
      </w:r>
      <w:r>
        <w:rPr>
          <w:rFonts w:ascii="Times New Roman" w:hAnsi="Times New Roman" w:cs="Times New Roman"/>
          <w:color w:val="000000"/>
          <w:sz w:val="24"/>
          <w:szCs w:val="24"/>
        </w:rPr>
        <w:t>ó</w:t>
      </w:r>
      <w:r>
        <w:rPr>
          <w:rFonts w:ascii="Times New Roman" w:hAnsi="Times New Roman" w:cs="Times New Roman"/>
          <w:sz w:val="24"/>
          <w:szCs w:val="24"/>
        </w:rPr>
        <w:t>nnej (a nemonot</w:t>
      </w:r>
      <w:r>
        <w:rPr>
          <w:rFonts w:ascii="Times New Roman" w:hAnsi="Times New Roman" w:cs="Times New Roman"/>
          <w:color w:val="000000"/>
          <w:sz w:val="24"/>
          <w:szCs w:val="24"/>
        </w:rPr>
        <w:t>ó</w:t>
      </w:r>
      <w:r>
        <w:rPr>
          <w:rFonts w:ascii="Times New Roman" w:hAnsi="Times New Roman" w:cs="Times New Roman"/>
          <w:sz w:val="24"/>
          <w:szCs w:val="24"/>
        </w:rPr>
        <w:t>nnej) funkcii definovanej na jednotkovom intervale, ktor</w:t>
      </w:r>
      <w:r>
        <w:rPr>
          <w:rFonts w:ascii="Times New Roman" w:hAnsi="Times New Roman" w:cs="Times New Roman"/>
          <w:color w:val="000000"/>
          <w:sz w:val="24"/>
          <w:szCs w:val="24"/>
        </w:rPr>
        <w:t>á</w:t>
      </w:r>
      <w:r>
        <w:rPr>
          <w:rFonts w:ascii="Times New Roman" w:hAnsi="Times New Roman" w:cs="Times New Roman"/>
          <w:sz w:val="24"/>
          <w:szCs w:val="24"/>
        </w:rPr>
        <w:t xml:space="preserve"> je skon</w:t>
      </w:r>
      <w:r>
        <w:rPr>
          <w:rFonts w:ascii="Times New Roman" w:hAnsi="Times New Roman" w:cs="Times New Roman"/>
          <w:color w:val="000000"/>
          <w:sz w:val="24"/>
          <w:szCs w:val="24"/>
        </w:rPr>
        <w:t>š</w:t>
      </w:r>
      <w:r>
        <w:rPr>
          <w:rFonts w:ascii="Times New Roman" w:hAnsi="Times New Roman" w:cs="Times New Roman"/>
          <w:sz w:val="24"/>
          <w:szCs w:val="24"/>
        </w:rPr>
        <w:t>truovan</w:t>
      </w:r>
      <w:r>
        <w:rPr>
          <w:rFonts w:ascii="Times New Roman" w:hAnsi="Times New Roman" w:cs="Times New Roman"/>
          <w:color w:val="000000"/>
          <w:sz w:val="24"/>
          <w:szCs w:val="24"/>
        </w:rPr>
        <w:t>á</w:t>
      </w:r>
      <w:r>
        <w:rPr>
          <w:rFonts w:ascii="Times New Roman" w:hAnsi="Times New Roman" w:cs="Times New Roman"/>
          <w:sz w:val="24"/>
          <w:szCs w:val="24"/>
        </w:rPr>
        <w:t xml:space="preserve"> pomocou z-ordin</w:t>
      </w:r>
      <w:r>
        <w:rPr>
          <w:rFonts w:ascii="Times New Roman" w:hAnsi="Times New Roman" w:cs="Times New Roman"/>
          <w:color w:val="000000"/>
          <w:sz w:val="24"/>
          <w:szCs w:val="24"/>
        </w:rPr>
        <w:t>á</w:t>
      </w:r>
      <w:r>
        <w:rPr>
          <w:rFonts w:ascii="Times New Roman" w:hAnsi="Times New Roman" w:cs="Times New Roman"/>
          <w:sz w:val="24"/>
          <w:szCs w:val="24"/>
        </w:rPr>
        <w:t>lneho s</w:t>
      </w:r>
      <w:r>
        <w:rPr>
          <w:rFonts w:ascii="Times New Roman" w:hAnsi="Times New Roman" w:cs="Times New Roman"/>
          <w:color w:val="000000"/>
          <w:sz w:val="24"/>
          <w:szCs w:val="24"/>
        </w:rPr>
        <w:t>ú</w:t>
      </w:r>
      <w:r>
        <w:rPr>
          <w:rFonts w:ascii="Times New Roman" w:hAnsi="Times New Roman" w:cs="Times New Roman"/>
          <w:sz w:val="24"/>
          <w:szCs w:val="24"/>
        </w:rPr>
        <w:t>čtu.</w:t>
      </w:r>
    </w:p>
    <w:p w14:paraId="0D13AA6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67BE1A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14:paraId="198C365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2021</w:t>
      </w:r>
    </w:p>
    <w:tbl>
      <w:tblPr>
        <w:tblW w:w="0" w:type="auto"/>
        <w:tblInd w:w="41" w:type="dxa"/>
        <w:tblLayout w:type="fixed"/>
        <w:tblCellMar>
          <w:left w:w="0" w:type="dxa"/>
          <w:right w:w="0" w:type="dxa"/>
        </w:tblCellMar>
        <w:tblLook w:val="0000" w:firstRow="0" w:lastRow="0" w:firstColumn="0" w:lastColumn="0" w:noHBand="0" w:noVBand="0"/>
      </w:tblPr>
      <w:tblGrid>
        <w:gridCol w:w="2516"/>
        <w:gridCol w:w="567"/>
        <w:gridCol w:w="567"/>
        <w:gridCol w:w="567"/>
        <w:gridCol w:w="567"/>
        <w:gridCol w:w="709"/>
        <w:gridCol w:w="709"/>
        <w:gridCol w:w="567"/>
        <w:gridCol w:w="567"/>
        <w:gridCol w:w="567"/>
        <w:gridCol w:w="567"/>
        <w:gridCol w:w="567"/>
        <w:gridCol w:w="567"/>
      </w:tblGrid>
      <w:tr w:rsidR="00EE11CE" w14:paraId="6A835C2F" w14:textId="77777777">
        <w:trPr>
          <w:trHeight w:val="397"/>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330D27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1AC39E8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31.12.2021</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5DA477E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Počet doktorandov po doktorandskej skúške</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0999C0B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2021</w:t>
            </w:r>
          </w:p>
        </w:tc>
      </w:tr>
      <w:tr w:rsidR="00EE11CE" w14:paraId="68D089B3" w14:textId="77777777">
        <w:trPr>
          <w:trHeight w:val="397"/>
        </w:trPr>
        <w:tc>
          <w:tcPr>
            <w:tcW w:w="2516" w:type="dxa"/>
            <w:vMerge/>
            <w:tcBorders>
              <w:top w:val="single" w:sz="4" w:space="0" w:color="auto"/>
              <w:left w:val="single" w:sz="4" w:space="0" w:color="auto"/>
              <w:bottom w:val="single" w:sz="4" w:space="0" w:color="auto"/>
              <w:right w:val="single" w:sz="4" w:space="0" w:color="auto"/>
            </w:tcBorders>
            <w:vAlign w:val="center"/>
          </w:tcPr>
          <w:p w14:paraId="4C74754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14:paraId="2AC313F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8E1739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1C1B928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EE11CE" w14:paraId="6BB0A914" w14:textId="77777777">
        <w:trPr>
          <w:trHeight w:val="680"/>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233F77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CF1A0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825A24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6D0738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ED29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5E38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B5920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EE11CE" w14:paraId="361AA3ED" w14:textId="77777777">
        <w:trPr>
          <w:trHeight w:val="794"/>
        </w:trPr>
        <w:tc>
          <w:tcPr>
            <w:tcW w:w="2516" w:type="dxa"/>
            <w:vMerge/>
            <w:tcBorders>
              <w:top w:val="single" w:sz="4" w:space="0" w:color="auto"/>
              <w:left w:val="single" w:sz="4" w:space="0" w:color="auto"/>
              <w:bottom w:val="single" w:sz="4" w:space="0" w:color="auto"/>
              <w:right w:val="single" w:sz="4" w:space="0" w:color="auto"/>
            </w:tcBorders>
            <w:vAlign w:val="center"/>
          </w:tcPr>
          <w:p w14:paraId="7353527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E90406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5F02A14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02F20B0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1A9E6E3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709" w:type="dxa"/>
            <w:tcBorders>
              <w:top w:val="single" w:sz="4" w:space="0" w:color="auto"/>
              <w:left w:val="single" w:sz="4" w:space="0" w:color="auto"/>
              <w:bottom w:val="single" w:sz="4" w:space="0" w:color="auto"/>
              <w:right w:val="single" w:sz="4" w:space="0" w:color="auto"/>
            </w:tcBorders>
            <w:vAlign w:val="center"/>
          </w:tcPr>
          <w:p w14:paraId="4AF6862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Borders>
              <w:top w:val="single" w:sz="4" w:space="0" w:color="auto"/>
              <w:left w:val="single" w:sz="4" w:space="0" w:color="auto"/>
              <w:bottom w:val="single" w:sz="4" w:space="0" w:color="auto"/>
              <w:right w:val="single" w:sz="4" w:space="0" w:color="auto"/>
            </w:tcBorders>
            <w:vAlign w:val="center"/>
          </w:tcPr>
          <w:p w14:paraId="6E8464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6803D1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75782DF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1E89920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1EB359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616B368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691718A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EE11CE" w14:paraId="2969D240"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370F97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14:paraId="6C2D88B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29E2E9D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130AA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31742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57DE1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BEFF4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F7BB64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80D14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8E9364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5D4C5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EB4E1D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C4836C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0BD67389"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5BB39B0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14:paraId="144EEA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28263B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F38C4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FCE3B8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5CF315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8A4BB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2B5843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89DA46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2B97B6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0C10DA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9352EE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85479E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055EF8B0"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3D1AFA9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14:paraId="4F0CC9C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8A4A27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EFA8A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C92AD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216A4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BFE0A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119E7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9D2A68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14BC6D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317E8B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747A0A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1EBFD3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0C2C9A3F"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27771E3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14:paraId="1FCF69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320185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152C0F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EC255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04EFE9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8A4A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15590A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A9A85A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506E3D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45F662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ADFB9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3DFCF9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1899E34B"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26261F0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Z toho zahraničných</w:t>
            </w:r>
          </w:p>
        </w:tc>
        <w:tc>
          <w:tcPr>
            <w:tcW w:w="567" w:type="dxa"/>
            <w:tcBorders>
              <w:top w:val="single" w:sz="4" w:space="0" w:color="auto"/>
              <w:left w:val="single" w:sz="4" w:space="0" w:color="auto"/>
              <w:bottom w:val="single" w:sz="4" w:space="0" w:color="auto"/>
              <w:right w:val="single" w:sz="4" w:space="0" w:color="auto"/>
            </w:tcBorders>
            <w:vAlign w:val="center"/>
          </w:tcPr>
          <w:p w14:paraId="1F82307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089C03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F9FAA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B6D926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459746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76ED9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29111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24A6D7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C561F3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EF912B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44EFE9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589F57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2D427494"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62B175A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FB9DD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E281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B9A0FE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61E6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6D533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2CC9B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697F0D1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Uvádzajte len doktorandov organizácie ako externej vzdelávacej inštitúcie. </w:t>
      </w:r>
      <w:r>
        <w:rPr>
          <w:rFonts w:ascii="Times New Roman" w:hAnsi="Times New Roman" w:cs="Times New Roman"/>
          <w:i/>
          <w:iCs/>
          <w:color w:val="999999"/>
          <w:sz w:val="20"/>
          <w:szCs w:val="20"/>
        </w:rPr>
        <w:br/>
        <w:t xml:space="preserve">Riadok „Spolu“ je súčtom troch riadkov nad ním. Každá bunka v riadku „Súhrn“ vyjadruje celkový počet doktorandov (mužov a žien spolu), čiže je súčtom príslušných dvoch buniek z riadku „Spolu“. V stĺpci „Počet doktorandov po doktorandskej skúške“ sa uvádza počet doktorandov, ktorí počas roku 2021 boli aspoň 1 deň doktorandami po doktorandskej skúške. Sú číselne zahrnutí aj v predchádzajúcich stĺpcoch. </w:t>
      </w:r>
      <w:r>
        <w:rPr>
          <w:rFonts w:ascii="Times New Roman" w:hAnsi="Times New Roman" w:cs="Times New Roman"/>
          <w:i/>
          <w:iCs/>
          <w:color w:val="999999"/>
          <w:sz w:val="20"/>
          <w:szCs w:val="20"/>
        </w:rPr>
        <w:br/>
        <w:t>Pod predčasným ukončením rozumieme ukončenie bez obhajoby dizertačnej práce pričom doktorand neabsolvoval celú štandardnú dĺžku štúdia. Pod neúspešným ukončením rozumieme ukončenie bez úspešnej obhajoby dizertačnej práce, pričom študent absolvoval celú štandardnú dĺžku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A26BF9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B91DF1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firstRow="0" w:lastRow="0" w:firstColumn="0" w:lastColumn="0" w:noHBand="0" w:noVBand="0"/>
      </w:tblPr>
      <w:tblGrid>
        <w:gridCol w:w="1438"/>
        <w:gridCol w:w="1361"/>
        <w:gridCol w:w="1361"/>
        <w:gridCol w:w="1361"/>
        <w:gridCol w:w="1361"/>
        <w:gridCol w:w="1361"/>
        <w:gridCol w:w="1361"/>
      </w:tblGrid>
      <w:tr w:rsidR="00EE11CE" w14:paraId="3695CCE9"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3627AB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14:paraId="2ADBDE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4FE2C8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4A35BB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0A67AA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4601A1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479191D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EE11CE" w14:paraId="564B4432"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2BE2E9A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14:paraId="3B2976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40C4D0E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598EB6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53061A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2C44BA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63AF473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r>
      <w:tr w:rsidR="00EE11CE" w14:paraId="0BEF487F"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208415B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14:paraId="0643033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53DF7C7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3FB5F9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4343E07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1E07C7C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2B87986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5BCDAC5" w14:textId="77777777" w:rsidR="0051374F" w:rsidRDefault="00EE11CE">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9219EF7" w14:textId="77777777" w:rsidR="0051374F" w:rsidRDefault="0051374F">
      <w:pPr>
        <w:rPr>
          <w:rFonts w:ascii="Times New Roman" w:hAnsi="Times New Roman" w:cs="Times New Roman"/>
          <w:b/>
          <w:bCs/>
          <w:sz w:val="24"/>
          <w:szCs w:val="24"/>
        </w:rPr>
      </w:pPr>
      <w:r>
        <w:rPr>
          <w:rFonts w:ascii="Times New Roman" w:hAnsi="Times New Roman" w:cs="Times New Roman"/>
          <w:b/>
          <w:bCs/>
          <w:sz w:val="24"/>
          <w:szCs w:val="24"/>
        </w:rPr>
        <w:br w:type="page"/>
      </w:r>
    </w:p>
    <w:p w14:paraId="49DC5D0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5EA5DB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2021 úspešnou obhajobou</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EE11CE" w14:paraId="3D7B949B"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2B1B075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46F522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4535405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26F2975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43A5760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3DAD703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41B7A6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BB7F68" w14:paraId="4C426B22"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4900CDCF"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EE44D53"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14:paraId="57773BCC"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14:paraId="143DE85D"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44" w:type="dxa"/>
            <w:tcBorders>
              <w:top w:val="single" w:sz="4" w:space="0" w:color="auto"/>
              <w:left w:val="single" w:sz="4" w:space="0" w:color="auto"/>
              <w:bottom w:val="single" w:sz="4" w:space="0" w:color="auto"/>
              <w:right w:val="single" w:sz="4" w:space="0" w:color="auto"/>
            </w:tcBorders>
            <w:vAlign w:val="center"/>
          </w:tcPr>
          <w:p w14:paraId="2607F6CD"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A93E719"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37156EA4"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14:paraId="2B14E43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3.4. Zoznam doktorandov, ktorí ukončili doktorandské štúdium úspešnou obhajobou v nadštandardnej dĺžke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B84359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Menný zoznam ukončených doktorandov v roku 2021 úspešnou obhajobou v nadštandardnej dĺžke štúdia</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EE11CE" w14:paraId="6667AED2"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7A0A099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6E1E2D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16B37E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7F0BBD6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006EA0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2F20125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7C6C6B9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BB7F68" w14:paraId="4745CACE"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32AA8A61"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38B67C8"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14:paraId="26193481"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14:paraId="30001254"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644" w:type="dxa"/>
            <w:tcBorders>
              <w:top w:val="single" w:sz="4" w:space="0" w:color="auto"/>
              <w:left w:val="single" w:sz="4" w:space="0" w:color="auto"/>
              <w:bottom w:val="single" w:sz="4" w:space="0" w:color="auto"/>
              <w:right w:val="single" w:sz="4" w:space="0" w:color="auto"/>
            </w:tcBorders>
            <w:vAlign w:val="center"/>
          </w:tcPr>
          <w:p w14:paraId="0DCBF5B6"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649E0EBF"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EA8A81B" w14:textId="77777777" w:rsidR="00BB7F68" w:rsidRDefault="00BB7F68">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14:paraId="5B82271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3.5. Uplatnenie absolventov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3e Prehľad uplatnenia absolventov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1892"/>
        <w:gridCol w:w="1928"/>
        <w:gridCol w:w="1928"/>
        <w:gridCol w:w="1928"/>
        <w:gridCol w:w="1928"/>
      </w:tblGrid>
      <w:tr w:rsidR="00EE11CE" w14:paraId="5889D83E" w14:textId="77777777">
        <w:trPr>
          <w:trHeight w:val="794"/>
        </w:trPr>
        <w:tc>
          <w:tcPr>
            <w:tcW w:w="1892" w:type="dxa"/>
            <w:tcBorders>
              <w:top w:val="single" w:sz="4" w:space="0" w:color="auto"/>
              <w:left w:val="single" w:sz="4" w:space="0" w:color="auto"/>
              <w:bottom w:val="single" w:sz="4" w:space="0" w:color="auto"/>
              <w:right w:val="single" w:sz="4" w:space="0" w:color="auto"/>
            </w:tcBorders>
            <w:vAlign w:val="center"/>
          </w:tcPr>
          <w:p w14:paraId="2B235B0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absolventov PhD. štúdia v roku 2021 (obhajoba leto 2021)</w:t>
            </w:r>
          </w:p>
        </w:tc>
        <w:tc>
          <w:tcPr>
            <w:tcW w:w="1928" w:type="dxa"/>
            <w:tcBorders>
              <w:top w:val="single" w:sz="4" w:space="0" w:color="auto"/>
              <w:left w:val="single" w:sz="4" w:space="0" w:color="auto"/>
              <w:bottom w:val="single" w:sz="4" w:space="0" w:color="auto"/>
              <w:right w:val="single" w:sz="4" w:space="0" w:color="auto"/>
            </w:tcBorders>
            <w:vAlign w:val="center"/>
          </w:tcPr>
          <w:p w14:paraId="0668E18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vo výskume (SAV, univerzity, rezortné výskumné ústavy)</w:t>
            </w:r>
          </w:p>
        </w:tc>
        <w:tc>
          <w:tcPr>
            <w:tcW w:w="1928" w:type="dxa"/>
            <w:tcBorders>
              <w:top w:val="single" w:sz="4" w:space="0" w:color="auto"/>
              <w:left w:val="single" w:sz="4" w:space="0" w:color="auto"/>
              <w:bottom w:val="single" w:sz="4" w:space="0" w:color="auto"/>
              <w:right w:val="single" w:sz="4" w:space="0" w:color="auto"/>
            </w:tcBorders>
            <w:vAlign w:val="center"/>
          </w:tcPr>
          <w:p w14:paraId="00A1EAA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 praxi mimo výskum, kde 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5EB358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 praxi, kde nevyužívajú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214B15A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boli nejaký čas nezamestnaní</w:t>
            </w:r>
          </w:p>
        </w:tc>
      </w:tr>
      <w:tr w:rsidR="00EE11CE" w14:paraId="2301C807" w14:textId="77777777">
        <w:trPr>
          <w:trHeight w:val="397"/>
        </w:trPr>
        <w:tc>
          <w:tcPr>
            <w:tcW w:w="1892" w:type="dxa"/>
            <w:tcBorders>
              <w:top w:val="single" w:sz="4" w:space="0" w:color="auto"/>
              <w:left w:val="single" w:sz="4" w:space="0" w:color="auto"/>
              <w:bottom w:val="single" w:sz="4" w:space="0" w:color="auto"/>
              <w:right w:val="single" w:sz="4" w:space="0" w:color="auto"/>
            </w:tcBorders>
            <w:vAlign w:val="center"/>
          </w:tcPr>
          <w:p w14:paraId="3B39AE0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2ED6CEF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01CD991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4776E1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36ACECB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6637A14" w14:textId="77777777" w:rsidR="0051374F"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p>
    <w:p w14:paraId="014F1A53" w14:textId="77777777" w:rsidR="0051374F" w:rsidRDefault="0051374F">
      <w:pPr>
        <w:widowControl w:val="0"/>
        <w:autoSpaceDE w:val="0"/>
        <w:autoSpaceDN w:val="0"/>
        <w:adjustRightInd w:val="0"/>
        <w:spacing w:after="0" w:line="240" w:lineRule="auto"/>
        <w:rPr>
          <w:rFonts w:ascii="Times New Roman" w:hAnsi="Times New Roman" w:cs="Times New Roman"/>
          <w:sz w:val="24"/>
          <w:szCs w:val="24"/>
        </w:rPr>
      </w:pPr>
    </w:p>
    <w:p w14:paraId="52B1997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3.6. Medzinárodné doktorandské štúdium</w:t>
      </w:r>
      <w:r>
        <w:rPr>
          <w:rFonts w:ascii="Times New Roman" w:hAnsi="Times New Roman" w:cs="Times New Roman"/>
          <w:sz w:val="24"/>
          <w:szCs w:val="24"/>
        </w:rPr>
        <w:t xml:space="preserve"> </w:t>
      </w:r>
      <w:r>
        <w:rPr>
          <w:rFonts w:ascii="Times New Roman" w:hAnsi="Times New Roman" w:cs="Times New Roman"/>
          <w:sz w:val="24"/>
          <w:szCs w:val="24"/>
        </w:rPr>
        <w:br/>
      </w:r>
    </w:p>
    <w:p w14:paraId="0258AC9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3f Počet študentov v medzinárodných programoch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EE11CE" w14:paraId="4B1670CF" w14:textId="77777777">
        <w:trPr>
          <w:trHeight w:val="794"/>
        </w:trPr>
        <w:tc>
          <w:tcPr>
            <w:tcW w:w="2232" w:type="dxa"/>
            <w:tcBorders>
              <w:top w:val="single" w:sz="4" w:space="0" w:color="auto"/>
              <w:left w:val="single" w:sz="4" w:space="0" w:color="auto"/>
              <w:bottom w:val="single" w:sz="4" w:space="0" w:color="auto"/>
              <w:right w:val="single" w:sz="4" w:space="0" w:color="auto"/>
            </w:tcBorders>
            <w:vAlign w:val="center"/>
          </w:tcPr>
          <w:p w14:paraId="1EE1092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14:paraId="3A29B64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14:paraId="6D4386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14:paraId="5281729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Zahraniční doktorandi </w:t>
            </w:r>
            <w:r>
              <w:rPr>
                <w:rFonts w:ascii="Times New Roman" w:hAnsi="Times New Roman" w:cs="Times New Roman"/>
                <w:b/>
                <w:bCs/>
                <w:sz w:val="24"/>
                <w:szCs w:val="24"/>
              </w:rPr>
              <w:br/>
              <w:t>štátne občianstvo/počet</w:t>
            </w:r>
          </w:p>
        </w:tc>
      </w:tr>
      <w:tr w:rsidR="00EE11CE" w14:paraId="728C20D6"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36F2A0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504062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566D9E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65CD60A" w14:textId="77777777" w:rsidR="00EE11CE" w:rsidRDefault="00FF6CC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04D49E7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Zahraniční doktorandi sú doktorandi v dennej alebo externej forme štúdia, ktorí sú občanmi iných krajín. </w:t>
      </w:r>
      <w:r>
        <w:rPr>
          <w:rFonts w:ascii="Times New Roman" w:hAnsi="Times New Roman" w:cs="Times New Roman"/>
          <w:i/>
          <w:iCs/>
          <w:color w:val="999999"/>
          <w:sz w:val="20"/>
          <w:szCs w:val="20"/>
        </w:rPr>
        <w:br/>
        <w:t>Doktorandi školení v rámci Cotutelle alebo Co-direction sa do posledného stĺpca nezapočítavajú.</w:t>
      </w:r>
      <w:r>
        <w:rPr>
          <w:rFonts w:ascii="Times New Roman" w:hAnsi="Times New Roman" w:cs="Times New Roman"/>
          <w:sz w:val="24"/>
          <w:szCs w:val="24"/>
        </w:rPr>
        <w:t xml:space="preserve"> </w:t>
      </w:r>
      <w:r>
        <w:rPr>
          <w:rFonts w:ascii="Times New Roman" w:hAnsi="Times New Roman" w:cs="Times New Roman"/>
          <w:sz w:val="24"/>
          <w:szCs w:val="24"/>
        </w:rPr>
        <w:br/>
      </w:r>
    </w:p>
    <w:p w14:paraId="6BD00449" w14:textId="77777777" w:rsidR="0051374F" w:rsidRDefault="0051374F">
      <w:pPr>
        <w:rPr>
          <w:rFonts w:ascii="Times New Roman" w:hAnsi="Times New Roman" w:cs="Times New Roman"/>
          <w:b/>
          <w:bCs/>
          <w:sz w:val="24"/>
          <w:szCs w:val="24"/>
        </w:rPr>
      </w:pPr>
      <w:r>
        <w:rPr>
          <w:rFonts w:ascii="Times New Roman" w:hAnsi="Times New Roman" w:cs="Times New Roman"/>
          <w:b/>
          <w:bCs/>
          <w:sz w:val="24"/>
          <w:szCs w:val="24"/>
        </w:rPr>
        <w:br w:type="page"/>
      </w:r>
    </w:p>
    <w:p w14:paraId="2641422F" w14:textId="77777777" w:rsidR="00EE11CE" w:rsidRPr="0085017C" w:rsidRDefault="00EE11C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lastRenderedPageBreak/>
        <w:t>3.7. Zoznam študijných odborov, na ktoré má ústav uzatvorenú rámcovú dohodu, s uvedením VŠ</w:t>
      </w:r>
      <w:r>
        <w:rPr>
          <w:rFonts w:ascii="Times New Roman" w:hAnsi="Times New Roman" w:cs="Times New Roman"/>
          <w:sz w:val="24"/>
          <w:szCs w:val="24"/>
        </w:rPr>
        <w:t xml:space="preserve"> </w:t>
      </w:r>
      <w:r>
        <w:rPr>
          <w:rFonts w:ascii="Times New Roman" w:hAnsi="Times New Roman" w:cs="Times New Roman"/>
          <w:sz w:val="24"/>
          <w:szCs w:val="24"/>
        </w:rPr>
        <w:br/>
      </w:r>
    </w:p>
    <w:p w14:paraId="3094BAA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Zoznam študijných odborov, na ktoré má ústav uzatvorenú rámcovú dohodu, s uvedením univerzity/vysokej školy a fakulty, kde sa doktorandský študijný program uskutočňuje</w:t>
      </w:r>
    </w:p>
    <w:tbl>
      <w:tblPr>
        <w:tblW w:w="0" w:type="auto"/>
        <w:tblInd w:w="41" w:type="dxa"/>
        <w:tblLayout w:type="fixed"/>
        <w:tblCellMar>
          <w:left w:w="0" w:type="dxa"/>
          <w:right w:w="0" w:type="dxa"/>
        </w:tblCellMar>
        <w:tblLook w:val="0000" w:firstRow="0" w:lastRow="0" w:firstColumn="0" w:lastColumn="0" w:noHBand="0" w:noVBand="0"/>
      </w:tblPr>
      <w:tblGrid>
        <w:gridCol w:w="2799"/>
        <w:gridCol w:w="1134"/>
        <w:gridCol w:w="2268"/>
        <w:gridCol w:w="3402"/>
      </w:tblGrid>
      <w:tr w:rsidR="00EE11CE" w14:paraId="3697ACEC" w14:textId="77777777">
        <w:trPr>
          <w:trHeight w:val="794"/>
        </w:trPr>
        <w:tc>
          <w:tcPr>
            <w:tcW w:w="2799" w:type="dxa"/>
            <w:tcBorders>
              <w:top w:val="single" w:sz="4" w:space="0" w:color="auto"/>
              <w:left w:val="single" w:sz="4" w:space="0" w:color="auto"/>
              <w:bottom w:val="single" w:sz="4" w:space="0" w:color="auto"/>
              <w:right w:val="single" w:sz="4" w:space="0" w:color="auto"/>
            </w:tcBorders>
            <w:vAlign w:val="center"/>
          </w:tcPr>
          <w:p w14:paraId="54C947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14:paraId="48C021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2268" w:type="dxa"/>
            <w:tcBorders>
              <w:top w:val="single" w:sz="4" w:space="0" w:color="auto"/>
              <w:left w:val="single" w:sz="4" w:space="0" w:color="auto"/>
              <w:bottom w:val="single" w:sz="4" w:space="0" w:color="auto"/>
              <w:right w:val="single" w:sz="4" w:space="0" w:color="auto"/>
            </w:tcBorders>
            <w:vAlign w:val="center"/>
          </w:tcPr>
          <w:p w14:paraId="0DD2C40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doktorandského študijného programu</w:t>
            </w:r>
          </w:p>
        </w:tc>
        <w:tc>
          <w:tcPr>
            <w:tcW w:w="3402" w:type="dxa"/>
            <w:tcBorders>
              <w:top w:val="single" w:sz="4" w:space="0" w:color="auto"/>
              <w:left w:val="single" w:sz="4" w:space="0" w:color="auto"/>
              <w:bottom w:val="single" w:sz="4" w:space="0" w:color="auto"/>
              <w:right w:val="single" w:sz="4" w:space="0" w:color="auto"/>
            </w:tcBorders>
            <w:vAlign w:val="center"/>
          </w:tcPr>
          <w:p w14:paraId="69B743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Doktorandské štúdium uskutočňované na</w:t>
            </w:r>
            <w:r>
              <w:rPr>
                <w:rFonts w:ascii="Times New Roman" w:hAnsi="Times New Roman" w:cs="Times New Roman"/>
                <w:sz w:val="24"/>
                <w:szCs w:val="24"/>
              </w:rPr>
              <w:t xml:space="preserve"> </w:t>
            </w:r>
            <w:r>
              <w:rPr>
                <w:rFonts w:ascii="Times New Roman" w:hAnsi="Times New Roman" w:cs="Times New Roman"/>
                <w:sz w:val="24"/>
                <w:szCs w:val="24"/>
              </w:rPr>
              <w:br/>
              <w:t xml:space="preserve"> (univerzita/vysoká škola a fakulta)</w:t>
            </w:r>
          </w:p>
        </w:tc>
      </w:tr>
      <w:tr w:rsidR="00EE11CE" w14:paraId="1D268FD8" w14:textId="77777777">
        <w:trPr>
          <w:trHeight w:val="284"/>
        </w:trPr>
        <w:tc>
          <w:tcPr>
            <w:tcW w:w="2799" w:type="dxa"/>
            <w:tcBorders>
              <w:top w:val="single" w:sz="4" w:space="0" w:color="auto"/>
              <w:left w:val="single" w:sz="4" w:space="0" w:color="auto"/>
              <w:bottom w:val="single" w:sz="4" w:space="0" w:color="auto"/>
              <w:right w:val="single" w:sz="4" w:space="0" w:color="auto"/>
            </w:tcBorders>
            <w:vAlign w:val="center"/>
          </w:tcPr>
          <w:p w14:paraId="73D1A2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14:paraId="4C4DBDD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2268" w:type="dxa"/>
            <w:tcBorders>
              <w:top w:val="single" w:sz="4" w:space="0" w:color="auto"/>
              <w:left w:val="single" w:sz="4" w:space="0" w:color="auto"/>
              <w:bottom w:val="single" w:sz="4" w:space="0" w:color="auto"/>
              <w:right w:val="single" w:sz="4" w:space="0" w:color="auto"/>
            </w:tcBorders>
            <w:vAlign w:val="center"/>
          </w:tcPr>
          <w:p w14:paraId="5D77EF7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D2986D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14:paraId="6B690B9C" w14:textId="77777777" w:rsidR="00EE11CE" w:rsidRPr="0085017C" w:rsidRDefault="00EE11C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i/>
          <w:iCs/>
          <w:color w:val="999999"/>
          <w:sz w:val="20"/>
          <w:szCs w:val="20"/>
        </w:rPr>
        <w:t xml:space="preserve">Názov a číslo študijného odboru vyplňte/vyberte podľa aktuálne platného zoznamu študijných odborov </w:t>
      </w:r>
      <w:hyperlink r:id="rId55" w:history="1">
        <w:r>
          <w:rPr>
            <w:rFonts w:ascii="Times New Roman" w:hAnsi="Times New Roman" w:cs="Times New Roman"/>
            <w:i/>
            <w:iCs/>
            <w:color w:val="999999"/>
            <w:sz w:val="20"/>
            <w:szCs w:val="20"/>
          </w:rPr>
          <w:t>https://www.portalvs.sk/sk/studijne-odbory?from=menu1</w:t>
        </w:r>
      </w:hyperlink>
      <w:r>
        <w:rPr>
          <w:rFonts w:ascii="Times New Roman" w:hAnsi="Times New Roman" w:cs="Times New Roman"/>
          <w:i/>
          <w:iCs/>
          <w:color w:val="999999"/>
          <w:sz w:val="20"/>
          <w:szCs w:val="20"/>
        </w:rPr>
        <w:t xml:space="preserve">. </w:t>
      </w:r>
      <w:r>
        <w:rPr>
          <w:rFonts w:ascii="Times New Roman" w:hAnsi="Times New Roman" w:cs="Times New Roman"/>
          <w:i/>
          <w:iCs/>
          <w:color w:val="999999"/>
          <w:sz w:val="20"/>
          <w:szCs w:val="20"/>
        </w:rPr>
        <w:br/>
        <w:t>Do 31. 8. 2023 študujú študenti doktorandského štúdia zaradení do študijných programov podľa zoznamu MŠVVaŠ, platného do 1. 9. 2019. Pre týchto študentov je potrebné napísať názov programu ako voľný text do stĺpca 3.</w:t>
      </w:r>
      <w:r>
        <w:rPr>
          <w:rFonts w:ascii="Times New Roman" w:hAnsi="Times New Roman" w:cs="Times New Roman"/>
          <w:sz w:val="24"/>
          <w:szCs w:val="24"/>
        </w:rPr>
        <w:t xml:space="preserve"> </w:t>
      </w:r>
      <w:r>
        <w:rPr>
          <w:rFonts w:ascii="Times New Roman" w:hAnsi="Times New Roman" w:cs="Times New Roman"/>
          <w:sz w:val="24"/>
          <w:szCs w:val="24"/>
        </w:rPr>
        <w:br/>
      </w:r>
    </w:p>
    <w:p w14:paraId="37EF5E1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3h Účasť na pedagogickom procese </w:t>
      </w:r>
    </w:p>
    <w:tbl>
      <w:tblPr>
        <w:tblW w:w="0" w:type="auto"/>
        <w:tblInd w:w="41" w:type="dxa"/>
        <w:tblLayout w:type="fixed"/>
        <w:tblCellMar>
          <w:left w:w="0" w:type="dxa"/>
          <w:right w:w="0" w:type="dxa"/>
        </w:tblCellMar>
        <w:tblLook w:val="0000" w:firstRow="0" w:lastRow="0" w:firstColumn="0" w:lastColumn="0" w:noHBand="0" w:noVBand="0"/>
      </w:tblPr>
      <w:tblGrid>
        <w:gridCol w:w="3139"/>
        <w:gridCol w:w="3232"/>
        <w:gridCol w:w="3232"/>
      </w:tblGrid>
      <w:tr w:rsidR="00EE11CE" w14:paraId="6A9293A9" w14:textId="77777777">
        <w:trPr>
          <w:trHeight w:val="1418"/>
        </w:trPr>
        <w:tc>
          <w:tcPr>
            <w:tcW w:w="3139" w:type="dxa"/>
            <w:tcBorders>
              <w:top w:val="single" w:sz="4" w:space="0" w:color="auto"/>
              <w:left w:val="single" w:sz="4" w:space="0" w:color="auto"/>
              <w:bottom w:val="single" w:sz="4" w:space="0" w:color="auto"/>
              <w:right w:val="single" w:sz="4" w:space="0" w:color="auto"/>
            </w:tcBorders>
          </w:tcPr>
          <w:p w14:paraId="74F8E93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14:paraId="0C18263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14:paraId="158000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EE11CE" w14:paraId="1C81B7E4"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4379CC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14:paraId="348644B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1E07638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5038DB90"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7785FC0"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1FFE0BE3" w14:textId="77777777" w:rsidR="003C403E" w:rsidRDefault="003C403E"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14:paraId="701AD3B6"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6D3B4AAB"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04BF343"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14:paraId="6CC023E9" w14:textId="77777777" w:rsidR="003C403E" w:rsidRDefault="003C403E"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Anna Jenčová, DrSc. (Univerzita Palackého, Olomouc, Česká republika )</w:t>
            </w:r>
          </w:p>
        </w:tc>
        <w:tc>
          <w:tcPr>
            <w:tcW w:w="3232" w:type="dxa"/>
            <w:tcBorders>
              <w:top w:val="single" w:sz="4" w:space="0" w:color="auto"/>
              <w:left w:val="single" w:sz="4" w:space="0" w:color="auto"/>
              <w:bottom w:val="single" w:sz="4" w:space="0" w:color="auto"/>
              <w:right w:val="single" w:sz="4" w:space="0" w:color="auto"/>
            </w:tcBorders>
            <w:vAlign w:val="center"/>
          </w:tcPr>
          <w:p w14:paraId="222E81EE"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6856A846"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6AC7FB4"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14:paraId="72ABE059" w14:textId="77777777" w:rsidR="003C403E" w:rsidRDefault="003C403E"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46CAACDE"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30EB85A5"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F826749"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28C13DE7" w14:textId="77777777" w:rsidR="003C403E" w:rsidRDefault="003C403E"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14:paraId="18708D5A"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7A158FD6"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672DD83"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14:paraId="0FA8CAE0" w14:textId="77777777" w:rsidR="003C403E" w:rsidRDefault="003C403E"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14:paraId="597BB682"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3D92F80E"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83BF330"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1EED4863"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0FFED08A"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6009ACCA"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4A42F439"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059FFEF6"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6604C515"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35C46A05"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E36AC61"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427FEDC3"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40D13AAA"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693D7260"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4B2408A0"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406BAE8D"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E143B8C"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718017D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559CB47"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10D84D0B"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5510685A"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403E" w14:paraId="6431E598"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A206AF3"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Roman Nedela, DrSc.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28B3DB3F"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vAlign w:val="center"/>
          </w:tcPr>
          <w:p w14:paraId="16EEDA1A" w14:textId="77777777" w:rsidR="003C403E" w:rsidRDefault="003C403E">
            <w:pPr>
              <w:widowControl w:val="0"/>
              <w:autoSpaceDE w:val="0"/>
              <w:autoSpaceDN w:val="0"/>
              <w:adjustRightInd w:val="0"/>
              <w:spacing w:after="0" w:line="240" w:lineRule="auto"/>
              <w:rPr>
                <w:rFonts w:ascii="Times New Roman" w:hAnsi="Times New Roman" w:cs="Times New Roman"/>
                <w:sz w:val="24"/>
                <w:szCs w:val="24"/>
              </w:rPr>
            </w:pPr>
          </w:p>
        </w:tc>
      </w:tr>
    </w:tbl>
    <w:p w14:paraId="6941E35D" w14:textId="77777777" w:rsidR="003C59B1" w:rsidRDefault="003C59B1" w:rsidP="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Tabuľka 3h (pokr.) Účasť na pedagogickom procese </w:t>
      </w:r>
    </w:p>
    <w:tbl>
      <w:tblPr>
        <w:tblW w:w="0" w:type="auto"/>
        <w:tblInd w:w="41" w:type="dxa"/>
        <w:tblLayout w:type="fixed"/>
        <w:tblCellMar>
          <w:left w:w="0" w:type="dxa"/>
          <w:right w:w="0" w:type="dxa"/>
        </w:tblCellMar>
        <w:tblLook w:val="0000" w:firstRow="0" w:lastRow="0" w:firstColumn="0" w:lastColumn="0" w:noHBand="0" w:noVBand="0"/>
      </w:tblPr>
      <w:tblGrid>
        <w:gridCol w:w="3139"/>
        <w:gridCol w:w="3232"/>
        <w:gridCol w:w="3232"/>
      </w:tblGrid>
      <w:tr w:rsidR="003C59B1" w14:paraId="37172C2F" w14:textId="77777777" w:rsidTr="009D711F">
        <w:trPr>
          <w:trHeight w:val="397"/>
        </w:trPr>
        <w:tc>
          <w:tcPr>
            <w:tcW w:w="3139" w:type="dxa"/>
            <w:tcBorders>
              <w:top w:val="single" w:sz="4" w:space="0" w:color="auto"/>
              <w:left w:val="single" w:sz="4" w:space="0" w:color="auto"/>
              <w:bottom w:val="single" w:sz="4" w:space="0" w:color="auto"/>
              <w:right w:val="single" w:sz="4" w:space="0" w:color="auto"/>
            </w:tcBorders>
          </w:tcPr>
          <w:p w14:paraId="1FBC5D40" w14:textId="77777777" w:rsidR="003C59B1" w:rsidRDefault="003C59B1" w:rsidP="009D711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14:paraId="18521A66" w14:textId="77777777" w:rsidR="003C59B1" w:rsidRDefault="003C59B1" w:rsidP="009D711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14:paraId="20CB6CBC" w14:textId="77777777" w:rsidR="003C59B1" w:rsidRDefault="003C59B1" w:rsidP="009D711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3C59B1" w14:paraId="7DB6E327"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F06D048" w14:textId="77777777" w:rsidR="003C59B1" w:rsidRDefault="003C59B1" w:rsidP="00711A2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w:t>
            </w:r>
            <w:r w:rsidR="00711A21">
              <w:rPr>
                <w:rFonts w:ascii="Times New Roman" w:hAnsi="Times New Roman" w:cs="Times New Roman"/>
                <w:sz w:val="24"/>
                <w:szCs w:val="24"/>
              </w:rPr>
              <w:t>geometria a topológia</w:t>
            </w:r>
            <w:r>
              <w:rPr>
                <w:rFonts w:ascii="Times New Roman" w:hAnsi="Times New Roman" w:cs="Times New Roman"/>
                <w:sz w:val="24"/>
                <w:szCs w:val="24"/>
              </w:rPr>
              <w:t>)</w:t>
            </w:r>
          </w:p>
        </w:tc>
        <w:tc>
          <w:tcPr>
            <w:tcW w:w="3232" w:type="dxa"/>
            <w:tcBorders>
              <w:top w:val="single" w:sz="4" w:space="0" w:color="auto"/>
              <w:left w:val="single" w:sz="4" w:space="0" w:color="auto"/>
              <w:bottom w:val="single" w:sz="4" w:space="0" w:color="auto"/>
              <w:right w:val="single" w:sz="4" w:space="0" w:color="auto"/>
            </w:tcBorders>
            <w:vAlign w:val="center"/>
          </w:tcPr>
          <w:p w14:paraId="13711F65"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5CE12DF"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59B1" w14:paraId="0132CBD8"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C354FF8"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5449C039"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2C603089"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59B1" w14:paraId="31FFA7CB"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4C2C94E"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0FB172C8"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258D1F8A"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3C59B1" w14:paraId="6876C74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7D4F0D9"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14:paraId="7F288BB5"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5184A33A" w14:textId="77777777" w:rsidR="003C59B1" w:rsidRDefault="003C59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2FC8D002" w14:textId="77777777" w:rsidR="00C00C69" w:rsidRDefault="00C00C69">
      <w:pPr>
        <w:widowControl w:val="0"/>
        <w:autoSpaceDE w:val="0"/>
        <w:autoSpaceDN w:val="0"/>
        <w:adjustRightInd w:val="0"/>
        <w:spacing w:after="0" w:line="240" w:lineRule="auto"/>
        <w:rPr>
          <w:rFonts w:ascii="Times New Roman" w:hAnsi="Times New Roman" w:cs="Times New Roman"/>
          <w:b/>
          <w:bCs/>
          <w:sz w:val="24"/>
          <w:szCs w:val="24"/>
        </w:rPr>
      </w:pPr>
    </w:p>
    <w:p w14:paraId="45E099F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3.8.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3i Prednášky a cvičenia vedené v roku 2021</w:t>
      </w:r>
    </w:p>
    <w:tbl>
      <w:tblPr>
        <w:tblW w:w="0" w:type="auto"/>
        <w:tblInd w:w="41" w:type="dxa"/>
        <w:tblLayout w:type="fixed"/>
        <w:tblCellMar>
          <w:left w:w="0" w:type="dxa"/>
          <w:right w:w="0" w:type="dxa"/>
        </w:tblCellMar>
        <w:tblLook w:val="0000" w:firstRow="0" w:lastRow="0" w:firstColumn="0" w:lastColumn="0" w:noHBand="0" w:noVBand="0"/>
      </w:tblPr>
      <w:tblGrid>
        <w:gridCol w:w="4727"/>
        <w:gridCol w:w="1191"/>
        <w:gridCol w:w="1247"/>
        <w:gridCol w:w="1191"/>
        <w:gridCol w:w="1247"/>
      </w:tblGrid>
      <w:tr w:rsidR="00EE11CE" w14:paraId="64DC531E" w14:textId="77777777">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14:paraId="547E9BC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1829EF7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1BD566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EE11CE" w14:paraId="64E50EE8" w14:textId="77777777">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14:paraId="736D9EF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F78F16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6DD1DDB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14:paraId="2734E6B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3383DDE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EE11CE" w14:paraId="15221C09"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4279BD4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14:paraId="535E8B28" w14:textId="77777777" w:rsidR="00EE11CE" w:rsidRDefault="007C739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vAlign w:val="center"/>
          </w:tcPr>
          <w:p w14:paraId="6D0D52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14:paraId="333130F2" w14:textId="77777777" w:rsidR="00EE11CE" w:rsidRDefault="00F75C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14:paraId="012F782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2F40AE4C"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589A35E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2021</w:t>
            </w:r>
          </w:p>
        </w:tc>
        <w:tc>
          <w:tcPr>
            <w:tcW w:w="1191" w:type="dxa"/>
            <w:tcBorders>
              <w:top w:val="single" w:sz="4" w:space="0" w:color="auto"/>
              <w:left w:val="single" w:sz="4" w:space="0" w:color="auto"/>
              <w:bottom w:val="single" w:sz="4" w:space="0" w:color="auto"/>
              <w:right w:val="single" w:sz="4" w:space="0" w:color="auto"/>
            </w:tcBorders>
            <w:vAlign w:val="center"/>
          </w:tcPr>
          <w:p w14:paraId="2F12997A" w14:textId="77777777" w:rsidR="00EE11CE" w:rsidRDefault="00F75CE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914</w:t>
            </w:r>
          </w:p>
        </w:tc>
        <w:tc>
          <w:tcPr>
            <w:tcW w:w="1247" w:type="dxa"/>
            <w:tcBorders>
              <w:top w:val="single" w:sz="4" w:space="0" w:color="auto"/>
              <w:left w:val="single" w:sz="4" w:space="0" w:color="auto"/>
              <w:bottom w:val="single" w:sz="4" w:space="0" w:color="auto"/>
              <w:right w:val="single" w:sz="4" w:space="0" w:color="auto"/>
            </w:tcBorders>
            <w:vAlign w:val="center"/>
          </w:tcPr>
          <w:p w14:paraId="7796A2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191" w:type="dxa"/>
            <w:tcBorders>
              <w:top w:val="single" w:sz="4" w:space="0" w:color="auto"/>
              <w:left w:val="single" w:sz="4" w:space="0" w:color="auto"/>
              <w:bottom w:val="single" w:sz="4" w:space="0" w:color="auto"/>
              <w:right w:val="single" w:sz="4" w:space="0" w:color="auto"/>
            </w:tcBorders>
            <w:vAlign w:val="center"/>
          </w:tcPr>
          <w:p w14:paraId="68D5B5E8" w14:textId="77777777" w:rsidR="00EE11CE" w:rsidRDefault="00EE11CE" w:rsidP="006E0DB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6E0DBA">
              <w:rPr>
                <w:rFonts w:ascii="Times New Roman" w:hAnsi="Times New Roman" w:cs="Times New Roman"/>
                <w:sz w:val="24"/>
                <w:szCs w:val="24"/>
              </w:rPr>
              <w:t>81</w:t>
            </w:r>
          </w:p>
        </w:tc>
        <w:tc>
          <w:tcPr>
            <w:tcW w:w="1247" w:type="dxa"/>
            <w:tcBorders>
              <w:top w:val="single" w:sz="4" w:space="0" w:color="auto"/>
              <w:left w:val="single" w:sz="4" w:space="0" w:color="auto"/>
              <w:bottom w:val="single" w:sz="4" w:space="0" w:color="auto"/>
              <w:right w:val="single" w:sz="4" w:space="0" w:color="auto"/>
            </w:tcBorders>
            <w:vAlign w:val="center"/>
          </w:tcPr>
          <w:p w14:paraId="69B065D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5F6B595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450817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3j Aktivity pracovníkov na VŠ</w:t>
      </w:r>
    </w:p>
    <w:tbl>
      <w:tblPr>
        <w:tblW w:w="0" w:type="auto"/>
        <w:tblInd w:w="41" w:type="dxa"/>
        <w:tblLayout w:type="fixed"/>
        <w:tblCellMar>
          <w:left w:w="0" w:type="dxa"/>
          <w:right w:w="0" w:type="dxa"/>
        </w:tblCellMar>
        <w:tblLook w:val="0000" w:firstRow="0" w:lastRow="0" w:firstColumn="0" w:lastColumn="0" w:noHBand="0" w:noVBand="0"/>
      </w:tblPr>
      <w:tblGrid>
        <w:gridCol w:w="531"/>
        <w:gridCol w:w="8505"/>
        <w:gridCol w:w="567"/>
      </w:tblGrid>
      <w:tr w:rsidR="00EE11CE" w14:paraId="5CC55707"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0F83273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35844E4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FBC102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E11CE" w14:paraId="7A890675"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19A888B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192119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BBA061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76E0C5ED"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75C9AFB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5567BB9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794E9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EE11CE" w14:paraId="02826084"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2816187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2B4B74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9E85E9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3EEC46F2"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5EBD53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0300AB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E188D2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473DDB7E"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096A7ED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5591D30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6599F3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5BC60476"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2B1A5AC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D1A1EC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E1B638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48D8A6AD"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56A61B9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3D7CC82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71702F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53440F92"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3A7F0D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3735820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ACA058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E11CE" w14:paraId="3FE4170B"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5163EF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17A44E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AB2FEC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3B1A0FB7"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2C54CE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4C792B2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F78DF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1B2A6FA0"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1D9BB6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8F7CCD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57A2D5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72801ECA"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4608FA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6188AFB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3C974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665C79ED"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82A23A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3A638F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AE38B1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30703104"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04BE61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16A59A2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A17DC6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11CE" w14:paraId="61D70F68"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5B15441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59E2E85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0F77F2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01715BEB"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1276E0D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759BC28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382F156" w14:textId="77777777" w:rsidR="00EE11CE" w:rsidRDefault="00B00AB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11CE" w14:paraId="564F72F3"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4DFFA9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F9D8A3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9CC1BB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bl>
    <w:p w14:paraId="40F9B4B6" w14:textId="77777777" w:rsidR="00C00C69"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46967B31" w14:textId="77777777" w:rsidR="00C00C69" w:rsidRDefault="00C00C69">
      <w:pPr>
        <w:rPr>
          <w:rFonts w:ascii="Times New Roman" w:hAnsi="Times New Roman" w:cs="Times New Roman"/>
          <w:b/>
          <w:bCs/>
          <w:sz w:val="24"/>
          <w:szCs w:val="24"/>
        </w:rPr>
      </w:pPr>
      <w:r>
        <w:rPr>
          <w:rFonts w:ascii="Times New Roman" w:hAnsi="Times New Roman" w:cs="Times New Roman"/>
          <w:b/>
          <w:bCs/>
          <w:sz w:val="24"/>
          <w:szCs w:val="24"/>
        </w:rPr>
        <w:br w:type="page"/>
      </w:r>
    </w:p>
    <w:p w14:paraId="1600CEC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3.9.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w:t>
      </w:r>
      <w:r>
        <w:rPr>
          <w:rFonts w:ascii="Times New Roman" w:hAnsi="Times New Roman" w:cs="Times New Roman"/>
          <w:b/>
          <w:bCs/>
          <w:color w:val="000000"/>
          <w:sz w:val="24"/>
          <w:szCs w:val="24"/>
        </w:rPr>
        <w:t>ô</w:t>
      </w:r>
      <w:r>
        <w:rPr>
          <w:rFonts w:ascii="Times New Roman" w:hAnsi="Times New Roman" w:cs="Times New Roman"/>
          <w:b/>
          <w:bCs/>
          <w:sz w:val="24"/>
          <w:szCs w:val="24"/>
        </w:rPr>
        <w:t>ležit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pedagogickej činnosti</w:t>
      </w:r>
    </w:p>
    <w:p w14:paraId="380AA40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438FA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w:t>
      </w:r>
      <w:r>
        <w:rPr>
          <w:rFonts w:ascii="Times New Roman" w:hAnsi="Times New Roman" w:cs="Times New Roman"/>
          <w:color w:val="000000"/>
          <w:sz w:val="24"/>
          <w:szCs w:val="24"/>
        </w:rPr>
        <w:t>í</w:t>
      </w:r>
      <w:r>
        <w:rPr>
          <w:rFonts w:ascii="Times New Roman" w:hAnsi="Times New Roman" w:cs="Times New Roman"/>
          <w:sz w:val="24"/>
          <w:szCs w:val="24"/>
        </w:rPr>
        <w:t>ci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 xml:space="preserve">stavu SAV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kolia doktorandov na in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koliacich pracovisk</w:t>
      </w:r>
      <w:r>
        <w:rPr>
          <w:rFonts w:ascii="Times New Roman" w:hAnsi="Times New Roman" w:cs="Times New Roman"/>
          <w:color w:val="000000"/>
          <w:sz w:val="24"/>
          <w:szCs w:val="24"/>
        </w:rPr>
        <w:t>á</w:t>
      </w:r>
      <w:r>
        <w:rPr>
          <w:rFonts w:ascii="Times New Roman" w:hAnsi="Times New Roman" w:cs="Times New Roman"/>
          <w:sz w:val="24"/>
          <w:szCs w:val="24"/>
        </w:rPr>
        <w:t>ch mimo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39EB2E8C"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6576C5" w14:textId="77777777" w:rsidR="00EE11CE" w:rsidRDefault="00EE11CE" w:rsidP="00020CE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Mag. Markus Flatz (Univ. Salzburg) - 1128 Supercomputing - extern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14:paraId="658A2919" w14:textId="77777777" w:rsidR="00EE11CE" w:rsidRDefault="00EE11CE" w:rsidP="00020CE2">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R. Nedela:</w:t>
      </w:r>
      <w:r>
        <w:rPr>
          <w:rFonts w:ascii="Times New Roman" w:hAnsi="Times New Roman" w:cs="Times New Roman"/>
          <w:sz w:val="24"/>
          <w:szCs w:val="24"/>
        </w:rPr>
        <w:t xml:space="preserve"> Mgr. Martin Zeman (MFF UK, Praha)</w:t>
      </w:r>
    </w:p>
    <w:p w14:paraId="0057938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C2732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14:paraId="50C8C7A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14:paraId="41A159F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2021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Letná škola z algebry a usporiadaných množín 2021, Smižany (Hotel Čingov), 05.09.-11.09.2021</w:t>
      </w:r>
      <w:r>
        <w:rPr>
          <w:rFonts w:ascii="Times New Roman" w:hAnsi="Times New Roman" w:cs="Times New Roman"/>
          <w:sz w:val="24"/>
          <w:szCs w:val="24"/>
        </w:rPr>
        <w:t xml:space="preserve"> </w:t>
      </w:r>
      <w:r>
        <w:rPr>
          <w:rFonts w:ascii="Times New Roman" w:hAnsi="Times New Roman" w:cs="Times New Roman"/>
          <w:sz w:val="24"/>
          <w:szCs w:val="24"/>
        </w:rPr>
        <w:br/>
      </w:r>
    </w:p>
    <w:p w14:paraId="660641CF" w14:textId="77777777" w:rsidR="00866E83"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2022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The 36</w:t>
      </w:r>
      <w:r w:rsidR="00866E83">
        <w:rPr>
          <w:rFonts w:ascii="Times New Roman" w:hAnsi="Times New Roman" w:cs="Times New Roman"/>
          <w:sz w:val="24"/>
          <w:szCs w:val="24"/>
          <w:u w:val="single"/>
        </w:rPr>
        <w:t>r</w:t>
      </w:r>
      <w:r>
        <w:rPr>
          <w:rFonts w:ascii="Times New Roman" w:hAnsi="Times New Roman" w:cs="Times New Roman"/>
          <w:sz w:val="24"/>
          <w:szCs w:val="24"/>
          <w:u w:val="single"/>
        </w:rPr>
        <w:t>d International Summer Conference on Real Functions Theory (ISCORFT 2022)/36. medzinárodná letná konferencia z teórie reálnych funkcií (ISCORFT 2022), Stará Lesná, 11.09.-16.09.2022, (Ľubica Holá, 02/ 5751 0502, lubica.hola@mat.savba.sk)</w:t>
      </w:r>
      <w:r>
        <w:rPr>
          <w:rFonts w:ascii="Times New Roman" w:hAnsi="Times New Roman" w:cs="Times New Roman"/>
          <w:sz w:val="24"/>
          <w:szCs w:val="24"/>
        </w:rPr>
        <w:t xml:space="preserve"> </w:t>
      </w:r>
    </w:p>
    <w:p w14:paraId="1917888E" w14:textId="77777777" w:rsidR="00866E83" w:rsidRDefault="00866E83">
      <w:pPr>
        <w:widowControl w:val="0"/>
        <w:autoSpaceDE w:val="0"/>
        <w:autoSpaceDN w:val="0"/>
        <w:adjustRightInd w:val="0"/>
        <w:spacing w:after="0" w:line="240" w:lineRule="auto"/>
        <w:rPr>
          <w:rFonts w:ascii="Times New Roman" w:hAnsi="Times New Roman" w:cs="Times New Roman"/>
          <w:sz w:val="24"/>
          <w:szCs w:val="24"/>
        </w:rPr>
      </w:pPr>
    </w:p>
    <w:p w14:paraId="36DE67B5" w14:textId="77777777" w:rsidR="00EE11CE" w:rsidRPr="00866E83" w:rsidRDefault="00866E83">
      <w:pPr>
        <w:widowControl w:val="0"/>
        <w:autoSpaceDE w:val="0"/>
        <w:autoSpaceDN w:val="0"/>
        <w:adjustRightInd w:val="0"/>
        <w:spacing w:after="0" w:line="240" w:lineRule="auto"/>
        <w:rPr>
          <w:rFonts w:ascii="Times New Roman" w:hAnsi="Times New Roman" w:cs="Times New Roman"/>
          <w:sz w:val="24"/>
          <w:szCs w:val="24"/>
          <w:u w:val="single"/>
        </w:rPr>
      </w:pPr>
      <w:r w:rsidRPr="00866E83">
        <w:rPr>
          <w:rFonts w:ascii="Times New Roman" w:hAnsi="Times New Roman" w:cs="Times New Roman"/>
          <w:sz w:val="24"/>
          <w:szCs w:val="24"/>
          <w:u w:val="single"/>
        </w:rPr>
        <w:t>The 22nd Central European Conference on Cryptography (CECC 2022) / 22. Stredoeurópska conferencia z kryptografie (CECC 2022), Smolenice, 26.06.2022-29.06.2022, (Karol Nemoga, 02/ 5751 0414, karol.nemoga@mat.savba.sk)</w:t>
      </w:r>
      <w:r w:rsidR="00EE11CE" w:rsidRPr="00866E83">
        <w:rPr>
          <w:rFonts w:ascii="Times New Roman" w:hAnsi="Times New Roman" w:cs="Times New Roman"/>
          <w:sz w:val="24"/>
          <w:szCs w:val="24"/>
          <w:u w:val="single"/>
        </w:rPr>
        <w:br/>
      </w:r>
    </w:p>
    <w:p w14:paraId="0D3D667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14:paraId="0790C9A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EE11CE" w14:paraId="408C1EF3"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5895177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6AB2C7A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67A19F0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3E5E3E6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EE11CE" w14:paraId="34DB5641"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A8C38F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w:t>
            </w:r>
          </w:p>
        </w:tc>
        <w:tc>
          <w:tcPr>
            <w:tcW w:w="2268" w:type="dxa"/>
            <w:tcBorders>
              <w:top w:val="single" w:sz="4" w:space="0" w:color="auto"/>
              <w:left w:val="single" w:sz="4" w:space="0" w:color="auto"/>
              <w:bottom w:val="single" w:sz="4" w:space="0" w:color="auto"/>
              <w:right w:val="single" w:sz="4" w:space="0" w:color="auto"/>
            </w:tcBorders>
            <w:vAlign w:val="center"/>
          </w:tcPr>
          <w:p w14:paraId="5071B8F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D1AAC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791865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D5ADB87"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D88BA4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Jenčová Anna</w:t>
            </w:r>
          </w:p>
        </w:tc>
        <w:tc>
          <w:tcPr>
            <w:tcW w:w="2268" w:type="dxa"/>
            <w:tcBorders>
              <w:top w:val="single" w:sz="4" w:space="0" w:color="auto"/>
              <w:left w:val="single" w:sz="4" w:space="0" w:color="auto"/>
              <w:bottom w:val="single" w:sz="4" w:space="0" w:color="auto"/>
              <w:right w:val="single" w:sz="4" w:space="0" w:color="auto"/>
            </w:tcBorders>
            <w:vAlign w:val="center"/>
          </w:tcPr>
          <w:p w14:paraId="615E23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738EA2A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2024D4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866E83" w14:paraId="1F62C0A7"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1A4C23A" w14:textId="77777777" w:rsidR="00866E83" w:rsidRDefault="00866E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w:t>
            </w:r>
            <w:r w:rsidR="00693272">
              <w:rPr>
                <w:rFonts w:ascii="Times New Roman" w:hAnsi="Times New Roman" w:cs="Times New Roman"/>
                <w:sz w:val="24"/>
                <w:szCs w:val="24"/>
              </w:rPr>
              <w:t>ý</w:t>
            </w:r>
            <w:r>
              <w:rPr>
                <w:rFonts w:ascii="Times New Roman" w:hAnsi="Times New Roman" w:cs="Times New Roman"/>
                <w:sz w:val="24"/>
                <w:szCs w:val="24"/>
              </w:rPr>
              <w:t xml:space="preserve"> Karol</w:t>
            </w:r>
          </w:p>
        </w:tc>
        <w:tc>
          <w:tcPr>
            <w:tcW w:w="2268" w:type="dxa"/>
            <w:tcBorders>
              <w:top w:val="single" w:sz="4" w:space="0" w:color="auto"/>
              <w:left w:val="single" w:sz="4" w:space="0" w:color="auto"/>
              <w:bottom w:val="single" w:sz="4" w:space="0" w:color="auto"/>
              <w:right w:val="single" w:sz="4" w:space="0" w:color="auto"/>
            </w:tcBorders>
            <w:vAlign w:val="center"/>
          </w:tcPr>
          <w:p w14:paraId="38BC1266" w14:textId="77777777" w:rsidR="00866E83" w:rsidRDefault="00866E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221A990A" w14:textId="77777777" w:rsidR="00866E83" w:rsidRDefault="00866E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716DE122" w14:textId="77777777" w:rsidR="00866E83" w:rsidRDefault="00866E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4DC10691"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A857E5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Wimmer Gejza</w:t>
            </w:r>
          </w:p>
        </w:tc>
        <w:tc>
          <w:tcPr>
            <w:tcW w:w="2268" w:type="dxa"/>
            <w:tcBorders>
              <w:top w:val="single" w:sz="4" w:space="0" w:color="auto"/>
              <w:left w:val="single" w:sz="4" w:space="0" w:color="auto"/>
              <w:bottom w:val="single" w:sz="4" w:space="0" w:color="auto"/>
              <w:right w:val="single" w:sz="4" w:space="0" w:color="auto"/>
            </w:tcBorders>
            <w:vAlign w:val="center"/>
          </w:tcPr>
          <w:p w14:paraId="5E4CA7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DD0EEC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136611A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23F5E7A1"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0125D80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2268" w:type="dxa"/>
            <w:tcBorders>
              <w:top w:val="single" w:sz="4" w:space="0" w:color="auto"/>
              <w:left w:val="single" w:sz="4" w:space="0" w:color="auto"/>
              <w:bottom w:val="single" w:sz="4" w:space="0" w:color="auto"/>
              <w:right w:val="single" w:sz="4" w:space="0" w:color="auto"/>
            </w:tcBorders>
            <w:vAlign w:val="center"/>
          </w:tcPr>
          <w:p w14:paraId="23DD0E8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7282712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113B1DE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38AD87A4"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BC3C96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1111696E" w14:textId="77777777" w:rsidR="00EE11CE" w:rsidRDefault="00866E8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14:paraId="640656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62357A9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743977A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14:paraId="5BB0B3D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14:paraId="24EFF4F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24960BAA"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14:paraId="2B4A415D"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IFSTART - Intuitionistic Fuzzy Sets: Theory, Applications and Related Topics (funkcia: člen) </w:t>
      </w:r>
      <w:r>
        <w:rPr>
          <w:rFonts w:ascii="Times New Roman" w:hAnsi="Times New Roman" w:cs="Times New Roman"/>
          <w:sz w:val="24"/>
          <w:szCs w:val="24"/>
        </w:rPr>
        <w:br/>
      </w:r>
    </w:p>
    <w:p w14:paraId="5ABA66F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3C0E3927"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14:paraId="08B351F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 New Roman" w:cs="Times New Roman"/>
          <w:sz w:val="24"/>
          <w:szCs w:val="24"/>
        </w:rPr>
        <w:br/>
      </w:r>
    </w:p>
    <w:p w14:paraId="625BCDBD" w14:textId="77777777" w:rsidR="00BD6ACF" w:rsidRPr="00510139" w:rsidRDefault="00BD6ACF">
      <w:pPr>
        <w:rPr>
          <w:rFonts w:ascii="Times New Roman" w:hAnsi="Times New Roman" w:cs="Times New Roman"/>
          <w:sz w:val="24"/>
          <w:szCs w:val="24"/>
        </w:rPr>
      </w:pPr>
      <w:bookmarkStart w:id="4" w:name="_GoBack"/>
      <w:r w:rsidRPr="00510139">
        <w:rPr>
          <w:rFonts w:ascii="Times New Roman" w:hAnsi="Times New Roman" w:cs="Times New Roman"/>
          <w:sz w:val="24"/>
          <w:szCs w:val="24"/>
        </w:rPr>
        <w:br w:type="page"/>
      </w:r>
    </w:p>
    <w:p w14:paraId="76F0AC2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sidRPr="00510139">
        <w:rPr>
          <w:rFonts w:ascii="Times New Roman" w:hAnsi="Times New Roman" w:cs="Times New Roman"/>
          <w:sz w:val="24"/>
          <w:szCs w:val="24"/>
        </w:rPr>
        <w:lastRenderedPageBreak/>
        <w:t>do</w:t>
      </w:r>
      <w:bookmarkEnd w:id="4"/>
      <w:r>
        <w:rPr>
          <w:rFonts w:ascii="Times New Roman" w:hAnsi="Times New Roman" w:cs="Times New Roman"/>
          <w:sz w:val="24"/>
          <w:szCs w:val="24"/>
          <w:u w:val="single"/>
        </w:rPr>
        <w:t>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14:paraId="0A09C5AA"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14:paraId="33F0CEB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Irena Jadlovská, PhD.</w:t>
      </w:r>
      <w:r>
        <w:rPr>
          <w:rFonts w:ascii="Times New Roman" w:hAnsi="Times New Roman" w:cs="Times New Roman"/>
          <w:sz w:val="24"/>
          <w:szCs w:val="24"/>
        </w:rPr>
        <w:t xml:space="preserve"> </w:t>
      </w:r>
      <w:r>
        <w:rPr>
          <w:rFonts w:ascii="Times New Roman" w:hAnsi="Times New Roman" w:cs="Times New Roman"/>
          <w:sz w:val="24"/>
          <w:szCs w:val="24"/>
        </w:rPr>
        <w:br/>
      </w:r>
    </w:p>
    <w:p w14:paraId="3837390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Society of Difference Equations (funkcia: člen) </w:t>
      </w:r>
    </w:p>
    <w:p w14:paraId="399335E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5F88BF61"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14:paraId="1C22D6DD"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IFSTART - Intuitionistic Fuzzy Sets: Theory, Applications and Related Topics (funkcia: koordinátorka pracovnej skupiny za SR) </w:t>
      </w:r>
      <w:r>
        <w:rPr>
          <w:rFonts w:ascii="Times New Roman" w:hAnsi="Times New Roman" w:cs="Times New Roman"/>
          <w:sz w:val="24"/>
          <w:szCs w:val="24"/>
        </w:rPr>
        <w:br/>
      </w:r>
    </w:p>
    <w:p w14:paraId="7F99A1F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14:paraId="43E77E1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Európska matematická spoločnosť (funkcia: člen) </w:t>
      </w:r>
      <w:r>
        <w:rPr>
          <w:rFonts w:ascii="Times New Roman" w:hAnsi="Times New Roman" w:cs="Times New Roman"/>
          <w:sz w:val="24"/>
          <w:szCs w:val="24"/>
        </w:rPr>
        <w:br/>
      </w:r>
    </w:p>
    <w:p w14:paraId="22DCE77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0FA9638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ACM (Association for Computing Machinery) (funkcia: člen)</w:t>
      </w:r>
    </w:p>
    <w:p w14:paraId="705CFA7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14:paraId="3A01130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IEEE Institute of Electrical and Electronics Engineers (funkcia: člen)</w:t>
      </w:r>
    </w:p>
    <w:p w14:paraId="5642BF57"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14:paraId="59B34C5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14:paraId="4E856AD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14:paraId="6F61B3B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14:paraId="12396BD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14:paraId="3FEB25F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14:paraId="3B1D6A0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European Academy of Sciences and Arts (EASA) (funkcia: člen)</w:t>
      </w:r>
    </w:p>
    <w:p w14:paraId="72793F7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Institute of Electrical and Electronics Engineers (IEEE) (funkcia: člen) </w:t>
      </w:r>
      <w:r>
        <w:rPr>
          <w:rFonts w:ascii="Times New Roman" w:hAnsi="Times New Roman" w:cs="Times New Roman"/>
          <w:sz w:val="24"/>
          <w:szCs w:val="24"/>
        </w:rPr>
        <w:br/>
      </w:r>
    </w:p>
    <w:p w14:paraId="3084CFE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14:paraId="7228038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EE11CE" w14:paraId="2BB2D944"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041BC6C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38A69D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6AF09C8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EE11CE" w14:paraId="74A61C30"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0745CBE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Nedela Roman    </w:t>
            </w:r>
          </w:p>
        </w:tc>
        <w:tc>
          <w:tcPr>
            <w:tcW w:w="4536" w:type="dxa"/>
            <w:tcBorders>
              <w:top w:val="single" w:sz="4" w:space="0" w:color="auto"/>
              <w:left w:val="single" w:sz="4" w:space="0" w:color="auto"/>
              <w:bottom w:val="single" w:sz="4" w:space="0" w:color="auto"/>
              <w:right w:val="single" w:sz="4" w:space="0" w:color="auto"/>
            </w:tcBorders>
            <w:vAlign w:val="center"/>
          </w:tcPr>
          <w:p w14:paraId="1BAC8B0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Hodnotenie Centier excelencie pre  Španielske ministerstvo vedy a inovácií, Severo Ochoa Centers / María de Maeztu Units</w:t>
            </w:r>
          </w:p>
        </w:tc>
        <w:tc>
          <w:tcPr>
            <w:tcW w:w="1701" w:type="dxa"/>
            <w:tcBorders>
              <w:top w:val="single" w:sz="4" w:space="0" w:color="auto"/>
              <w:left w:val="single" w:sz="4" w:space="0" w:color="auto"/>
              <w:bottom w:val="single" w:sz="4" w:space="0" w:color="auto"/>
              <w:right w:val="single" w:sz="4" w:space="0" w:color="auto"/>
            </w:tcBorders>
            <w:vAlign w:val="center"/>
          </w:tcPr>
          <w:p w14:paraId="455F50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4E310A" w14:paraId="2762D8D9"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23945181" w14:textId="77777777" w:rsidR="004E310A" w:rsidRDefault="004E310A"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14:paraId="0C078347" w14:textId="77777777" w:rsidR="004E310A" w:rsidRDefault="004E310A"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NATO ISEG</w:t>
            </w:r>
          </w:p>
        </w:tc>
        <w:tc>
          <w:tcPr>
            <w:tcW w:w="1701" w:type="dxa"/>
            <w:tcBorders>
              <w:top w:val="single" w:sz="4" w:space="0" w:color="auto"/>
              <w:left w:val="single" w:sz="4" w:space="0" w:color="auto"/>
              <w:bottom w:val="single" w:sz="4" w:space="0" w:color="auto"/>
              <w:right w:val="single" w:sz="4" w:space="0" w:color="auto"/>
            </w:tcBorders>
            <w:vAlign w:val="center"/>
          </w:tcPr>
          <w:p w14:paraId="1744043A" w14:textId="77777777" w:rsidR="004E310A" w:rsidRDefault="004E310A"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bl>
    <w:p w14:paraId="1625C404" w14:textId="77777777" w:rsidR="00D9076A" w:rsidRDefault="00EE11C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41DD965C" w14:textId="77777777" w:rsidR="00D9076A" w:rsidRDefault="00D9076A">
      <w:pPr>
        <w:rPr>
          <w:rFonts w:ascii="Times New Roman" w:hAnsi="Times New Roman" w:cs="Times New Roman"/>
          <w:b/>
          <w:bCs/>
          <w:sz w:val="24"/>
          <w:szCs w:val="24"/>
        </w:rPr>
      </w:pPr>
      <w:r>
        <w:rPr>
          <w:rFonts w:ascii="Times New Roman" w:hAnsi="Times New Roman" w:cs="Times New Roman"/>
          <w:b/>
          <w:bCs/>
          <w:sz w:val="24"/>
          <w:szCs w:val="24"/>
        </w:rPr>
        <w:br w:type="page"/>
      </w:r>
    </w:p>
    <w:p w14:paraId="6CDE172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4.4.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w:t>
      </w:r>
      <w:r>
        <w:rPr>
          <w:rFonts w:ascii="Times New Roman" w:hAnsi="Times New Roman" w:cs="Times New Roman"/>
          <w:b/>
          <w:bCs/>
          <w:sz w:val="24"/>
          <w:szCs w:val="24"/>
        </w:rPr>
        <w:t>ie pr</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nosy MVTS </w:t>
      </w:r>
      <w:r>
        <w:rPr>
          <w:rFonts w:ascii="Times New Roman" w:hAnsi="Times New Roman" w:cs="Times New Roman"/>
          <w:b/>
          <w:bCs/>
          <w:color w:val="000000"/>
          <w:sz w:val="24"/>
          <w:szCs w:val="24"/>
        </w:rPr>
        <w:t>ú</w:t>
      </w:r>
      <w:r>
        <w:rPr>
          <w:rFonts w:ascii="Times New Roman" w:hAnsi="Times New Roman" w:cs="Times New Roman"/>
          <w:b/>
          <w:bCs/>
          <w:sz w:val="24"/>
          <w:szCs w:val="24"/>
        </w:rPr>
        <w:t>stavu vypl</w:t>
      </w:r>
      <w:r>
        <w:rPr>
          <w:rFonts w:ascii="Times New Roman" w:hAnsi="Times New Roman" w:cs="Times New Roman"/>
          <w:b/>
          <w:bCs/>
          <w:color w:val="000000"/>
          <w:sz w:val="24"/>
          <w:szCs w:val="24"/>
        </w:rPr>
        <w:t>ý</w:t>
      </w:r>
      <w:r>
        <w:rPr>
          <w:rFonts w:ascii="Times New Roman" w:hAnsi="Times New Roman" w:cs="Times New Roman"/>
          <w:b/>
          <w:bCs/>
          <w:sz w:val="24"/>
          <w:szCs w:val="24"/>
        </w:rPr>
        <w:t>vaj</w:t>
      </w:r>
      <w:r>
        <w:rPr>
          <w:rFonts w:ascii="Times New Roman" w:hAnsi="Times New Roman" w:cs="Times New Roman"/>
          <w:b/>
          <w:bCs/>
          <w:color w:val="000000"/>
          <w:sz w:val="24"/>
          <w:szCs w:val="24"/>
        </w:rPr>
        <w:t>ú</w:t>
      </w:r>
      <w:r>
        <w:rPr>
          <w:rFonts w:ascii="Times New Roman" w:hAnsi="Times New Roman" w:cs="Times New Roman"/>
          <w:b/>
          <w:bCs/>
          <w:sz w:val="24"/>
          <w:szCs w:val="24"/>
        </w:rPr>
        <w:t>ce z mobility a rie</w:t>
      </w:r>
      <w:r>
        <w:rPr>
          <w:rFonts w:ascii="Times New Roman" w:hAnsi="Times New Roman" w:cs="Times New Roman"/>
          <w:b/>
          <w:bCs/>
          <w:color w:val="000000"/>
          <w:sz w:val="24"/>
          <w:szCs w:val="24"/>
        </w:rPr>
        <w:t>š</w:t>
      </w:r>
      <w:r>
        <w:rPr>
          <w:rFonts w:ascii="Times New Roman" w:hAnsi="Times New Roman" w:cs="Times New Roman"/>
          <w:b/>
          <w:bCs/>
          <w:sz w:val="24"/>
          <w:szCs w:val="24"/>
        </w:rPr>
        <w:t>enia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projektov a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medzin</w:t>
      </w:r>
      <w:r>
        <w:rPr>
          <w:rFonts w:ascii="Times New Roman" w:hAnsi="Times New Roman" w:cs="Times New Roman"/>
          <w:b/>
          <w:bCs/>
          <w:color w:val="000000"/>
          <w:sz w:val="24"/>
          <w:szCs w:val="24"/>
        </w:rPr>
        <w:t>á</w:t>
      </w:r>
      <w:r>
        <w:rPr>
          <w:rFonts w:ascii="Times New Roman" w:hAnsi="Times New Roman" w:cs="Times New Roman"/>
          <w:b/>
          <w:bCs/>
          <w:sz w:val="24"/>
          <w:szCs w:val="24"/>
        </w:rPr>
        <w:t>rodnej vedeckej spolupr</w:t>
      </w:r>
      <w:r>
        <w:rPr>
          <w:rFonts w:ascii="Times New Roman" w:hAnsi="Times New Roman" w:cs="Times New Roman"/>
          <w:b/>
          <w:bCs/>
          <w:color w:val="000000"/>
          <w:sz w:val="24"/>
          <w:szCs w:val="24"/>
        </w:rPr>
        <w:t>á</w:t>
      </w:r>
      <w:r>
        <w:rPr>
          <w:rFonts w:ascii="Times New Roman" w:hAnsi="Times New Roman" w:cs="Times New Roman"/>
          <w:b/>
          <w:bCs/>
          <w:sz w:val="24"/>
          <w:szCs w:val="24"/>
        </w:rPr>
        <w:t>ci</w:t>
      </w:r>
    </w:p>
    <w:p w14:paraId="1F2ACA7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A64A5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Pokračovala spolupr</w:t>
      </w:r>
      <w:r>
        <w:rPr>
          <w:rFonts w:ascii="Times New Roman" w:hAnsi="Times New Roman" w:cs="Times New Roman"/>
          <w:color w:val="000000"/>
          <w:sz w:val="24"/>
          <w:szCs w:val="24"/>
        </w:rPr>
        <w:t>á</w:t>
      </w:r>
      <w:r>
        <w:rPr>
          <w:rFonts w:ascii="Times New Roman" w:hAnsi="Times New Roman" w:cs="Times New Roman"/>
          <w:sz w:val="24"/>
          <w:szCs w:val="24"/>
        </w:rPr>
        <w:t>ca na multilater</w:t>
      </w:r>
      <w:r>
        <w:rPr>
          <w:rFonts w:ascii="Times New Roman" w:hAnsi="Times New Roman" w:cs="Times New Roman"/>
          <w:color w:val="000000"/>
          <w:sz w:val="24"/>
          <w:szCs w:val="24"/>
        </w:rPr>
        <w:t>á</w:t>
      </w:r>
      <w:r>
        <w:rPr>
          <w:rFonts w:ascii="Times New Roman" w:hAnsi="Times New Roman" w:cs="Times New Roman"/>
          <w:sz w:val="24"/>
          <w:szCs w:val="24"/>
        </w:rPr>
        <w:t xml:space="preserve">lnom projekte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Development of next-generation eigenvalue/singular value computation library with high scalability and high accuracy</w:t>
      </w:r>
      <w:r>
        <w:rPr>
          <w:rFonts w:ascii="Times New Roman" w:hAnsi="Times New Roman" w:cs="Times New Roman"/>
          <w:color w:val="000000"/>
          <w:sz w:val="24"/>
          <w:szCs w:val="24"/>
        </w:rPr>
        <w:t>"</w:t>
      </w:r>
      <w:r>
        <w:rPr>
          <w:rFonts w:ascii="Times New Roman" w:hAnsi="Times New Roman" w:cs="Times New Roman"/>
          <w:sz w:val="24"/>
          <w:szCs w:val="24"/>
        </w:rPr>
        <w:t>. Členovia:</w:t>
      </w:r>
    </w:p>
    <w:p w14:paraId="517DCE68"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Yusaku Yamamoto, The University of Electro-Communications, Tokyo, Japan</w:t>
      </w:r>
    </w:p>
    <w:p w14:paraId="62644279"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Marian Vajter</w:t>
      </w:r>
      <w:r>
        <w:rPr>
          <w:rFonts w:ascii="Times New Roman" w:hAnsi="Times New Roman" w:cs="Times New Roman"/>
          <w:color w:val="000000"/>
          <w:sz w:val="24"/>
          <w:szCs w:val="24"/>
        </w:rPr>
        <w:t>š</w:t>
      </w:r>
      <w:r>
        <w:rPr>
          <w:rFonts w:ascii="Times New Roman" w:hAnsi="Times New Roman" w:cs="Times New Roman"/>
          <w:sz w:val="24"/>
          <w:szCs w:val="24"/>
        </w:rPr>
        <w:t>ic, University of Salzburg, Austria and Slovak Academy of Sciences, Bratislava, Slovakia</w:t>
      </w:r>
    </w:p>
    <w:p w14:paraId="3B56FBDE"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Gabriel Ok</w:t>
      </w:r>
      <w:r>
        <w:rPr>
          <w:rFonts w:ascii="Times New Roman" w:hAnsi="Times New Roman" w:cs="Times New Roman"/>
          <w:color w:val="000000"/>
          <w:sz w:val="24"/>
          <w:szCs w:val="24"/>
        </w:rPr>
        <w:t>š</w:t>
      </w:r>
      <w:r>
        <w:rPr>
          <w:rFonts w:ascii="Times New Roman" w:hAnsi="Times New Roman" w:cs="Times New Roman"/>
          <w:sz w:val="24"/>
          <w:szCs w:val="24"/>
        </w:rPr>
        <w:t>a, Slovak Academy of Sciences, Bratislava, Slovakia</w:t>
      </w:r>
    </w:p>
    <w:p w14:paraId="13093A4F"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Martin Bečka, Slovak Academy of Sciences, Bratislava, Slovakia</w:t>
      </w:r>
    </w:p>
    <w:p w14:paraId="640EA730"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Shuhei Kudo, RIKEN AICS, Kobe, Japan</w:t>
      </w:r>
    </w:p>
    <w:p w14:paraId="2130C903" w14:textId="77777777" w:rsidR="00EE11CE" w:rsidRDefault="00EE11CE">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Akira Imakura, University of Tsukuba, Tsukuba, Japan</w:t>
      </w:r>
    </w:p>
    <w:p w14:paraId="679C332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Pl</w:t>
      </w:r>
      <w:r>
        <w:rPr>
          <w:rFonts w:ascii="Times New Roman" w:hAnsi="Times New Roman" w:cs="Times New Roman"/>
          <w:color w:val="000000"/>
          <w:sz w:val="24"/>
          <w:szCs w:val="24"/>
        </w:rPr>
        <w:t>á</w:t>
      </w:r>
      <w:r>
        <w:rPr>
          <w:rFonts w:ascii="Times New Roman" w:hAnsi="Times New Roman" w:cs="Times New Roman"/>
          <w:sz w:val="24"/>
          <w:szCs w:val="24"/>
        </w:rPr>
        <w:t>valov</w:t>
      </w:r>
      <w:r>
        <w:rPr>
          <w:rFonts w:ascii="Times New Roman" w:hAnsi="Times New Roman" w:cs="Times New Roman"/>
          <w:color w:val="000000"/>
          <w:sz w:val="24"/>
          <w:szCs w:val="24"/>
        </w:rPr>
        <w:t>á</w:t>
      </w:r>
      <w:r>
        <w:rPr>
          <w:rFonts w:ascii="Times New Roman" w:hAnsi="Times New Roman" w:cs="Times New Roman"/>
          <w:sz w:val="24"/>
          <w:szCs w:val="24"/>
        </w:rPr>
        <w:t xml:space="preserve"> spolupracovala v skupine Exoplanet Group s Astronomick</w:t>
      </w:r>
      <w:r>
        <w:rPr>
          <w:rFonts w:ascii="Times New Roman" w:hAnsi="Times New Roman" w:cs="Times New Roman"/>
          <w:color w:val="000000"/>
          <w:sz w:val="24"/>
          <w:szCs w:val="24"/>
        </w:rPr>
        <w:t>ý</w:t>
      </w:r>
      <w:r>
        <w:rPr>
          <w:rFonts w:ascii="Times New Roman" w:hAnsi="Times New Roman" w:cs="Times New Roman"/>
          <w:sz w:val="24"/>
          <w:szCs w:val="24"/>
        </w:rPr>
        <w:t xml:space="preserve">m </w:t>
      </w:r>
      <w:r>
        <w:rPr>
          <w:rFonts w:ascii="Times New Roman" w:hAnsi="Times New Roman" w:cs="Times New Roman"/>
          <w:color w:val="000000"/>
          <w:sz w:val="24"/>
          <w:szCs w:val="24"/>
        </w:rPr>
        <w:t>ú</w:t>
      </w:r>
      <w:r>
        <w:rPr>
          <w:rFonts w:ascii="Times New Roman" w:hAnsi="Times New Roman" w:cs="Times New Roman"/>
          <w:sz w:val="24"/>
          <w:szCs w:val="24"/>
        </w:rPr>
        <w:t>stavom AV ČR v Ondřejove, ČR. Zoznam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členov skupiny je na str</w:t>
      </w:r>
      <w:r>
        <w:rPr>
          <w:rFonts w:ascii="Times New Roman" w:hAnsi="Times New Roman" w:cs="Times New Roman"/>
          <w:color w:val="000000"/>
          <w:sz w:val="24"/>
          <w:szCs w:val="24"/>
        </w:rPr>
        <w:t>á</w:t>
      </w:r>
      <w:r>
        <w:rPr>
          <w:rFonts w:ascii="Times New Roman" w:hAnsi="Times New Roman" w:cs="Times New Roman"/>
          <w:sz w:val="24"/>
          <w:szCs w:val="24"/>
        </w:rPr>
        <w:t>nke:</w:t>
      </w:r>
    </w:p>
    <w:p w14:paraId="6E627E48" w14:textId="77777777" w:rsidR="00EE11CE" w:rsidRDefault="00693272" w:rsidP="00AA19DB">
      <w:pPr>
        <w:widowControl w:val="0"/>
        <w:autoSpaceDE w:val="0"/>
        <w:autoSpaceDN w:val="0"/>
        <w:adjustRightInd w:val="0"/>
        <w:spacing w:after="0" w:line="240" w:lineRule="auto"/>
        <w:jc w:val="center"/>
        <w:rPr>
          <w:rFonts w:ascii="Times New Roman" w:hAnsi="Times New Roman" w:cs="Times New Roman"/>
          <w:sz w:val="24"/>
          <w:szCs w:val="24"/>
        </w:rPr>
      </w:pPr>
      <w:hyperlink r:id="rId56" w:history="1">
        <w:r w:rsidR="00EE11CE">
          <w:rPr>
            <w:rFonts w:ascii="Times New Roman" w:hAnsi="Times New Roman" w:cs="Times New Roman"/>
            <w:color w:val="003399"/>
            <w:sz w:val="24"/>
            <w:szCs w:val="24"/>
            <w:u w:val="single"/>
          </w:rPr>
          <w:t>http://stelweb.asu.cas.cz/exogroup/en_members.html</w:t>
        </w:r>
      </w:hyperlink>
      <w:r w:rsidR="00EE11CE">
        <w:rPr>
          <w:rFonts w:ascii="Times New Roman" w:hAnsi="Times New Roman" w:cs="Times New Roman"/>
          <w:sz w:val="24"/>
          <w:szCs w:val="24"/>
        </w:rPr>
        <w:t>.</w:t>
      </w:r>
    </w:p>
    <w:p w14:paraId="539395A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FE2020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w:t>
      </w:r>
      <w:r>
        <w:rPr>
          <w:rFonts w:ascii="Times New Roman" w:hAnsi="Times New Roman" w:cs="Times New Roman"/>
          <w:color w:val="000000"/>
          <w:sz w:val="24"/>
          <w:szCs w:val="24"/>
        </w:rPr>
        <w:t>ô</w:t>
      </w:r>
      <w:r>
        <w:rPr>
          <w:rFonts w:ascii="Times New Roman" w:hAnsi="Times New Roman" w:cs="Times New Roman"/>
          <w:sz w:val="24"/>
          <w:szCs w:val="24"/>
        </w:rPr>
        <w:t>li spr</w:t>
      </w:r>
      <w:r>
        <w:rPr>
          <w:rFonts w:ascii="Times New Roman" w:hAnsi="Times New Roman" w:cs="Times New Roman"/>
          <w:color w:val="000000"/>
          <w:sz w:val="24"/>
          <w:szCs w:val="24"/>
        </w:rPr>
        <w:t>í</w:t>
      </w:r>
      <w:r>
        <w:rPr>
          <w:rFonts w:ascii="Times New Roman" w:hAnsi="Times New Roman" w:cs="Times New Roman"/>
          <w:sz w:val="24"/>
          <w:szCs w:val="24"/>
        </w:rPr>
        <w:t>snen</w:t>
      </w:r>
      <w:r>
        <w:rPr>
          <w:rFonts w:ascii="Times New Roman" w:hAnsi="Times New Roman" w:cs="Times New Roman"/>
          <w:color w:val="000000"/>
          <w:sz w:val="24"/>
          <w:szCs w:val="24"/>
        </w:rPr>
        <w:t>ý</w:t>
      </w:r>
      <w:r>
        <w:rPr>
          <w:rFonts w:ascii="Times New Roman" w:hAnsi="Times New Roman" w:cs="Times New Roman"/>
          <w:sz w:val="24"/>
          <w:szCs w:val="24"/>
        </w:rPr>
        <w:t>m protiepidemiologick</w:t>
      </w:r>
      <w:r>
        <w:rPr>
          <w:rFonts w:ascii="Times New Roman" w:hAnsi="Times New Roman" w:cs="Times New Roman"/>
          <w:color w:val="000000"/>
          <w:sz w:val="24"/>
          <w:szCs w:val="24"/>
        </w:rPr>
        <w:t>ý</w:t>
      </w:r>
      <w:r>
        <w:rPr>
          <w:rFonts w:ascii="Times New Roman" w:hAnsi="Times New Roman" w:cs="Times New Roman"/>
          <w:sz w:val="24"/>
          <w:szCs w:val="24"/>
        </w:rPr>
        <w:t xml:space="preserve">m opatrenia proti </w:t>
      </w:r>
      <w:r>
        <w:rPr>
          <w:rFonts w:ascii="Times New Roman" w:hAnsi="Times New Roman" w:cs="Times New Roman"/>
          <w:color w:val="000000"/>
          <w:sz w:val="24"/>
          <w:szCs w:val="24"/>
        </w:rPr>
        <w:t>ší</w:t>
      </w:r>
      <w:r>
        <w:rPr>
          <w:rFonts w:ascii="Times New Roman" w:hAnsi="Times New Roman" w:cs="Times New Roman"/>
          <w:sz w:val="24"/>
          <w:szCs w:val="24"/>
        </w:rPr>
        <w:t>reniu Covid 19,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ina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konferenci</w:t>
      </w:r>
      <w:r>
        <w:rPr>
          <w:rFonts w:ascii="Times New Roman" w:hAnsi="Times New Roman" w:cs="Times New Roman"/>
          <w:color w:val="000000"/>
          <w:sz w:val="24"/>
          <w:szCs w:val="24"/>
        </w:rPr>
        <w:t>í</w:t>
      </w:r>
      <w:r>
        <w:rPr>
          <w:rFonts w:ascii="Times New Roman" w:hAnsi="Times New Roman" w:cs="Times New Roman"/>
          <w:sz w:val="24"/>
          <w:szCs w:val="24"/>
        </w:rPr>
        <w:t xml:space="preserve"> sa buď presunula na neurčit</w:t>
      </w:r>
      <w:r>
        <w:rPr>
          <w:rFonts w:ascii="Times New Roman" w:hAnsi="Times New Roman" w:cs="Times New Roman"/>
          <w:color w:val="000000"/>
          <w:sz w:val="24"/>
          <w:szCs w:val="24"/>
        </w:rPr>
        <w:t>ý</w:t>
      </w:r>
      <w:r>
        <w:rPr>
          <w:rFonts w:ascii="Times New Roman" w:hAnsi="Times New Roman" w:cs="Times New Roman"/>
          <w:sz w:val="24"/>
          <w:szCs w:val="24"/>
        </w:rPr>
        <w:t xml:space="preserve"> čas alebo pre</w:t>
      </w:r>
      <w:r>
        <w:rPr>
          <w:rFonts w:ascii="Times New Roman" w:hAnsi="Times New Roman" w:cs="Times New Roman"/>
          <w:color w:val="000000"/>
          <w:sz w:val="24"/>
          <w:szCs w:val="24"/>
        </w:rPr>
        <w:t>š</w:t>
      </w:r>
      <w:r>
        <w:rPr>
          <w:rFonts w:ascii="Times New Roman" w:hAnsi="Times New Roman" w:cs="Times New Roman"/>
          <w:sz w:val="24"/>
          <w:szCs w:val="24"/>
        </w:rPr>
        <w:t>li do on-line priestoru.</w:t>
      </w:r>
    </w:p>
    <w:p w14:paraId="7C75EF1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61FF9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bol spolurie</w:t>
      </w:r>
      <w:r>
        <w:rPr>
          <w:rFonts w:ascii="Times New Roman" w:hAnsi="Times New Roman" w:cs="Times New Roman"/>
          <w:color w:val="000000"/>
          <w:sz w:val="24"/>
          <w:szCs w:val="24"/>
        </w:rPr>
        <w:t>š</w:t>
      </w:r>
      <w:r>
        <w:rPr>
          <w:rFonts w:ascii="Times New Roman" w:hAnsi="Times New Roman" w:cs="Times New Roman"/>
          <w:sz w:val="24"/>
          <w:szCs w:val="24"/>
        </w:rPr>
        <w:t>iteľom projektu ERACoSysMed (2nd Joint Transnational Call for European Projects on Systems Medicine), spolurie</w:t>
      </w:r>
      <w:r>
        <w:rPr>
          <w:rFonts w:ascii="Times New Roman" w:hAnsi="Times New Roman" w:cs="Times New Roman"/>
          <w:color w:val="000000"/>
          <w:sz w:val="24"/>
          <w:szCs w:val="24"/>
        </w:rPr>
        <w:t>š</w:t>
      </w:r>
      <w:r>
        <w:rPr>
          <w:rFonts w:ascii="Times New Roman" w:hAnsi="Times New Roman" w:cs="Times New Roman"/>
          <w:sz w:val="24"/>
          <w:szCs w:val="24"/>
        </w:rPr>
        <w:t>iteľsk</w:t>
      </w:r>
      <w:r>
        <w:rPr>
          <w:rFonts w:ascii="Times New Roman" w:hAnsi="Times New Roman" w:cs="Times New Roman"/>
          <w:color w:val="000000"/>
          <w:sz w:val="24"/>
          <w:szCs w:val="24"/>
        </w:rPr>
        <w:t>é</w:t>
      </w:r>
      <w:r>
        <w:rPr>
          <w:rFonts w:ascii="Times New Roman" w:hAnsi="Times New Roman" w:cs="Times New Roman"/>
          <w:sz w:val="24"/>
          <w:szCs w:val="24"/>
        </w:rPr>
        <w:t xml:space="preserve"> organiz</w:t>
      </w:r>
      <w:r>
        <w:rPr>
          <w:rFonts w:ascii="Times New Roman" w:hAnsi="Times New Roman" w:cs="Times New Roman"/>
          <w:color w:val="000000"/>
          <w:sz w:val="24"/>
          <w:szCs w:val="24"/>
        </w:rPr>
        <w:t>á</w:t>
      </w:r>
      <w:r>
        <w:rPr>
          <w:rFonts w:ascii="Times New Roman" w:hAnsi="Times New Roman" w:cs="Times New Roman"/>
          <w:sz w:val="24"/>
          <w:szCs w:val="24"/>
        </w:rPr>
        <w:t>cie s</w:t>
      </w:r>
      <w:r>
        <w:rPr>
          <w:rFonts w:ascii="Times New Roman" w:hAnsi="Times New Roman" w:cs="Times New Roman"/>
          <w:color w:val="000000"/>
          <w:sz w:val="24"/>
          <w:szCs w:val="24"/>
        </w:rPr>
        <w:t>ú</w:t>
      </w:r>
      <w:r>
        <w:rPr>
          <w:rFonts w:ascii="Times New Roman" w:hAnsi="Times New Roman" w:cs="Times New Roman"/>
          <w:sz w:val="24"/>
          <w:szCs w:val="24"/>
        </w:rPr>
        <w:t xml:space="preserve"> zo </w:t>
      </w:r>
      <w:r>
        <w:rPr>
          <w:rFonts w:ascii="Times New Roman" w:hAnsi="Times New Roman" w:cs="Times New Roman"/>
          <w:color w:val="000000"/>
          <w:sz w:val="24"/>
          <w:szCs w:val="24"/>
        </w:rPr>
        <w:t>Š</w:t>
      </w:r>
      <w:r>
        <w:rPr>
          <w:rFonts w:ascii="Times New Roman" w:hAnsi="Times New Roman" w:cs="Times New Roman"/>
          <w:sz w:val="24"/>
          <w:szCs w:val="24"/>
        </w:rPr>
        <w:t>panielska, Rak</w:t>
      </w:r>
      <w:r>
        <w:rPr>
          <w:rFonts w:ascii="Times New Roman" w:hAnsi="Times New Roman" w:cs="Times New Roman"/>
          <w:color w:val="000000"/>
          <w:sz w:val="24"/>
          <w:szCs w:val="24"/>
        </w:rPr>
        <w:t>ú</w:t>
      </w:r>
      <w:r>
        <w:rPr>
          <w:rFonts w:ascii="Times New Roman" w:hAnsi="Times New Roman" w:cs="Times New Roman"/>
          <w:sz w:val="24"/>
          <w:szCs w:val="24"/>
        </w:rPr>
        <w:t>ska, Slovinska, Veľkej Brit</w:t>
      </w:r>
      <w:r>
        <w:rPr>
          <w:rFonts w:ascii="Times New Roman" w:hAnsi="Times New Roman" w:cs="Times New Roman"/>
          <w:color w:val="000000"/>
          <w:sz w:val="24"/>
          <w:szCs w:val="24"/>
        </w:rPr>
        <w:t>á</w:t>
      </w:r>
      <w:r>
        <w:rPr>
          <w:rFonts w:ascii="Times New Roman" w:hAnsi="Times New Roman" w:cs="Times New Roman"/>
          <w:sz w:val="24"/>
          <w:szCs w:val="24"/>
        </w:rPr>
        <w:t>nie, N</w:t>
      </w:r>
      <w:r>
        <w:rPr>
          <w:rFonts w:ascii="Times New Roman" w:hAnsi="Times New Roman" w:cs="Times New Roman"/>
          <w:color w:val="000000"/>
          <w:sz w:val="24"/>
          <w:szCs w:val="24"/>
        </w:rPr>
        <w:t>ó</w:t>
      </w:r>
      <w:r>
        <w:rPr>
          <w:rFonts w:ascii="Times New Roman" w:hAnsi="Times New Roman" w:cs="Times New Roman"/>
          <w:sz w:val="24"/>
          <w:szCs w:val="24"/>
        </w:rPr>
        <w:t>rska, Belgicka, Holandska, Luxemburska, Talianska, Izraela, Franc</w:t>
      </w:r>
      <w:r>
        <w:rPr>
          <w:rFonts w:ascii="Times New Roman" w:hAnsi="Times New Roman" w:cs="Times New Roman"/>
          <w:color w:val="000000"/>
          <w:sz w:val="24"/>
          <w:szCs w:val="24"/>
        </w:rPr>
        <w:t>ú</w:t>
      </w:r>
      <w:r>
        <w:rPr>
          <w:rFonts w:ascii="Times New Roman" w:hAnsi="Times New Roman" w:cs="Times New Roman"/>
          <w:sz w:val="24"/>
          <w:szCs w:val="24"/>
        </w:rPr>
        <w:t>zska a Nemecka. Spolu 13 t</w:t>
      </w:r>
      <w:r>
        <w:rPr>
          <w:rFonts w:ascii="Times New Roman" w:hAnsi="Times New Roman" w:cs="Times New Roman"/>
          <w:color w:val="000000"/>
          <w:sz w:val="24"/>
          <w:szCs w:val="24"/>
        </w:rPr>
        <w:t>í</w:t>
      </w:r>
      <w:r>
        <w:rPr>
          <w:rFonts w:ascii="Times New Roman" w:hAnsi="Times New Roman" w:cs="Times New Roman"/>
          <w:sz w:val="24"/>
          <w:szCs w:val="24"/>
        </w:rPr>
        <w:t>mov,  z Belgicka dva. Ved</w:t>
      </w:r>
      <w:r>
        <w:rPr>
          <w:rFonts w:ascii="Times New Roman" w:hAnsi="Times New Roman" w:cs="Times New Roman"/>
          <w:color w:val="000000"/>
          <w:sz w:val="24"/>
          <w:szCs w:val="24"/>
        </w:rPr>
        <w:t>ú</w:t>
      </w:r>
      <w:r>
        <w:rPr>
          <w:rFonts w:ascii="Times New Roman" w:hAnsi="Times New Roman" w:cs="Times New Roman"/>
          <w:sz w:val="24"/>
          <w:szCs w:val="24"/>
        </w:rPr>
        <w:t>cim za M</w:t>
      </w:r>
      <w:r>
        <w:rPr>
          <w:rFonts w:ascii="Times New Roman" w:hAnsi="Times New Roman" w:cs="Times New Roman"/>
          <w:color w:val="000000"/>
          <w:sz w:val="24"/>
          <w:szCs w:val="24"/>
        </w:rPr>
        <w:t>Ú</w:t>
      </w:r>
      <w:r>
        <w:rPr>
          <w:rFonts w:ascii="Times New Roman" w:hAnsi="Times New Roman" w:cs="Times New Roman"/>
          <w:sz w:val="24"/>
          <w:szCs w:val="24"/>
        </w:rPr>
        <w:t xml:space="preserve"> SAV je B. Novotn</w:t>
      </w:r>
      <w:r>
        <w:rPr>
          <w:rFonts w:ascii="Times New Roman" w:hAnsi="Times New Roman" w:cs="Times New Roman"/>
          <w:color w:val="000000"/>
          <w:sz w:val="24"/>
          <w:szCs w:val="24"/>
        </w:rPr>
        <w:t>ý</w:t>
      </w:r>
      <w:r>
        <w:rPr>
          <w:rFonts w:ascii="Times New Roman" w:hAnsi="Times New Roman" w:cs="Times New Roman"/>
          <w:sz w:val="24"/>
          <w:szCs w:val="24"/>
        </w:rPr>
        <w:t xml:space="preserve"> (ďal</w:t>
      </w:r>
      <w:r>
        <w:rPr>
          <w:rFonts w:ascii="Times New Roman" w:hAnsi="Times New Roman" w:cs="Times New Roman"/>
          <w:color w:val="000000"/>
          <w:sz w:val="24"/>
          <w:szCs w:val="24"/>
        </w:rPr>
        <w:t>ší</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iteľ za M</w:t>
      </w:r>
      <w:r>
        <w:rPr>
          <w:rFonts w:ascii="Times New Roman" w:hAnsi="Times New Roman" w:cs="Times New Roman"/>
          <w:color w:val="000000"/>
          <w:sz w:val="24"/>
          <w:szCs w:val="24"/>
        </w:rPr>
        <w:t>Ú</w:t>
      </w:r>
      <w:r>
        <w:rPr>
          <w:rFonts w:ascii="Times New Roman" w:hAnsi="Times New Roman" w:cs="Times New Roman"/>
          <w:sz w:val="24"/>
          <w:szCs w:val="24"/>
        </w:rPr>
        <w:t xml:space="preserve"> SAV P. Bokes). Projekt je financovan</w:t>
      </w:r>
      <w:r>
        <w:rPr>
          <w:rFonts w:ascii="Times New Roman" w:hAnsi="Times New Roman" w:cs="Times New Roman"/>
          <w:color w:val="000000"/>
          <w:sz w:val="24"/>
          <w:szCs w:val="24"/>
        </w:rPr>
        <w:t>ý</w:t>
      </w:r>
      <w:r>
        <w:rPr>
          <w:rFonts w:ascii="Times New Roman" w:hAnsi="Times New Roman" w:cs="Times New Roman"/>
          <w:sz w:val="24"/>
          <w:szCs w:val="24"/>
        </w:rPr>
        <w:t xml:space="preserve"> SAV za spolu</w:t>
      </w:r>
      <w:r>
        <w:rPr>
          <w:rFonts w:ascii="Times New Roman" w:hAnsi="Times New Roman" w:cs="Times New Roman"/>
          <w:color w:val="000000"/>
          <w:sz w:val="24"/>
          <w:szCs w:val="24"/>
        </w:rPr>
        <w:t>ú</w:t>
      </w:r>
      <w:r>
        <w:rPr>
          <w:rFonts w:ascii="Times New Roman" w:hAnsi="Times New Roman" w:cs="Times New Roman"/>
          <w:sz w:val="24"/>
          <w:szCs w:val="24"/>
        </w:rPr>
        <w:t xml:space="preserve">časti </w:t>
      </w:r>
      <w:r>
        <w:rPr>
          <w:rFonts w:ascii="Times New Roman" w:hAnsi="Times New Roman" w:cs="Times New Roman"/>
          <w:color w:val="000000"/>
          <w:sz w:val="24"/>
          <w:szCs w:val="24"/>
        </w:rPr>
        <w:t>ú</w:t>
      </w:r>
      <w:r>
        <w:rPr>
          <w:rFonts w:ascii="Times New Roman" w:hAnsi="Times New Roman" w:cs="Times New Roman"/>
          <w:sz w:val="24"/>
          <w:szCs w:val="24"/>
        </w:rPr>
        <w:t xml:space="preserve">stavu. Trvanie projektu bolo 1. 7. 2018 </w:t>
      </w:r>
      <w:r>
        <w:rPr>
          <w:rFonts w:ascii="Times New Roman" w:hAnsi="Times New Roman" w:cs="Times New Roman"/>
          <w:color w:val="000000"/>
          <w:sz w:val="24"/>
          <w:szCs w:val="24"/>
        </w:rPr>
        <w:t>–</w:t>
      </w:r>
      <w:r>
        <w:rPr>
          <w:rFonts w:ascii="Times New Roman" w:hAnsi="Times New Roman" w:cs="Times New Roman"/>
          <w:sz w:val="24"/>
          <w:szCs w:val="24"/>
        </w:rPr>
        <w:t xml:space="preserve"> 30. 6. 2021.</w:t>
      </w:r>
    </w:p>
    <w:p w14:paraId="7196897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3725472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údajov o medzinárodnej mobilite pracovníkov organizácie je uvedený v Prílohe E.</w:t>
      </w:r>
    </w:p>
    <w:p w14:paraId="2C271BE7" w14:textId="77777777" w:rsidR="00B020C7" w:rsidRDefault="00EE11CE" w:rsidP="00B020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5"/>
      <w:bookmarkEnd w:id="5"/>
      <w:r w:rsidR="00B020C7">
        <w:rPr>
          <w:rFonts w:ascii="Times New Roman" w:hAnsi="Times New Roman" w:cs="Times New Roman"/>
          <w:b/>
          <w:bCs/>
          <w:color w:val="000000"/>
          <w:sz w:val="28"/>
          <w:szCs w:val="28"/>
        </w:rPr>
        <w:lastRenderedPageBreak/>
        <w:t>5. Koncepcia dlhodobého rozvoja organizácie</w:t>
      </w:r>
      <w:r w:rsidR="00B020C7">
        <w:rPr>
          <w:rFonts w:ascii="Times New Roman" w:hAnsi="Times New Roman" w:cs="Times New Roman"/>
          <w:sz w:val="24"/>
          <w:szCs w:val="24"/>
        </w:rPr>
        <w:t xml:space="preserve"> </w:t>
      </w:r>
      <w:r w:rsidR="00B020C7">
        <w:rPr>
          <w:rFonts w:ascii="Times New Roman" w:hAnsi="Times New Roman" w:cs="Times New Roman"/>
          <w:sz w:val="24"/>
          <w:szCs w:val="24"/>
        </w:rPr>
        <w:br/>
        <w:t xml:space="preserve"> </w:t>
      </w:r>
      <w:r w:rsidR="00B020C7">
        <w:rPr>
          <w:rFonts w:ascii="Times New Roman" w:hAnsi="Times New Roman" w:cs="Times New Roman"/>
          <w:sz w:val="24"/>
          <w:szCs w:val="24"/>
        </w:rPr>
        <w:br/>
      </w:r>
    </w:p>
    <w:p w14:paraId="73662F00"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 Odpor</w:t>
      </w:r>
      <w:r>
        <w:rPr>
          <w:rFonts w:ascii="Times New Roman" w:hAnsi="Times New Roman" w:cs="Times New Roman"/>
          <w:b/>
          <w:bCs/>
          <w:color w:val="000000"/>
          <w:sz w:val="24"/>
          <w:szCs w:val="24"/>
        </w:rPr>
        <w:t>ú</w:t>
      </w:r>
      <w:r>
        <w:rPr>
          <w:rFonts w:ascii="Times New Roman" w:hAnsi="Times New Roman" w:cs="Times New Roman"/>
          <w:b/>
          <w:bCs/>
          <w:sz w:val="24"/>
          <w:szCs w:val="24"/>
        </w:rPr>
        <w:t>čania z posledn</w:t>
      </w:r>
      <w:r>
        <w:rPr>
          <w:rFonts w:ascii="Times New Roman" w:hAnsi="Times New Roman" w:cs="Times New Roman"/>
          <w:b/>
          <w:bCs/>
          <w:color w:val="000000"/>
          <w:sz w:val="24"/>
          <w:szCs w:val="24"/>
        </w:rPr>
        <w:t>é</w:t>
      </w:r>
      <w:r>
        <w:rPr>
          <w:rFonts w:ascii="Times New Roman" w:hAnsi="Times New Roman" w:cs="Times New Roman"/>
          <w:b/>
          <w:bCs/>
          <w:sz w:val="24"/>
          <w:szCs w:val="24"/>
        </w:rPr>
        <w:t>ho pravideln</w:t>
      </w:r>
      <w:r>
        <w:rPr>
          <w:rFonts w:ascii="Times New Roman" w:hAnsi="Times New Roman" w:cs="Times New Roman"/>
          <w:b/>
          <w:bCs/>
          <w:color w:val="000000"/>
          <w:sz w:val="24"/>
          <w:szCs w:val="24"/>
        </w:rPr>
        <w:t>é</w:t>
      </w:r>
      <w:r>
        <w:rPr>
          <w:rFonts w:ascii="Times New Roman" w:hAnsi="Times New Roman" w:cs="Times New Roman"/>
          <w:b/>
          <w:bCs/>
          <w:sz w:val="24"/>
          <w:szCs w:val="24"/>
        </w:rPr>
        <w:t>ho hodnotenia organiz</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SAV (akredit</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p w14:paraId="32261B25"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EC35ED"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Odpor</w:t>
      </w:r>
      <w:r>
        <w:rPr>
          <w:rFonts w:ascii="Times New Roman" w:hAnsi="Times New Roman" w:cs="Times New Roman"/>
          <w:color w:val="000000"/>
          <w:sz w:val="24"/>
          <w:szCs w:val="24"/>
        </w:rPr>
        <w:t>ú</w:t>
      </w:r>
      <w:r>
        <w:rPr>
          <w:rFonts w:ascii="Times New Roman" w:hAnsi="Times New Roman" w:cs="Times New Roman"/>
          <w:sz w:val="24"/>
          <w:szCs w:val="24"/>
        </w:rPr>
        <w:t>čania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é</w:t>
      </w:r>
      <w:r>
        <w:rPr>
          <w:rFonts w:ascii="Times New Roman" w:hAnsi="Times New Roman" w:cs="Times New Roman"/>
          <w:sz w:val="24"/>
          <w:szCs w:val="24"/>
        </w:rPr>
        <w:t>ho panelu.</w:t>
      </w:r>
    </w:p>
    <w:p w14:paraId="52DDBCFB" w14:textId="77777777" w:rsidR="00B020C7" w:rsidRPr="006F4251" w:rsidRDefault="00B020C7" w:rsidP="00B020C7">
      <w:pPr>
        <w:widowControl w:val="0"/>
        <w:autoSpaceDE w:val="0"/>
        <w:autoSpaceDN w:val="0"/>
        <w:adjustRightInd w:val="0"/>
        <w:spacing w:after="0" w:line="240" w:lineRule="auto"/>
        <w:jc w:val="both"/>
        <w:rPr>
          <w:rFonts w:ascii="Times New Roman" w:hAnsi="Times New Roman" w:cs="Times New Roman"/>
          <w:sz w:val="16"/>
          <w:szCs w:val="16"/>
        </w:rPr>
      </w:pPr>
    </w:p>
    <w:p w14:paraId="1FA7DB01" w14:textId="77777777" w:rsidR="00B020C7" w:rsidRPr="006F4251" w:rsidRDefault="00B020C7" w:rsidP="00B020C7">
      <w:pPr>
        <w:pStyle w:val="ListParagraph"/>
        <w:widowControl w:val="0"/>
        <w:numPr>
          <w:ilvl w:val="0"/>
          <w:numId w:val="4"/>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Zriadiť medzin</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rodn</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 xml:space="preserve"> poradn</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 xml:space="preserve"> panel.</w:t>
      </w:r>
    </w:p>
    <w:p w14:paraId="05896579" w14:textId="77777777" w:rsidR="00B020C7" w:rsidRPr="006F4251" w:rsidRDefault="00B020C7" w:rsidP="00B020C7">
      <w:pPr>
        <w:pStyle w:val="ListParagraph"/>
        <w:widowControl w:val="0"/>
        <w:numPr>
          <w:ilvl w:val="0"/>
          <w:numId w:val="4"/>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 xml:space="preserve">Pokračovať v doktorandskom </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t</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diu, ktor</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ho zameranie mus</w:t>
      </w:r>
      <w:r w:rsidRPr="006F4251">
        <w:rPr>
          <w:rFonts w:ascii="Times New Roman" w:hAnsi="Times New Roman" w:cs="Times New Roman"/>
          <w:color w:val="000000"/>
          <w:sz w:val="24"/>
          <w:szCs w:val="24"/>
        </w:rPr>
        <w:t>í</w:t>
      </w:r>
      <w:r w:rsidRPr="006F4251">
        <w:rPr>
          <w:rFonts w:ascii="Times New Roman" w:hAnsi="Times New Roman" w:cs="Times New Roman"/>
          <w:sz w:val="24"/>
          <w:szCs w:val="24"/>
        </w:rPr>
        <w:t xml:space="preserve"> byť atrakt</w:t>
      </w:r>
      <w:r w:rsidRPr="006F4251">
        <w:rPr>
          <w:rFonts w:ascii="Times New Roman" w:hAnsi="Times New Roman" w:cs="Times New Roman"/>
          <w:color w:val="000000"/>
          <w:sz w:val="24"/>
          <w:szCs w:val="24"/>
        </w:rPr>
        <w:t>í</w:t>
      </w:r>
      <w:r w:rsidRPr="006F4251">
        <w:rPr>
          <w:rFonts w:ascii="Times New Roman" w:hAnsi="Times New Roman" w:cs="Times New Roman"/>
          <w:sz w:val="24"/>
          <w:szCs w:val="24"/>
        </w:rPr>
        <w:t xml:space="preserve">vne pre </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tudentov.</w:t>
      </w:r>
    </w:p>
    <w:p w14:paraId="0306779A" w14:textId="77777777" w:rsidR="00B020C7" w:rsidRPr="006F4251" w:rsidRDefault="00B020C7" w:rsidP="00B020C7">
      <w:pPr>
        <w:pStyle w:val="ListParagraph"/>
        <w:widowControl w:val="0"/>
        <w:numPr>
          <w:ilvl w:val="0"/>
          <w:numId w:val="4"/>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 xml:space="preserve">Posilniť zložku postdoktorandov na </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stave.</w:t>
      </w:r>
    </w:p>
    <w:p w14:paraId="2A26FB9B" w14:textId="77777777" w:rsidR="00B020C7" w:rsidRPr="006F4251" w:rsidRDefault="00B020C7" w:rsidP="00B020C7">
      <w:pPr>
        <w:pStyle w:val="ListParagraph"/>
        <w:widowControl w:val="0"/>
        <w:numPr>
          <w:ilvl w:val="0"/>
          <w:numId w:val="4"/>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Pracovať ďalej na vyv</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ženosti pomeru žien na pracovisku.</w:t>
      </w:r>
    </w:p>
    <w:p w14:paraId="348F26AE" w14:textId="77777777" w:rsidR="00B020C7" w:rsidRPr="006F4251" w:rsidRDefault="00B020C7" w:rsidP="00B020C7">
      <w:pPr>
        <w:pStyle w:val="ListParagraph"/>
        <w:widowControl w:val="0"/>
        <w:numPr>
          <w:ilvl w:val="0"/>
          <w:numId w:val="4"/>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 xml:space="preserve">Posilniť aktivity smerom ku </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 xml:space="preserve">časti </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 xml:space="preserve">tudentov na </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stave.</w:t>
      </w:r>
    </w:p>
    <w:p w14:paraId="72CBA29F"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2A9D8F"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EB2ABA"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 prijala </w:t>
      </w:r>
      <w:r>
        <w:rPr>
          <w:rFonts w:ascii="Times New Roman" w:hAnsi="Times New Roman" w:cs="Times New Roman"/>
          <w:color w:val="000000"/>
          <w:sz w:val="24"/>
          <w:szCs w:val="24"/>
        </w:rPr>
        <w:t>š</w:t>
      </w:r>
      <w:r>
        <w:rPr>
          <w:rFonts w:ascii="Times New Roman" w:hAnsi="Times New Roman" w:cs="Times New Roman"/>
          <w:sz w:val="24"/>
          <w:szCs w:val="24"/>
        </w:rPr>
        <w:t>ir</w:t>
      </w:r>
      <w:r>
        <w:rPr>
          <w:rFonts w:ascii="Times New Roman" w:hAnsi="Times New Roman" w:cs="Times New Roman"/>
          <w:color w:val="000000"/>
          <w:sz w:val="24"/>
          <w:szCs w:val="24"/>
        </w:rPr>
        <w:t>ší</w:t>
      </w:r>
      <w:r>
        <w:rPr>
          <w:rFonts w:ascii="Times New Roman" w:hAnsi="Times New Roman" w:cs="Times New Roman"/>
          <w:sz w:val="24"/>
          <w:szCs w:val="24"/>
        </w:rPr>
        <w:t xml:space="preserve"> 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Oba tieto dokumenty, t.j. 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SAV a odpor</w:t>
      </w:r>
      <w:r>
        <w:rPr>
          <w:rFonts w:ascii="Times New Roman" w:hAnsi="Times New Roman" w:cs="Times New Roman"/>
          <w:color w:val="000000"/>
          <w:sz w:val="24"/>
          <w:szCs w:val="24"/>
        </w:rPr>
        <w:t>ú</w:t>
      </w:r>
      <w:r>
        <w:rPr>
          <w:rFonts w:ascii="Times New Roman" w:hAnsi="Times New Roman" w:cs="Times New Roman"/>
          <w:sz w:val="24"/>
          <w:szCs w:val="24"/>
        </w:rPr>
        <w:t>čania panelu boli rozpracovan</w:t>
      </w:r>
      <w:r>
        <w:rPr>
          <w:rFonts w:ascii="Times New Roman" w:hAnsi="Times New Roman" w:cs="Times New Roman"/>
          <w:color w:val="000000"/>
          <w:sz w:val="24"/>
          <w:szCs w:val="24"/>
        </w:rPr>
        <w:t>é</w:t>
      </w:r>
      <w:r>
        <w:rPr>
          <w:rFonts w:ascii="Times New Roman" w:hAnsi="Times New Roman" w:cs="Times New Roman"/>
          <w:sz w:val="24"/>
          <w:szCs w:val="24"/>
        </w:rPr>
        <w:t xml:space="preserve"> do Akčn</w:t>
      </w:r>
      <w:r>
        <w:rPr>
          <w:rFonts w:ascii="Times New Roman" w:hAnsi="Times New Roman" w:cs="Times New Roman"/>
          <w:color w:val="000000"/>
          <w:sz w:val="24"/>
          <w:szCs w:val="24"/>
        </w:rPr>
        <w:t>é</w:t>
      </w:r>
      <w:r>
        <w:rPr>
          <w:rFonts w:ascii="Times New Roman" w:hAnsi="Times New Roman" w:cs="Times New Roman"/>
          <w:sz w:val="24"/>
          <w:szCs w:val="24"/>
        </w:rPr>
        <w:t>ho pl</w:t>
      </w:r>
      <w:r>
        <w:rPr>
          <w:rFonts w:ascii="Times New Roman" w:hAnsi="Times New Roman" w:cs="Times New Roman"/>
          <w:color w:val="000000"/>
          <w:sz w:val="24"/>
          <w:szCs w:val="24"/>
        </w:rPr>
        <w:t>á</w:t>
      </w:r>
      <w:r>
        <w:rPr>
          <w:rFonts w:ascii="Times New Roman" w:hAnsi="Times New Roman" w:cs="Times New Roman"/>
          <w:sz w:val="24"/>
          <w:szCs w:val="24"/>
        </w:rPr>
        <w:t>nu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w:t>
      </w:r>
    </w:p>
    <w:p w14:paraId="52D2E8C0"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37FD06"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5.2. Hlavn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body Akčn</w:t>
      </w:r>
      <w:r>
        <w:rPr>
          <w:rFonts w:ascii="Times New Roman" w:hAnsi="Times New Roman" w:cs="Times New Roman"/>
          <w:b/>
          <w:bCs/>
          <w:color w:val="000000"/>
          <w:sz w:val="24"/>
          <w:szCs w:val="24"/>
        </w:rPr>
        <w:t>é</w:t>
      </w:r>
      <w:r>
        <w:rPr>
          <w:rFonts w:ascii="Times New Roman" w:hAnsi="Times New Roman" w:cs="Times New Roman"/>
          <w:b/>
          <w:bCs/>
          <w:sz w:val="24"/>
          <w:szCs w:val="24"/>
        </w:rPr>
        <w:t>ho pl</w:t>
      </w:r>
      <w:r>
        <w:rPr>
          <w:rFonts w:ascii="Times New Roman" w:hAnsi="Times New Roman" w:cs="Times New Roman"/>
          <w:b/>
          <w:bCs/>
          <w:color w:val="000000"/>
          <w:sz w:val="24"/>
          <w:szCs w:val="24"/>
        </w:rPr>
        <w:t>á</w:t>
      </w:r>
      <w:r>
        <w:rPr>
          <w:rFonts w:ascii="Times New Roman" w:hAnsi="Times New Roman" w:cs="Times New Roman"/>
          <w:b/>
          <w:bCs/>
          <w:sz w:val="24"/>
          <w:szCs w:val="24"/>
        </w:rPr>
        <w:t>nu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a stav ich plnenia</w:t>
      </w:r>
    </w:p>
    <w:p w14:paraId="7EF27889"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072A2A"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bol zameran</w:t>
      </w:r>
      <w:r>
        <w:rPr>
          <w:rFonts w:ascii="Times New Roman" w:hAnsi="Times New Roman" w:cs="Times New Roman"/>
          <w:color w:val="000000"/>
          <w:sz w:val="24"/>
          <w:szCs w:val="24"/>
        </w:rPr>
        <w:t>ý</w:t>
      </w:r>
      <w:r>
        <w:rPr>
          <w:rFonts w:ascii="Times New Roman" w:hAnsi="Times New Roman" w:cs="Times New Roman"/>
          <w:sz w:val="24"/>
          <w:szCs w:val="24"/>
        </w:rPr>
        <w:t xml:space="preserve"> na v</w:t>
      </w:r>
      <w:r>
        <w:rPr>
          <w:rFonts w:ascii="Times New Roman" w:hAnsi="Times New Roman" w:cs="Times New Roman"/>
          <w:color w:val="000000"/>
          <w:sz w:val="24"/>
          <w:szCs w:val="24"/>
        </w:rPr>
        <w:t>š</w:t>
      </w:r>
      <w:r>
        <w:rPr>
          <w:rFonts w:ascii="Times New Roman" w:hAnsi="Times New Roman" w:cs="Times New Roman"/>
          <w:sz w:val="24"/>
          <w:szCs w:val="24"/>
        </w:rPr>
        <w:t>etky oblasti, ktor</w:t>
      </w:r>
      <w:r>
        <w:rPr>
          <w:rFonts w:ascii="Times New Roman" w:hAnsi="Times New Roman" w:cs="Times New Roman"/>
          <w:color w:val="000000"/>
          <w:sz w:val="24"/>
          <w:szCs w:val="24"/>
        </w:rPr>
        <w:t>é</w:t>
      </w:r>
      <w:r>
        <w:rPr>
          <w:rFonts w:ascii="Times New Roman" w:hAnsi="Times New Roman" w:cs="Times New Roman"/>
          <w:sz w:val="24"/>
          <w:szCs w:val="24"/>
        </w:rPr>
        <w:t xml:space="preserve"> postihoval 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SAV. Hlavn</w:t>
      </w:r>
      <w:r>
        <w:rPr>
          <w:rFonts w:ascii="Times New Roman" w:hAnsi="Times New Roman" w:cs="Times New Roman"/>
          <w:color w:val="000000"/>
          <w:sz w:val="24"/>
          <w:szCs w:val="24"/>
        </w:rPr>
        <w:t>é</w:t>
      </w:r>
      <w:r>
        <w:rPr>
          <w:rFonts w:ascii="Times New Roman" w:hAnsi="Times New Roman" w:cs="Times New Roman"/>
          <w:sz w:val="24"/>
          <w:szCs w:val="24"/>
        </w:rPr>
        <w:t xml:space="preserve"> zameranie </w:t>
      </w:r>
      <w:r>
        <w:rPr>
          <w:rFonts w:ascii="Times New Roman" w:hAnsi="Times New Roman" w:cs="Times New Roman"/>
          <w:color w:val="000000"/>
          <w:sz w:val="24"/>
          <w:szCs w:val="24"/>
        </w:rPr>
        <w:t>ú</w:t>
      </w:r>
      <w:r>
        <w:rPr>
          <w:rFonts w:ascii="Times New Roman" w:hAnsi="Times New Roman" w:cs="Times New Roman"/>
          <w:sz w:val="24"/>
          <w:szCs w:val="24"/>
        </w:rPr>
        <w:t>stavu vo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smeroch jeho činnosti aj v r. 2020 boli.</w:t>
      </w:r>
    </w:p>
    <w:p w14:paraId="28E96201" w14:textId="77777777" w:rsidR="00B020C7" w:rsidRPr="006F4251" w:rsidRDefault="00B020C7" w:rsidP="00B020C7">
      <w:pPr>
        <w:widowControl w:val="0"/>
        <w:autoSpaceDE w:val="0"/>
        <w:autoSpaceDN w:val="0"/>
        <w:adjustRightInd w:val="0"/>
        <w:spacing w:after="0" w:line="240" w:lineRule="auto"/>
        <w:jc w:val="both"/>
        <w:rPr>
          <w:rFonts w:ascii="Times New Roman" w:hAnsi="Times New Roman" w:cs="Times New Roman"/>
          <w:sz w:val="16"/>
          <w:szCs w:val="16"/>
        </w:rPr>
      </w:pPr>
    </w:p>
    <w:p w14:paraId="1C61848D"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Doktorandsk</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 </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t</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dium</w:t>
      </w:r>
    </w:p>
    <w:p w14:paraId="6426D3F0"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Spolupr</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ca s V</w:t>
      </w:r>
      <w:r w:rsidRPr="006F4251">
        <w:rPr>
          <w:rFonts w:ascii="Times New Roman" w:hAnsi="Times New Roman" w:cs="Times New Roman"/>
          <w:color w:val="000000"/>
          <w:sz w:val="24"/>
          <w:szCs w:val="24"/>
        </w:rPr>
        <w:t>Š</w:t>
      </w:r>
    </w:p>
    <w:p w14:paraId="409D794D"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Diverzita pracovn</w:t>
      </w:r>
      <w:r w:rsidRPr="006F4251">
        <w:rPr>
          <w:rFonts w:ascii="Times New Roman" w:hAnsi="Times New Roman" w:cs="Times New Roman"/>
          <w:color w:val="000000"/>
          <w:sz w:val="24"/>
          <w:szCs w:val="24"/>
        </w:rPr>
        <w:t>í</w:t>
      </w:r>
      <w:r w:rsidRPr="006F4251">
        <w:rPr>
          <w:rFonts w:ascii="Times New Roman" w:hAnsi="Times New Roman" w:cs="Times New Roman"/>
          <w:sz w:val="24"/>
          <w:szCs w:val="24"/>
        </w:rPr>
        <w:t>kov</w:t>
      </w:r>
    </w:p>
    <w:p w14:paraId="74435403"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Projektov</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 xml:space="preserve"> aktivita, medzin</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rodn</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 projekty</w:t>
      </w:r>
    </w:p>
    <w:p w14:paraId="55FAFD83"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Medziakademick</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 xml:space="preserve"> spolupr</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ca</w:t>
      </w:r>
    </w:p>
    <w:p w14:paraId="18DC5F56"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Strategick</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 zameranie</w:t>
      </w:r>
    </w:p>
    <w:p w14:paraId="59422A6D"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Multidisciplin</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rny v</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skum</w:t>
      </w:r>
    </w:p>
    <w:p w14:paraId="5A627CAD"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Strategick</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 formovanie </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stavu</w:t>
      </w:r>
    </w:p>
    <w:p w14:paraId="0F55D3F7"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 xml:space="preserve">Pomenovanie </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stavu</w:t>
      </w:r>
    </w:p>
    <w:p w14:paraId="6AB15969"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Publikačn</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 prostredie</w:t>
      </w:r>
    </w:p>
    <w:p w14:paraId="30BFF134"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Publikovanie vlastn</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ch v</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sledkov</w:t>
      </w:r>
    </w:p>
    <w:p w14:paraId="4E952C7C"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Vyd</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vanie časopisov</w:t>
      </w:r>
    </w:p>
    <w:p w14:paraId="4BD86DA8"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Problematika du</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evn</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ho vlastn</w:t>
      </w:r>
      <w:r w:rsidRPr="006F4251">
        <w:rPr>
          <w:rFonts w:ascii="Times New Roman" w:hAnsi="Times New Roman" w:cs="Times New Roman"/>
          <w:color w:val="000000"/>
          <w:sz w:val="24"/>
          <w:szCs w:val="24"/>
        </w:rPr>
        <w:t>í</w:t>
      </w:r>
      <w:r w:rsidRPr="006F4251">
        <w:rPr>
          <w:rFonts w:ascii="Times New Roman" w:hAnsi="Times New Roman" w:cs="Times New Roman"/>
          <w:sz w:val="24"/>
          <w:szCs w:val="24"/>
        </w:rPr>
        <w:t>ctva</w:t>
      </w:r>
    </w:p>
    <w:p w14:paraId="48F3B35A"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Rozpočet pracoviska</w:t>
      </w:r>
    </w:p>
    <w:p w14:paraId="48345E0F" w14:textId="77777777" w:rsidR="00B020C7" w:rsidRPr="006F4251" w:rsidRDefault="00B020C7" w:rsidP="00B020C7">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sz w:val="24"/>
          <w:szCs w:val="24"/>
        </w:rPr>
        <w:t>Manažment a infra</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trukt</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ra pracoviska</w:t>
      </w:r>
    </w:p>
    <w:p w14:paraId="1C09418A"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2407AD"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je každoročne prehodnocovan</w:t>
      </w:r>
      <w:r>
        <w:rPr>
          <w:rFonts w:ascii="Times New Roman" w:hAnsi="Times New Roman" w:cs="Times New Roman"/>
          <w:color w:val="000000"/>
          <w:sz w:val="24"/>
          <w:szCs w:val="24"/>
        </w:rPr>
        <w:t>ý</w:t>
      </w:r>
      <w:r>
        <w:rPr>
          <w:rFonts w:ascii="Times New Roman" w:hAnsi="Times New Roman" w:cs="Times New Roman"/>
          <w:sz w:val="24"/>
          <w:szCs w:val="24"/>
        </w:rPr>
        <w:t>.</w:t>
      </w:r>
    </w:p>
    <w:p w14:paraId="434748B2" w14:textId="77777777" w:rsidR="00B020C7" w:rsidRPr="002E089F" w:rsidRDefault="00B020C7" w:rsidP="00B020C7">
      <w:pPr>
        <w:widowControl w:val="0"/>
        <w:autoSpaceDE w:val="0"/>
        <w:autoSpaceDN w:val="0"/>
        <w:adjustRightInd w:val="0"/>
        <w:spacing w:after="0" w:line="240" w:lineRule="auto"/>
        <w:jc w:val="both"/>
        <w:rPr>
          <w:rFonts w:ascii="Times New Roman" w:hAnsi="Times New Roman" w:cs="Times New Roman"/>
          <w:sz w:val="16"/>
          <w:szCs w:val="16"/>
        </w:rPr>
      </w:pPr>
      <w:r w:rsidRPr="002E089F">
        <w:rPr>
          <w:rFonts w:ascii="Times New Roman" w:hAnsi="Times New Roman" w:cs="Times New Roman"/>
          <w:sz w:val="16"/>
          <w:szCs w:val="16"/>
        </w:rPr>
        <w:t xml:space="preserve"> </w:t>
      </w:r>
    </w:p>
    <w:p w14:paraId="20BCAE21"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5.3. Aktualiz</w:t>
      </w:r>
      <w:r>
        <w:rPr>
          <w:rFonts w:ascii="Times New Roman" w:hAnsi="Times New Roman" w:cs="Times New Roman"/>
          <w:b/>
          <w:bCs/>
          <w:color w:val="000000"/>
          <w:sz w:val="24"/>
          <w:szCs w:val="24"/>
        </w:rPr>
        <w:t>á</w:t>
      </w:r>
      <w:r>
        <w:rPr>
          <w:rFonts w:ascii="Times New Roman" w:hAnsi="Times New Roman" w:cs="Times New Roman"/>
          <w:b/>
          <w:bCs/>
          <w:sz w:val="24"/>
          <w:szCs w:val="24"/>
        </w:rPr>
        <w:t>cia Akčn</w:t>
      </w:r>
      <w:r>
        <w:rPr>
          <w:rFonts w:ascii="Times New Roman" w:hAnsi="Times New Roman" w:cs="Times New Roman"/>
          <w:b/>
          <w:bCs/>
          <w:color w:val="000000"/>
          <w:sz w:val="24"/>
          <w:szCs w:val="24"/>
        </w:rPr>
        <w:t>é</w:t>
      </w:r>
      <w:r>
        <w:rPr>
          <w:rFonts w:ascii="Times New Roman" w:hAnsi="Times New Roman" w:cs="Times New Roman"/>
          <w:b/>
          <w:bCs/>
          <w:sz w:val="24"/>
          <w:szCs w:val="24"/>
        </w:rPr>
        <w:t>ho pl</w:t>
      </w:r>
      <w:r>
        <w:rPr>
          <w:rFonts w:ascii="Times New Roman" w:hAnsi="Times New Roman" w:cs="Times New Roman"/>
          <w:b/>
          <w:bCs/>
          <w:color w:val="000000"/>
          <w:sz w:val="24"/>
          <w:szCs w:val="24"/>
        </w:rPr>
        <w:t>á</w:t>
      </w:r>
      <w:r>
        <w:rPr>
          <w:rFonts w:ascii="Times New Roman" w:hAnsi="Times New Roman" w:cs="Times New Roman"/>
          <w:b/>
          <w:bCs/>
          <w:sz w:val="24"/>
          <w:szCs w:val="24"/>
        </w:rPr>
        <w:t>nu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v roku 2021</w:t>
      </w:r>
    </w:p>
    <w:p w14:paraId="0170FD30" w14:textId="77777777" w:rsidR="00B020C7" w:rsidRPr="002E089F" w:rsidRDefault="00B020C7" w:rsidP="00B020C7">
      <w:pPr>
        <w:widowControl w:val="0"/>
        <w:autoSpaceDE w:val="0"/>
        <w:autoSpaceDN w:val="0"/>
        <w:adjustRightInd w:val="0"/>
        <w:spacing w:after="0" w:line="240" w:lineRule="auto"/>
        <w:jc w:val="both"/>
        <w:rPr>
          <w:rFonts w:ascii="Times New Roman" w:hAnsi="Times New Roman" w:cs="Times New Roman"/>
          <w:sz w:val="16"/>
          <w:szCs w:val="16"/>
        </w:rPr>
      </w:pPr>
      <w:r w:rsidRPr="002E089F">
        <w:rPr>
          <w:rFonts w:ascii="Times New Roman" w:hAnsi="Times New Roman" w:cs="Times New Roman"/>
          <w:sz w:val="16"/>
          <w:szCs w:val="16"/>
        </w:rPr>
        <w:t xml:space="preserve"> </w:t>
      </w:r>
    </w:p>
    <w:p w14:paraId="66ADBBB4"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2021 sme urobili niekoľko v</w:t>
      </w:r>
      <w:r>
        <w:rPr>
          <w:rFonts w:ascii="Times New Roman" w:hAnsi="Times New Roman" w:cs="Times New Roman"/>
          <w:color w:val="000000"/>
          <w:sz w:val="24"/>
          <w:szCs w:val="24"/>
        </w:rPr>
        <w:t>ý</w:t>
      </w:r>
      <w:r>
        <w:rPr>
          <w:rFonts w:ascii="Times New Roman" w:hAnsi="Times New Roman" w:cs="Times New Roman"/>
          <w:sz w:val="24"/>
          <w:szCs w:val="24"/>
        </w:rPr>
        <w:t>razn</w:t>
      </w:r>
      <w:r>
        <w:rPr>
          <w:rFonts w:ascii="Times New Roman" w:hAnsi="Times New Roman" w:cs="Times New Roman"/>
          <w:color w:val="000000"/>
          <w:sz w:val="24"/>
          <w:szCs w:val="24"/>
        </w:rPr>
        <w:t>ý</w:t>
      </w:r>
      <w:r>
        <w:rPr>
          <w:rFonts w:ascii="Times New Roman" w:hAnsi="Times New Roman" w:cs="Times New Roman"/>
          <w:sz w:val="24"/>
          <w:szCs w:val="24"/>
        </w:rPr>
        <w:t>ch krokov v jeho plnen</w:t>
      </w:r>
      <w:r>
        <w:rPr>
          <w:rFonts w:ascii="Times New Roman" w:hAnsi="Times New Roman" w:cs="Times New Roman"/>
          <w:color w:val="000000"/>
          <w:sz w:val="24"/>
          <w:szCs w:val="24"/>
        </w:rPr>
        <w:t>í</w:t>
      </w:r>
      <w:r>
        <w:rPr>
          <w:rFonts w:ascii="Times New Roman" w:hAnsi="Times New Roman" w:cs="Times New Roman"/>
          <w:sz w:val="24"/>
          <w:szCs w:val="24"/>
        </w:rPr>
        <w:t>:</w:t>
      </w:r>
    </w:p>
    <w:p w14:paraId="3206DB1C" w14:textId="77777777" w:rsidR="00B020C7" w:rsidRPr="006F4251" w:rsidRDefault="00B020C7" w:rsidP="00B020C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14:paraId="4C1083A2" w14:textId="77777777" w:rsidR="00B020C7" w:rsidRPr="006F4251" w:rsidRDefault="00FC3B58" w:rsidP="00B020C7">
      <w:pPr>
        <w:pStyle w:val="ListParagraph"/>
        <w:widowControl w:val="0"/>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Na </w:t>
      </w:r>
      <w:r w:rsidRPr="006F4251">
        <w:rPr>
          <w:rFonts w:ascii="Times New Roman" w:hAnsi="Times New Roman" w:cs="Times New Roman"/>
          <w:sz w:val="24"/>
          <w:szCs w:val="24"/>
        </w:rPr>
        <w:t>deta</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ovan</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 pracovisk</w:t>
      </w:r>
      <w:r>
        <w:rPr>
          <w:rFonts w:ascii="Times New Roman" w:hAnsi="Times New Roman" w:cs="Times New Roman"/>
          <w:sz w:val="24"/>
          <w:szCs w:val="24"/>
        </w:rPr>
        <w:t>o</w:t>
      </w:r>
      <w:r w:rsidRPr="006F4251">
        <w:rPr>
          <w:rFonts w:ascii="Times New Roman" w:hAnsi="Times New Roman" w:cs="Times New Roman"/>
          <w:sz w:val="24"/>
          <w:szCs w:val="24"/>
        </w:rPr>
        <w:t xml:space="preserve"> M</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 xml:space="preserve"> SAV v Ko</w:t>
      </w:r>
      <w:r w:rsidRPr="006F4251">
        <w:rPr>
          <w:rFonts w:ascii="Times New Roman" w:hAnsi="Times New Roman" w:cs="Times New Roman"/>
          <w:color w:val="000000"/>
          <w:sz w:val="24"/>
          <w:szCs w:val="24"/>
        </w:rPr>
        <w:t>š</w:t>
      </w:r>
      <w:r w:rsidRPr="006F4251">
        <w:rPr>
          <w:rFonts w:ascii="Times New Roman" w:hAnsi="Times New Roman" w:cs="Times New Roman"/>
          <w:sz w:val="24"/>
          <w:szCs w:val="24"/>
        </w:rPr>
        <w:t xml:space="preserve">iciach </w:t>
      </w:r>
      <w:r>
        <w:rPr>
          <w:rFonts w:ascii="Times New Roman" w:hAnsi="Times New Roman" w:cs="Times New Roman"/>
          <w:sz w:val="24"/>
          <w:szCs w:val="24"/>
        </w:rPr>
        <w:t>nastúpila</w:t>
      </w:r>
      <w:r w:rsidRPr="00FC3B58">
        <w:rPr>
          <w:rFonts w:ascii="Times New Roman" w:hAnsi="Times New Roman" w:cs="Times New Roman"/>
          <w:sz w:val="24"/>
          <w:szCs w:val="24"/>
        </w:rPr>
        <w:t xml:space="preserve"> </w:t>
      </w:r>
      <w:r w:rsidRPr="006F4251">
        <w:rPr>
          <w:rFonts w:ascii="Times New Roman" w:hAnsi="Times New Roman" w:cs="Times New Roman"/>
          <w:sz w:val="24"/>
          <w:szCs w:val="24"/>
        </w:rPr>
        <w:t>od 1.</w:t>
      </w:r>
      <w:r>
        <w:rPr>
          <w:rFonts w:ascii="Times New Roman" w:hAnsi="Times New Roman" w:cs="Times New Roman"/>
          <w:sz w:val="24"/>
          <w:szCs w:val="24"/>
        </w:rPr>
        <w:t> </w:t>
      </w:r>
      <w:r w:rsidRPr="006F4251">
        <w:rPr>
          <w:rFonts w:ascii="Times New Roman" w:hAnsi="Times New Roman" w:cs="Times New Roman"/>
          <w:sz w:val="24"/>
          <w:szCs w:val="24"/>
        </w:rPr>
        <w:t>7.</w:t>
      </w:r>
      <w:r>
        <w:rPr>
          <w:rFonts w:ascii="Times New Roman" w:hAnsi="Times New Roman" w:cs="Times New Roman"/>
          <w:sz w:val="24"/>
          <w:szCs w:val="24"/>
        </w:rPr>
        <w:t> </w:t>
      </w:r>
      <w:r w:rsidRPr="006F4251">
        <w:rPr>
          <w:rFonts w:ascii="Times New Roman" w:hAnsi="Times New Roman" w:cs="Times New Roman"/>
          <w:sz w:val="24"/>
          <w:szCs w:val="24"/>
        </w:rPr>
        <w:t xml:space="preserve">2021 </w:t>
      </w:r>
      <w:r>
        <w:rPr>
          <w:rFonts w:ascii="Times New Roman" w:hAnsi="Times New Roman" w:cs="Times New Roman"/>
          <w:sz w:val="24"/>
          <w:szCs w:val="24"/>
        </w:rPr>
        <w:t>m</w:t>
      </w:r>
      <w:r w:rsidR="00B020C7" w:rsidRPr="006F4251">
        <w:rPr>
          <w:rFonts w:ascii="Times New Roman" w:hAnsi="Times New Roman" w:cs="Times New Roman"/>
          <w:sz w:val="24"/>
          <w:szCs w:val="24"/>
        </w:rPr>
        <w:t>lad</w:t>
      </w:r>
      <w:r w:rsidR="00B020C7" w:rsidRPr="006F4251">
        <w:rPr>
          <w:rFonts w:ascii="Times New Roman" w:hAnsi="Times New Roman" w:cs="Times New Roman"/>
          <w:color w:val="000000"/>
          <w:sz w:val="24"/>
          <w:szCs w:val="24"/>
        </w:rPr>
        <w:t>á</w:t>
      </w:r>
      <w:r w:rsidR="00B020C7" w:rsidRPr="006F4251">
        <w:rPr>
          <w:rFonts w:ascii="Times New Roman" w:hAnsi="Times New Roman" w:cs="Times New Roman"/>
          <w:sz w:val="24"/>
          <w:szCs w:val="24"/>
        </w:rPr>
        <w:t xml:space="preserve"> talentovan</w:t>
      </w:r>
      <w:r w:rsidR="00B020C7" w:rsidRPr="006F4251">
        <w:rPr>
          <w:rFonts w:ascii="Times New Roman" w:hAnsi="Times New Roman" w:cs="Times New Roman"/>
          <w:color w:val="000000"/>
          <w:sz w:val="24"/>
          <w:szCs w:val="24"/>
        </w:rPr>
        <w:t>á</w:t>
      </w:r>
      <w:r w:rsidR="00B020C7" w:rsidRPr="006F4251">
        <w:rPr>
          <w:rFonts w:ascii="Times New Roman" w:hAnsi="Times New Roman" w:cs="Times New Roman"/>
          <w:sz w:val="24"/>
          <w:szCs w:val="24"/>
        </w:rPr>
        <w:t xml:space="preserve"> kolegyňa Ing.</w:t>
      </w:r>
      <w:r>
        <w:rPr>
          <w:rFonts w:ascii="Times New Roman" w:hAnsi="Times New Roman" w:cs="Times New Roman"/>
          <w:sz w:val="24"/>
          <w:szCs w:val="24"/>
        </w:rPr>
        <w:t> </w:t>
      </w:r>
      <w:r w:rsidR="00B020C7" w:rsidRPr="006F4251">
        <w:rPr>
          <w:rFonts w:ascii="Times New Roman" w:hAnsi="Times New Roman" w:cs="Times New Roman"/>
          <w:sz w:val="24"/>
          <w:szCs w:val="24"/>
        </w:rPr>
        <w:t>I.</w:t>
      </w:r>
      <w:r>
        <w:rPr>
          <w:rFonts w:ascii="Times New Roman" w:hAnsi="Times New Roman" w:cs="Times New Roman"/>
          <w:sz w:val="24"/>
          <w:szCs w:val="24"/>
        </w:rPr>
        <w:t> </w:t>
      </w:r>
      <w:r w:rsidR="00B020C7" w:rsidRPr="006F4251">
        <w:rPr>
          <w:rFonts w:ascii="Times New Roman" w:hAnsi="Times New Roman" w:cs="Times New Roman"/>
          <w:sz w:val="24"/>
          <w:szCs w:val="24"/>
        </w:rPr>
        <w:t>Jadlovsk</w:t>
      </w:r>
      <w:r w:rsidR="00B020C7" w:rsidRPr="006F4251">
        <w:rPr>
          <w:rFonts w:ascii="Times New Roman" w:hAnsi="Times New Roman" w:cs="Times New Roman"/>
          <w:color w:val="000000"/>
          <w:sz w:val="24"/>
          <w:szCs w:val="24"/>
        </w:rPr>
        <w:t>á, PhD.</w:t>
      </w:r>
      <w:r w:rsidR="00B020C7" w:rsidRPr="006F4251">
        <w:rPr>
          <w:rFonts w:ascii="Times New Roman" w:hAnsi="Times New Roman" w:cs="Times New Roman"/>
          <w:sz w:val="24"/>
          <w:szCs w:val="24"/>
        </w:rPr>
        <w:t xml:space="preserve"> </w:t>
      </w:r>
      <w:r w:rsidR="000E519E">
        <w:rPr>
          <w:rFonts w:ascii="Times New Roman" w:hAnsi="Times New Roman" w:cs="Times New Roman"/>
          <w:sz w:val="24"/>
          <w:szCs w:val="24"/>
        </w:rPr>
        <w:t>Pracuje v odbore</w:t>
      </w:r>
      <w:r w:rsidR="00B020C7" w:rsidRPr="006F4251">
        <w:rPr>
          <w:rFonts w:ascii="Times New Roman" w:hAnsi="Times New Roman" w:cs="Times New Roman"/>
          <w:sz w:val="24"/>
          <w:szCs w:val="24"/>
        </w:rPr>
        <w:t xml:space="preserve"> </w:t>
      </w:r>
      <w:r w:rsidR="00B020C7">
        <w:rPr>
          <w:rFonts w:ascii="Times New Roman" w:hAnsi="Times New Roman" w:cs="Times New Roman"/>
          <w:sz w:val="24"/>
          <w:szCs w:val="24"/>
        </w:rPr>
        <w:t>matematick</w:t>
      </w:r>
      <w:r>
        <w:rPr>
          <w:rFonts w:ascii="Times New Roman" w:hAnsi="Times New Roman" w:cs="Times New Roman"/>
          <w:sz w:val="24"/>
          <w:szCs w:val="24"/>
        </w:rPr>
        <w:t>á</w:t>
      </w:r>
      <w:r w:rsidR="00B020C7">
        <w:rPr>
          <w:rFonts w:ascii="Times New Roman" w:hAnsi="Times New Roman" w:cs="Times New Roman"/>
          <w:sz w:val="24"/>
          <w:szCs w:val="24"/>
        </w:rPr>
        <w:t xml:space="preserve"> analýz</w:t>
      </w:r>
      <w:r>
        <w:rPr>
          <w:rFonts w:ascii="Times New Roman" w:hAnsi="Times New Roman" w:cs="Times New Roman"/>
          <w:sz w:val="24"/>
          <w:szCs w:val="24"/>
        </w:rPr>
        <w:t>a</w:t>
      </w:r>
      <w:r w:rsidR="00B020C7">
        <w:rPr>
          <w:rFonts w:ascii="Times New Roman" w:hAnsi="Times New Roman" w:cs="Times New Roman"/>
          <w:sz w:val="24"/>
          <w:szCs w:val="24"/>
        </w:rPr>
        <w:t>, štúdium kvalitatívnej teórie diferenciálnych rovníc</w:t>
      </w:r>
      <w:r w:rsidR="00B020C7" w:rsidRPr="006F4251">
        <w:rPr>
          <w:rFonts w:ascii="Times New Roman" w:hAnsi="Times New Roman" w:cs="Times New Roman"/>
          <w:sz w:val="24"/>
          <w:szCs w:val="24"/>
        </w:rPr>
        <w:t>.</w:t>
      </w:r>
    </w:p>
    <w:p w14:paraId="3096BC1D" w14:textId="77777777" w:rsidR="00B020C7" w:rsidRDefault="00B020C7" w:rsidP="00B020C7">
      <w:pPr>
        <w:pStyle w:val="ListParagraph"/>
        <w:widowControl w:val="0"/>
        <w:numPr>
          <w:ilvl w:val="0"/>
          <w:numId w:val="2"/>
        </w:numPr>
        <w:autoSpaceDE w:val="0"/>
        <w:autoSpaceDN w:val="0"/>
        <w:adjustRightInd w:val="0"/>
        <w:spacing w:after="0"/>
        <w:jc w:val="both"/>
        <w:rPr>
          <w:rFonts w:ascii="Times New Roman" w:hAnsi="Times New Roman" w:cs="Times New Roman"/>
          <w:sz w:val="24"/>
          <w:szCs w:val="24"/>
        </w:rPr>
      </w:pPr>
      <w:r w:rsidRPr="006F4251">
        <w:rPr>
          <w:rFonts w:ascii="Times New Roman" w:hAnsi="Times New Roman" w:cs="Times New Roman"/>
          <w:sz w:val="24"/>
          <w:szCs w:val="24"/>
        </w:rPr>
        <w:t>S V</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skumnou agent</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 xml:space="preserve">rou pokračujeme </w:t>
      </w:r>
      <w:r w:rsidR="006036AB">
        <w:rPr>
          <w:rFonts w:ascii="Times New Roman" w:hAnsi="Times New Roman" w:cs="Times New Roman"/>
          <w:sz w:val="24"/>
          <w:szCs w:val="24"/>
        </w:rPr>
        <w:t xml:space="preserve">v </w:t>
      </w:r>
      <w:r w:rsidRPr="006F4251">
        <w:rPr>
          <w:rFonts w:ascii="Times New Roman" w:hAnsi="Times New Roman" w:cs="Times New Roman"/>
          <w:sz w:val="24"/>
          <w:szCs w:val="24"/>
        </w:rPr>
        <w:t>realizovan</w:t>
      </w:r>
      <w:r w:rsidRPr="006F4251">
        <w:rPr>
          <w:rFonts w:ascii="Times New Roman" w:hAnsi="Times New Roman" w:cs="Times New Roman"/>
          <w:color w:val="000000"/>
          <w:sz w:val="24"/>
          <w:szCs w:val="24"/>
        </w:rPr>
        <w:t>í</w:t>
      </w:r>
      <w:r w:rsidR="006036AB">
        <w:rPr>
          <w:rFonts w:ascii="Times New Roman" w:hAnsi="Times New Roman" w:cs="Times New Roman"/>
          <w:sz w:val="24"/>
          <w:szCs w:val="24"/>
        </w:rPr>
        <w:t xml:space="preserve"> dvoch </w:t>
      </w:r>
      <w:r w:rsidRPr="006F4251">
        <w:rPr>
          <w:rFonts w:ascii="Times New Roman" w:hAnsi="Times New Roman" w:cs="Times New Roman"/>
          <w:sz w:val="24"/>
          <w:szCs w:val="24"/>
        </w:rPr>
        <w:t>zml</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v</w:t>
      </w:r>
      <w:r w:rsidR="006036AB">
        <w:rPr>
          <w:rFonts w:ascii="Times New Roman" w:hAnsi="Times New Roman" w:cs="Times New Roman"/>
          <w:sz w:val="24"/>
          <w:szCs w:val="24"/>
        </w:rPr>
        <w:t>, ktoré máme v rámci</w:t>
      </w:r>
      <w:r w:rsidRPr="006F4251">
        <w:rPr>
          <w:rFonts w:ascii="Times New Roman" w:hAnsi="Times New Roman" w:cs="Times New Roman"/>
          <w:sz w:val="24"/>
          <w:szCs w:val="24"/>
        </w:rPr>
        <w:t xml:space="preserve"> projektov Operačn</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ho programu V</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skum a inov</w:t>
      </w:r>
      <w:r w:rsidRPr="006F4251">
        <w:rPr>
          <w:rFonts w:ascii="Times New Roman" w:hAnsi="Times New Roman" w:cs="Times New Roman"/>
          <w:color w:val="000000"/>
          <w:sz w:val="24"/>
          <w:szCs w:val="24"/>
        </w:rPr>
        <w:t>á</w:t>
      </w:r>
      <w:r w:rsidRPr="006F4251">
        <w:rPr>
          <w:rFonts w:ascii="Times New Roman" w:hAnsi="Times New Roman" w:cs="Times New Roman"/>
          <w:sz w:val="24"/>
          <w:szCs w:val="24"/>
        </w:rPr>
        <w:t>cie v</w:t>
      </w:r>
      <w:r w:rsidR="0094080A">
        <w:rPr>
          <w:rFonts w:ascii="Times New Roman" w:hAnsi="Times New Roman" w:cs="Times New Roman"/>
          <w:sz w:val="24"/>
          <w:szCs w:val="24"/>
        </w:rPr>
        <w:t xml:space="preserve"> celkovej </w:t>
      </w:r>
      <w:r w:rsidRPr="006F4251">
        <w:rPr>
          <w:rFonts w:ascii="Times New Roman" w:hAnsi="Times New Roman" w:cs="Times New Roman"/>
          <w:sz w:val="24"/>
          <w:szCs w:val="24"/>
        </w:rPr>
        <w:t xml:space="preserve">hodnote cca. </w:t>
      </w:r>
      <w:r w:rsidR="002E089F">
        <w:rPr>
          <w:rFonts w:ascii="Times New Roman" w:hAnsi="Times New Roman" w:cs="Times New Roman"/>
          <w:sz w:val="24"/>
          <w:szCs w:val="24"/>
        </w:rPr>
        <w:t>1,</w:t>
      </w:r>
      <w:r w:rsidR="007B7016">
        <w:rPr>
          <w:rFonts w:ascii="Times New Roman" w:hAnsi="Times New Roman" w:cs="Times New Roman"/>
          <w:sz w:val="24"/>
          <w:szCs w:val="24"/>
        </w:rPr>
        <w:t>3</w:t>
      </w:r>
      <w:r w:rsidRPr="006F4251">
        <w:rPr>
          <w:rFonts w:ascii="Times New Roman" w:hAnsi="Times New Roman" w:cs="Times New Roman"/>
          <w:sz w:val="24"/>
          <w:szCs w:val="24"/>
        </w:rPr>
        <w:t xml:space="preserve"> mili</w:t>
      </w:r>
      <w:r w:rsidRPr="006F4251">
        <w:rPr>
          <w:rFonts w:ascii="Times New Roman" w:hAnsi="Times New Roman" w:cs="Times New Roman"/>
          <w:color w:val="000000"/>
          <w:sz w:val="24"/>
          <w:szCs w:val="24"/>
        </w:rPr>
        <w:t>ó</w:t>
      </w:r>
      <w:r w:rsidRPr="006F4251">
        <w:rPr>
          <w:rFonts w:ascii="Times New Roman" w:hAnsi="Times New Roman" w:cs="Times New Roman"/>
          <w:sz w:val="24"/>
          <w:szCs w:val="24"/>
        </w:rPr>
        <w:t>n</w:t>
      </w:r>
      <w:r w:rsidR="002E089F">
        <w:rPr>
          <w:rFonts w:ascii="Times New Roman" w:hAnsi="Times New Roman" w:cs="Times New Roman"/>
          <w:sz w:val="24"/>
          <w:szCs w:val="24"/>
        </w:rPr>
        <w:t>a</w:t>
      </w:r>
      <w:r w:rsidRPr="006F4251">
        <w:rPr>
          <w:rFonts w:ascii="Times New Roman" w:hAnsi="Times New Roman" w:cs="Times New Roman"/>
          <w:sz w:val="24"/>
          <w:szCs w:val="24"/>
        </w:rPr>
        <w:t xml:space="preserve"> EUR.</w:t>
      </w:r>
    </w:p>
    <w:p w14:paraId="21BB6B58" w14:textId="77777777" w:rsidR="00C77DD8" w:rsidRPr="006F4251" w:rsidRDefault="00C77DD8" w:rsidP="00B020C7">
      <w:pPr>
        <w:pStyle w:val="ListParagraph"/>
        <w:widowControl w:val="0"/>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Mgr. A. Zemánková, PhD. v decembri 2021 úspešne obhajila doktorskú prácu pre získanie titulu DrSc. Tento titul musí byť ešte schválený Vedeckou radou SAV.</w:t>
      </w:r>
    </w:p>
    <w:p w14:paraId="2E11DB66"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1A9604"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color w:val="000000"/>
          <w:sz w:val="24"/>
          <w:szCs w:val="24"/>
        </w:rPr>
        <w:t>ý</w:t>
      </w:r>
      <w:r>
        <w:rPr>
          <w:rFonts w:ascii="Times New Roman" w:hAnsi="Times New Roman" w:cs="Times New Roman"/>
          <w:sz w:val="24"/>
          <w:szCs w:val="24"/>
        </w:rPr>
        <w:t>mito krokmi sme plnili odpor</w:t>
      </w:r>
      <w:r>
        <w:rPr>
          <w:rFonts w:ascii="Times New Roman" w:hAnsi="Times New Roman" w:cs="Times New Roman"/>
          <w:color w:val="000000"/>
          <w:sz w:val="24"/>
          <w:szCs w:val="24"/>
        </w:rPr>
        <w:t>ú</w:t>
      </w:r>
      <w:r>
        <w:rPr>
          <w:rFonts w:ascii="Times New Roman" w:hAnsi="Times New Roman" w:cs="Times New Roman"/>
          <w:sz w:val="24"/>
          <w:szCs w:val="24"/>
        </w:rPr>
        <w:t>čania akreditačn</w:t>
      </w:r>
      <w:r>
        <w:rPr>
          <w:rFonts w:ascii="Times New Roman" w:hAnsi="Times New Roman" w:cs="Times New Roman"/>
          <w:color w:val="000000"/>
          <w:sz w:val="24"/>
          <w:szCs w:val="24"/>
        </w:rPr>
        <w:t>é</w:t>
      </w:r>
      <w:r>
        <w:rPr>
          <w:rFonts w:ascii="Times New Roman" w:hAnsi="Times New Roman" w:cs="Times New Roman"/>
          <w:sz w:val="24"/>
          <w:szCs w:val="24"/>
        </w:rPr>
        <w:t xml:space="preserve">ho panelu smerom ku omladeniu </w:t>
      </w:r>
      <w:r>
        <w:rPr>
          <w:rFonts w:ascii="Times New Roman" w:hAnsi="Times New Roman" w:cs="Times New Roman"/>
          <w:color w:val="000000"/>
          <w:sz w:val="24"/>
          <w:szCs w:val="24"/>
        </w:rPr>
        <w:t>ú</w:t>
      </w:r>
      <w:r>
        <w:rPr>
          <w:rFonts w:ascii="Times New Roman" w:hAnsi="Times New Roman" w:cs="Times New Roman"/>
          <w:sz w:val="24"/>
          <w:szCs w:val="24"/>
        </w:rPr>
        <w:t xml:space="preserve">stavu, </w:t>
      </w:r>
      <w:r w:rsidR="009C7283">
        <w:rPr>
          <w:rFonts w:ascii="Times New Roman" w:hAnsi="Times New Roman" w:cs="Times New Roman"/>
          <w:sz w:val="24"/>
          <w:szCs w:val="24"/>
        </w:rPr>
        <w:t>posilneniu počtu postdoktorando</w:t>
      </w:r>
      <w:r>
        <w:rPr>
          <w:rFonts w:ascii="Times New Roman" w:hAnsi="Times New Roman" w:cs="Times New Roman"/>
          <w:sz w:val="24"/>
          <w:szCs w:val="24"/>
        </w:rPr>
        <w:t>. Roz</w:t>
      </w:r>
      <w:r>
        <w:rPr>
          <w:rFonts w:ascii="Times New Roman" w:hAnsi="Times New Roman" w:cs="Times New Roman"/>
          <w:color w:val="000000"/>
          <w:sz w:val="24"/>
          <w:szCs w:val="24"/>
        </w:rPr>
        <w:t>ší</w:t>
      </w:r>
      <w:r>
        <w:rPr>
          <w:rFonts w:ascii="Times New Roman" w:hAnsi="Times New Roman" w:cs="Times New Roman"/>
          <w:sz w:val="24"/>
          <w:szCs w:val="24"/>
        </w:rPr>
        <w:t>rili sme spolupr</w:t>
      </w:r>
      <w:r>
        <w:rPr>
          <w:rFonts w:ascii="Times New Roman" w:hAnsi="Times New Roman" w:cs="Times New Roman"/>
          <w:color w:val="000000"/>
          <w:sz w:val="24"/>
          <w:szCs w:val="24"/>
        </w:rPr>
        <w:t>á</w:t>
      </w:r>
      <w:r>
        <w:rPr>
          <w:rFonts w:ascii="Times New Roman" w:hAnsi="Times New Roman" w:cs="Times New Roman"/>
          <w:sz w:val="24"/>
          <w:szCs w:val="24"/>
        </w:rPr>
        <w:t>cu o ďal</w:t>
      </w:r>
      <w:r>
        <w:rPr>
          <w:rFonts w:ascii="Times New Roman" w:hAnsi="Times New Roman" w:cs="Times New Roman"/>
          <w:color w:val="000000"/>
          <w:sz w:val="24"/>
          <w:szCs w:val="24"/>
        </w:rPr>
        <w:t>š</w:t>
      </w:r>
      <w:r>
        <w:rPr>
          <w:rFonts w:ascii="Times New Roman" w:hAnsi="Times New Roman" w:cs="Times New Roman"/>
          <w:sz w:val="24"/>
          <w:szCs w:val="24"/>
        </w:rPr>
        <w:t>ie atrakt</w:t>
      </w:r>
      <w:r>
        <w:rPr>
          <w:rFonts w:ascii="Times New Roman" w:hAnsi="Times New Roman" w:cs="Times New Roman"/>
          <w:color w:val="000000"/>
          <w:sz w:val="24"/>
          <w:szCs w:val="24"/>
        </w:rPr>
        <w:t>í</w:t>
      </w:r>
      <w:r>
        <w:rPr>
          <w:rFonts w:ascii="Times New Roman" w:hAnsi="Times New Roman" w:cs="Times New Roman"/>
          <w:sz w:val="24"/>
          <w:szCs w:val="24"/>
        </w:rPr>
        <w:t>vne smery, napr. aktu</w:t>
      </w:r>
      <w:r>
        <w:rPr>
          <w:rFonts w:ascii="Times New Roman" w:hAnsi="Times New Roman" w:cs="Times New Roman"/>
          <w:color w:val="000000"/>
          <w:sz w:val="24"/>
          <w:szCs w:val="24"/>
        </w:rPr>
        <w:t>á</w:t>
      </w:r>
      <w:r>
        <w:rPr>
          <w:rFonts w:ascii="Times New Roman" w:hAnsi="Times New Roman" w:cs="Times New Roman"/>
          <w:sz w:val="24"/>
          <w:szCs w:val="24"/>
        </w:rPr>
        <w:t>lne probl</w:t>
      </w:r>
      <w:r>
        <w:rPr>
          <w:rFonts w:ascii="Times New Roman" w:hAnsi="Times New Roman" w:cs="Times New Roman"/>
          <w:color w:val="000000"/>
          <w:sz w:val="24"/>
          <w:szCs w:val="24"/>
        </w:rPr>
        <w:t>é</w:t>
      </w:r>
      <w:r>
        <w:rPr>
          <w:rFonts w:ascii="Times New Roman" w:hAnsi="Times New Roman" w:cs="Times New Roman"/>
          <w:sz w:val="24"/>
          <w:szCs w:val="24"/>
        </w:rPr>
        <w:t xml:space="preserve">my modelovania </w:t>
      </w:r>
      <w:r>
        <w:rPr>
          <w:rFonts w:ascii="Times New Roman" w:hAnsi="Times New Roman" w:cs="Times New Roman"/>
          <w:color w:val="000000"/>
          <w:sz w:val="24"/>
          <w:szCs w:val="24"/>
        </w:rPr>
        <w:t>ší</w:t>
      </w:r>
      <w:r>
        <w:rPr>
          <w:rFonts w:ascii="Times New Roman" w:hAnsi="Times New Roman" w:cs="Times New Roman"/>
          <w:sz w:val="24"/>
          <w:szCs w:val="24"/>
        </w:rPr>
        <w:t>renia pand</w:t>
      </w:r>
      <w:r>
        <w:rPr>
          <w:rFonts w:ascii="Times New Roman" w:hAnsi="Times New Roman" w:cs="Times New Roman"/>
          <w:color w:val="000000"/>
          <w:sz w:val="24"/>
          <w:szCs w:val="24"/>
        </w:rPr>
        <w:t>é</w:t>
      </w:r>
      <w:r>
        <w:rPr>
          <w:rFonts w:ascii="Times New Roman" w:hAnsi="Times New Roman" w:cs="Times New Roman"/>
          <w:sz w:val="24"/>
          <w:szCs w:val="24"/>
        </w:rPr>
        <w:t>mie Covid 19 na Slove</w:t>
      </w:r>
      <w:r w:rsidR="009C7283">
        <w:rPr>
          <w:rFonts w:ascii="Times New Roman" w:hAnsi="Times New Roman" w:cs="Times New Roman"/>
          <w:sz w:val="24"/>
          <w:szCs w:val="24"/>
        </w:rPr>
        <w:t>nsku</w:t>
      </w:r>
      <w:r>
        <w:rPr>
          <w:rFonts w:ascii="Times New Roman" w:hAnsi="Times New Roman" w:cs="Times New Roman"/>
          <w:sz w:val="24"/>
          <w:szCs w:val="24"/>
        </w:rPr>
        <w:t>, ako n</w:t>
      </w:r>
      <w:r>
        <w:rPr>
          <w:rFonts w:ascii="Times New Roman" w:hAnsi="Times New Roman" w:cs="Times New Roman"/>
          <w:color w:val="000000"/>
          <w:sz w:val="24"/>
          <w:szCs w:val="24"/>
        </w:rPr>
        <w:t>á</w:t>
      </w:r>
      <w:r>
        <w:rPr>
          <w:rFonts w:ascii="Times New Roman" w:hAnsi="Times New Roman" w:cs="Times New Roman"/>
          <w:sz w:val="24"/>
          <w:szCs w:val="24"/>
        </w:rPr>
        <w:t>m bolo odpor</w:t>
      </w:r>
      <w:r>
        <w:rPr>
          <w:rFonts w:ascii="Times New Roman" w:hAnsi="Times New Roman" w:cs="Times New Roman"/>
          <w:color w:val="000000"/>
          <w:sz w:val="24"/>
          <w:szCs w:val="24"/>
        </w:rPr>
        <w:t>ú</w:t>
      </w:r>
      <w:r>
        <w:rPr>
          <w:rFonts w:ascii="Times New Roman" w:hAnsi="Times New Roman" w:cs="Times New Roman"/>
          <w:sz w:val="24"/>
          <w:szCs w:val="24"/>
        </w:rPr>
        <w:t>čan</w:t>
      </w:r>
      <w:r>
        <w:rPr>
          <w:rFonts w:ascii="Times New Roman" w:hAnsi="Times New Roman" w:cs="Times New Roman"/>
          <w:color w:val="000000"/>
          <w:sz w:val="24"/>
          <w:szCs w:val="24"/>
        </w:rPr>
        <w:t>é</w:t>
      </w:r>
      <w:r>
        <w:rPr>
          <w:rFonts w:ascii="Times New Roman" w:hAnsi="Times New Roman" w:cs="Times New Roman"/>
          <w:sz w:val="24"/>
          <w:szCs w:val="24"/>
        </w:rPr>
        <w:t>. S</w:t>
      </w:r>
      <w:r>
        <w:rPr>
          <w:rFonts w:ascii="Times New Roman" w:hAnsi="Times New Roman" w:cs="Times New Roman"/>
          <w:color w:val="000000"/>
          <w:sz w:val="24"/>
          <w:szCs w:val="24"/>
        </w:rPr>
        <w:t>ú</w:t>
      </w:r>
      <w:r>
        <w:rPr>
          <w:rFonts w:ascii="Times New Roman" w:hAnsi="Times New Roman" w:cs="Times New Roman"/>
          <w:sz w:val="24"/>
          <w:szCs w:val="24"/>
        </w:rPr>
        <w:t>časne sme roz</w:t>
      </w:r>
      <w:r>
        <w:rPr>
          <w:rFonts w:ascii="Times New Roman" w:hAnsi="Times New Roman" w:cs="Times New Roman"/>
          <w:color w:val="000000"/>
          <w:sz w:val="24"/>
          <w:szCs w:val="24"/>
        </w:rPr>
        <w:t>ší</w:t>
      </w:r>
      <w:r>
        <w:rPr>
          <w:rFonts w:ascii="Times New Roman" w:hAnsi="Times New Roman" w:cs="Times New Roman"/>
          <w:sz w:val="24"/>
          <w:szCs w:val="24"/>
        </w:rPr>
        <w:t>renie spolupr</w:t>
      </w:r>
      <w:r>
        <w:rPr>
          <w:rFonts w:ascii="Times New Roman" w:hAnsi="Times New Roman" w:cs="Times New Roman"/>
          <w:color w:val="000000"/>
          <w:sz w:val="24"/>
          <w:szCs w:val="24"/>
        </w:rPr>
        <w:t>á</w:t>
      </w:r>
      <w:r>
        <w:rPr>
          <w:rFonts w:ascii="Times New Roman" w:hAnsi="Times New Roman" w:cs="Times New Roman"/>
          <w:sz w:val="24"/>
          <w:szCs w:val="24"/>
        </w:rPr>
        <w:t>ce zamerali na z</w:t>
      </w:r>
      <w:r>
        <w:rPr>
          <w:rFonts w:ascii="Times New Roman" w:hAnsi="Times New Roman" w:cs="Times New Roman"/>
          <w:color w:val="000000"/>
          <w:sz w:val="24"/>
          <w:szCs w:val="24"/>
        </w:rPr>
        <w:t>í</w:t>
      </w:r>
      <w:r>
        <w:rPr>
          <w:rFonts w:ascii="Times New Roman" w:hAnsi="Times New Roman" w:cs="Times New Roman"/>
          <w:sz w:val="24"/>
          <w:szCs w:val="24"/>
        </w:rPr>
        <w:t>skavanie ďal</w:t>
      </w:r>
      <w:r>
        <w:rPr>
          <w:rFonts w:ascii="Times New Roman" w:hAnsi="Times New Roman" w:cs="Times New Roman"/>
          <w:color w:val="000000"/>
          <w:sz w:val="24"/>
          <w:szCs w:val="24"/>
        </w:rPr>
        <w:t>ší</w:t>
      </w:r>
      <w:r>
        <w:rPr>
          <w:rFonts w:ascii="Times New Roman" w:hAnsi="Times New Roman" w:cs="Times New Roman"/>
          <w:sz w:val="24"/>
          <w:szCs w:val="24"/>
        </w:rPr>
        <w:t>ch mimorozpočtov</w:t>
      </w:r>
      <w:r>
        <w:rPr>
          <w:rFonts w:ascii="Times New Roman" w:hAnsi="Times New Roman" w:cs="Times New Roman"/>
          <w:color w:val="000000"/>
          <w:sz w:val="24"/>
          <w:szCs w:val="24"/>
        </w:rPr>
        <w:t>ý</w:t>
      </w:r>
      <w:r>
        <w:rPr>
          <w:rFonts w:ascii="Times New Roman" w:hAnsi="Times New Roman" w:cs="Times New Roman"/>
          <w:sz w:val="24"/>
          <w:szCs w:val="24"/>
        </w:rPr>
        <w:t>ch zdrojov, čo umožn</w:t>
      </w:r>
      <w:r>
        <w:rPr>
          <w:rFonts w:ascii="Times New Roman" w:hAnsi="Times New Roman" w:cs="Times New Roman"/>
          <w:color w:val="000000"/>
          <w:sz w:val="24"/>
          <w:szCs w:val="24"/>
        </w:rPr>
        <w:t>í</w:t>
      </w:r>
      <w:r>
        <w:rPr>
          <w:rFonts w:ascii="Times New Roman" w:hAnsi="Times New Roman" w:cs="Times New Roman"/>
          <w:sz w:val="24"/>
          <w:szCs w:val="24"/>
        </w:rPr>
        <w:t xml:space="preserve"> ďal</w:t>
      </w:r>
      <w:r>
        <w:rPr>
          <w:rFonts w:ascii="Times New Roman" w:hAnsi="Times New Roman" w:cs="Times New Roman"/>
          <w:color w:val="000000"/>
          <w:sz w:val="24"/>
          <w:szCs w:val="24"/>
        </w:rPr>
        <w:t>š</w:t>
      </w:r>
      <w:r>
        <w:rPr>
          <w:rFonts w:ascii="Times New Roman" w:hAnsi="Times New Roman" w:cs="Times New Roman"/>
          <w:sz w:val="24"/>
          <w:szCs w:val="24"/>
        </w:rPr>
        <w:t>ie zv</w:t>
      </w:r>
      <w:r>
        <w:rPr>
          <w:rFonts w:ascii="Times New Roman" w:hAnsi="Times New Roman" w:cs="Times New Roman"/>
          <w:color w:val="000000"/>
          <w:sz w:val="24"/>
          <w:szCs w:val="24"/>
        </w:rPr>
        <w:t>ýš</w:t>
      </w:r>
      <w:r>
        <w:rPr>
          <w:rFonts w:ascii="Times New Roman" w:hAnsi="Times New Roman" w:cs="Times New Roman"/>
          <w:sz w:val="24"/>
          <w:szCs w:val="24"/>
        </w:rPr>
        <w:t>enie počtu mlad</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w:t>
      </w:r>
      <w:r w:rsidR="009C7283">
        <w:rPr>
          <w:rFonts w:ascii="Times New Roman" w:hAnsi="Times New Roman" w:cs="Times New Roman"/>
          <w:sz w:val="24"/>
          <w:szCs w:val="24"/>
        </w:rPr>
        <w:t xml:space="preserve"> Zároveň sme do akčného  plánu zaradili „Zvyšovanie kvalifikácie pracovníkov ústavu“.</w:t>
      </w:r>
      <w:r>
        <w:rPr>
          <w:rFonts w:ascii="Times New Roman" w:hAnsi="Times New Roman" w:cs="Times New Roman"/>
          <w:sz w:val="24"/>
          <w:szCs w:val="24"/>
        </w:rPr>
        <w:t xml:space="preserve"> </w:t>
      </w:r>
    </w:p>
    <w:p w14:paraId="5CFA1FF9"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 xml:space="preserve"> poradn</w:t>
      </w:r>
      <w:r>
        <w:rPr>
          <w:rFonts w:ascii="Times New Roman" w:hAnsi="Times New Roman" w:cs="Times New Roman"/>
          <w:color w:val="000000"/>
          <w:sz w:val="24"/>
          <w:szCs w:val="24"/>
        </w:rPr>
        <w:t>ý</w:t>
      </w:r>
      <w:r>
        <w:rPr>
          <w:rFonts w:ascii="Times New Roman" w:hAnsi="Times New Roman" w:cs="Times New Roman"/>
          <w:sz w:val="24"/>
          <w:szCs w:val="24"/>
        </w:rPr>
        <w:t xml:space="preserve"> panel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 m</w:t>
      </w:r>
      <w:r>
        <w:rPr>
          <w:rFonts w:ascii="Times New Roman" w:hAnsi="Times New Roman" w:cs="Times New Roman"/>
          <w:color w:val="000000"/>
          <w:sz w:val="24"/>
          <w:szCs w:val="24"/>
        </w:rPr>
        <w:t>á</w:t>
      </w:r>
      <w:r>
        <w:rPr>
          <w:rFonts w:ascii="Times New Roman" w:hAnsi="Times New Roman" w:cs="Times New Roman"/>
          <w:sz w:val="24"/>
          <w:szCs w:val="24"/>
        </w:rPr>
        <w:t xml:space="preserve"> nasleduj</w:t>
      </w:r>
      <w:r>
        <w:rPr>
          <w:rFonts w:ascii="Times New Roman" w:hAnsi="Times New Roman" w:cs="Times New Roman"/>
          <w:color w:val="000000"/>
          <w:sz w:val="24"/>
          <w:szCs w:val="24"/>
        </w:rPr>
        <w:t>ú</w:t>
      </w:r>
      <w:r>
        <w:rPr>
          <w:rFonts w:ascii="Times New Roman" w:hAnsi="Times New Roman" w:cs="Times New Roman"/>
          <w:sz w:val="24"/>
          <w:szCs w:val="24"/>
        </w:rPr>
        <w:t>ce zloženie:</w:t>
      </w:r>
    </w:p>
    <w:p w14:paraId="02A96B80" w14:textId="77777777" w:rsidR="00B020C7" w:rsidRDefault="00B020C7" w:rsidP="00B020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8DD163" w14:textId="77777777" w:rsidR="00B020C7" w:rsidRPr="006F4251" w:rsidRDefault="00B020C7" w:rsidP="00B020C7">
      <w:pPr>
        <w:pStyle w:val="ListParagraph"/>
        <w:widowControl w:val="0"/>
        <w:numPr>
          <w:ilvl w:val="0"/>
          <w:numId w:val="1"/>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b/>
          <w:bCs/>
          <w:sz w:val="24"/>
          <w:szCs w:val="24"/>
        </w:rPr>
        <w:t>Prof. Antonio Di Nola</w:t>
      </w:r>
      <w:r w:rsidRPr="006F4251">
        <w:rPr>
          <w:rFonts w:ascii="Times New Roman" w:hAnsi="Times New Roman" w:cs="Times New Roman"/>
          <w:sz w:val="24"/>
          <w:szCs w:val="24"/>
        </w:rPr>
        <w:t>, University of Salerno, Salerno, Taliansko,</w:t>
      </w:r>
    </w:p>
    <w:p w14:paraId="33A68C2C" w14:textId="77777777" w:rsidR="00B020C7" w:rsidRPr="006F4251" w:rsidRDefault="00B020C7" w:rsidP="00B020C7">
      <w:pPr>
        <w:pStyle w:val="ListParagraph"/>
        <w:widowControl w:val="0"/>
        <w:numPr>
          <w:ilvl w:val="0"/>
          <w:numId w:val="1"/>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b/>
          <w:bCs/>
          <w:sz w:val="24"/>
          <w:szCs w:val="24"/>
        </w:rPr>
        <w:t>Prof.  Lajos Moln</w:t>
      </w:r>
      <w:r w:rsidRPr="006F4251">
        <w:rPr>
          <w:rFonts w:ascii="Times New Roman" w:hAnsi="Times New Roman" w:cs="Times New Roman"/>
          <w:b/>
          <w:bCs/>
          <w:color w:val="000000"/>
          <w:sz w:val="24"/>
          <w:szCs w:val="24"/>
        </w:rPr>
        <w:t>á</w:t>
      </w:r>
      <w:r w:rsidRPr="006F4251">
        <w:rPr>
          <w:rFonts w:ascii="Times New Roman" w:hAnsi="Times New Roman" w:cs="Times New Roman"/>
          <w:b/>
          <w:bCs/>
          <w:sz w:val="24"/>
          <w:szCs w:val="24"/>
        </w:rPr>
        <w:t>r, DSc.,</w:t>
      </w:r>
      <w:r w:rsidRPr="006F4251">
        <w:rPr>
          <w:rFonts w:ascii="Times New Roman" w:hAnsi="Times New Roman" w:cs="Times New Roman"/>
          <w:sz w:val="24"/>
          <w:szCs w:val="24"/>
        </w:rPr>
        <w:t xml:space="preserve"> Dep. of Analysis, Bolyai Institute, University of Szeged, Szeged, Maďarsko</w:t>
      </w:r>
    </w:p>
    <w:p w14:paraId="175C5039" w14:textId="77777777" w:rsidR="00B020C7" w:rsidRPr="006F4251" w:rsidRDefault="00B020C7" w:rsidP="00B020C7">
      <w:pPr>
        <w:pStyle w:val="ListParagraph"/>
        <w:widowControl w:val="0"/>
        <w:numPr>
          <w:ilvl w:val="0"/>
          <w:numId w:val="1"/>
        </w:numPr>
        <w:autoSpaceDE w:val="0"/>
        <w:autoSpaceDN w:val="0"/>
        <w:adjustRightInd w:val="0"/>
        <w:spacing w:after="0"/>
        <w:rPr>
          <w:rFonts w:ascii="Times New Roman" w:hAnsi="Times New Roman" w:cs="Times New Roman"/>
          <w:sz w:val="24"/>
          <w:szCs w:val="24"/>
        </w:rPr>
      </w:pPr>
      <w:r w:rsidRPr="006F4251">
        <w:rPr>
          <w:rFonts w:ascii="Times New Roman" w:hAnsi="Times New Roman" w:cs="Times New Roman"/>
          <w:b/>
          <w:bCs/>
          <w:sz w:val="24"/>
          <w:szCs w:val="24"/>
        </w:rPr>
        <w:t>RNDr. Jiř</w:t>
      </w:r>
      <w:r w:rsidRPr="006F4251">
        <w:rPr>
          <w:rFonts w:ascii="Times New Roman" w:hAnsi="Times New Roman" w:cs="Times New Roman"/>
          <w:b/>
          <w:bCs/>
          <w:color w:val="000000"/>
          <w:sz w:val="24"/>
          <w:szCs w:val="24"/>
        </w:rPr>
        <w:t>í</w:t>
      </w:r>
      <w:r w:rsidRPr="006F4251">
        <w:rPr>
          <w:rFonts w:ascii="Times New Roman" w:hAnsi="Times New Roman" w:cs="Times New Roman"/>
          <w:b/>
          <w:bCs/>
          <w:sz w:val="24"/>
          <w:szCs w:val="24"/>
        </w:rPr>
        <w:t xml:space="preserve"> R</w:t>
      </w:r>
      <w:r w:rsidRPr="006F4251">
        <w:rPr>
          <w:rFonts w:ascii="Times New Roman" w:hAnsi="Times New Roman" w:cs="Times New Roman"/>
          <w:b/>
          <w:bCs/>
          <w:color w:val="000000"/>
          <w:sz w:val="24"/>
          <w:szCs w:val="24"/>
        </w:rPr>
        <w:t>á</w:t>
      </w:r>
      <w:r w:rsidRPr="006F4251">
        <w:rPr>
          <w:rFonts w:ascii="Times New Roman" w:hAnsi="Times New Roman" w:cs="Times New Roman"/>
          <w:b/>
          <w:bCs/>
          <w:sz w:val="24"/>
          <w:szCs w:val="24"/>
        </w:rPr>
        <w:t>kosn</w:t>
      </w:r>
      <w:r w:rsidRPr="006F4251">
        <w:rPr>
          <w:rFonts w:ascii="Times New Roman" w:hAnsi="Times New Roman" w:cs="Times New Roman"/>
          <w:b/>
          <w:bCs/>
          <w:color w:val="000000"/>
          <w:sz w:val="24"/>
          <w:szCs w:val="24"/>
        </w:rPr>
        <w:t>í</w:t>
      </w:r>
      <w:r w:rsidRPr="006F4251">
        <w:rPr>
          <w:rFonts w:ascii="Times New Roman" w:hAnsi="Times New Roman" w:cs="Times New Roman"/>
          <w:b/>
          <w:bCs/>
          <w:sz w:val="24"/>
          <w:szCs w:val="24"/>
        </w:rPr>
        <w:t>k, CSc.,</w:t>
      </w:r>
      <w:r w:rsidRPr="006F4251">
        <w:rPr>
          <w:rFonts w:ascii="Times New Roman" w:hAnsi="Times New Roman" w:cs="Times New Roman"/>
          <w:sz w:val="24"/>
          <w:szCs w:val="24"/>
        </w:rPr>
        <w:t xml:space="preserve"> b</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val</w:t>
      </w:r>
      <w:r w:rsidRPr="006F4251">
        <w:rPr>
          <w:rFonts w:ascii="Times New Roman" w:hAnsi="Times New Roman" w:cs="Times New Roman"/>
          <w:color w:val="000000"/>
          <w:sz w:val="24"/>
          <w:szCs w:val="24"/>
        </w:rPr>
        <w:t>ý</w:t>
      </w:r>
      <w:r w:rsidRPr="006F4251">
        <w:rPr>
          <w:rFonts w:ascii="Times New Roman" w:hAnsi="Times New Roman" w:cs="Times New Roman"/>
          <w:sz w:val="24"/>
          <w:szCs w:val="24"/>
        </w:rPr>
        <w:t xml:space="preserve"> riaditeľ Matematick</w:t>
      </w:r>
      <w:r w:rsidRPr="006F4251">
        <w:rPr>
          <w:rFonts w:ascii="Times New Roman" w:hAnsi="Times New Roman" w:cs="Times New Roman"/>
          <w:color w:val="000000"/>
          <w:sz w:val="24"/>
          <w:szCs w:val="24"/>
        </w:rPr>
        <w:t>é</w:t>
      </w:r>
      <w:r w:rsidRPr="006F4251">
        <w:rPr>
          <w:rFonts w:ascii="Times New Roman" w:hAnsi="Times New Roman" w:cs="Times New Roman"/>
          <w:sz w:val="24"/>
          <w:szCs w:val="24"/>
        </w:rPr>
        <w:t xml:space="preserve">ho </w:t>
      </w:r>
      <w:r w:rsidRPr="006F4251">
        <w:rPr>
          <w:rFonts w:ascii="Times New Roman" w:hAnsi="Times New Roman" w:cs="Times New Roman"/>
          <w:color w:val="000000"/>
          <w:sz w:val="24"/>
          <w:szCs w:val="24"/>
        </w:rPr>
        <w:t>ú</w:t>
      </w:r>
      <w:r w:rsidRPr="006F4251">
        <w:rPr>
          <w:rFonts w:ascii="Times New Roman" w:hAnsi="Times New Roman" w:cs="Times New Roman"/>
          <w:sz w:val="24"/>
          <w:szCs w:val="24"/>
        </w:rPr>
        <w:t>stavu AV ČR v Prahe.</w:t>
      </w:r>
    </w:p>
    <w:p w14:paraId="4B7E652F" w14:textId="77777777" w:rsidR="00EE11CE" w:rsidRDefault="00EE11CE" w:rsidP="00B020C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6" w:name="chapter6"/>
      <w:bookmarkEnd w:id="6"/>
      <w:r>
        <w:rPr>
          <w:rFonts w:ascii="Times New Roman" w:hAnsi="Times New Roman" w:cs="Times New Roman"/>
          <w:b/>
          <w:bCs/>
          <w:color w:val="000000"/>
          <w:sz w:val="28"/>
          <w:szCs w:val="28"/>
        </w:rPr>
        <w:lastRenderedPageBreak/>
        <w:t>6. Spolupráca s univerzitami/vysokými školami a inými subjektmi v oblasti vedy a techniky,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AFCAB0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Spoločné pracoviská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5A3A9F3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15FAA8C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14:paraId="4C29525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684916C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6FC4A4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14:paraId="27B977A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cs="Times New Roman"/>
          <w:sz w:val="24"/>
          <w:szCs w:val="24"/>
        </w:rPr>
        <w:br/>
        <w:t xml:space="preserve">      </w:t>
      </w:r>
    </w:p>
    <w:p w14:paraId="11302BE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14:paraId="00119F9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3F23B60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809F18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14:paraId="10845D4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členstvo v štátnicových komisiách.     </w:t>
      </w:r>
      <w:r>
        <w:rPr>
          <w:rFonts w:ascii="Times New Roman" w:hAnsi="Times New Roman" w:cs="Times New Roman"/>
          <w:sz w:val="24"/>
          <w:szCs w:val="24"/>
        </w:rPr>
        <w:br/>
        <w:t xml:space="preserve">      </w:t>
      </w:r>
    </w:p>
    <w:p w14:paraId="40FB495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14:paraId="033901D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3D09802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3085741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14:paraId="0AC2873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14:paraId="63CB31E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14:paraId="0546901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vedecko-výskumná činnosť, vzdelávanie    </w:t>
      </w:r>
    </w:p>
    <w:p w14:paraId="7F11762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Ústavu vied o Zemi SAV (Ďumbierska 1, Banská Bystrica)    </w:t>
      </w:r>
    </w:p>
    <w:p w14:paraId="5BEF774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2019    </w:t>
      </w:r>
    </w:p>
    <w:p w14:paraId="0CC0FF5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     </w:t>
      </w:r>
      <w:r>
        <w:rPr>
          <w:rFonts w:ascii="Times New Roman" w:hAnsi="Times New Roman" w:cs="Times New Roman"/>
          <w:sz w:val="24"/>
          <w:szCs w:val="24"/>
        </w:rPr>
        <w:br/>
        <w:t xml:space="preserve">      </w:t>
      </w:r>
    </w:p>
    <w:p w14:paraId="630FBCA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14:paraId="6DC5915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výuka    </w:t>
      </w:r>
    </w:p>
    <w:p w14:paraId="4F665AD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24B739C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24305B1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na Fakulte manažmentu (Poprad).     </w:t>
      </w:r>
      <w:r>
        <w:rPr>
          <w:rFonts w:ascii="Times New Roman" w:hAnsi="Times New Roman" w:cs="Times New Roman"/>
          <w:sz w:val="24"/>
          <w:szCs w:val="24"/>
        </w:rPr>
        <w:br/>
        <w:t xml:space="preserve">      </w:t>
      </w:r>
    </w:p>
    <w:p w14:paraId="6E22517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14:paraId="359D696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72E250D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6F44249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14:paraId="243BAE3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semináre, vedenie bakalárskych a diplomových prác, vypracovávanie oponentských posudkov pre diplomové a bakalárske práce, vedenie diplomovej práce.     </w:t>
      </w:r>
      <w:r>
        <w:rPr>
          <w:rFonts w:ascii="Times New Roman" w:hAnsi="Times New Roman" w:cs="Times New Roman"/>
          <w:sz w:val="24"/>
          <w:szCs w:val="24"/>
        </w:rPr>
        <w:br/>
      </w: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Stavebná fakulta STU    </w:t>
      </w:r>
    </w:p>
    <w:p w14:paraId="209717E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numerická analýza, algoritmy    </w:t>
      </w:r>
    </w:p>
    <w:p w14:paraId="5F7BA01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24B8DF7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14:paraId="63623EB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14:paraId="4B0C9B7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Strojnícka fakulta STU    </w:t>
      </w:r>
    </w:p>
    <w:p w14:paraId="3DB50BC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spoločný grant    </w:t>
      </w:r>
    </w:p>
    <w:p w14:paraId="6591D28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2647050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0D97971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na grante.     </w:t>
      </w:r>
      <w:r>
        <w:rPr>
          <w:rFonts w:ascii="Times New Roman" w:hAnsi="Times New Roman" w:cs="Times New Roman"/>
          <w:sz w:val="24"/>
          <w:szCs w:val="24"/>
        </w:rPr>
        <w:br/>
        <w:t xml:space="preserve">      </w:t>
      </w:r>
    </w:p>
    <w:p w14:paraId="0B8AEDE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Strojnícka fakulta STU    </w:t>
      </w:r>
    </w:p>
    <w:p w14:paraId="6BD6378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veda a výskum    </w:t>
      </w:r>
    </w:p>
    <w:p w14:paraId="141DD44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7652FC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5FE802B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na riešení APVV projektu s Ústavom automatizácie, merania a aplikovanej informatiky.     </w:t>
      </w:r>
      <w:r>
        <w:rPr>
          <w:rFonts w:ascii="Times New Roman" w:hAnsi="Times New Roman" w:cs="Times New Roman"/>
          <w:sz w:val="24"/>
          <w:szCs w:val="24"/>
        </w:rPr>
        <w:br/>
        <w:t xml:space="preserve">      </w:t>
      </w:r>
    </w:p>
    <w:p w14:paraId="62BE3E7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14:paraId="376F365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4084A30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3B6E8A2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1AB6A86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14:paraId="6C672DA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14:paraId="4D4FC01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078899B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1E7D717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4D76013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14:paraId="4318D2C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14:paraId="2A59E5B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55CD9E4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4C3CED1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5861790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14:paraId="2E6C04C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Ústav matematiky a statistiky, Přírodovědecká fakulta, Masarykova univerzita, Brno, ČR    </w:t>
      </w:r>
    </w:p>
    <w:p w14:paraId="010082A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a výskum    </w:t>
      </w:r>
    </w:p>
    <w:p w14:paraId="0BA17FF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4DB6CFC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794E726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Prednášky a výchova študentov.     </w:t>
      </w:r>
      <w:r>
        <w:rPr>
          <w:rFonts w:ascii="Times New Roman" w:hAnsi="Times New Roman" w:cs="Times New Roman"/>
          <w:sz w:val="24"/>
          <w:szCs w:val="24"/>
        </w:rPr>
        <w:br/>
        <w:t xml:space="preserve">  </w:t>
      </w:r>
    </w:p>
    <w:p w14:paraId="5187BED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5FB248C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6.1.2. Spoločné pracoviská s inými organizáciami SAV</w:t>
      </w:r>
      <w:r>
        <w:rPr>
          <w:rFonts w:ascii="Times New Roman" w:hAnsi="Times New Roman" w:cs="Times New Roman"/>
          <w:sz w:val="24"/>
          <w:szCs w:val="24"/>
        </w:rPr>
        <w:t xml:space="preserve"> </w:t>
      </w:r>
      <w:r>
        <w:rPr>
          <w:rFonts w:ascii="Times New Roman" w:hAnsi="Times New Roman" w:cs="Times New Roman"/>
          <w:sz w:val="24"/>
          <w:szCs w:val="24"/>
        </w:rPr>
        <w:br/>
      </w:r>
    </w:p>
    <w:p w14:paraId="559DE27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2506AF1A" w14:textId="77777777" w:rsidR="00AA19DB" w:rsidRDefault="00AA19DB">
      <w:pPr>
        <w:rPr>
          <w:rFonts w:ascii="Times New Roman" w:hAnsi="Times New Roman" w:cs="Times New Roman"/>
          <w:b/>
          <w:bCs/>
          <w:sz w:val="24"/>
          <w:szCs w:val="24"/>
        </w:rPr>
      </w:pPr>
      <w:r>
        <w:rPr>
          <w:rFonts w:ascii="Times New Roman" w:hAnsi="Times New Roman" w:cs="Times New Roman"/>
          <w:b/>
          <w:bCs/>
          <w:sz w:val="24"/>
          <w:szCs w:val="24"/>
        </w:rPr>
        <w:br w:type="page"/>
      </w:r>
    </w:p>
    <w:p w14:paraId="0C783C2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6.2. Spoločné pracoviská organizácie s inými inštitúciami mimo SAV a VŠ</w:t>
      </w:r>
      <w:r>
        <w:rPr>
          <w:rFonts w:ascii="Times New Roman" w:hAnsi="Times New Roman" w:cs="Times New Roman"/>
          <w:sz w:val="24"/>
          <w:szCs w:val="24"/>
        </w:rPr>
        <w:t xml:space="preserve"> </w:t>
      </w:r>
      <w:r>
        <w:rPr>
          <w:rFonts w:ascii="Times New Roman" w:hAnsi="Times New Roman" w:cs="Times New Roman"/>
          <w:sz w:val="24"/>
          <w:szCs w:val="24"/>
        </w:rPr>
        <w:br/>
      </w:r>
    </w:p>
    <w:p w14:paraId="7BA9925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3360077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Spoločné projekty s univerzitami a ostatnými inštitúciami mimo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060A735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projektu:</w:t>
      </w:r>
      <w:r>
        <w:rPr>
          <w:rFonts w:ascii="Times New Roman" w:hAnsi="Times New Roman" w:cs="Times New Roman"/>
          <w:sz w:val="24"/>
          <w:szCs w:val="24"/>
        </w:rPr>
        <w:t xml:space="preserve"> Problémy ochrany informácií pre štátnu sféru SR    </w:t>
      </w:r>
    </w:p>
    <w:p w14:paraId="59F86D2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Agentúra:</w:t>
      </w:r>
      <w:r>
        <w:rPr>
          <w:rFonts w:ascii="Times New Roman" w:hAnsi="Times New Roman" w:cs="Times New Roman"/>
          <w:sz w:val="24"/>
          <w:szCs w:val="24"/>
        </w:rPr>
        <w:t xml:space="preserve">     </w:t>
      </w:r>
    </w:p>
    <w:p w14:paraId="2A8178F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číslo projektu:</w:t>
      </w:r>
      <w:r>
        <w:rPr>
          <w:rFonts w:ascii="Times New Roman" w:hAnsi="Times New Roman" w:cs="Times New Roman"/>
          <w:sz w:val="24"/>
          <w:szCs w:val="24"/>
        </w:rPr>
        <w:t xml:space="preserve">     </w:t>
      </w:r>
    </w:p>
    <w:p w14:paraId="440A943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Spolupracujúce inštitúcie:</w:t>
      </w:r>
      <w:r>
        <w:rPr>
          <w:rFonts w:ascii="Times New Roman" w:hAnsi="Times New Roman" w:cs="Times New Roman"/>
          <w:sz w:val="24"/>
          <w:szCs w:val="24"/>
        </w:rPr>
        <w:t xml:space="preserve"> MO SR    </w:t>
      </w:r>
    </w:p>
    <w:p w14:paraId="64E4DED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 projektu:</w:t>
      </w:r>
      <w:r>
        <w:rPr>
          <w:rFonts w:ascii="Times New Roman" w:hAnsi="Times New Roman" w:cs="Times New Roman"/>
          <w:sz w:val="24"/>
          <w:szCs w:val="24"/>
        </w:rPr>
        <w:t xml:space="preserve">     </w:t>
      </w:r>
    </w:p>
    <w:p w14:paraId="3B44D3C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w:t>
      </w:r>
    </w:p>
    <w:p w14:paraId="5A7DBA6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Rozpracované boli metódy ochrany informácií. Finančný prínos pre organizáciu 0 EUR.     </w:t>
      </w:r>
      <w:r>
        <w:rPr>
          <w:rFonts w:ascii="Times New Roman" w:hAnsi="Times New Roman" w:cs="Times New Roman"/>
          <w:sz w:val="24"/>
          <w:szCs w:val="24"/>
        </w:rPr>
        <w:br/>
        <w:t xml:space="preserve">    </w:t>
      </w:r>
    </w:p>
    <w:p w14:paraId="24641ED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uviesť konkrétne spoločné aj bilaterálne projekty na základe platnej zmluvy o spolupráci</w:t>
      </w:r>
      <w:r>
        <w:rPr>
          <w:rFonts w:ascii="Times New Roman" w:hAnsi="Times New Roman" w:cs="Times New Roman"/>
          <w:sz w:val="24"/>
          <w:szCs w:val="24"/>
        </w:rPr>
        <w:t xml:space="preserve"> </w:t>
      </w:r>
      <w:r>
        <w:rPr>
          <w:rFonts w:ascii="Times New Roman" w:hAnsi="Times New Roman" w:cs="Times New Roman"/>
          <w:sz w:val="24"/>
          <w:szCs w:val="24"/>
        </w:rPr>
        <w:br/>
      </w:r>
    </w:p>
    <w:p w14:paraId="2FFEE9E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6.4. Iné typy spoločných aktivít s inštitúciami mimo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616022AD" w14:textId="77777777" w:rsidR="00AA19DB" w:rsidRDefault="00EE11CE" w:rsidP="00AA19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Ondrej Šuch uskutočnil  charakterizáciu (merania) memristorov dodaných firmou DXC v</w:t>
      </w:r>
      <w:r w:rsidR="00AA19DB">
        <w:rPr>
          <w:rFonts w:ascii="Times New Roman" w:hAnsi="Times New Roman" w:cs="Times New Roman"/>
          <w:sz w:val="24"/>
          <w:szCs w:val="24"/>
        </w:rPr>
        <w:t> </w:t>
      </w:r>
      <w:r>
        <w:rPr>
          <w:rFonts w:ascii="Times New Roman" w:hAnsi="Times New Roman" w:cs="Times New Roman"/>
          <w:sz w:val="24"/>
          <w:szCs w:val="24"/>
        </w:rPr>
        <w:t>nano</w:t>
      </w:r>
      <w:r w:rsidR="00AA19DB">
        <w:rPr>
          <w:rFonts w:ascii="Times New Roman" w:hAnsi="Times New Roman" w:cs="Times New Roman"/>
          <w:sz w:val="24"/>
          <w:szCs w:val="24"/>
        </w:rPr>
        <w:t>-</w:t>
      </w:r>
      <w:r>
        <w:rPr>
          <w:rFonts w:ascii="Times New Roman" w:hAnsi="Times New Roman" w:cs="Times New Roman"/>
          <w:sz w:val="24"/>
          <w:szCs w:val="24"/>
        </w:rPr>
        <w:t>technologickom laboratóriu na vedeckom parku Žilinskej Univerzity. Tieto merania poslúžili pri príprave aplikovaného grantu IPCEI v spolupráci s technologickými firmami DXC, IMT a</w:t>
      </w:r>
      <w:r w:rsidR="00AA19DB">
        <w:rPr>
          <w:rFonts w:ascii="Times New Roman" w:hAnsi="Times New Roman" w:cs="Times New Roman"/>
          <w:sz w:val="24"/>
          <w:szCs w:val="24"/>
        </w:rPr>
        <w:t> </w:t>
      </w:r>
      <w:r>
        <w:rPr>
          <w:rFonts w:ascii="Times New Roman" w:hAnsi="Times New Roman" w:cs="Times New Roman"/>
          <w:sz w:val="24"/>
          <w:szCs w:val="24"/>
        </w:rPr>
        <w:t>Elektro</w:t>
      </w:r>
      <w:r w:rsidR="00AA19DB">
        <w:rPr>
          <w:rFonts w:ascii="Times New Roman" w:hAnsi="Times New Roman" w:cs="Times New Roman"/>
          <w:sz w:val="24"/>
          <w:szCs w:val="24"/>
        </w:rPr>
        <w:t>-</w:t>
      </w:r>
      <w:r>
        <w:rPr>
          <w:rFonts w:ascii="Times New Roman" w:hAnsi="Times New Roman" w:cs="Times New Roman"/>
          <w:sz w:val="24"/>
          <w:szCs w:val="24"/>
        </w:rPr>
        <w:t>technickým ústavom SAV.</w:t>
      </w:r>
    </w:p>
    <w:p w14:paraId="401F25E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7" w:name="chapter7"/>
      <w:bookmarkEnd w:id="7"/>
      <w:r>
        <w:rPr>
          <w:rFonts w:ascii="Times New Roman" w:hAnsi="Times New Roman" w:cs="Times New Roman"/>
          <w:b/>
          <w:bCs/>
          <w:color w:val="000000"/>
          <w:sz w:val="28"/>
          <w:szCs w:val="28"/>
        </w:rPr>
        <w:lastRenderedPageBreak/>
        <w:t>7. Aplikácia výsledkov výskumu v spoločenskej a hospodárskej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5FF088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Výsledky výskumu organizácie aplikované v spoločenskej a hospodárskej praxi</w:t>
      </w:r>
      <w:r>
        <w:rPr>
          <w:rFonts w:ascii="Times New Roman" w:hAnsi="Times New Roman" w:cs="Times New Roman"/>
          <w:sz w:val="24"/>
          <w:szCs w:val="24"/>
        </w:rPr>
        <w:t xml:space="preserve"> </w:t>
      </w:r>
      <w:r>
        <w:rPr>
          <w:rFonts w:ascii="Times New Roman" w:hAnsi="Times New Roman" w:cs="Times New Roman"/>
          <w:sz w:val="24"/>
          <w:szCs w:val="24"/>
        </w:rPr>
        <w:br/>
      </w:r>
    </w:p>
    <w:p w14:paraId="23F81B69" w14:textId="77777777" w:rsidR="00A62FE5" w:rsidRDefault="00A62FE5">
      <w:pPr>
        <w:widowControl w:val="0"/>
        <w:autoSpaceDE w:val="0"/>
        <w:autoSpaceDN w:val="0"/>
        <w:adjustRightInd w:val="0"/>
        <w:spacing w:after="0" w:line="240" w:lineRule="auto"/>
        <w:rPr>
          <w:rFonts w:ascii="Times New Roman" w:hAnsi="Times New Roman" w:cs="Times New Roman"/>
          <w:sz w:val="24"/>
          <w:szCs w:val="24"/>
        </w:rPr>
      </w:pPr>
      <w:r w:rsidRPr="00A62FE5">
        <w:rPr>
          <w:rFonts w:ascii="Times New Roman" w:hAnsi="Times New Roman" w:cs="Times New Roman"/>
          <w:sz w:val="24"/>
          <w:szCs w:val="24"/>
        </w:rPr>
        <w:t>Sp</w:t>
      </w:r>
      <w:r>
        <w:rPr>
          <w:rFonts w:ascii="Times New Roman" w:hAnsi="Times New Roman" w:cs="Times New Roman"/>
          <w:sz w:val="24"/>
          <w:szCs w:val="24"/>
        </w:rPr>
        <w:t>o</w:t>
      </w:r>
      <w:r w:rsidRPr="00A62FE5">
        <w:rPr>
          <w:rFonts w:ascii="Times New Roman" w:hAnsi="Times New Roman" w:cs="Times New Roman"/>
          <w:sz w:val="24"/>
          <w:szCs w:val="24"/>
        </w:rPr>
        <w:t>lu s FEI STU sme sa zúčastňovali výs</w:t>
      </w:r>
      <w:r w:rsidR="0077788D">
        <w:rPr>
          <w:rFonts w:ascii="Times New Roman" w:hAnsi="Times New Roman" w:cs="Times New Roman"/>
          <w:sz w:val="24"/>
          <w:szCs w:val="24"/>
        </w:rPr>
        <w:t>k</w:t>
      </w:r>
      <w:r w:rsidRPr="00A62FE5">
        <w:rPr>
          <w:rFonts w:ascii="Times New Roman" w:hAnsi="Times New Roman" w:cs="Times New Roman"/>
          <w:sz w:val="24"/>
          <w:szCs w:val="24"/>
        </w:rPr>
        <w:t>umu Probl</w:t>
      </w:r>
      <w:r w:rsidR="0077788D">
        <w:rPr>
          <w:rFonts w:ascii="Times New Roman" w:hAnsi="Times New Roman" w:cs="Times New Roman"/>
          <w:sz w:val="24"/>
          <w:szCs w:val="24"/>
        </w:rPr>
        <w:t>e</w:t>
      </w:r>
      <w:r w:rsidRPr="00A62FE5">
        <w:rPr>
          <w:rFonts w:ascii="Times New Roman" w:hAnsi="Times New Roman" w:cs="Times New Roman"/>
          <w:sz w:val="24"/>
          <w:szCs w:val="24"/>
        </w:rPr>
        <w:t>matiky ochrany informácií pre štátnu sféru SR. Výsledky boli aplikované pre potreby MO SR.</w:t>
      </w:r>
    </w:p>
    <w:p w14:paraId="00404D3C" w14:textId="77777777" w:rsidR="00A62FE5" w:rsidRDefault="00A62FE5">
      <w:pPr>
        <w:widowControl w:val="0"/>
        <w:autoSpaceDE w:val="0"/>
        <w:autoSpaceDN w:val="0"/>
        <w:adjustRightInd w:val="0"/>
        <w:spacing w:after="0" w:line="240" w:lineRule="auto"/>
        <w:rPr>
          <w:rFonts w:ascii="Times New Roman" w:hAnsi="Times New Roman" w:cs="Times New Roman"/>
          <w:sz w:val="24"/>
          <w:szCs w:val="24"/>
        </w:rPr>
      </w:pPr>
    </w:p>
    <w:p w14:paraId="3DDFB237" w14:textId="77777777" w:rsidR="0086042C" w:rsidRDefault="00EE11CE" w:rsidP="008604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r>
    </w:p>
    <w:p w14:paraId="49C4C365" w14:textId="77777777" w:rsidR="0086042C" w:rsidRDefault="0086042C" w:rsidP="008604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Názov/účel kontraktového výskumu: Vývoj, počítačová implementácia a nasadenie v praxi algoritmov na odhaľovanie únikov plynu z potrubí     </w:t>
      </w:r>
    </w:p>
    <w:p w14:paraId="1C88D2A2" w14:textId="77777777" w:rsidR="0086042C" w:rsidRDefault="0086042C" w:rsidP="008604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Zadávateľ výskumného kontraktu: ttc, s.r.o., Nitra    </w:t>
      </w:r>
    </w:p>
    <w:p w14:paraId="48055BA1" w14:textId="77777777" w:rsidR="0086042C" w:rsidRDefault="0086042C" w:rsidP="008604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2004    </w:t>
      </w:r>
    </w:p>
    <w:p w14:paraId="109913F8" w14:textId="77777777" w:rsidR="0086042C" w:rsidRDefault="0086042C" w:rsidP="008604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trvá    </w:t>
      </w:r>
    </w:p>
    <w:p w14:paraId="5B9FDAD2" w14:textId="77777777" w:rsidR="0086042C" w:rsidRDefault="0086042C" w:rsidP="0086042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Finančný prínos pre organizáciu (€): 0 </w:t>
      </w:r>
      <w:r>
        <w:rPr>
          <w:rFonts w:ascii="Times New Roman" w:hAnsi="Times New Roman" w:cs="Times New Roman"/>
          <w:sz w:val="24"/>
          <w:szCs w:val="24"/>
        </w:rPr>
        <w:br/>
      </w:r>
    </w:p>
    <w:p w14:paraId="1E9AA04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p w14:paraId="2D04870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Iné formy aplikácie výsledkov výskumu v spoločenskej a hospodárskej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8" w:name="chapter8"/>
      <w:bookmarkEnd w:id="8"/>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1BD2EA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14:paraId="71B4647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9603" w:type="dxa"/>
        <w:tblInd w:w="41" w:type="dxa"/>
        <w:tblLayout w:type="fixed"/>
        <w:tblCellMar>
          <w:left w:w="0" w:type="dxa"/>
          <w:right w:w="0" w:type="dxa"/>
        </w:tblCellMar>
        <w:tblLook w:val="0000" w:firstRow="0" w:lastRow="0" w:firstColumn="0" w:lastColumn="0" w:noHBand="0" w:noVBand="0"/>
      </w:tblPr>
      <w:tblGrid>
        <w:gridCol w:w="3215"/>
        <w:gridCol w:w="3553"/>
        <w:gridCol w:w="2835"/>
      </w:tblGrid>
      <w:tr w:rsidR="00EE11CE" w14:paraId="122F9818" w14:textId="77777777" w:rsidTr="00CB579D">
        <w:trPr>
          <w:trHeight w:val="397"/>
        </w:trPr>
        <w:tc>
          <w:tcPr>
            <w:tcW w:w="3215" w:type="dxa"/>
            <w:tcBorders>
              <w:top w:val="single" w:sz="4" w:space="0" w:color="auto"/>
              <w:left w:val="single" w:sz="4" w:space="0" w:color="auto"/>
              <w:bottom w:val="single" w:sz="4" w:space="0" w:color="auto"/>
              <w:right w:val="single" w:sz="4" w:space="0" w:color="auto"/>
            </w:tcBorders>
            <w:vAlign w:val="center"/>
          </w:tcPr>
          <w:p w14:paraId="307FC7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553" w:type="dxa"/>
            <w:tcBorders>
              <w:top w:val="single" w:sz="4" w:space="0" w:color="auto"/>
              <w:left w:val="single" w:sz="4" w:space="0" w:color="auto"/>
              <w:bottom w:val="single" w:sz="4" w:space="0" w:color="auto"/>
              <w:right w:val="single" w:sz="4" w:space="0" w:color="auto"/>
            </w:tcBorders>
            <w:vAlign w:val="center"/>
          </w:tcPr>
          <w:p w14:paraId="3110C8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6BE6D9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EE11CE" w14:paraId="241CCEC6" w14:textId="77777777" w:rsidTr="00CB579D">
        <w:trPr>
          <w:trHeight w:val="100"/>
        </w:trPr>
        <w:tc>
          <w:tcPr>
            <w:tcW w:w="3215" w:type="dxa"/>
            <w:tcBorders>
              <w:top w:val="single" w:sz="4" w:space="0" w:color="auto"/>
              <w:left w:val="single" w:sz="4" w:space="0" w:color="auto"/>
              <w:bottom w:val="single" w:sz="4" w:space="0" w:color="auto"/>
              <w:right w:val="single" w:sz="4" w:space="0" w:color="auto"/>
            </w:tcBorders>
            <w:vAlign w:val="center"/>
          </w:tcPr>
          <w:p w14:paraId="46EA8970" w14:textId="77777777" w:rsidR="00EE11CE" w:rsidRDefault="00EE11CE" w:rsidP="00CB579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3553" w:type="dxa"/>
            <w:tcBorders>
              <w:top w:val="single" w:sz="4" w:space="0" w:color="auto"/>
              <w:left w:val="single" w:sz="4" w:space="0" w:color="auto"/>
              <w:bottom w:val="single" w:sz="4" w:space="0" w:color="auto"/>
              <w:right w:val="single" w:sz="4" w:space="0" w:color="auto"/>
            </w:tcBorders>
            <w:vAlign w:val="center"/>
          </w:tcPr>
          <w:p w14:paraId="2EA77AC9" w14:textId="77777777" w:rsidR="00EE11CE" w:rsidRDefault="00EE11CE" w:rsidP="00CB579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vAlign w:val="center"/>
          </w:tcPr>
          <w:p w14:paraId="6A1E367A" w14:textId="77777777" w:rsidR="00EE11CE" w:rsidRDefault="00EE11CE" w:rsidP="00CB579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člen</w:t>
            </w:r>
          </w:p>
        </w:tc>
      </w:tr>
    </w:tbl>
    <w:p w14:paraId="00353D5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107A29">
        <w:rPr>
          <w:rFonts w:ascii="Times New Roman" w:hAnsi="Times New Roman" w:cs="Times New Roman"/>
          <w:sz w:val="24"/>
          <w:szCs w:val="24"/>
        </w:rPr>
        <w:t>Pozri časť 7.1.</w:t>
      </w:r>
    </w:p>
    <w:p w14:paraId="157F5ABF" w14:textId="77777777" w:rsidR="00107A29" w:rsidRDefault="00107A29">
      <w:pPr>
        <w:widowControl w:val="0"/>
        <w:autoSpaceDE w:val="0"/>
        <w:autoSpaceDN w:val="0"/>
        <w:adjustRightInd w:val="0"/>
        <w:spacing w:after="0" w:line="240" w:lineRule="auto"/>
        <w:rPr>
          <w:rFonts w:ascii="Times New Roman" w:hAnsi="Times New Roman" w:cs="Times New Roman"/>
          <w:sz w:val="24"/>
          <w:szCs w:val="24"/>
        </w:rPr>
      </w:pPr>
    </w:p>
    <w:p w14:paraId="51C91BF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14:paraId="2B41CA7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EE11CE" w14:paraId="1212A5D8" w14:textId="777777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14:paraId="16021C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14:paraId="6A1D02D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7603FD2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CB579D" w14:paraId="228509EC" w14:textId="777777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14:paraId="707114A0" w14:textId="77777777" w:rsidR="00CB579D" w:rsidRDefault="00CB579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3D313111" w14:textId="77777777" w:rsidR="00CB579D" w:rsidRDefault="00CB579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14:paraId="2334253B" w14:textId="77777777" w:rsidR="00CB579D" w:rsidRDefault="00CB579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bl>
    <w:p w14:paraId="64DA732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14:paraId="2B7FB55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9"/>
      <w:bookmarkEnd w:id="9"/>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D5DC51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715E08E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firstRow="0" w:lastRow="0" w:firstColumn="0" w:lastColumn="0" w:noHBand="0" w:noVBand="0"/>
      </w:tblPr>
      <w:tblGrid>
        <w:gridCol w:w="2119"/>
        <w:gridCol w:w="1021"/>
        <w:gridCol w:w="2155"/>
        <w:gridCol w:w="1021"/>
        <w:gridCol w:w="2155"/>
        <w:gridCol w:w="1021"/>
      </w:tblGrid>
      <w:tr w:rsidR="00EE11CE" w14:paraId="27E86044" w14:textId="77777777">
        <w:trPr>
          <w:trHeight w:val="397"/>
        </w:trPr>
        <w:tc>
          <w:tcPr>
            <w:tcW w:w="2119" w:type="dxa"/>
            <w:tcBorders>
              <w:top w:val="single" w:sz="4" w:space="0" w:color="auto"/>
              <w:left w:val="single" w:sz="4" w:space="0" w:color="auto"/>
              <w:bottom w:val="single" w:sz="4" w:space="0" w:color="auto"/>
              <w:right w:val="single" w:sz="4" w:space="0" w:color="auto"/>
            </w:tcBorders>
            <w:vAlign w:val="center"/>
          </w:tcPr>
          <w:p w14:paraId="3F89273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0BB24EF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528BEF0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5D5D10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563D5A8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0AC7A3E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EE11CE" w14:paraId="2DEE984E"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18C1C7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14:paraId="5D19E4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455365B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14:paraId="2B730A3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775C5BF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14:paraId="2D40E7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3BDE8EDA"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3555A3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14:paraId="3163DF6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5F7F665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14:paraId="3586CABD" w14:textId="77777777" w:rsidR="00EE11CE" w:rsidRDefault="00F56A6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14:paraId="0F1C7D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14:paraId="52F5D44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36B1E9B"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641B04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14:paraId="7B96203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495EFC4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14:paraId="5C020E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14:paraId="55FFDA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14:paraId="5375A5E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689B07B1"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1F82124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14:paraId="5C03EB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14:paraId="1D7B338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1A73AFA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6325B68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38D89A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r>
    </w:tbl>
    <w:p w14:paraId="1E82EDC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1FE8313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Vedecko-organizačná činnosť</w:t>
      </w:r>
    </w:p>
    <w:tbl>
      <w:tblPr>
        <w:tblW w:w="0" w:type="auto"/>
        <w:tblInd w:w="41" w:type="dxa"/>
        <w:tblLayout w:type="fixed"/>
        <w:tblCellMar>
          <w:left w:w="0" w:type="dxa"/>
          <w:right w:w="0" w:type="dxa"/>
        </w:tblCellMar>
        <w:tblLook w:val="0000" w:firstRow="0" w:lastRow="0" w:firstColumn="0" w:lastColumn="0" w:noHBand="0" w:noVBand="0"/>
      </w:tblPr>
      <w:tblGrid>
        <w:gridCol w:w="2742"/>
        <w:gridCol w:w="1701"/>
        <w:gridCol w:w="1871"/>
        <w:gridCol w:w="1871"/>
        <w:gridCol w:w="1418"/>
      </w:tblGrid>
      <w:tr w:rsidR="00EE11CE" w14:paraId="5A651789" w14:textId="77777777">
        <w:trPr>
          <w:trHeight w:val="397"/>
        </w:trPr>
        <w:tc>
          <w:tcPr>
            <w:tcW w:w="2742" w:type="dxa"/>
            <w:tcBorders>
              <w:top w:val="single" w:sz="4" w:space="0" w:color="auto"/>
              <w:left w:val="single" w:sz="4" w:space="0" w:color="auto"/>
              <w:bottom w:val="single" w:sz="4" w:space="0" w:color="auto"/>
              <w:right w:val="single" w:sz="4" w:space="0" w:color="auto"/>
            </w:tcBorders>
            <w:vAlign w:val="center"/>
          </w:tcPr>
          <w:p w14:paraId="29B53A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14:paraId="288AEA6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744F350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14:paraId="1DB13B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14:paraId="333384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EE11CE" w14:paraId="24835809"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7344DAE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Letná škola z algebry a usporiadaných množín 2021</w:t>
            </w:r>
          </w:p>
        </w:tc>
        <w:tc>
          <w:tcPr>
            <w:tcW w:w="1701" w:type="dxa"/>
            <w:tcBorders>
              <w:top w:val="single" w:sz="4" w:space="0" w:color="auto"/>
              <w:left w:val="single" w:sz="4" w:space="0" w:color="auto"/>
              <w:bottom w:val="single" w:sz="4" w:space="0" w:color="auto"/>
              <w:right w:val="single" w:sz="4" w:space="0" w:color="auto"/>
            </w:tcBorders>
            <w:vAlign w:val="center"/>
          </w:tcPr>
          <w:p w14:paraId="338DCA1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618EEB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Smižany (Hotel Čingov)</w:t>
            </w:r>
          </w:p>
        </w:tc>
        <w:tc>
          <w:tcPr>
            <w:tcW w:w="1871" w:type="dxa"/>
            <w:tcBorders>
              <w:top w:val="single" w:sz="4" w:space="0" w:color="auto"/>
              <w:left w:val="single" w:sz="4" w:space="0" w:color="auto"/>
              <w:bottom w:val="single" w:sz="4" w:space="0" w:color="auto"/>
              <w:right w:val="single" w:sz="4" w:space="0" w:color="auto"/>
            </w:tcBorders>
            <w:vAlign w:val="center"/>
          </w:tcPr>
          <w:p w14:paraId="42E71C4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05.09.-11.09.2021</w:t>
            </w:r>
          </w:p>
        </w:tc>
        <w:tc>
          <w:tcPr>
            <w:tcW w:w="1418" w:type="dxa"/>
            <w:tcBorders>
              <w:top w:val="single" w:sz="4" w:space="0" w:color="auto"/>
              <w:left w:val="single" w:sz="4" w:space="0" w:color="auto"/>
              <w:bottom w:val="single" w:sz="4" w:space="0" w:color="auto"/>
              <w:right w:val="single" w:sz="4" w:space="0" w:color="auto"/>
            </w:tcBorders>
            <w:vAlign w:val="center"/>
          </w:tcPr>
          <w:p w14:paraId="3735C2E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DD5209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45134F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EE11CE" w14:paraId="6EDDE881"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4A6929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3F5D16C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713EFCE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1878D7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EE11CE" w14:paraId="7E7D1032"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22D893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37F5A9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66B8EE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475762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r>
    </w:tbl>
    <w:p w14:paraId="1EE3464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14:paraId="100BCBD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2F98AE5C"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Frontiers in Network Physiology / Generalized Nets and Fuzzy Sets (funkcia: Associate Editor)</w:t>
      </w:r>
    </w:p>
    <w:p w14:paraId="0F65C76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Notes on Intuitionistic Fuzzy Sets (funkcia: Editorial Board) </w:t>
      </w:r>
      <w:r>
        <w:rPr>
          <w:rFonts w:ascii="Times New Roman" w:hAnsi="Times New Roman" w:cs="Times New Roman"/>
          <w:sz w:val="24"/>
          <w:szCs w:val="24"/>
        </w:rPr>
        <w:br/>
      </w:r>
    </w:p>
    <w:p w14:paraId="4EA08FC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00B92781"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14:paraId="5A2D41A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Indian Journal of Mathematics (funkcia: člen)</w:t>
      </w:r>
    </w:p>
    <w:p w14:paraId="153C699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 Algebraic Hyperstructures and Logical Algebras (funkcia: člen)</w:t>
      </w:r>
    </w:p>
    <w:p w14:paraId="49AB23C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14:paraId="4587D73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14:paraId="0759327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a informatiky (funkcia: člen redakčnej rady )</w:t>
      </w:r>
    </w:p>
    <w:p w14:paraId="03F23AB4"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14:paraId="7EC2D0B2"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člen redakčnej rady)</w:t>
      </w:r>
    </w:p>
    <w:p w14:paraId="12CD3D8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Transactions on Fuzzy Sets and Systems (funkcia: člen redakčnej rady) </w:t>
      </w:r>
      <w:r>
        <w:rPr>
          <w:rFonts w:ascii="Times New Roman" w:hAnsi="Times New Roman" w:cs="Times New Roman"/>
          <w:sz w:val="24"/>
          <w:szCs w:val="24"/>
        </w:rPr>
        <w:br/>
      </w:r>
    </w:p>
    <w:p w14:paraId="66BEC128" w14:textId="77777777" w:rsidR="00FA4543" w:rsidRDefault="00FA454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F04F63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3C65ADC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14:paraId="23C7E44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14:paraId="468CB0B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Discontinuity, Nonlinearity and Complexity (funkcia: editor)</w:t>
      </w:r>
    </w:p>
    <w:p w14:paraId="1E631B51"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14:paraId="5B1BC1EC"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14:paraId="52EB703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14:paraId="2D3D0D5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14:paraId="1A361CF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14:paraId="2901554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14:paraId="3331EEDF"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14:paraId="1DA5A59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14:paraId="76CDB39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4C6FBB1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14:paraId="7569385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14:paraId="60A383C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14:paraId="7C02394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14:paraId="7C5C8BD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Khayyam Journal of Mathematics (funkcia: člen redakčnej rady)</w:t>
      </w:r>
    </w:p>
    <w:p w14:paraId="056EC8A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14:paraId="06144BA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53A79DE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14:paraId="6061D5B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14:paraId="2451117F"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14:paraId="5518EF3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14:paraId="389D9554"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14:paraId="10767F8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Irena Jadlovská, PhD.</w:t>
      </w:r>
      <w:r>
        <w:rPr>
          <w:rFonts w:ascii="Times New Roman" w:hAnsi="Times New Roman" w:cs="Times New Roman"/>
          <w:sz w:val="24"/>
          <w:szCs w:val="24"/>
        </w:rPr>
        <w:t xml:space="preserve"> </w:t>
      </w:r>
      <w:r>
        <w:rPr>
          <w:rFonts w:ascii="Times New Roman" w:hAnsi="Times New Roman" w:cs="Times New Roman"/>
          <w:sz w:val="24"/>
          <w:szCs w:val="24"/>
        </w:rPr>
        <w:br/>
      </w:r>
    </w:p>
    <w:p w14:paraId="2D07008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Mathematics and Computer Science (funkcia: editor)</w:t>
      </w:r>
    </w:p>
    <w:p w14:paraId="00AB6A5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Mathematics (funkcia: editor špeciálneho čísla s názvom Mathematical Modeling and Simulation of Oscillatory Phenomena) </w:t>
      </w:r>
      <w:r>
        <w:rPr>
          <w:rFonts w:ascii="Times New Roman" w:hAnsi="Times New Roman" w:cs="Times New Roman"/>
          <w:sz w:val="24"/>
          <w:szCs w:val="24"/>
        </w:rPr>
        <w:br/>
      </w:r>
    </w:p>
    <w:p w14:paraId="4B1B9A1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14:paraId="7CF45D2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14:paraId="45A731F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14:paraId="3A3551A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14:paraId="2A8A9451" w14:textId="77777777" w:rsidR="00FA4543" w:rsidRDefault="00FA454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168ABB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478F449F"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Frontiers in Network Physiology (funkcia: Associate Editor for Generalized Nets and Fuzzy Sets)</w:t>
      </w:r>
    </w:p>
    <w:p w14:paraId="5E485EC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Notes on Intuitionistic Fuzzy Sets (funkcia: Editorial Board member) </w:t>
      </w:r>
      <w:r>
        <w:rPr>
          <w:rFonts w:ascii="Times New Roman" w:hAnsi="Times New Roman" w:cs="Times New Roman"/>
          <w:sz w:val="24"/>
          <w:szCs w:val="24"/>
        </w:rPr>
        <w:br/>
      </w:r>
    </w:p>
    <w:p w14:paraId="1967E78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14:paraId="422A28F1"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14:paraId="66718BE7"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14:paraId="2D10FB67"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7F897A2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581F2A6A"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Environmental Protection, Safety, Education and Management (funkcia: člen)</w:t>
      </w:r>
    </w:p>
    <w:p w14:paraId="3EAB0A0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vedúci redaktor)</w:t>
      </w:r>
    </w:p>
    <w:p w14:paraId="42ACD9D4"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14:paraId="7C2D7CB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Branislav Novotný, PhD.</w:t>
      </w:r>
      <w:r>
        <w:rPr>
          <w:rFonts w:ascii="Times New Roman" w:hAnsi="Times New Roman" w:cs="Times New Roman"/>
          <w:sz w:val="24"/>
          <w:szCs w:val="24"/>
        </w:rPr>
        <w:t xml:space="preserve"> </w:t>
      </w:r>
      <w:r>
        <w:rPr>
          <w:rFonts w:ascii="Times New Roman" w:hAnsi="Times New Roman" w:cs="Times New Roman"/>
          <w:sz w:val="24"/>
          <w:szCs w:val="24"/>
        </w:rPr>
        <w:br/>
      </w:r>
    </w:p>
    <w:p w14:paraId="78159AF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14:paraId="6FE701E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PaedDr.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14:paraId="0C418EE2"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14:paraId="4A1326F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Jozef Pócs, PhD.</w:t>
      </w:r>
      <w:r>
        <w:rPr>
          <w:rFonts w:ascii="Times New Roman" w:hAnsi="Times New Roman" w:cs="Times New Roman"/>
          <w:sz w:val="24"/>
          <w:szCs w:val="24"/>
        </w:rPr>
        <w:t xml:space="preserve"> </w:t>
      </w:r>
      <w:r>
        <w:rPr>
          <w:rFonts w:ascii="Times New Roman" w:hAnsi="Times New Roman" w:cs="Times New Roman"/>
          <w:sz w:val="24"/>
          <w:szCs w:val="24"/>
        </w:rPr>
        <w:br/>
      </w:r>
    </w:p>
    <w:p w14:paraId="5BCB2B7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14:paraId="1C4F94F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14:paraId="34121FDF"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14:paraId="365D6F9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14:paraId="398E31C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14:paraId="1F18247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14:paraId="7C3BB129"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14:paraId="19085A1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14:paraId="7076243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(CAI) (funkcia: člen redakčnej rady)</w:t>
      </w:r>
    </w:p>
    <w:p w14:paraId="7F581A5C"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Computer Science &amp; Information Technology Applications (IJCSITA) (funkcia: člen redakčnej rady)</w:t>
      </w:r>
    </w:p>
    <w:p w14:paraId="71F8273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Parallel Processing Letters (PPL) (funkcia: člen redakčnej rady)</w:t>
      </w:r>
    </w:p>
    <w:p w14:paraId="58065E0C"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Scalable Computing: Practice and Experience (SCPE) (funkcia: člen redakčnej rady)</w:t>
      </w:r>
    </w:p>
    <w:p w14:paraId="0752DB3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Scientific Publications of the State University of Novi Pazar (funkcia: člen redakčnej rady) </w:t>
      </w:r>
      <w:r>
        <w:rPr>
          <w:rFonts w:ascii="Times New Roman" w:hAnsi="Times New Roman" w:cs="Times New Roman"/>
          <w:sz w:val="24"/>
          <w:szCs w:val="24"/>
        </w:rPr>
        <w:br/>
      </w:r>
    </w:p>
    <w:p w14:paraId="10AF7856" w14:textId="77777777" w:rsidR="00FA4543" w:rsidRDefault="00FA4543">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6A8420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14:paraId="6FFAB92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Ekonomika a informácia (funkcia: člen )</w:t>
      </w:r>
    </w:p>
    <w:p w14:paraId="009DCB2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 redakčnej rady)</w:t>
      </w:r>
    </w:p>
    <w:p w14:paraId="4086B99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14:paraId="0B8A67F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14:paraId="57C4389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14:paraId="1DBADC7C"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14:paraId="24A9314D"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14:paraId="09D52FE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29BEEC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14:paraId="4324798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14:paraId="6955ED3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207AC01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člen) </w:t>
      </w:r>
      <w:r>
        <w:rPr>
          <w:rFonts w:ascii="Times New Roman" w:hAnsi="Times New Roman" w:cs="Times New Roman"/>
          <w:sz w:val="24"/>
          <w:szCs w:val="24"/>
        </w:rPr>
        <w:br/>
      </w:r>
    </w:p>
    <w:p w14:paraId="2027C2B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3064CAB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14:paraId="25C1436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14:paraId="024331A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14:paraId="66D5148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14:paraId="1781941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14:paraId="611A989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545D6E3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14:paraId="1F5B04A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01CD98F7"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4771F49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Michal Hospodár, PhD.</w:t>
      </w:r>
      <w:r>
        <w:rPr>
          <w:rFonts w:ascii="Times New Roman" w:hAnsi="Times New Roman" w:cs="Times New Roman"/>
          <w:sz w:val="24"/>
          <w:szCs w:val="24"/>
        </w:rPr>
        <w:t xml:space="preserve"> </w:t>
      </w:r>
      <w:r>
        <w:rPr>
          <w:rFonts w:ascii="Times New Roman" w:hAnsi="Times New Roman" w:cs="Times New Roman"/>
          <w:sz w:val="24"/>
          <w:szCs w:val="24"/>
        </w:rPr>
        <w:br/>
      </w:r>
    </w:p>
    <w:p w14:paraId="79C18C9D"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113C5D9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14:paraId="53E0568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60647AF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14:paraId="09CE549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14:paraId="4B8FC5D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65A5067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14:paraId="06F6FD9F"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14:paraId="4C6C7B2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78BE52F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člen) </w:t>
      </w:r>
      <w:r>
        <w:rPr>
          <w:rFonts w:ascii="Times New Roman" w:hAnsi="Times New Roman" w:cs="Times New Roman"/>
          <w:sz w:val="24"/>
          <w:szCs w:val="24"/>
        </w:rPr>
        <w:br/>
      </w:r>
    </w:p>
    <w:p w14:paraId="388119C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Mlynárčik, PhD.</w:t>
      </w:r>
      <w:r>
        <w:rPr>
          <w:rFonts w:ascii="Times New Roman" w:hAnsi="Times New Roman" w:cs="Times New Roman"/>
          <w:sz w:val="24"/>
          <w:szCs w:val="24"/>
        </w:rPr>
        <w:t xml:space="preserve"> </w:t>
      </w:r>
      <w:r>
        <w:rPr>
          <w:rFonts w:ascii="Times New Roman" w:hAnsi="Times New Roman" w:cs="Times New Roman"/>
          <w:sz w:val="24"/>
          <w:szCs w:val="24"/>
        </w:rPr>
        <w:br/>
      </w:r>
    </w:p>
    <w:p w14:paraId="4BC7D27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4BE22F3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3F3B3BB5"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5E6E74F4"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14:paraId="4E89AB8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Viktor Olejár</w:t>
      </w:r>
      <w:r>
        <w:rPr>
          <w:rFonts w:ascii="Times New Roman" w:hAnsi="Times New Roman" w:cs="Times New Roman"/>
          <w:sz w:val="24"/>
          <w:szCs w:val="24"/>
        </w:rPr>
        <w:t xml:space="preserve"> </w:t>
      </w:r>
      <w:r>
        <w:rPr>
          <w:rFonts w:ascii="Times New Roman" w:hAnsi="Times New Roman" w:cs="Times New Roman"/>
          <w:sz w:val="24"/>
          <w:szCs w:val="24"/>
        </w:rPr>
        <w:br/>
      </w:r>
    </w:p>
    <w:p w14:paraId="1287242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QSlovakia (funkcia: Člen) </w:t>
      </w:r>
      <w:r>
        <w:rPr>
          <w:rFonts w:ascii="Times New Roman" w:hAnsi="Times New Roman" w:cs="Times New Roman"/>
          <w:sz w:val="24"/>
          <w:szCs w:val="24"/>
        </w:rPr>
        <w:br/>
      </w:r>
    </w:p>
    <w:p w14:paraId="6583B80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Eva Plávalová, PhD.</w:t>
      </w:r>
      <w:r>
        <w:rPr>
          <w:rFonts w:ascii="Times New Roman" w:hAnsi="Times New Roman" w:cs="Times New Roman"/>
          <w:sz w:val="24"/>
          <w:szCs w:val="24"/>
        </w:rPr>
        <w:t xml:space="preserve"> </w:t>
      </w:r>
      <w:r>
        <w:rPr>
          <w:rFonts w:ascii="Times New Roman" w:hAnsi="Times New Roman" w:cs="Times New Roman"/>
          <w:sz w:val="24"/>
          <w:szCs w:val="24"/>
        </w:rPr>
        <w:br/>
      </w:r>
    </w:p>
    <w:p w14:paraId="0937AAAE"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astronomická spoločnosť pri Slovenskej akadémii vied (funkcia: predseda sekcie terminológie) </w:t>
      </w:r>
      <w:r>
        <w:rPr>
          <w:rFonts w:ascii="Times New Roman" w:hAnsi="Times New Roman" w:cs="Times New Roman"/>
          <w:sz w:val="24"/>
          <w:szCs w:val="24"/>
        </w:rPr>
        <w:br/>
      </w:r>
    </w:p>
    <w:p w14:paraId="379B894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14:paraId="64EE9893"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30601E3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14:paraId="7272E8A8"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Centre for Scientific Computing (ACSC) (funkcia: vedúci sekcie)</w:t>
      </w:r>
    </w:p>
    <w:p w14:paraId="3D547156"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kluv v SR (funkcia: člen)</w:t>
      </w:r>
    </w:p>
    <w:p w14:paraId="6B8CD744"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slovenskych matematikov a fyzikov (JSMF) (funkcia: člen)</w:t>
      </w:r>
    </w:p>
    <w:p w14:paraId="152B428B"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Stiftungs- und Foerderungsgesellschaft der Paris-Lodron-Universität Salzburg (funkcia: člen) </w:t>
      </w:r>
      <w:r>
        <w:rPr>
          <w:rFonts w:ascii="Times New Roman" w:hAnsi="Times New Roman" w:cs="Times New Roman"/>
          <w:sz w:val="24"/>
          <w:szCs w:val="24"/>
        </w:rPr>
        <w:br/>
      </w:r>
    </w:p>
    <w:p w14:paraId="37A4854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14:paraId="3D997970" w14:textId="77777777" w:rsidR="00EE11CE" w:rsidRDefault="00EE11CE">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(funkcia: člen výboru pobočky Bratislava I) </w:t>
      </w:r>
      <w:r>
        <w:rPr>
          <w:rFonts w:ascii="Times New Roman" w:hAnsi="Times New Roman" w:cs="Times New Roman"/>
          <w:sz w:val="24"/>
          <w:szCs w:val="24"/>
        </w:rPr>
        <w:br/>
      </w:r>
    </w:p>
    <w:p w14:paraId="43D4A19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dôležité informácie o vedecko-organizačných a popularizačných aktivitách</w:t>
      </w:r>
    </w:p>
    <w:p w14:paraId="4F47166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329E37" w14:textId="77777777" w:rsidR="00EE11CE" w:rsidRPr="00FA4543" w:rsidRDefault="00EE11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0"/>
      <w:bookmarkEnd w:id="10"/>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14:paraId="31ECA46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fond</w:t>
      </w:r>
    </w:p>
    <w:p w14:paraId="5E6C1082" w14:textId="77777777" w:rsidR="00EE11CE" w:rsidRPr="00FA4543" w:rsidRDefault="00EE11CE">
      <w:pPr>
        <w:widowControl w:val="0"/>
        <w:autoSpaceDE w:val="0"/>
        <w:autoSpaceDN w:val="0"/>
        <w:adjustRightInd w:val="0"/>
        <w:spacing w:after="0" w:line="240" w:lineRule="auto"/>
        <w:jc w:val="both"/>
        <w:rPr>
          <w:rFonts w:ascii="Times New Roman" w:hAnsi="Times New Roman" w:cs="Times New Roman"/>
          <w:sz w:val="16"/>
          <w:szCs w:val="16"/>
        </w:rPr>
      </w:pPr>
      <w:r w:rsidRPr="00FA4543">
        <w:rPr>
          <w:rFonts w:ascii="Times New Roman" w:hAnsi="Times New Roman" w:cs="Times New Roman"/>
          <w:sz w:val="16"/>
          <w:szCs w:val="16"/>
        </w:rPr>
        <w:t xml:space="preserve"> </w:t>
      </w:r>
    </w:p>
    <w:p w14:paraId="72C22630"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w:t>
      </w:r>
      <w:r>
        <w:rPr>
          <w:rFonts w:ascii="Times New Roman" w:hAnsi="Times New Roman" w:cs="Times New Roman"/>
          <w:color w:val="000000"/>
          <w:sz w:val="24"/>
          <w:szCs w:val="24"/>
        </w:rPr>
        <w:t>ý</w:t>
      </w:r>
      <w:r>
        <w:rPr>
          <w:rFonts w:ascii="Times New Roman" w:hAnsi="Times New Roman" w:cs="Times New Roman"/>
          <w:sz w:val="24"/>
          <w:szCs w:val="24"/>
        </w:rPr>
        <w:t xml:space="preserve"> fond</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EE11CE" w14:paraId="4B6BCFD8"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1D3FECE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14:paraId="387068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27 122</w:t>
            </w:r>
          </w:p>
        </w:tc>
      </w:tr>
      <w:tr w:rsidR="00EE11CE" w14:paraId="1D1EF28F"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0211710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14:paraId="7228FD8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14:paraId="299390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27 120</w:t>
            </w:r>
          </w:p>
        </w:tc>
      </w:tr>
      <w:tr w:rsidR="00EE11CE" w14:paraId="6F84F852"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474C1B8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DC92A7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w:t>
            </w:r>
            <w:r>
              <w:rPr>
                <w:rFonts w:ascii="Times New Roman" w:hAnsi="Times New Roman" w:cs="Times New Roman"/>
                <w:color w:val="000000"/>
                <w:sz w:val="24"/>
                <w:szCs w:val="24"/>
              </w:rPr>
              <w:t>á</w:t>
            </w:r>
            <w:r>
              <w:rPr>
                <w:rFonts w:ascii="Times New Roman" w:hAnsi="Times New Roman" w:cs="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14:paraId="396EECF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3CEACEBF"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5B375E0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61EC5F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w:t>
            </w:r>
            <w:r>
              <w:rPr>
                <w:rFonts w:ascii="Times New Roman" w:hAnsi="Times New Roman" w:cs="Times New Roman"/>
                <w:color w:val="000000"/>
                <w:sz w:val="24"/>
                <w:szCs w:val="24"/>
              </w:rPr>
              <w:t>é</w:t>
            </w:r>
            <w:r>
              <w:rPr>
                <w:rFonts w:ascii="Times New Roman" w:hAnsi="Times New Roman" w:cs="Times New Roman"/>
                <w:sz w:val="24"/>
                <w:szCs w:val="24"/>
              </w:rPr>
              <w:t xml:space="preserve"> dokumenty (vr</w:t>
            </w:r>
            <w:r>
              <w:rPr>
                <w:rFonts w:ascii="Times New Roman" w:hAnsi="Times New Roman" w:cs="Times New Roman"/>
                <w:color w:val="000000"/>
                <w:sz w:val="24"/>
                <w:szCs w:val="24"/>
              </w:rPr>
              <w:t>á</w:t>
            </w:r>
            <w:r>
              <w:rPr>
                <w:rFonts w:ascii="Times New Roman" w:hAnsi="Times New Roman" w:cs="Times New Roman"/>
                <w:sz w:val="24"/>
                <w:szCs w:val="24"/>
              </w:rPr>
              <w:t>tane digit</w:t>
            </w:r>
            <w:r>
              <w:rPr>
                <w:rFonts w:ascii="Times New Roman" w:hAnsi="Times New Roman" w:cs="Times New Roman"/>
                <w:color w:val="000000"/>
                <w:sz w:val="24"/>
                <w:szCs w:val="24"/>
              </w:rPr>
              <w:t>á</w:t>
            </w:r>
            <w:r>
              <w:rPr>
                <w:rFonts w:ascii="Times New Roman" w:hAnsi="Times New Roman" w:cs="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14:paraId="159CD6D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2E4FB5E"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70A4AA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00DEDDA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14:paraId="00E9581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C51E97A"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58C0D0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8DD198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dokumenty - dizert</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é</w:t>
            </w:r>
            <w:r>
              <w:rPr>
                <w:rFonts w:ascii="Times New Roman" w:hAnsi="Times New Roman" w:cs="Times New Roman"/>
                <w:sz w:val="24"/>
                <w:szCs w:val="24"/>
              </w:rPr>
              <w:t xml:space="preserve"> spr</w:t>
            </w:r>
            <w:r>
              <w:rPr>
                <w:rFonts w:ascii="Times New Roman" w:hAnsi="Times New Roman" w:cs="Times New Roman"/>
                <w:color w:val="000000"/>
                <w:sz w:val="24"/>
                <w:szCs w:val="24"/>
              </w:rPr>
              <w:t>á</w:t>
            </w:r>
            <w:r>
              <w:rPr>
                <w:rFonts w:ascii="Times New Roman" w:hAnsi="Times New Roman" w:cs="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14:paraId="752A217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11CE" w14:paraId="4584408F"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D76F03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6EA7AC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Rukopisy, vz</w:t>
            </w:r>
            <w:r>
              <w:rPr>
                <w:rFonts w:ascii="Times New Roman" w:hAnsi="Times New Roman" w:cs="Times New Roman"/>
                <w:color w:val="000000"/>
                <w:sz w:val="24"/>
                <w:szCs w:val="24"/>
              </w:rPr>
              <w:t>á</w:t>
            </w:r>
            <w:r>
              <w:rPr>
                <w:rFonts w:ascii="Times New Roman" w:hAnsi="Times New Roman" w:cs="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14:paraId="1C74BD0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79F50347"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DAD7C5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14:paraId="038755D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EE11CE" w14:paraId="7A355687"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478BA36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14:paraId="5308230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EE11CE" w14:paraId="798BE37E"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B456AB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rastok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14:paraId="611B90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EE11CE" w14:paraId="53278BB5"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06A3544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14:paraId="42E428A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color w:val="000000"/>
                <w:sz w:val="24"/>
                <w:szCs w:val="24"/>
              </w:rPr>
              <w:t>ú</w:t>
            </w:r>
            <w:r>
              <w:rPr>
                <w:rFonts w:ascii="Times New Roman" w:hAnsi="Times New Roman" w:cs="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14:paraId="45F7EC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EE11CE" w14:paraId="5BF011C2"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2F27888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AAE755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14:paraId="31D88EE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7E6EDA7E"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23E61C6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DDBE4C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14:paraId="07E52FF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E11CE" w14:paraId="74A5D1D7"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DC10EF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26798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w:t>
            </w:r>
            <w:r>
              <w:rPr>
                <w:rFonts w:ascii="Times New Roman" w:hAnsi="Times New Roman" w:cs="Times New Roman"/>
                <w:color w:val="000000"/>
                <w:sz w:val="24"/>
                <w:szCs w:val="24"/>
              </w:rPr>
              <w:t>ý</w:t>
            </w:r>
            <w:r>
              <w:rPr>
                <w:rFonts w:ascii="Times New Roman" w:hAnsi="Times New Roman" w:cs="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14:paraId="0B45179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4D6AA31F"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8701FD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08242F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14:paraId="404FB8A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7B03977F"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0F00C3A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bytky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14:paraId="2B5F1DB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56BBD103"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53D7CEC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w:t>
            </w:r>
            <w:r>
              <w:rPr>
                <w:rFonts w:ascii="Times New Roman" w:hAnsi="Times New Roman" w:cs="Times New Roman"/>
                <w:color w:val="000000"/>
                <w:sz w:val="24"/>
                <w:szCs w:val="24"/>
              </w:rPr>
              <w:t>é</w:t>
            </w:r>
            <w:r>
              <w:rPr>
                <w:rFonts w:ascii="Times New Roman" w:hAnsi="Times New Roman" w:cs="Times New Roman"/>
                <w:sz w:val="24"/>
                <w:szCs w:val="24"/>
              </w:rPr>
              <w:t xml:space="preserve"> jednotky spracovan</w:t>
            </w:r>
            <w:r>
              <w:rPr>
                <w:rFonts w:ascii="Times New Roman" w:hAnsi="Times New Roman" w:cs="Times New Roman"/>
                <w:color w:val="000000"/>
                <w:sz w:val="24"/>
                <w:szCs w:val="24"/>
              </w:rPr>
              <w:t>é</w:t>
            </w:r>
            <w:r>
              <w:rPr>
                <w:rFonts w:ascii="Times New Roman" w:hAnsi="Times New Roman" w:cs="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14:paraId="1925B5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7E4E36A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raz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v tom</w:t>
      </w:r>
      <w:r>
        <w:rPr>
          <w:rFonts w:ascii="Times New Roman" w:hAnsi="Times New Roman" w:cs="Times New Roman"/>
          <w:b/>
          <w:bCs/>
          <w:i/>
          <w:iCs/>
          <w:color w:val="000000"/>
          <w:sz w:val="24"/>
          <w:szCs w:val="24"/>
        </w:rPr>
        <w:t>“</w:t>
      </w:r>
      <w:r>
        <w:rPr>
          <w:rFonts w:ascii="Times New Roman" w:hAnsi="Times New Roman" w:cs="Times New Roman"/>
          <w:i/>
          <w:iCs/>
          <w:sz w:val="24"/>
          <w:szCs w:val="24"/>
        </w:rPr>
        <w:t xml:space="preserve"> označuje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pln</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(vyčerp</w:t>
      </w:r>
      <w:r>
        <w:rPr>
          <w:rFonts w:ascii="Times New Roman" w:hAnsi="Times New Roman" w:cs="Times New Roman"/>
          <w:i/>
          <w:iCs/>
          <w:color w:val="000000"/>
          <w:sz w:val="24"/>
          <w:szCs w:val="24"/>
          <w:u w:val="single"/>
        </w:rPr>
        <w:t>á</w:t>
      </w:r>
      <w:r>
        <w:rPr>
          <w:rFonts w:ascii="Times New Roman" w:hAnsi="Times New Roman" w:cs="Times New Roman"/>
          <w:i/>
          <w:iCs/>
          <w:sz w:val="24"/>
          <w:szCs w:val="24"/>
          <w:u w:val="single"/>
        </w:rPr>
        <w:t>vaj</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 xml:space="preserve">ce)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daje</w:t>
      </w:r>
      <w:r>
        <w:rPr>
          <w:rFonts w:ascii="Times New Roman" w:hAnsi="Times New Roman" w:cs="Times New Roman"/>
          <w:i/>
          <w:iCs/>
          <w:sz w:val="24"/>
          <w:szCs w:val="24"/>
        </w:rPr>
        <w:t>, ktor</w:t>
      </w:r>
      <w:r>
        <w:rPr>
          <w:rFonts w:ascii="Times New Roman" w:hAnsi="Times New Roman" w:cs="Times New Roman"/>
          <w:i/>
          <w:iCs/>
          <w:color w:val="000000"/>
          <w:sz w:val="24"/>
          <w:szCs w:val="24"/>
        </w:rPr>
        <w:t>ý</w:t>
      </w:r>
      <w:r>
        <w:rPr>
          <w:rFonts w:ascii="Times New Roman" w:hAnsi="Times New Roman" w:cs="Times New Roman"/>
          <w:i/>
          <w:iCs/>
          <w:sz w:val="24"/>
          <w:szCs w:val="24"/>
        </w:rPr>
        <w:t>ch s</w:t>
      </w:r>
      <w:r>
        <w:rPr>
          <w:rFonts w:ascii="Times New Roman" w:hAnsi="Times New Roman" w:cs="Times New Roman"/>
          <w:i/>
          <w:iCs/>
          <w:color w:val="000000"/>
          <w:sz w:val="24"/>
          <w:szCs w:val="24"/>
        </w:rPr>
        <w:t>ú</w:t>
      </w:r>
      <w:r>
        <w:rPr>
          <w:rFonts w:ascii="Times New Roman" w:hAnsi="Times New Roman" w:cs="Times New Roman"/>
          <w:i/>
          <w:iCs/>
          <w:sz w:val="24"/>
          <w:szCs w:val="24"/>
        </w:rPr>
        <w:t>čet sa mus</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rovnať </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daju v riadku </w:t>
      </w:r>
      <w:r>
        <w:rPr>
          <w:rFonts w:ascii="Times New Roman" w:hAnsi="Times New Roman" w:cs="Times New Roman"/>
          <w:i/>
          <w:iCs/>
          <w:color w:val="000000"/>
          <w:sz w:val="24"/>
          <w:szCs w:val="24"/>
        </w:rPr>
        <w:t>„</w:t>
      </w:r>
      <w:r>
        <w:rPr>
          <w:rFonts w:ascii="Times New Roman" w:hAnsi="Times New Roman" w:cs="Times New Roman"/>
          <w:i/>
          <w:iCs/>
          <w:sz w:val="24"/>
          <w:szCs w:val="24"/>
        </w:rPr>
        <w:t>spolu</w:t>
      </w:r>
      <w:r>
        <w:rPr>
          <w:rFonts w:ascii="Times New Roman" w:hAnsi="Times New Roman" w:cs="Times New Roman"/>
          <w:i/>
          <w:iCs/>
          <w:color w:val="000000"/>
          <w:sz w:val="24"/>
          <w:szCs w:val="24"/>
        </w:rPr>
        <w:t>“</w:t>
      </w:r>
      <w:r>
        <w:rPr>
          <w:rFonts w:ascii="Times New Roman" w:hAnsi="Times New Roman" w:cs="Times New Roman"/>
          <w:i/>
          <w:iCs/>
          <w:sz w:val="24"/>
          <w:szCs w:val="24"/>
        </w:rPr>
        <w:t>, čiže nadraden</w:t>
      </w:r>
      <w:r>
        <w:rPr>
          <w:rFonts w:ascii="Times New Roman" w:hAnsi="Times New Roman" w:cs="Times New Roman"/>
          <w:i/>
          <w:iCs/>
          <w:color w:val="000000"/>
          <w:sz w:val="24"/>
          <w:szCs w:val="24"/>
        </w:rPr>
        <w:t>é</w:t>
      </w:r>
      <w:r>
        <w:rPr>
          <w:rFonts w:ascii="Times New Roman" w:hAnsi="Times New Roman" w:cs="Times New Roman"/>
          <w:i/>
          <w:iCs/>
          <w:sz w:val="24"/>
          <w:szCs w:val="24"/>
        </w:rPr>
        <w:t>mu riadku.</w:t>
      </w:r>
    </w:p>
    <w:p w14:paraId="1992B6D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raz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z toho</w:t>
      </w:r>
      <w:r>
        <w:rPr>
          <w:rFonts w:ascii="Times New Roman" w:hAnsi="Times New Roman" w:cs="Times New Roman"/>
          <w:b/>
          <w:bCs/>
          <w:i/>
          <w:iCs/>
          <w:color w:val="000000"/>
          <w:sz w:val="24"/>
          <w:szCs w:val="24"/>
        </w:rPr>
        <w:t>“</w:t>
      </w:r>
      <w:r>
        <w:rPr>
          <w:rFonts w:ascii="Times New Roman" w:hAnsi="Times New Roman" w:cs="Times New Roman"/>
          <w:i/>
          <w:iCs/>
          <w:sz w:val="24"/>
          <w:szCs w:val="24"/>
        </w:rPr>
        <w:t xml:space="preserve"> označuje </w:t>
      </w:r>
      <w:r>
        <w:rPr>
          <w:rFonts w:ascii="Times New Roman" w:hAnsi="Times New Roman" w:cs="Times New Roman"/>
          <w:i/>
          <w:iCs/>
          <w:sz w:val="24"/>
          <w:szCs w:val="24"/>
          <w:u w:val="single"/>
        </w:rPr>
        <w:t>ne</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pln</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(v</w:t>
      </w:r>
      <w:r>
        <w:rPr>
          <w:rFonts w:ascii="Times New Roman" w:hAnsi="Times New Roman" w:cs="Times New Roman"/>
          <w:i/>
          <w:iCs/>
          <w:color w:val="000000"/>
          <w:sz w:val="24"/>
          <w:szCs w:val="24"/>
          <w:u w:val="single"/>
        </w:rPr>
        <w:t>ý</w:t>
      </w:r>
      <w:r>
        <w:rPr>
          <w:rFonts w:ascii="Times New Roman" w:hAnsi="Times New Roman" w:cs="Times New Roman"/>
          <w:i/>
          <w:iCs/>
          <w:sz w:val="24"/>
          <w:szCs w:val="24"/>
          <w:u w:val="single"/>
        </w:rPr>
        <w:t>berov</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daje</w:t>
      </w:r>
      <w:r>
        <w:rPr>
          <w:rFonts w:ascii="Times New Roman" w:hAnsi="Times New Roman" w:cs="Times New Roman"/>
          <w:i/>
          <w:iCs/>
          <w:sz w:val="24"/>
          <w:szCs w:val="24"/>
        </w:rPr>
        <w:t>, ktor</w:t>
      </w:r>
      <w:r>
        <w:rPr>
          <w:rFonts w:ascii="Times New Roman" w:hAnsi="Times New Roman" w:cs="Times New Roman"/>
          <w:i/>
          <w:iCs/>
          <w:color w:val="000000"/>
          <w:sz w:val="24"/>
          <w:szCs w:val="24"/>
        </w:rPr>
        <w:t>ý</w:t>
      </w:r>
      <w:r>
        <w:rPr>
          <w:rFonts w:ascii="Times New Roman" w:hAnsi="Times New Roman" w:cs="Times New Roman"/>
          <w:i/>
          <w:iCs/>
          <w:sz w:val="24"/>
          <w:szCs w:val="24"/>
        </w:rPr>
        <w:t>ch s</w:t>
      </w:r>
      <w:r>
        <w:rPr>
          <w:rFonts w:ascii="Times New Roman" w:hAnsi="Times New Roman" w:cs="Times New Roman"/>
          <w:i/>
          <w:iCs/>
          <w:color w:val="000000"/>
          <w:sz w:val="24"/>
          <w:szCs w:val="24"/>
        </w:rPr>
        <w:t>ú</w:t>
      </w:r>
      <w:r>
        <w:rPr>
          <w:rFonts w:ascii="Times New Roman" w:hAnsi="Times New Roman" w:cs="Times New Roman"/>
          <w:i/>
          <w:iCs/>
          <w:sz w:val="24"/>
          <w:szCs w:val="24"/>
        </w:rPr>
        <w:t>čet sa nemus</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rovnať </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daju v riadku </w:t>
      </w:r>
      <w:r>
        <w:rPr>
          <w:rFonts w:ascii="Times New Roman" w:hAnsi="Times New Roman" w:cs="Times New Roman"/>
          <w:i/>
          <w:iCs/>
          <w:color w:val="000000"/>
          <w:sz w:val="24"/>
          <w:szCs w:val="24"/>
        </w:rPr>
        <w:t>„</w:t>
      </w:r>
      <w:r>
        <w:rPr>
          <w:rFonts w:ascii="Times New Roman" w:hAnsi="Times New Roman" w:cs="Times New Roman"/>
          <w:i/>
          <w:iCs/>
          <w:sz w:val="24"/>
          <w:szCs w:val="24"/>
        </w:rPr>
        <w:t>spolu</w:t>
      </w:r>
      <w:r>
        <w:rPr>
          <w:rFonts w:ascii="Times New Roman" w:hAnsi="Times New Roman" w:cs="Times New Roman"/>
          <w:i/>
          <w:iCs/>
          <w:color w:val="000000"/>
          <w:sz w:val="24"/>
          <w:szCs w:val="24"/>
        </w:rPr>
        <w:t>“</w:t>
      </w:r>
      <w:r>
        <w:rPr>
          <w:rFonts w:ascii="Times New Roman" w:hAnsi="Times New Roman" w:cs="Times New Roman"/>
          <w:i/>
          <w:iCs/>
          <w:sz w:val="24"/>
          <w:szCs w:val="24"/>
        </w:rPr>
        <w:t>.</w:t>
      </w:r>
    </w:p>
    <w:p w14:paraId="2C7C8BB4" w14:textId="77777777" w:rsidR="00EE11CE" w:rsidRPr="00FA4543" w:rsidRDefault="00EE11CE">
      <w:pPr>
        <w:widowControl w:val="0"/>
        <w:autoSpaceDE w:val="0"/>
        <w:autoSpaceDN w:val="0"/>
        <w:adjustRightInd w:val="0"/>
        <w:spacing w:after="0" w:line="240" w:lineRule="auto"/>
        <w:jc w:val="both"/>
        <w:rPr>
          <w:rFonts w:ascii="Times New Roman" w:hAnsi="Times New Roman" w:cs="Times New Roman"/>
          <w:sz w:val="16"/>
          <w:szCs w:val="16"/>
        </w:rPr>
      </w:pPr>
      <w:r w:rsidRPr="00FA4543">
        <w:rPr>
          <w:rFonts w:ascii="Times New Roman" w:hAnsi="Times New Roman" w:cs="Times New Roman"/>
          <w:sz w:val="16"/>
          <w:szCs w:val="16"/>
        </w:rPr>
        <w:t xml:space="preserve"> </w:t>
      </w:r>
    </w:p>
    <w:p w14:paraId="4108441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w:t>
      </w:r>
      <w:r>
        <w:rPr>
          <w:rFonts w:ascii="Times New Roman" w:hAnsi="Times New Roman" w:cs="Times New Roman"/>
          <w:b/>
          <w:bCs/>
          <w:color w:val="000000"/>
          <w:sz w:val="24"/>
          <w:szCs w:val="24"/>
        </w:rPr>
        <w:t>ý</w:t>
      </w:r>
      <w:r>
        <w:rPr>
          <w:rFonts w:ascii="Times New Roman" w:hAnsi="Times New Roman" w:cs="Times New Roman"/>
          <w:b/>
          <w:bCs/>
          <w:sz w:val="24"/>
          <w:szCs w:val="24"/>
        </w:rPr>
        <w:t>požičky a služby</w:t>
      </w:r>
    </w:p>
    <w:p w14:paraId="75282B8C" w14:textId="77777777" w:rsidR="00EE11CE" w:rsidRPr="00FA4543" w:rsidRDefault="00EE11CE">
      <w:pPr>
        <w:widowControl w:val="0"/>
        <w:autoSpaceDE w:val="0"/>
        <w:autoSpaceDN w:val="0"/>
        <w:adjustRightInd w:val="0"/>
        <w:spacing w:after="0" w:line="240" w:lineRule="auto"/>
        <w:jc w:val="both"/>
        <w:rPr>
          <w:rFonts w:ascii="Times New Roman" w:hAnsi="Times New Roman" w:cs="Times New Roman"/>
          <w:sz w:val="16"/>
          <w:szCs w:val="16"/>
        </w:rPr>
      </w:pPr>
      <w:r w:rsidRPr="00FA4543">
        <w:rPr>
          <w:rFonts w:ascii="Times New Roman" w:hAnsi="Times New Roman" w:cs="Times New Roman"/>
          <w:sz w:val="16"/>
          <w:szCs w:val="16"/>
        </w:rPr>
        <w:t xml:space="preserve"> </w:t>
      </w:r>
    </w:p>
    <w:p w14:paraId="211B7EDD"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w:t>
      </w:r>
      <w:r>
        <w:rPr>
          <w:rFonts w:ascii="Times New Roman" w:hAnsi="Times New Roman" w:cs="Times New Roman"/>
          <w:color w:val="000000"/>
          <w:sz w:val="24"/>
          <w:szCs w:val="24"/>
        </w:rPr>
        <w:t>ý</w:t>
      </w:r>
      <w:r>
        <w:rPr>
          <w:rFonts w:ascii="Times New Roman" w:hAnsi="Times New Roman" w:cs="Times New Roman"/>
          <w:sz w:val="24"/>
          <w:szCs w:val="24"/>
        </w:rPr>
        <w:t>požičky a služby</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EE11CE" w14:paraId="1A0E0450"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6DEB86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ý</w:t>
            </w:r>
            <w:r>
              <w:rPr>
                <w:rFonts w:ascii="Times New Roman" w:hAnsi="Times New Roman" w:cs="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14:paraId="19562D2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EE11CE" w14:paraId="3E848DA2"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26C822D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14:paraId="66EC76C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14:paraId="18959BB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E11CE" w14:paraId="6C3C195D"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E3A4FD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E171DE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absenčn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14:paraId="77E376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EE11CE" w14:paraId="3C26F85A"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58A5F3E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14:paraId="718ACD2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w:t>
            </w:r>
            <w:r>
              <w:rPr>
                <w:rFonts w:ascii="Times New Roman" w:hAnsi="Times New Roman" w:cs="Times New Roman"/>
                <w:color w:val="000000"/>
                <w:sz w:val="24"/>
                <w:szCs w:val="24"/>
              </w:rPr>
              <w:t>á</w:t>
            </w:r>
            <w:r>
              <w:rPr>
                <w:rFonts w:ascii="Times New Roman" w:hAnsi="Times New Roman" w:cs="Times New Roman"/>
                <w:sz w:val="24"/>
                <w:szCs w:val="24"/>
              </w:rPr>
              <w:t xml:space="preserve"> literat</w:t>
            </w:r>
            <w:r>
              <w:rPr>
                <w:rFonts w:ascii="Times New Roman" w:hAnsi="Times New Roman" w:cs="Times New Roman"/>
                <w:color w:val="000000"/>
                <w:sz w:val="24"/>
                <w:szCs w:val="24"/>
              </w:rPr>
              <w:t>ú</w:t>
            </w:r>
            <w:r>
              <w:rPr>
                <w:rFonts w:ascii="Times New Roman" w:hAnsi="Times New Roman" w:cs="Times New Roman"/>
                <w:sz w:val="24"/>
                <w:szCs w:val="24"/>
              </w:rPr>
              <w:t>ra pre dospel</w:t>
            </w:r>
            <w:r>
              <w:rPr>
                <w:rFonts w:ascii="Times New Roman" w:hAnsi="Times New Roman" w:cs="Times New Roman"/>
                <w:color w:val="000000"/>
                <w:sz w:val="24"/>
                <w:szCs w:val="24"/>
              </w:rPr>
              <w:t>ý</w:t>
            </w:r>
            <w:r>
              <w:rPr>
                <w:rFonts w:ascii="Times New Roman" w:hAnsi="Times New Roman" w:cs="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14:paraId="74ECD1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E11CE" w14:paraId="104565CA"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3E126C2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3CB539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požičky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14:paraId="0A523E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EE11CE" w14:paraId="6C041EAE"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515EBFB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14:paraId="3AEE88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AE9166F"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519E81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14:paraId="7DEA27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6EA0EFE"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B0E6BC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14:paraId="734987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4632C226"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C4E074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14:paraId="187B1D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0B672E0"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244EF7A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bibliografi</w:t>
            </w:r>
            <w:r>
              <w:rPr>
                <w:rFonts w:ascii="Times New Roman" w:hAnsi="Times New Roman" w:cs="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14:paraId="047ED4C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5B1C7B41"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4261A9E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14:paraId="37BFFB6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bl>
    <w:p w14:paraId="6EB1487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10.3. Použ</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vatelia </w:t>
      </w:r>
    </w:p>
    <w:p w14:paraId="22363E5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01AD1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Použ</w:t>
      </w:r>
      <w:r>
        <w:rPr>
          <w:rFonts w:ascii="Times New Roman" w:hAnsi="Times New Roman" w:cs="Times New Roman"/>
          <w:color w:val="000000"/>
          <w:sz w:val="24"/>
          <w:szCs w:val="24"/>
        </w:rPr>
        <w:t>í</w:t>
      </w:r>
      <w:r>
        <w:rPr>
          <w:rFonts w:ascii="Times New Roman" w:hAnsi="Times New Roman" w:cs="Times New Roman"/>
          <w:sz w:val="24"/>
          <w:szCs w:val="24"/>
        </w:rPr>
        <w:t>vatelia</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EE11CE" w14:paraId="0424BD13"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5959913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w:t>
            </w:r>
            <w:r>
              <w:rPr>
                <w:rFonts w:ascii="Times New Roman" w:hAnsi="Times New Roman" w:cs="Times New Roman"/>
                <w:color w:val="000000"/>
                <w:sz w:val="24"/>
                <w:szCs w:val="24"/>
              </w:rPr>
              <w:t>í</w:t>
            </w:r>
            <w:r>
              <w:rPr>
                <w:rFonts w:ascii="Times New Roman" w:hAnsi="Times New Roman" w:cs="Times New Roman"/>
                <w:sz w:val="24"/>
                <w:szCs w:val="24"/>
              </w:rPr>
              <w:t xml:space="preserve"> použ</w:t>
            </w:r>
            <w:r>
              <w:rPr>
                <w:rFonts w:ascii="Times New Roman" w:hAnsi="Times New Roman" w:cs="Times New Roman"/>
                <w:color w:val="000000"/>
                <w:sz w:val="24"/>
                <w:szCs w:val="24"/>
              </w:rPr>
              <w:t>í</w:t>
            </w:r>
            <w:r>
              <w:rPr>
                <w:rFonts w:ascii="Times New Roman" w:hAnsi="Times New Roman" w:cs="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14:paraId="5C24A04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EE11CE" w14:paraId="362EF013"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1076451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ci knižnice spolu (bez 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kov podujat</w:t>
            </w:r>
            <w:r>
              <w:rPr>
                <w:rFonts w:ascii="Times New Roman" w:hAnsi="Times New Roman" w:cs="Times New Roman"/>
                <w:color w:val="000000"/>
                <w:sz w:val="24"/>
                <w:szCs w:val="24"/>
              </w:rPr>
              <w:t>í</w:t>
            </w:r>
            <w:r>
              <w:rPr>
                <w:rFonts w:ascii="Times New Roman" w:hAnsi="Times New Roman" w:cs="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14:paraId="244640C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14:paraId="41BCD913"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E0956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10.4.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daje</w:t>
      </w:r>
    </w:p>
    <w:p w14:paraId="36CF7E29"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27AF27"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daje</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EE11CE" w14:paraId="3EC0B8F3"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7A77573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w:t>
            </w:r>
            <w:r>
              <w:rPr>
                <w:rFonts w:ascii="Times New Roman" w:hAnsi="Times New Roman" w:cs="Times New Roman"/>
                <w:color w:val="000000"/>
                <w:sz w:val="24"/>
                <w:szCs w:val="24"/>
              </w:rPr>
              <w:t>ó</w:t>
            </w:r>
            <w:r>
              <w:rPr>
                <w:rFonts w:ascii="Times New Roman" w:hAnsi="Times New Roman" w:cs="Times New Roman"/>
                <w:sz w:val="24"/>
                <w:szCs w:val="24"/>
              </w:rPr>
              <w:t>g knižnice na internete ( 1=</w:t>
            </w:r>
            <w:r>
              <w:rPr>
                <w:rFonts w:ascii="Times New Roman" w:hAnsi="Times New Roman" w:cs="Times New Roman"/>
                <w:color w:val="000000"/>
                <w:sz w:val="24"/>
                <w:szCs w:val="24"/>
              </w:rPr>
              <w:t>á</w:t>
            </w:r>
            <w:r>
              <w:rPr>
                <w:rFonts w:ascii="Times New Roman" w:hAnsi="Times New Roman" w:cs="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14:paraId="4F59AFF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7A2E2253"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028425C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klady na n</w:t>
            </w:r>
            <w:r>
              <w:rPr>
                <w:rFonts w:ascii="Times New Roman" w:hAnsi="Times New Roman" w:cs="Times New Roman"/>
                <w:color w:val="000000"/>
                <w:sz w:val="24"/>
                <w:szCs w:val="24"/>
              </w:rPr>
              <w:t>á</w:t>
            </w:r>
            <w:r>
              <w:rPr>
                <w:rFonts w:ascii="Times New Roman" w:hAnsi="Times New Roman" w:cs="Times New Roman"/>
                <w:sz w:val="24"/>
                <w:szCs w:val="24"/>
              </w:rPr>
              <w:t>kup knižničn</w:t>
            </w:r>
            <w:r>
              <w:rPr>
                <w:rFonts w:ascii="Times New Roman" w:hAnsi="Times New Roman" w:cs="Times New Roman"/>
                <w:color w:val="000000"/>
                <w:sz w:val="24"/>
                <w:szCs w:val="24"/>
              </w:rPr>
              <w:t>é</w:t>
            </w:r>
            <w:r>
              <w:rPr>
                <w:rFonts w:ascii="Times New Roman" w:hAnsi="Times New Roman" w:cs="Times New Roman"/>
                <w:sz w:val="24"/>
                <w:szCs w:val="24"/>
              </w:rPr>
              <w:t xml:space="preserve">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14:paraId="22AA4BE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2 398,80</w:t>
            </w:r>
          </w:p>
        </w:tc>
      </w:tr>
    </w:tbl>
    <w:p w14:paraId="56E7B95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2BE5417"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knižničnej činnosti</w:t>
      </w:r>
    </w:p>
    <w:p w14:paraId="2AACB82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21295A"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2021 bol zabezpečený voľný prístup do matematickej databázy Zentralblatt MATH (FIZ Karlsruhe GmbH) ako súčasť práce Slovenskej jednotky redakcie, ktorú zabezpečuje Matematický ústav SAV.</w:t>
      </w:r>
    </w:p>
    <w:p w14:paraId="763C273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1" w:name="chapter11"/>
      <w:bookmarkEnd w:id="11"/>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CB9CB7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14:paraId="7EC0582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3402664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14:paraId="5B1A556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C4A752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14:paraId="6F7D503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357BB2F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14:paraId="658D64C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rovnosť príležitostí (člen)</w:t>
      </w:r>
    </w:p>
    <w:p w14:paraId="7C60F9B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14:paraId="2F58DB3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7EDF937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14:paraId="62283F8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ekonomické otázky (člen)</w:t>
      </w:r>
    </w:p>
    <w:p w14:paraId="3D1AD47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medzinárodnú vedecko-technickú spoluprácu (člen)</w:t>
      </w:r>
    </w:p>
    <w:p w14:paraId="4955EE0A" w14:textId="77777777" w:rsidR="00193D2A"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spoluprácu s vedeckými spoločnosťami (člen)</w:t>
      </w:r>
    </w:p>
    <w:p w14:paraId="0099C570" w14:textId="77777777" w:rsidR="00EE11CE" w:rsidRDefault="00193D2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riaditeľov ústavov SAV (predseda výboru 1. sekcie, podpredseda rady) </w:t>
      </w:r>
      <w:r w:rsidR="00EE11CE">
        <w:rPr>
          <w:rFonts w:ascii="Times New Roman" w:hAnsi="Times New Roman" w:cs="Times New Roman"/>
          <w:sz w:val="24"/>
          <w:szCs w:val="24"/>
        </w:rPr>
        <w:t xml:space="preserve"> </w:t>
      </w:r>
      <w:r w:rsidR="00EE11CE">
        <w:rPr>
          <w:rFonts w:ascii="Times New Roman" w:hAnsi="Times New Roman" w:cs="Times New Roman"/>
          <w:sz w:val="24"/>
          <w:szCs w:val="24"/>
        </w:rPr>
        <w:br/>
        <w:t xml:space="preserve"> </w:t>
      </w:r>
      <w:r w:rsidR="00EE11CE">
        <w:rPr>
          <w:rFonts w:ascii="Times New Roman" w:hAnsi="Times New Roman" w:cs="Times New Roman"/>
          <w:sz w:val="24"/>
          <w:szCs w:val="24"/>
        </w:rPr>
        <w:br/>
      </w:r>
    </w:p>
    <w:p w14:paraId="2637F7F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14:paraId="4C305A8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14:paraId="760DE14B" w14:textId="77777777" w:rsidR="00EE11CE" w:rsidRDefault="00EE11CE" w:rsidP="0006382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č.5 </w:t>
      </w:r>
      <w:r w:rsidR="00063823" w:rsidRPr="00063823">
        <w:rPr>
          <w:rFonts w:ascii="Times New Roman" w:hAnsi="Times New Roman" w:cs="Times New Roman"/>
          <w:sz w:val="24"/>
          <w:szCs w:val="24"/>
        </w:rPr>
        <w:t xml:space="preserve">pre elektrotechniku, automatizáciu a riadiace systémya príbuzné odbory informačných a komunikačných technológií </w:t>
      </w:r>
      <w:r>
        <w:rPr>
          <w:rFonts w:ascii="Times New Roman" w:hAnsi="Times New Roman" w:cs="Times New Roman"/>
          <w:sz w:val="24"/>
          <w:szCs w:val="24"/>
        </w:rPr>
        <w:t xml:space="preserve">(člen) </w:t>
      </w:r>
      <w:r>
        <w:rPr>
          <w:rFonts w:ascii="Times New Roman" w:hAnsi="Times New Roman" w:cs="Times New Roman"/>
          <w:sz w:val="24"/>
          <w:szCs w:val="24"/>
        </w:rPr>
        <w:br/>
      </w:r>
    </w:p>
    <w:p w14:paraId="0D88E0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570BECD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14:paraId="7F89E88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Anna Jenčová, DrSc.</w:t>
      </w:r>
      <w:r>
        <w:rPr>
          <w:rFonts w:ascii="Times New Roman" w:hAnsi="Times New Roman" w:cs="Times New Roman"/>
          <w:sz w:val="24"/>
          <w:szCs w:val="24"/>
        </w:rPr>
        <w:t xml:space="preserve"> </w:t>
      </w:r>
      <w:r>
        <w:rPr>
          <w:rFonts w:ascii="Times New Roman" w:hAnsi="Times New Roman" w:cs="Times New Roman"/>
          <w:sz w:val="24"/>
          <w:szCs w:val="24"/>
        </w:rPr>
        <w:br/>
      </w:r>
    </w:p>
    <w:p w14:paraId="68AB00A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14:paraId="0345C12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14:paraId="260F692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2" w:name="chapter12"/>
      <w:bookmarkEnd w:id="12"/>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842E12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Výdavky organizácie</w:t>
      </w:r>
    </w:p>
    <w:p w14:paraId="78C48508"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308B61"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12a Výdavky organizácie (skutočnosť k 31. 12. 2021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2663"/>
        <w:gridCol w:w="1446"/>
        <w:gridCol w:w="1446"/>
        <w:gridCol w:w="1446"/>
        <w:gridCol w:w="1446"/>
        <w:gridCol w:w="1157"/>
      </w:tblGrid>
      <w:tr w:rsidR="00EE11CE" w14:paraId="0789085B"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2F5FCB4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(RO,PO)</w:t>
            </w:r>
          </w:p>
        </w:tc>
        <w:tc>
          <w:tcPr>
            <w:tcW w:w="1446" w:type="dxa"/>
            <w:tcBorders>
              <w:top w:val="single" w:sz="4" w:space="0" w:color="auto"/>
              <w:left w:val="single" w:sz="4" w:space="0" w:color="auto"/>
              <w:bottom w:val="single" w:sz="4" w:space="0" w:color="auto"/>
              <w:right w:val="single" w:sz="4" w:space="0" w:color="auto"/>
            </w:tcBorders>
          </w:tcPr>
          <w:p w14:paraId="0907124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14:paraId="6F5413D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z ktorých sa kryli jednotlivé výdavky</w:t>
            </w:r>
          </w:p>
        </w:tc>
      </w:tr>
      <w:tr w:rsidR="00EE11CE" w14:paraId="49792F0B" w14:textId="77777777">
        <w:trPr>
          <w:trHeight w:val="100"/>
        </w:trPr>
        <w:tc>
          <w:tcPr>
            <w:tcW w:w="2663" w:type="dxa"/>
            <w:tcBorders>
              <w:top w:val="single" w:sz="4" w:space="0" w:color="auto"/>
              <w:left w:val="single" w:sz="4" w:space="0" w:color="auto"/>
              <w:bottom w:val="single" w:sz="4" w:space="0" w:color="auto"/>
              <w:right w:val="single" w:sz="4" w:space="0" w:color="auto"/>
            </w:tcBorders>
            <w:vAlign w:val="center"/>
          </w:tcPr>
          <w:p w14:paraId="2F122CD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Výdavky</w:t>
            </w:r>
          </w:p>
        </w:tc>
        <w:tc>
          <w:tcPr>
            <w:tcW w:w="1446" w:type="dxa"/>
            <w:tcBorders>
              <w:top w:val="single" w:sz="4" w:space="0" w:color="auto"/>
              <w:left w:val="single" w:sz="4" w:space="0" w:color="auto"/>
              <w:bottom w:val="single" w:sz="4" w:space="0" w:color="auto"/>
              <w:right w:val="single" w:sz="4" w:space="0" w:color="auto"/>
            </w:tcBorders>
            <w:vAlign w:val="center"/>
          </w:tcPr>
          <w:p w14:paraId="674F7DF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14:paraId="6FA02D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kapitola SAV (111)</w:t>
            </w:r>
          </w:p>
        </w:tc>
        <w:tc>
          <w:tcPr>
            <w:tcW w:w="1446" w:type="dxa"/>
            <w:tcBorders>
              <w:top w:val="single" w:sz="4" w:space="0" w:color="auto"/>
              <w:left w:val="single" w:sz="4" w:space="0" w:color="auto"/>
              <w:bottom w:val="single" w:sz="4" w:space="0" w:color="auto"/>
              <w:right w:val="single" w:sz="4" w:space="0" w:color="auto"/>
            </w:tcBorders>
            <w:vAlign w:val="center"/>
          </w:tcPr>
          <w:p w14:paraId="6EF48C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 štátne a verejné zdroje</w:t>
            </w:r>
          </w:p>
        </w:tc>
        <w:tc>
          <w:tcPr>
            <w:tcW w:w="1446" w:type="dxa"/>
            <w:tcBorders>
              <w:top w:val="single" w:sz="4" w:space="0" w:color="auto"/>
              <w:left w:val="single" w:sz="4" w:space="0" w:color="auto"/>
              <w:bottom w:val="single" w:sz="4" w:space="0" w:color="auto"/>
              <w:right w:val="single" w:sz="4" w:space="0" w:color="auto"/>
            </w:tcBorders>
            <w:vAlign w:val="center"/>
          </w:tcPr>
          <w:p w14:paraId="36BBF07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 zdroje</w:t>
            </w:r>
          </w:p>
        </w:tc>
        <w:tc>
          <w:tcPr>
            <w:tcW w:w="1157" w:type="dxa"/>
            <w:tcBorders>
              <w:top w:val="single" w:sz="4" w:space="0" w:color="auto"/>
              <w:left w:val="single" w:sz="4" w:space="0" w:color="auto"/>
              <w:bottom w:val="single" w:sz="4" w:space="0" w:color="auto"/>
              <w:right w:val="single" w:sz="4" w:space="0" w:color="auto"/>
            </w:tcBorders>
            <w:vAlign w:val="center"/>
          </w:tcPr>
          <w:p w14:paraId="6304C7F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krytia z kapitoly SAV</w:t>
            </w:r>
          </w:p>
        </w:tc>
      </w:tr>
      <w:tr w:rsidR="00EE11CE" w14:paraId="3BCFC504"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490E95A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 Bežné výdavky </w:t>
            </w:r>
          </w:p>
        </w:tc>
        <w:tc>
          <w:tcPr>
            <w:tcW w:w="1446" w:type="dxa"/>
            <w:tcBorders>
              <w:top w:val="single" w:sz="4" w:space="0" w:color="auto"/>
              <w:left w:val="single" w:sz="4" w:space="0" w:color="auto"/>
              <w:bottom w:val="single" w:sz="4" w:space="0" w:color="auto"/>
              <w:right w:val="single" w:sz="4" w:space="0" w:color="auto"/>
            </w:tcBorders>
            <w:vAlign w:val="center"/>
          </w:tcPr>
          <w:p w14:paraId="4F912880" w14:textId="77777777" w:rsidR="00EE11CE" w:rsidRPr="004932B1" w:rsidRDefault="00E028E8"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1 806 671,06</w:t>
            </w:r>
          </w:p>
        </w:tc>
        <w:tc>
          <w:tcPr>
            <w:tcW w:w="1446" w:type="dxa"/>
            <w:tcBorders>
              <w:top w:val="single" w:sz="4" w:space="0" w:color="auto"/>
              <w:left w:val="single" w:sz="4" w:space="0" w:color="auto"/>
              <w:bottom w:val="single" w:sz="4" w:space="0" w:color="auto"/>
              <w:right w:val="single" w:sz="4" w:space="0" w:color="auto"/>
            </w:tcBorders>
            <w:vAlign w:val="center"/>
          </w:tcPr>
          <w:p w14:paraId="0ECB8CBF" w14:textId="77777777" w:rsidR="00EE11CE" w:rsidRPr="004932B1" w:rsidRDefault="00A26A3C"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1 329 926,92</w:t>
            </w:r>
          </w:p>
        </w:tc>
        <w:tc>
          <w:tcPr>
            <w:tcW w:w="1446" w:type="dxa"/>
            <w:tcBorders>
              <w:top w:val="single" w:sz="4" w:space="0" w:color="auto"/>
              <w:left w:val="single" w:sz="4" w:space="0" w:color="auto"/>
              <w:bottom w:val="single" w:sz="4" w:space="0" w:color="auto"/>
              <w:right w:val="single" w:sz="4" w:space="0" w:color="auto"/>
            </w:tcBorders>
            <w:vAlign w:val="center"/>
          </w:tcPr>
          <w:p w14:paraId="31E3317C" w14:textId="77777777" w:rsidR="00EE11CE" w:rsidRPr="004932B1" w:rsidRDefault="00A26A3C"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474 833,79</w:t>
            </w:r>
          </w:p>
        </w:tc>
        <w:tc>
          <w:tcPr>
            <w:tcW w:w="1446" w:type="dxa"/>
            <w:tcBorders>
              <w:top w:val="single" w:sz="4" w:space="0" w:color="auto"/>
              <w:left w:val="single" w:sz="4" w:space="0" w:color="auto"/>
              <w:bottom w:val="single" w:sz="4" w:space="0" w:color="auto"/>
              <w:right w:val="single" w:sz="4" w:space="0" w:color="auto"/>
            </w:tcBorders>
            <w:vAlign w:val="center"/>
          </w:tcPr>
          <w:p w14:paraId="73EE416E" w14:textId="77777777" w:rsidR="00EE11CE" w:rsidRPr="004932B1" w:rsidRDefault="0020066E"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1 910,35</w:t>
            </w:r>
          </w:p>
        </w:tc>
        <w:tc>
          <w:tcPr>
            <w:tcW w:w="1157" w:type="dxa"/>
            <w:tcBorders>
              <w:top w:val="single" w:sz="4" w:space="0" w:color="auto"/>
              <w:left w:val="single" w:sz="4" w:space="0" w:color="auto"/>
              <w:bottom w:val="single" w:sz="4" w:space="0" w:color="auto"/>
              <w:right w:val="single" w:sz="4" w:space="0" w:color="auto"/>
            </w:tcBorders>
            <w:vAlign w:val="center"/>
          </w:tcPr>
          <w:p w14:paraId="1650FB92" w14:textId="77777777" w:rsidR="00EE11CE" w:rsidRPr="004932B1" w:rsidRDefault="00E53735"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76,31</w:t>
            </w:r>
          </w:p>
        </w:tc>
      </w:tr>
      <w:tr w:rsidR="00EE11CE" w14:paraId="228A75B3"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2CC5EE0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mzdy (610)</w:t>
            </w:r>
          </w:p>
        </w:tc>
        <w:tc>
          <w:tcPr>
            <w:tcW w:w="1446" w:type="dxa"/>
            <w:tcBorders>
              <w:top w:val="single" w:sz="4" w:space="0" w:color="auto"/>
              <w:left w:val="single" w:sz="4" w:space="0" w:color="auto"/>
              <w:bottom w:val="single" w:sz="4" w:space="0" w:color="auto"/>
              <w:right w:val="single" w:sz="4" w:space="0" w:color="auto"/>
            </w:tcBorders>
            <w:vAlign w:val="center"/>
          </w:tcPr>
          <w:p w14:paraId="4049C954" w14:textId="77777777" w:rsidR="00EE11CE" w:rsidRDefault="006627AC" w:rsidP="00BC3C2E">
            <w:pPr>
              <w:widowControl w:val="0"/>
              <w:autoSpaceDE w:val="0"/>
              <w:autoSpaceDN w:val="0"/>
              <w:adjustRightInd w:val="0"/>
              <w:spacing w:after="0" w:line="240" w:lineRule="auto"/>
              <w:jc w:val="center"/>
              <w:rPr>
                <w:rFonts w:ascii="Times New Roman" w:hAnsi="Times New Roman" w:cs="Times New Roman"/>
                <w:sz w:val="24"/>
                <w:szCs w:val="24"/>
              </w:rPr>
            </w:pPr>
            <w:r w:rsidRPr="006627AC">
              <w:rPr>
                <w:rFonts w:ascii="Times New Roman" w:hAnsi="Times New Roman" w:cs="Times New Roman"/>
                <w:sz w:val="24"/>
                <w:szCs w:val="24"/>
              </w:rPr>
              <w:t>1</w:t>
            </w:r>
            <w:r>
              <w:rPr>
                <w:rFonts w:ascii="Times New Roman" w:hAnsi="Times New Roman" w:cs="Times New Roman"/>
                <w:sz w:val="24"/>
                <w:szCs w:val="24"/>
              </w:rPr>
              <w:t> </w:t>
            </w:r>
            <w:r w:rsidRPr="006627AC">
              <w:rPr>
                <w:rFonts w:ascii="Times New Roman" w:hAnsi="Times New Roman" w:cs="Times New Roman"/>
                <w:sz w:val="24"/>
                <w:szCs w:val="24"/>
              </w:rPr>
              <w:t>052</w:t>
            </w:r>
            <w:r>
              <w:rPr>
                <w:rFonts w:ascii="Times New Roman" w:hAnsi="Times New Roman" w:cs="Times New Roman"/>
                <w:sz w:val="24"/>
                <w:szCs w:val="24"/>
              </w:rPr>
              <w:t> </w:t>
            </w:r>
            <w:r w:rsidRPr="006627AC">
              <w:rPr>
                <w:rFonts w:ascii="Times New Roman" w:hAnsi="Times New Roman" w:cs="Times New Roman"/>
                <w:sz w:val="24"/>
                <w:szCs w:val="24"/>
              </w:rPr>
              <w:t>882</w:t>
            </w:r>
            <w:r>
              <w:rPr>
                <w:rFonts w:ascii="Times New Roman" w:hAnsi="Times New Roman" w:cs="Times New Roman"/>
                <w:sz w:val="24"/>
                <w:szCs w:val="24"/>
              </w:rPr>
              <w:t>,</w:t>
            </w:r>
            <w:r w:rsidRPr="006627AC">
              <w:rPr>
                <w:rFonts w:ascii="Times New Roman" w:hAnsi="Times New Roman" w:cs="Times New Roman"/>
                <w:sz w:val="24"/>
                <w:szCs w:val="24"/>
              </w:rPr>
              <w:t>68</w:t>
            </w:r>
          </w:p>
        </w:tc>
        <w:tc>
          <w:tcPr>
            <w:tcW w:w="1446" w:type="dxa"/>
            <w:tcBorders>
              <w:top w:val="single" w:sz="4" w:space="0" w:color="auto"/>
              <w:left w:val="single" w:sz="4" w:space="0" w:color="auto"/>
              <w:bottom w:val="single" w:sz="4" w:space="0" w:color="auto"/>
              <w:right w:val="single" w:sz="4" w:space="0" w:color="auto"/>
            </w:tcBorders>
            <w:vAlign w:val="center"/>
          </w:tcPr>
          <w:p w14:paraId="69BD713B" w14:textId="77777777" w:rsidR="00EE11CE" w:rsidRDefault="00663800" w:rsidP="00BC3C2E">
            <w:pPr>
              <w:widowControl w:val="0"/>
              <w:autoSpaceDE w:val="0"/>
              <w:autoSpaceDN w:val="0"/>
              <w:adjustRightInd w:val="0"/>
              <w:spacing w:after="0" w:line="240" w:lineRule="auto"/>
              <w:jc w:val="center"/>
              <w:rPr>
                <w:rFonts w:ascii="Times New Roman" w:hAnsi="Times New Roman" w:cs="Times New Roman"/>
                <w:sz w:val="24"/>
                <w:szCs w:val="24"/>
              </w:rPr>
            </w:pPr>
            <w:r w:rsidRPr="00663800">
              <w:rPr>
                <w:rFonts w:ascii="Times New Roman" w:hAnsi="Times New Roman" w:cs="Times New Roman"/>
                <w:sz w:val="24"/>
                <w:szCs w:val="24"/>
              </w:rPr>
              <w:t>838</w:t>
            </w:r>
            <w:r>
              <w:rPr>
                <w:rFonts w:ascii="Times New Roman" w:hAnsi="Times New Roman" w:cs="Times New Roman"/>
                <w:sz w:val="24"/>
                <w:szCs w:val="24"/>
              </w:rPr>
              <w:t> </w:t>
            </w:r>
            <w:r w:rsidRPr="00663800">
              <w:rPr>
                <w:rFonts w:ascii="Times New Roman" w:hAnsi="Times New Roman" w:cs="Times New Roman"/>
                <w:sz w:val="24"/>
                <w:szCs w:val="24"/>
              </w:rPr>
              <w:t>206</w:t>
            </w:r>
            <w:r>
              <w:rPr>
                <w:rFonts w:ascii="Times New Roman" w:hAnsi="Times New Roman" w:cs="Times New Roman"/>
                <w:sz w:val="24"/>
                <w:szCs w:val="24"/>
              </w:rPr>
              <w:t>,</w:t>
            </w:r>
            <w:r w:rsidRPr="00663800">
              <w:rPr>
                <w:rFonts w:ascii="Times New Roman" w:hAnsi="Times New Roman" w:cs="Times New Roman"/>
                <w:sz w:val="24"/>
                <w:szCs w:val="24"/>
              </w:rPr>
              <w:t>68</w:t>
            </w:r>
          </w:p>
        </w:tc>
        <w:tc>
          <w:tcPr>
            <w:tcW w:w="1446" w:type="dxa"/>
            <w:tcBorders>
              <w:top w:val="single" w:sz="4" w:space="0" w:color="auto"/>
              <w:left w:val="single" w:sz="4" w:space="0" w:color="auto"/>
              <w:bottom w:val="single" w:sz="4" w:space="0" w:color="auto"/>
              <w:right w:val="single" w:sz="4" w:space="0" w:color="auto"/>
            </w:tcBorders>
            <w:vAlign w:val="center"/>
          </w:tcPr>
          <w:p w14:paraId="23ADDCD8" w14:textId="77777777" w:rsidR="00EE11CE" w:rsidRDefault="00663800" w:rsidP="00BC3C2E">
            <w:pPr>
              <w:widowControl w:val="0"/>
              <w:autoSpaceDE w:val="0"/>
              <w:autoSpaceDN w:val="0"/>
              <w:adjustRightInd w:val="0"/>
              <w:spacing w:after="0" w:line="240" w:lineRule="auto"/>
              <w:jc w:val="center"/>
              <w:rPr>
                <w:rFonts w:ascii="Times New Roman" w:hAnsi="Times New Roman" w:cs="Times New Roman"/>
                <w:sz w:val="24"/>
                <w:szCs w:val="24"/>
              </w:rPr>
            </w:pPr>
            <w:r w:rsidRPr="00663800">
              <w:rPr>
                <w:rFonts w:ascii="Times New Roman" w:hAnsi="Times New Roman" w:cs="Times New Roman"/>
                <w:sz w:val="24"/>
                <w:szCs w:val="24"/>
              </w:rPr>
              <w:t>214</w:t>
            </w:r>
            <w:r>
              <w:rPr>
                <w:rFonts w:ascii="Times New Roman" w:hAnsi="Times New Roman" w:cs="Times New Roman"/>
                <w:sz w:val="24"/>
                <w:szCs w:val="24"/>
              </w:rPr>
              <w:t> </w:t>
            </w:r>
            <w:r w:rsidRPr="00663800">
              <w:rPr>
                <w:rFonts w:ascii="Times New Roman" w:hAnsi="Times New Roman" w:cs="Times New Roman"/>
                <w:sz w:val="24"/>
                <w:szCs w:val="24"/>
              </w:rPr>
              <w:t>676</w:t>
            </w:r>
            <w:r>
              <w:rPr>
                <w:rFonts w:ascii="Times New Roman" w:hAnsi="Times New Roman" w:cs="Times New Roman"/>
                <w:sz w:val="24"/>
                <w:szCs w:val="24"/>
              </w:rPr>
              <w:t>,</w:t>
            </w:r>
            <w:r w:rsidRPr="00663800">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5FFE2056" w14:textId="77777777" w:rsidR="00EE11CE" w:rsidRDefault="00663800"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332B633A"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79,61</w:t>
            </w:r>
          </w:p>
        </w:tc>
      </w:tr>
      <w:tr w:rsidR="00EE11CE" w14:paraId="6B34F254"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34D20E6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vedecká výchova štipendiá (640)</w:t>
            </w:r>
          </w:p>
        </w:tc>
        <w:tc>
          <w:tcPr>
            <w:tcW w:w="1446" w:type="dxa"/>
            <w:tcBorders>
              <w:top w:val="single" w:sz="4" w:space="0" w:color="auto"/>
              <w:left w:val="single" w:sz="4" w:space="0" w:color="auto"/>
              <w:bottom w:val="single" w:sz="4" w:space="0" w:color="auto"/>
              <w:right w:val="single" w:sz="4" w:space="0" w:color="auto"/>
            </w:tcBorders>
            <w:vAlign w:val="center"/>
          </w:tcPr>
          <w:p w14:paraId="797F25A2" w14:textId="77777777" w:rsidR="00EE11CE" w:rsidRDefault="006627AC" w:rsidP="00BC3C2E">
            <w:pPr>
              <w:widowControl w:val="0"/>
              <w:autoSpaceDE w:val="0"/>
              <w:autoSpaceDN w:val="0"/>
              <w:adjustRightInd w:val="0"/>
              <w:spacing w:after="0" w:line="240" w:lineRule="auto"/>
              <w:jc w:val="center"/>
              <w:rPr>
                <w:rFonts w:ascii="Times New Roman" w:hAnsi="Times New Roman" w:cs="Times New Roman"/>
                <w:sz w:val="24"/>
                <w:szCs w:val="24"/>
              </w:rPr>
            </w:pPr>
            <w:r w:rsidRPr="006627AC">
              <w:rPr>
                <w:rFonts w:ascii="Times New Roman" w:hAnsi="Times New Roman" w:cs="Times New Roman"/>
                <w:sz w:val="24"/>
                <w:szCs w:val="24"/>
              </w:rPr>
              <w:t>31</w:t>
            </w:r>
            <w:r>
              <w:rPr>
                <w:rFonts w:ascii="Times New Roman" w:hAnsi="Times New Roman" w:cs="Times New Roman"/>
                <w:sz w:val="24"/>
                <w:szCs w:val="24"/>
              </w:rPr>
              <w:t> </w:t>
            </w:r>
            <w:r w:rsidRPr="006627AC">
              <w:rPr>
                <w:rFonts w:ascii="Times New Roman" w:hAnsi="Times New Roman" w:cs="Times New Roman"/>
                <w:sz w:val="24"/>
                <w:szCs w:val="24"/>
              </w:rPr>
              <w:t>849</w:t>
            </w:r>
            <w:r w:rsidRPr="006627AC">
              <w:t>,</w:t>
            </w:r>
            <w:r w:rsidRPr="006627AC">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1DD3BC1A" w14:textId="77777777" w:rsidR="00EE11CE" w:rsidRDefault="00663800" w:rsidP="00BC3C2E">
            <w:pPr>
              <w:widowControl w:val="0"/>
              <w:autoSpaceDE w:val="0"/>
              <w:autoSpaceDN w:val="0"/>
              <w:adjustRightInd w:val="0"/>
              <w:spacing w:after="0" w:line="240" w:lineRule="auto"/>
              <w:jc w:val="center"/>
              <w:rPr>
                <w:rFonts w:ascii="Times New Roman" w:hAnsi="Times New Roman" w:cs="Times New Roman"/>
                <w:sz w:val="24"/>
                <w:szCs w:val="24"/>
              </w:rPr>
            </w:pPr>
            <w:r w:rsidRPr="006627AC">
              <w:rPr>
                <w:rFonts w:ascii="Times New Roman" w:hAnsi="Times New Roman" w:cs="Times New Roman"/>
                <w:sz w:val="24"/>
                <w:szCs w:val="24"/>
              </w:rPr>
              <w:t>31</w:t>
            </w:r>
            <w:r>
              <w:rPr>
                <w:rFonts w:ascii="Times New Roman" w:hAnsi="Times New Roman" w:cs="Times New Roman"/>
                <w:sz w:val="24"/>
                <w:szCs w:val="24"/>
              </w:rPr>
              <w:t> </w:t>
            </w:r>
            <w:r w:rsidRPr="006627AC">
              <w:rPr>
                <w:rFonts w:ascii="Times New Roman" w:hAnsi="Times New Roman" w:cs="Times New Roman"/>
                <w:sz w:val="24"/>
                <w:szCs w:val="24"/>
              </w:rPr>
              <w:t>849</w:t>
            </w:r>
            <w:r w:rsidRPr="006627AC">
              <w:t>,</w:t>
            </w:r>
            <w:r w:rsidRPr="006627AC">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5EE3FBD9" w14:textId="77777777" w:rsidR="00EE11CE" w:rsidRDefault="00663800"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6B419BD5" w14:textId="77777777" w:rsidR="00EE11CE" w:rsidRDefault="00663800"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4F0418B7"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EE11CE" w14:paraId="71C4CA52"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694176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poistné a príspevok do poisťovní (620)</w:t>
            </w:r>
          </w:p>
        </w:tc>
        <w:tc>
          <w:tcPr>
            <w:tcW w:w="1446" w:type="dxa"/>
            <w:tcBorders>
              <w:top w:val="single" w:sz="4" w:space="0" w:color="auto"/>
              <w:left w:val="single" w:sz="4" w:space="0" w:color="auto"/>
              <w:bottom w:val="single" w:sz="4" w:space="0" w:color="auto"/>
              <w:right w:val="single" w:sz="4" w:space="0" w:color="auto"/>
            </w:tcBorders>
            <w:vAlign w:val="center"/>
          </w:tcPr>
          <w:p w14:paraId="0F5E96E7" w14:textId="77777777" w:rsidR="00EE11CE" w:rsidRDefault="00CE777C" w:rsidP="00BC3C2E">
            <w:pPr>
              <w:widowControl w:val="0"/>
              <w:autoSpaceDE w:val="0"/>
              <w:autoSpaceDN w:val="0"/>
              <w:adjustRightInd w:val="0"/>
              <w:spacing w:after="0" w:line="240" w:lineRule="auto"/>
              <w:jc w:val="center"/>
              <w:rPr>
                <w:rFonts w:ascii="Times New Roman" w:hAnsi="Times New Roman" w:cs="Times New Roman"/>
                <w:sz w:val="24"/>
                <w:szCs w:val="24"/>
              </w:rPr>
            </w:pPr>
            <w:r w:rsidRPr="00CE777C">
              <w:rPr>
                <w:rFonts w:ascii="Times New Roman" w:hAnsi="Times New Roman" w:cs="Times New Roman"/>
                <w:sz w:val="24"/>
                <w:szCs w:val="24"/>
              </w:rPr>
              <w:t>362</w:t>
            </w:r>
            <w:r>
              <w:rPr>
                <w:rFonts w:ascii="Times New Roman" w:hAnsi="Times New Roman" w:cs="Times New Roman"/>
                <w:sz w:val="24"/>
                <w:szCs w:val="24"/>
              </w:rPr>
              <w:t> </w:t>
            </w:r>
            <w:r w:rsidRPr="00CE777C">
              <w:rPr>
                <w:rFonts w:ascii="Times New Roman" w:hAnsi="Times New Roman" w:cs="Times New Roman"/>
                <w:sz w:val="24"/>
                <w:szCs w:val="24"/>
              </w:rPr>
              <w:t>733</w:t>
            </w:r>
            <w:r>
              <w:rPr>
                <w:rFonts w:ascii="Times New Roman" w:hAnsi="Times New Roman" w:cs="Times New Roman"/>
                <w:sz w:val="24"/>
                <w:szCs w:val="24"/>
              </w:rPr>
              <w:t>,</w:t>
            </w:r>
            <w:r w:rsidRPr="00CE777C">
              <w:rPr>
                <w:rFonts w:ascii="Times New Roman" w:hAnsi="Times New Roman" w:cs="Times New Roman"/>
                <w:sz w:val="24"/>
                <w:szCs w:val="24"/>
              </w:rPr>
              <w:t>81</w:t>
            </w:r>
          </w:p>
        </w:tc>
        <w:tc>
          <w:tcPr>
            <w:tcW w:w="1446" w:type="dxa"/>
            <w:tcBorders>
              <w:top w:val="single" w:sz="4" w:space="0" w:color="auto"/>
              <w:left w:val="single" w:sz="4" w:space="0" w:color="auto"/>
              <w:bottom w:val="single" w:sz="4" w:space="0" w:color="auto"/>
              <w:right w:val="single" w:sz="4" w:space="0" w:color="auto"/>
            </w:tcBorders>
            <w:vAlign w:val="center"/>
          </w:tcPr>
          <w:p w14:paraId="3ACFE280" w14:textId="77777777" w:rsidR="00EE11CE" w:rsidRDefault="00EC7888" w:rsidP="00BC3C2E">
            <w:pPr>
              <w:widowControl w:val="0"/>
              <w:autoSpaceDE w:val="0"/>
              <w:autoSpaceDN w:val="0"/>
              <w:adjustRightInd w:val="0"/>
              <w:spacing w:after="0" w:line="240" w:lineRule="auto"/>
              <w:jc w:val="center"/>
              <w:rPr>
                <w:rFonts w:ascii="Times New Roman" w:hAnsi="Times New Roman" w:cs="Times New Roman"/>
                <w:sz w:val="24"/>
                <w:szCs w:val="24"/>
              </w:rPr>
            </w:pPr>
            <w:r w:rsidRPr="00EC7888">
              <w:rPr>
                <w:rFonts w:ascii="Times New Roman" w:hAnsi="Times New Roman" w:cs="Times New Roman"/>
                <w:sz w:val="24"/>
                <w:szCs w:val="24"/>
              </w:rPr>
              <w:t>290</w:t>
            </w:r>
            <w:r>
              <w:rPr>
                <w:rFonts w:ascii="Times New Roman" w:hAnsi="Times New Roman" w:cs="Times New Roman"/>
                <w:sz w:val="24"/>
                <w:szCs w:val="24"/>
              </w:rPr>
              <w:t> </w:t>
            </w:r>
            <w:r w:rsidRPr="00EC7888">
              <w:rPr>
                <w:rFonts w:ascii="Times New Roman" w:hAnsi="Times New Roman" w:cs="Times New Roman"/>
                <w:sz w:val="24"/>
                <w:szCs w:val="24"/>
              </w:rPr>
              <w:t>264</w:t>
            </w:r>
            <w:r>
              <w:rPr>
                <w:rFonts w:ascii="Times New Roman" w:hAnsi="Times New Roman" w:cs="Times New Roman"/>
                <w:sz w:val="24"/>
                <w:szCs w:val="24"/>
              </w:rPr>
              <w:t>,</w:t>
            </w:r>
            <w:r w:rsidRPr="00EC7888">
              <w:rPr>
                <w:rFonts w:ascii="Times New Roman" w:hAnsi="Times New Roman" w:cs="Times New Roman"/>
                <w:sz w:val="24"/>
                <w:szCs w:val="24"/>
              </w:rPr>
              <w:t>39</w:t>
            </w:r>
          </w:p>
        </w:tc>
        <w:tc>
          <w:tcPr>
            <w:tcW w:w="1446" w:type="dxa"/>
            <w:tcBorders>
              <w:top w:val="single" w:sz="4" w:space="0" w:color="auto"/>
              <w:left w:val="single" w:sz="4" w:space="0" w:color="auto"/>
              <w:bottom w:val="single" w:sz="4" w:space="0" w:color="auto"/>
              <w:right w:val="single" w:sz="4" w:space="0" w:color="auto"/>
            </w:tcBorders>
            <w:vAlign w:val="center"/>
          </w:tcPr>
          <w:p w14:paraId="54312662" w14:textId="77777777" w:rsidR="00EE11CE" w:rsidRDefault="00BC19B4" w:rsidP="00BC3C2E">
            <w:pPr>
              <w:widowControl w:val="0"/>
              <w:autoSpaceDE w:val="0"/>
              <w:autoSpaceDN w:val="0"/>
              <w:adjustRightInd w:val="0"/>
              <w:spacing w:after="0" w:line="240" w:lineRule="auto"/>
              <w:jc w:val="center"/>
              <w:rPr>
                <w:rFonts w:ascii="Times New Roman" w:hAnsi="Times New Roman" w:cs="Times New Roman"/>
                <w:sz w:val="24"/>
                <w:szCs w:val="24"/>
              </w:rPr>
            </w:pPr>
            <w:r w:rsidRPr="00BC19B4">
              <w:rPr>
                <w:rFonts w:ascii="Times New Roman" w:hAnsi="Times New Roman" w:cs="Times New Roman"/>
                <w:sz w:val="24"/>
                <w:szCs w:val="24"/>
              </w:rPr>
              <w:t>72</w:t>
            </w:r>
            <w:r>
              <w:rPr>
                <w:rFonts w:ascii="Times New Roman" w:hAnsi="Times New Roman" w:cs="Times New Roman"/>
                <w:sz w:val="24"/>
                <w:szCs w:val="24"/>
              </w:rPr>
              <w:t> </w:t>
            </w:r>
            <w:r w:rsidRPr="00BC19B4">
              <w:rPr>
                <w:rFonts w:ascii="Times New Roman" w:hAnsi="Times New Roman" w:cs="Times New Roman"/>
                <w:sz w:val="24"/>
                <w:szCs w:val="24"/>
              </w:rPr>
              <w:t>469</w:t>
            </w:r>
            <w:r>
              <w:rPr>
                <w:rFonts w:ascii="Times New Roman" w:hAnsi="Times New Roman" w:cs="Times New Roman"/>
                <w:sz w:val="24"/>
                <w:szCs w:val="24"/>
              </w:rPr>
              <w:t>,</w:t>
            </w:r>
            <w:r w:rsidRPr="00BC19B4">
              <w:rPr>
                <w:rFonts w:ascii="Times New Roman" w:hAnsi="Times New Roman" w:cs="Times New Roman"/>
                <w:sz w:val="24"/>
                <w:szCs w:val="24"/>
              </w:rPr>
              <w:t>42</w:t>
            </w:r>
          </w:p>
        </w:tc>
        <w:tc>
          <w:tcPr>
            <w:tcW w:w="1446" w:type="dxa"/>
            <w:tcBorders>
              <w:top w:val="single" w:sz="4" w:space="0" w:color="auto"/>
              <w:left w:val="single" w:sz="4" w:space="0" w:color="auto"/>
              <w:bottom w:val="single" w:sz="4" w:space="0" w:color="auto"/>
              <w:right w:val="single" w:sz="4" w:space="0" w:color="auto"/>
            </w:tcBorders>
            <w:vAlign w:val="center"/>
          </w:tcPr>
          <w:p w14:paraId="7C9A6E4A" w14:textId="77777777" w:rsidR="00EE11CE" w:rsidRDefault="00B27C82"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4B861447"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80,02</w:t>
            </w:r>
          </w:p>
        </w:tc>
      </w:tr>
      <w:tr w:rsidR="00EE11CE" w14:paraId="2C02587B"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2592A68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vAlign w:val="center"/>
          </w:tcPr>
          <w:p w14:paraId="060B2A8A" w14:textId="77777777" w:rsidR="00EE11CE" w:rsidRDefault="00207B32" w:rsidP="00BC3C2E">
            <w:pPr>
              <w:widowControl w:val="0"/>
              <w:autoSpaceDE w:val="0"/>
              <w:autoSpaceDN w:val="0"/>
              <w:adjustRightInd w:val="0"/>
              <w:spacing w:after="0" w:line="240" w:lineRule="auto"/>
              <w:jc w:val="center"/>
              <w:rPr>
                <w:rFonts w:ascii="Times New Roman" w:hAnsi="Times New Roman" w:cs="Times New Roman"/>
                <w:sz w:val="24"/>
                <w:szCs w:val="24"/>
              </w:rPr>
            </w:pPr>
            <w:r w:rsidRPr="00207B32">
              <w:rPr>
                <w:rFonts w:ascii="Times New Roman" w:hAnsi="Times New Roman" w:cs="Times New Roman"/>
                <w:sz w:val="24"/>
                <w:szCs w:val="24"/>
              </w:rPr>
              <w:t>197</w:t>
            </w:r>
            <w:r>
              <w:rPr>
                <w:rFonts w:ascii="Times New Roman" w:hAnsi="Times New Roman" w:cs="Times New Roman"/>
                <w:sz w:val="24"/>
                <w:szCs w:val="24"/>
              </w:rPr>
              <w:t> </w:t>
            </w:r>
            <w:r w:rsidRPr="00207B32">
              <w:rPr>
                <w:rFonts w:ascii="Times New Roman" w:hAnsi="Times New Roman" w:cs="Times New Roman"/>
                <w:sz w:val="24"/>
                <w:szCs w:val="24"/>
              </w:rPr>
              <w:t>983</w:t>
            </w:r>
            <w:r>
              <w:rPr>
                <w:rFonts w:ascii="Times New Roman" w:hAnsi="Times New Roman" w:cs="Times New Roman"/>
                <w:sz w:val="24"/>
                <w:szCs w:val="24"/>
              </w:rPr>
              <w:t>,</w:t>
            </w:r>
            <w:r w:rsidRPr="00207B32">
              <w:rPr>
                <w:rFonts w:ascii="Times New Roman" w:hAnsi="Times New Roman" w:cs="Times New Roman"/>
                <w:sz w:val="24"/>
                <w:szCs w:val="24"/>
              </w:rPr>
              <w:t>37</w:t>
            </w:r>
          </w:p>
        </w:tc>
        <w:tc>
          <w:tcPr>
            <w:tcW w:w="1446" w:type="dxa"/>
            <w:tcBorders>
              <w:top w:val="single" w:sz="4" w:space="0" w:color="auto"/>
              <w:left w:val="single" w:sz="4" w:space="0" w:color="auto"/>
              <w:bottom w:val="single" w:sz="4" w:space="0" w:color="auto"/>
              <w:right w:val="single" w:sz="4" w:space="0" w:color="auto"/>
            </w:tcBorders>
            <w:vAlign w:val="center"/>
          </w:tcPr>
          <w:p w14:paraId="756BAB06" w14:textId="77777777" w:rsidR="00EE11CE" w:rsidRDefault="00926FC1" w:rsidP="00BC3C2E">
            <w:pPr>
              <w:widowControl w:val="0"/>
              <w:autoSpaceDE w:val="0"/>
              <w:autoSpaceDN w:val="0"/>
              <w:adjustRightInd w:val="0"/>
              <w:spacing w:after="0" w:line="240" w:lineRule="auto"/>
              <w:jc w:val="center"/>
              <w:rPr>
                <w:rFonts w:ascii="Times New Roman" w:hAnsi="Times New Roman" w:cs="Times New Roman"/>
                <w:sz w:val="24"/>
                <w:szCs w:val="24"/>
              </w:rPr>
            </w:pPr>
            <w:r w:rsidRPr="00926FC1">
              <w:rPr>
                <w:rFonts w:ascii="Times New Roman" w:hAnsi="Times New Roman" w:cs="Times New Roman"/>
                <w:sz w:val="24"/>
                <w:szCs w:val="24"/>
              </w:rPr>
              <w:t>151</w:t>
            </w:r>
            <w:r>
              <w:rPr>
                <w:rFonts w:ascii="Times New Roman" w:hAnsi="Times New Roman" w:cs="Times New Roman"/>
                <w:sz w:val="24"/>
                <w:szCs w:val="24"/>
              </w:rPr>
              <w:t> </w:t>
            </w:r>
            <w:r w:rsidRPr="00926FC1">
              <w:rPr>
                <w:rFonts w:ascii="Times New Roman" w:hAnsi="Times New Roman" w:cs="Times New Roman"/>
                <w:sz w:val="24"/>
                <w:szCs w:val="24"/>
              </w:rPr>
              <w:t>106</w:t>
            </w:r>
            <w:r>
              <w:rPr>
                <w:rFonts w:ascii="Times New Roman" w:hAnsi="Times New Roman" w:cs="Times New Roman"/>
                <w:sz w:val="24"/>
                <w:szCs w:val="24"/>
              </w:rPr>
              <w:t>,</w:t>
            </w:r>
            <w:r w:rsidRPr="00926FC1">
              <w:rPr>
                <w:rFonts w:ascii="Times New Roman" w:hAnsi="Times New Roman" w:cs="Times New Roman"/>
                <w:sz w:val="24"/>
                <w:szCs w:val="24"/>
              </w:rPr>
              <w:t>85</w:t>
            </w:r>
          </w:p>
        </w:tc>
        <w:tc>
          <w:tcPr>
            <w:tcW w:w="1446" w:type="dxa"/>
            <w:tcBorders>
              <w:top w:val="single" w:sz="4" w:space="0" w:color="auto"/>
              <w:left w:val="single" w:sz="4" w:space="0" w:color="auto"/>
              <w:bottom w:val="single" w:sz="4" w:space="0" w:color="auto"/>
              <w:right w:val="single" w:sz="4" w:space="0" w:color="auto"/>
            </w:tcBorders>
            <w:vAlign w:val="center"/>
          </w:tcPr>
          <w:p w14:paraId="3E8CFC8A" w14:textId="77777777" w:rsidR="00EE11CE" w:rsidRDefault="0027718A" w:rsidP="00BC3C2E">
            <w:pPr>
              <w:widowControl w:val="0"/>
              <w:autoSpaceDE w:val="0"/>
              <w:autoSpaceDN w:val="0"/>
              <w:adjustRightInd w:val="0"/>
              <w:spacing w:after="0" w:line="240" w:lineRule="auto"/>
              <w:jc w:val="center"/>
              <w:rPr>
                <w:rFonts w:ascii="Times New Roman" w:hAnsi="Times New Roman" w:cs="Times New Roman"/>
                <w:sz w:val="24"/>
                <w:szCs w:val="24"/>
              </w:rPr>
            </w:pPr>
            <w:r w:rsidRPr="0027718A">
              <w:rPr>
                <w:rFonts w:ascii="Times New Roman" w:hAnsi="Times New Roman" w:cs="Times New Roman"/>
                <w:sz w:val="24"/>
                <w:szCs w:val="24"/>
              </w:rPr>
              <w:t>46</w:t>
            </w:r>
            <w:r>
              <w:rPr>
                <w:rFonts w:ascii="Times New Roman" w:hAnsi="Times New Roman" w:cs="Times New Roman"/>
                <w:sz w:val="24"/>
                <w:szCs w:val="24"/>
              </w:rPr>
              <w:t> </w:t>
            </w:r>
            <w:r w:rsidRPr="0027718A">
              <w:rPr>
                <w:rFonts w:ascii="Times New Roman" w:hAnsi="Times New Roman" w:cs="Times New Roman"/>
                <w:sz w:val="24"/>
                <w:szCs w:val="24"/>
              </w:rPr>
              <w:t>876</w:t>
            </w:r>
            <w:r>
              <w:rPr>
                <w:rFonts w:ascii="Times New Roman" w:hAnsi="Times New Roman" w:cs="Times New Roman"/>
                <w:sz w:val="24"/>
                <w:szCs w:val="24"/>
              </w:rPr>
              <w:t>,</w:t>
            </w:r>
            <w:r w:rsidRPr="0027718A">
              <w:rPr>
                <w:rFonts w:ascii="Times New Roman" w:hAnsi="Times New Roman" w:cs="Times New Roman"/>
                <w:sz w:val="24"/>
                <w:szCs w:val="24"/>
              </w:rPr>
              <w:t>52</w:t>
            </w:r>
          </w:p>
        </w:tc>
        <w:tc>
          <w:tcPr>
            <w:tcW w:w="1446" w:type="dxa"/>
            <w:tcBorders>
              <w:top w:val="single" w:sz="4" w:space="0" w:color="auto"/>
              <w:left w:val="single" w:sz="4" w:space="0" w:color="auto"/>
              <w:bottom w:val="single" w:sz="4" w:space="0" w:color="auto"/>
              <w:right w:val="single" w:sz="4" w:space="0" w:color="auto"/>
            </w:tcBorders>
            <w:vAlign w:val="center"/>
          </w:tcPr>
          <w:p w14:paraId="41C1219C" w14:textId="77777777" w:rsidR="00EE11CE" w:rsidRDefault="00BB2738"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29333198"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76,32</w:t>
            </w:r>
          </w:p>
        </w:tc>
      </w:tr>
      <w:tr w:rsidR="00EE11CE" w14:paraId="3998234D"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71092C5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transfery partnerom projektov (640)</w:t>
            </w:r>
          </w:p>
        </w:tc>
        <w:tc>
          <w:tcPr>
            <w:tcW w:w="1446" w:type="dxa"/>
            <w:tcBorders>
              <w:top w:val="single" w:sz="4" w:space="0" w:color="auto"/>
              <w:left w:val="single" w:sz="4" w:space="0" w:color="auto"/>
              <w:bottom w:val="single" w:sz="4" w:space="0" w:color="auto"/>
              <w:right w:val="single" w:sz="4" w:space="0" w:color="auto"/>
            </w:tcBorders>
            <w:vAlign w:val="center"/>
          </w:tcPr>
          <w:p w14:paraId="07F7E925" w14:textId="77777777" w:rsidR="00EE11CE" w:rsidRDefault="00207B32" w:rsidP="00BC3C2E">
            <w:pPr>
              <w:widowControl w:val="0"/>
              <w:autoSpaceDE w:val="0"/>
              <w:autoSpaceDN w:val="0"/>
              <w:adjustRightInd w:val="0"/>
              <w:spacing w:after="0" w:line="240" w:lineRule="auto"/>
              <w:jc w:val="center"/>
              <w:rPr>
                <w:rFonts w:ascii="Times New Roman" w:hAnsi="Times New Roman" w:cs="Times New Roman"/>
                <w:sz w:val="24"/>
                <w:szCs w:val="24"/>
              </w:rPr>
            </w:pPr>
            <w:r w:rsidRPr="00207B32">
              <w:rPr>
                <w:rFonts w:ascii="Times New Roman" w:hAnsi="Times New Roman" w:cs="Times New Roman"/>
                <w:sz w:val="24"/>
                <w:szCs w:val="24"/>
              </w:rPr>
              <w:t>12</w:t>
            </w:r>
            <w:r>
              <w:rPr>
                <w:rFonts w:ascii="Times New Roman" w:hAnsi="Times New Roman" w:cs="Times New Roman"/>
                <w:sz w:val="24"/>
                <w:szCs w:val="24"/>
              </w:rPr>
              <w:t> </w:t>
            </w:r>
            <w:r w:rsidRPr="00207B32">
              <w:rPr>
                <w:rFonts w:ascii="Times New Roman" w:hAnsi="Times New Roman" w:cs="Times New Roman"/>
                <w:sz w:val="24"/>
                <w:szCs w:val="24"/>
              </w:rPr>
              <w:t>579</w:t>
            </w:r>
            <w:r>
              <w:rPr>
                <w:rFonts w:ascii="Times New Roman" w:hAnsi="Times New Roman" w:cs="Times New Roman"/>
                <w:sz w:val="24"/>
                <w:szCs w:val="24"/>
              </w:rPr>
              <w:t>,</w:t>
            </w:r>
            <w:r w:rsidRPr="00207B32">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4CB7DF92" w14:textId="77777777" w:rsidR="00EE11CE" w:rsidRDefault="00EC7888"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508C78B"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sidRPr="00207B32">
              <w:rPr>
                <w:rFonts w:ascii="Times New Roman" w:hAnsi="Times New Roman" w:cs="Times New Roman"/>
                <w:sz w:val="24"/>
                <w:szCs w:val="24"/>
              </w:rPr>
              <w:t>12</w:t>
            </w:r>
            <w:r>
              <w:rPr>
                <w:rFonts w:ascii="Times New Roman" w:hAnsi="Times New Roman" w:cs="Times New Roman"/>
                <w:sz w:val="24"/>
                <w:szCs w:val="24"/>
              </w:rPr>
              <w:t> </w:t>
            </w:r>
            <w:r w:rsidRPr="00207B32">
              <w:rPr>
                <w:rFonts w:ascii="Times New Roman" w:hAnsi="Times New Roman" w:cs="Times New Roman"/>
                <w:sz w:val="24"/>
                <w:szCs w:val="24"/>
              </w:rPr>
              <w:t>579</w:t>
            </w:r>
            <w:r>
              <w:rPr>
                <w:rFonts w:ascii="Times New Roman" w:hAnsi="Times New Roman" w:cs="Times New Roman"/>
                <w:sz w:val="24"/>
                <w:szCs w:val="24"/>
              </w:rPr>
              <w:t>,</w:t>
            </w:r>
            <w:r w:rsidRPr="00207B32">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7CDC01B9" w14:textId="77777777" w:rsidR="00EE11CE" w:rsidRDefault="00BB2738"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1F3B1B6F"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BC3C2E">
              <w:rPr>
                <w:rFonts w:ascii="Times New Roman" w:hAnsi="Times New Roman" w:cs="Times New Roman"/>
                <w:sz w:val="24"/>
                <w:szCs w:val="24"/>
              </w:rPr>
              <w:t>0</w:t>
            </w:r>
          </w:p>
        </w:tc>
      </w:tr>
      <w:tr w:rsidR="00EE11CE" w14:paraId="687F6B0E"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1C8F20B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Kapitálové výdavky </w:t>
            </w:r>
          </w:p>
        </w:tc>
        <w:tc>
          <w:tcPr>
            <w:tcW w:w="1446" w:type="dxa"/>
            <w:tcBorders>
              <w:top w:val="single" w:sz="4" w:space="0" w:color="auto"/>
              <w:left w:val="single" w:sz="4" w:space="0" w:color="auto"/>
              <w:bottom w:val="single" w:sz="4" w:space="0" w:color="auto"/>
              <w:right w:val="single" w:sz="4" w:space="0" w:color="auto"/>
            </w:tcBorders>
            <w:vAlign w:val="center"/>
          </w:tcPr>
          <w:p w14:paraId="39E78505" w14:textId="77777777" w:rsidR="00EE11CE" w:rsidRPr="00CE777C" w:rsidRDefault="00CE777C"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CE777C">
              <w:rPr>
                <w:rFonts w:ascii="Times New Roman" w:hAnsi="Times New Roman" w:cs="Times New Roman"/>
                <w:b/>
                <w:sz w:val="24"/>
                <w:szCs w:val="24"/>
              </w:rPr>
              <w:t>149 232,85</w:t>
            </w:r>
          </w:p>
        </w:tc>
        <w:tc>
          <w:tcPr>
            <w:tcW w:w="1446" w:type="dxa"/>
            <w:tcBorders>
              <w:top w:val="single" w:sz="4" w:space="0" w:color="auto"/>
              <w:left w:val="single" w:sz="4" w:space="0" w:color="auto"/>
              <w:bottom w:val="single" w:sz="4" w:space="0" w:color="auto"/>
              <w:right w:val="single" w:sz="4" w:space="0" w:color="auto"/>
            </w:tcBorders>
            <w:vAlign w:val="center"/>
          </w:tcPr>
          <w:p w14:paraId="01E6D78E" w14:textId="77777777" w:rsidR="00EE11CE" w:rsidRPr="004932B1" w:rsidRDefault="004932B1"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21 000,00</w:t>
            </w:r>
          </w:p>
        </w:tc>
        <w:tc>
          <w:tcPr>
            <w:tcW w:w="1446" w:type="dxa"/>
            <w:tcBorders>
              <w:top w:val="single" w:sz="4" w:space="0" w:color="auto"/>
              <w:left w:val="single" w:sz="4" w:space="0" w:color="auto"/>
              <w:bottom w:val="single" w:sz="4" w:space="0" w:color="auto"/>
              <w:right w:val="single" w:sz="4" w:space="0" w:color="auto"/>
            </w:tcBorders>
            <w:vAlign w:val="center"/>
          </w:tcPr>
          <w:p w14:paraId="0FE801AF" w14:textId="77777777" w:rsidR="00EE11CE" w:rsidRPr="004932B1" w:rsidRDefault="004932B1"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128 232,85</w:t>
            </w:r>
          </w:p>
        </w:tc>
        <w:tc>
          <w:tcPr>
            <w:tcW w:w="1446" w:type="dxa"/>
            <w:tcBorders>
              <w:top w:val="single" w:sz="4" w:space="0" w:color="auto"/>
              <w:left w:val="single" w:sz="4" w:space="0" w:color="auto"/>
              <w:bottom w:val="single" w:sz="4" w:space="0" w:color="auto"/>
              <w:right w:val="single" w:sz="4" w:space="0" w:color="auto"/>
            </w:tcBorders>
            <w:vAlign w:val="center"/>
          </w:tcPr>
          <w:p w14:paraId="529558AA" w14:textId="77777777" w:rsidR="00EE11CE" w:rsidRPr="004932B1" w:rsidRDefault="008B1C87" w:rsidP="00BC3C2E">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4677442E" w14:textId="77777777" w:rsidR="00EE11CE" w:rsidRPr="004932B1" w:rsidRDefault="00E53735" w:rsidP="00BC3C2E">
            <w:pPr>
              <w:widowControl w:val="0"/>
              <w:autoSpaceDE w:val="0"/>
              <w:autoSpaceDN w:val="0"/>
              <w:adjustRightInd w:val="0"/>
              <w:spacing w:after="0" w:line="240" w:lineRule="auto"/>
              <w:jc w:val="center"/>
              <w:rPr>
                <w:rFonts w:ascii="Times New Roman" w:hAnsi="Times New Roman" w:cs="Times New Roman"/>
                <w:b/>
                <w:sz w:val="24"/>
                <w:szCs w:val="24"/>
              </w:rPr>
            </w:pPr>
            <w:r w:rsidRPr="004932B1">
              <w:rPr>
                <w:rFonts w:ascii="Times New Roman" w:hAnsi="Times New Roman" w:cs="Times New Roman"/>
                <w:b/>
                <w:sz w:val="24"/>
                <w:szCs w:val="24"/>
              </w:rPr>
              <w:t>14,07</w:t>
            </w:r>
          </w:p>
        </w:tc>
      </w:tr>
      <w:tr w:rsidR="00EE11CE" w14:paraId="50C240E7"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7B3AE9D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obstarávanie kapitálových aktív</w:t>
            </w:r>
          </w:p>
        </w:tc>
        <w:tc>
          <w:tcPr>
            <w:tcW w:w="1446" w:type="dxa"/>
            <w:tcBorders>
              <w:top w:val="single" w:sz="4" w:space="0" w:color="auto"/>
              <w:left w:val="single" w:sz="4" w:space="0" w:color="auto"/>
              <w:bottom w:val="single" w:sz="4" w:space="0" w:color="auto"/>
              <w:right w:val="single" w:sz="4" w:space="0" w:color="auto"/>
            </w:tcBorders>
            <w:vAlign w:val="center"/>
          </w:tcPr>
          <w:p w14:paraId="1E293984" w14:textId="77777777" w:rsidR="00EE11CE" w:rsidRDefault="00CE777C" w:rsidP="00BC3C2E">
            <w:pPr>
              <w:widowControl w:val="0"/>
              <w:autoSpaceDE w:val="0"/>
              <w:autoSpaceDN w:val="0"/>
              <w:adjustRightInd w:val="0"/>
              <w:spacing w:after="0" w:line="240" w:lineRule="auto"/>
              <w:jc w:val="center"/>
              <w:rPr>
                <w:rFonts w:ascii="Times New Roman" w:hAnsi="Times New Roman" w:cs="Times New Roman"/>
                <w:sz w:val="24"/>
                <w:szCs w:val="24"/>
              </w:rPr>
            </w:pPr>
            <w:r w:rsidRPr="00CE777C">
              <w:rPr>
                <w:rFonts w:ascii="Times New Roman" w:hAnsi="Times New Roman" w:cs="Times New Roman"/>
                <w:sz w:val="24"/>
                <w:szCs w:val="24"/>
              </w:rPr>
              <w:t>149</w:t>
            </w:r>
            <w:r>
              <w:rPr>
                <w:rFonts w:ascii="Times New Roman" w:hAnsi="Times New Roman" w:cs="Times New Roman"/>
                <w:sz w:val="24"/>
                <w:szCs w:val="24"/>
              </w:rPr>
              <w:t> </w:t>
            </w:r>
            <w:r w:rsidRPr="00CE777C">
              <w:rPr>
                <w:rFonts w:ascii="Times New Roman" w:hAnsi="Times New Roman" w:cs="Times New Roman"/>
                <w:sz w:val="24"/>
                <w:szCs w:val="24"/>
              </w:rPr>
              <w:t>232</w:t>
            </w:r>
            <w:r>
              <w:rPr>
                <w:rFonts w:ascii="Times New Roman" w:hAnsi="Times New Roman" w:cs="Times New Roman"/>
                <w:sz w:val="24"/>
                <w:szCs w:val="24"/>
              </w:rPr>
              <w:t>,</w:t>
            </w:r>
            <w:r w:rsidRPr="00CE777C">
              <w:rPr>
                <w:rFonts w:ascii="Times New Roman" w:hAnsi="Times New Roman" w:cs="Times New Roman"/>
                <w:sz w:val="24"/>
                <w:szCs w:val="24"/>
              </w:rPr>
              <w:t>85</w:t>
            </w:r>
          </w:p>
        </w:tc>
        <w:tc>
          <w:tcPr>
            <w:tcW w:w="1446" w:type="dxa"/>
            <w:tcBorders>
              <w:top w:val="single" w:sz="4" w:space="0" w:color="auto"/>
              <w:left w:val="single" w:sz="4" w:space="0" w:color="auto"/>
              <w:bottom w:val="single" w:sz="4" w:space="0" w:color="auto"/>
              <w:right w:val="single" w:sz="4" w:space="0" w:color="auto"/>
            </w:tcBorders>
            <w:vAlign w:val="center"/>
          </w:tcPr>
          <w:p w14:paraId="2E904C27" w14:textId="77777777" w:rsidR="00EE11CE" w:rsidRDefault="00BC3C2E" w:rsidP="00BC3C2E">
            <w:pPr>
              <w:widowControl w:val="0"/>
              <w:autoSpaceDE w:val="0"/>
              <w:autoSpaceDN w:val="0"/>
              <w:adjustRightInd w:val="0"/>
              <w:spacing w:after="0" w:line="240" w:lineRule="auto"/>
              <w:jc w:val="center"/>
              <w:rPr>
                <w:rFonts w:ascii="Times New Roman" w:hAnsi="Times New Roman" w:cs="Times New Roman"/>
                <w:sz w:val="24"/>
                <w:szCs w:val="24"/>
              </w:rPr>
            </w:pPr>
            <w:r w:rsidRPr="00BC3C2E">
              <w:rPr>
                <w:rFonts w:ascii="Times New Roman" w:hAnsi="Times New Roman" w:cs="Times New Roman"/>
                <w:sz w:val="24"/>
                <w:szCs w:val="24"/>
              </w:rPr>
              <w:t>21 000,00</w:t>
            </w:r>
          </w:p>
        </w:tc>
        <w:tc>
          <w:tcPr>
            <w:tcW w:w="1446" w:type="dxa"/>
            <w:tcBorders>
              <w:top w:val="single" w:sz="4" w:space="0" w:color="auto"/>
              <w:left w:val="single" w:sz="4" w:space="0" w:color="auto"/>
              <w:bottom w:val="single" w:sz="4" w:space="0" w:color="auto"/>
              <w:right w:val="single" w:sz="4" w:space="0" w:color="auto"/>
            </w:tcBorders>
            <w:vAlign w:val="center"/>
          </w:tcPr>
          <w:p w14:paraId="70C64DC8" w14:textId="77777777" w:rsidR="00EE11CE" w:rsidRDefault="00BC3C2E" w:rsidP="00BC3C2E">
            <w:pPr>
              <w:widowControl w:val="0"/>
              <w:autoSpaceDE w:val="0"/>
              <w:autoSpaceDN w:val="0"/>
              <w:adjustRightInd w:val="0"/>
              <w:spacing w:after="0" w:line="240" w:lineRule="auto"/>
              <w:jc w:val="center"/>
              <w:rPr>
                <w:rFonts w:ascii="Times New Roman" w:hAnsi="Times New Roman" w:cs="Times New Roman"/>
                <w:sz w:val="24"/>
                <w:szCs w:val="24"/>
              </w:rPr>
            </w:pPr>
            <w:r w:rsidRPr="00BC3C2E">
              <w:rPr>
                <w:rFonts w:ascii="Times New Roman" w:hAnsi="Times New Roman" w:cs="Times New Roman"/>
                <w:sz w:val="24"/>
                <w:szCs w:val="24"/>
              </w:rPr>
              <w:t>128 232,85</w:t>
            </w:r>
          </w:p>
        </w:tc>
        <w:tc>
          <w:tcPr>
            <w:tcW w:w="1446" w:type="dxa"/>
            <w:tcBorders>
              <w:top w:val="single" w:sz="4" w:space="0" w:color="auto"/>
              <w:left w:val="single" w:sz="4" w:space="0" w:color="auto"/>
              <w:bottom w:val="single" w:sz="4" w:space="0" w:color="auto"/>
              <w:right w:val="single" w:sz="4" w:space="0" w:color="auto"/>
            </w:tcBorders>
            <w:vAlign w:val="center"/>
          </w:tcPr>
          <w:p w14:paraId="02A2D4CA" w14:textId="77777777" w:rsidR="00EE11CE" w:rsidRDefault="00BC3C2E"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3BCA08D9"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14,07</w:t>
            </w:r>
          </w:p>
        </w:tc>
      </w:tr>
      <w:tr w:rsidR="00EE11CE" w14:paraId="55DA79DB" w14:textId="77777777" w:rsidTr="00BC3C2E">
        <w:trPr>
          <w:trHeight w:val="100"/>
        </w:trPr>
        <w:tc>
          <w:tcPr>
            <w:tcW w:w="2663" w:type="dxa"/>
            <w:tcBorders>
              <w:top w:val="single" w:sz="4" w:space="0" w:color="auto"/>
              <w:left w:val="single" w:sz="4" w:space="0" w:color="auto"/>
              <w:bottom w:val="single" w:sz="4" w:space="0" w:color="auto"/>
              <w:right w:val="single" w:sz="4" w:space="0" w:color="auto"/>
            </w:tcBorders>
          </w:tcPr>
          <w:p w14:paraId="4740C71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kapitálové transfery</w:t>
            </w:r>
          </w:p>
        </w:tc>
        <w:tc>
          <w:tcPr>
            <w:tcW w:w="1446" w:type="dxa"/>
            <w:tcBorders>
              <w:top w:val="single" w:sz="4" w:space="0" w:color="auto"/>
              <w:left w:val="single" w:sz="4" w:space="0" w:color="auto"/>
              <w:bottom w:val="single" w:sz="4" w:space="0" w:color="auto"/>
              <w:right w:val="single" w:sz="4" w:space="0" w:color="auto"/>
            </w:tcBorders>
            <w:vAlign w:val="center"/>
          </w:tcPr>
          <w:p w14:paraId="1B23A4A4" w14:textId="77777777" w:rsidR="00EE11CE" w:rsidRDefault="00CE777C"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16FD9C8"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7B029BF4"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2E25D8BA"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7CF81F6C" w14:textId="77777777" w:rsidR="00EE11CE" w:rsidRDefault="00E53735" w:rsidP="00BC3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398197B5"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A5C9BB" w14:textId="77777777" w:rsidR="00E8376E" w:rsidRDefault="00E8376E">
      <w:pPr>
        <w:rPr>
          <w:rFonts w:ascii="Times New Roman" w:hAnsi="Times New Roman" w:cs="Times New Roman"/>
          <w:b/>
          <w:bCs/>
          <w:sz w:val="24"/>
          <w:szCs w:val="24"/>
        </w:rPr>
      </w:pPr>
      <w:r>
        <w:rPr>
          <w:rFonts w:ascii="Times New Roman" w:hAnsi="Times New Roman" w:cs="Times New Roman"/>
          <w:b/>
          <w:bCs/>
          <w:sz w:val="24"/>
          <w:szCs w:val="24"/>
        </w:rPr>
        <w:br w:type="page"/>
      </w:r>
    </w:p>
    <w:p w14:paraId="6238CFA4"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12.2. Zdroje financovania organizácie</w:t>
      </w:r>
    </w:p>
    <w:p w14:paraId="3882B612"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8FB52C"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12b Zdroje financovania organizácie (skutočnosť k 31. 12. 2021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2663"/>
        <w:gridCol w:w="1446"/>
        <w:gridCol w:w="1446"/>
        <w:gridCol w:w="1446"/>
        <w:gridCol w:w="1446"/>
        <w:gridCol w:w="1157"/>
      </w:tblGrid>
      <w:tr w:rsidR="00EE11CE" w14:paraId="0B449407"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9260A4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(RO,PO)</w:t>
            </w:r>
          </w:p>
        </w:tc>
        <w:tc>
          <w:tcPr>
            <w:tcW w:w="1446" w:type="dxa"/>
            <w:tcBorders>
              <w:top w:val="single" w:sz="4" w:space="0" w:color="auto"/>
              <w:left w:val="single" w:sz="4" w:space="0" w:color="auto"/>
              <w:bottom w:val="single" w:sz="4" w:space="0" w:color="auto"/>
              <w:right w:val="single" w:sz="4" w:space="0" w:color="auto"/>
            </w:tcBorders>
          </w:tcPr>
          <w:p w14:paraId="7365804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5495" w:type="dxa"/>
            <w:gridSpan w:val="4"/>
            <w:tcBorders>
              <w:top w:val="single" w:sz="4" w:space="0" w:color="auto"/>
              <w:left w:val="single" w:sz="4" w:space="0" w:color="auto"/>
              <w:bottom w:val="single" w:sz="4" w:space="0" w:color="auto"/>
              <w:right w:val="single" w:sz="4" w:space="0" w:color="auto"/>
            </w:tcBorders>
            <w:vAlign w:val="center"/>
          </w:tcPr>
          <w:p w14:paraId="17F774B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kategórie</w:t>
            </w:r>
          </w:p>
        </w:tc>
      </w:tr>
      <w:tr w:rsidR="00EE11CE" w14:paraId="6A51540E" w14:textId="77777777">
        <w:trPr>
          <w:trHeight w:val="100"/>
        </w:trPr>
        <w:tc>
          <w:tcPr>
            <w:tcW w:w="2663" w:type="dxa"/>
            <w:tcBorders>
              <w:top w:val="single" w:sz="4" w:space="0" w:color="auto"/>
              <w:left w:val="single" w:sz="4" w:space="0" w:color="auto"/>
              <w:bottom w:val="single" w:sz="4" w:space="0" w:color="auto"/>
              <w:right w:val="single" w:sz="4" w:space="0" w:color="auto"/>
            </w:tcBorders>
            <w:vAlign w:val="center"/>
          </w:tcPr>
          <w:p w14:paraId="60EF8F5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w:t>
            </w:r>
          </w:p>
        </w:tc>
        <w:tc>
          <w:tcPr>
            <w:tcW w:w="1446" w:type="dxa"/>
            <w:tcBorders>
              <w:top w:val="single" w:sz="4" w:space="0" w:color="auto"/>
              <w:left w:val="single" w:sz="4" w:space="0" w:color="auto"/>
              <w:bottom w:val="single" w:sz="4" w:space="0" w:color="auto"/>
              <w:right w:val="single" w:sz="4" w:space="0" w:color="auto"/>
            </w:tcBorders>
            <w:vAlign w:val="center"/>
          </w:tcPr>
          <w:p w14:paraId="615A91F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14:paraId="6A9E5B4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Kapitálové zdroje</w:t>
            </w:r>
          </w:p>
        </w:tc>
        <w:tc>
          <w:tcPr>
            <w:tcW w:w="1446" w:type="dxa"/>
            <w:tcBorders>
              <w:top w:val="single" w:sz="4" w:space="0" w:color="auto"/>
              <w:left w:val="single" w:sz="4" w:space="0" w:color="auto"/>
              <w:bottom w:val="single" w:sz="4" w:space="0" w:color="auto"/>
              <w:right w:val="single" w:sz="4" w:space="0" w:color="auto"/>
            </w:tcBorders>
            <w:vAlign w:val="center"/>
          </w:tcPr>
          <w:p w14:paraId="582106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na mzdy (610)</w:t>
            </w:r>
          </w:p>
        </w:tc>
        <w:tc>
          <w:tcPr>
            <w:tcW w:w="1446" w:type="dxa"/>
            <w:tcBorders>
              <w:top w:val="single" w:sz="4" w:space="0" w:color="auto"/>
              <w:left w:val="single" w:sz="4" w:space="0" w:color="auto"/>
              <w:bottom w:val="single" w:sz="4" w:space="0" w:color="auto"/>
              <w:right w:val="single" w:sz="4" w:space="0" w:color="auto"/>
            </w:tcBorders>
            <w:vAlign w:val="center"/>
          </w:tcPr>
          <w:p w14:paraId="05FC228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na odvody do poisťovní (620)</w:t>
            </w:r>
          </w:p>
        </w:tc>
        <w:tc>
          <w:tcPr>
            <w:tcW w:w="1157" w:type="dxa"/>
            <w:tcBorders>
              <w:top w:val="single" w:sz="4" w:space="0" w:color="auto"/>
              <w:left w:val="single" w:sz="4" w:space="0" w:color="auto"/>
              <w:bottom w:val="single" w:sz="4" w:space="0" w:color="auto"/>
              <w:right w:val="single" w:sz="4" w:space="0" w:color="auto"/>
            </w:tcBorders>
            <w:vAlign w:val="center"/>
          </w:tcPr>
          <w:p w14:paraId="34C450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na transfery partnerom projektov</w:t>
            </w:r>
          </w:p>
        </w:tc>
      </w:tr>
      <w:tr w:rsidR="00EE11CE" w14:paraId="63676141"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4D128C3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kapitola SAV (111)</w:t>
            </w:r>
          </w:p>
        </w:tc>
        <w:tc>
          <w:tcPr>
            <w:tcW w:w="1446" w:type="dxa"/>
            <w:tcBorders>
              <w:top w:val="single" w:sz="4" w:space="0" w:color="auto"/>
              <w:left w:val="single" w:sz="4" w:space="0" w:color="auto"/>
              <w:bottom w:val="single" w:sz="4" w:space="0" w:color="auto"/>
              <w:right w:val="single" w:sz="4" w:space="0" w:color="auto"/>
            </w:tcBorders>
            <w:vAlign w:val="center"/>
          </w:tcPr>
          <w:p w14:paraId="5B998F0A" w14:textId="77777777" w:rsidR="00EE11CE" w:rsidRPr="00E8376E" w:rsidRDefault="00E8376E"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E8376E">
              <w:rPr>
                <w:rFonts w:ascii="Times New Roman" w:hAnsi="Times New Roman" w:cs="Times New Roman"/>
                <w:b/>
                <w:sz w:val="24"/>
                <w:szCs w:val="24"/>
              </w:rPr>
              <w:t>1 350 926,92</w:t>
            </w:r>
          </w:p>
        </w:tc>
        <w:tc>
          <w:tcPr>
            <w:tcW w:w="1446" w:type="dxa"/>
            <w:tcBorders>
              <w:top w:val="single" w:sz="4" w:space="0" w:color="auto"/>
              <w:left w:val="single" w:sz="4" w:space="0" w:color="auto"/>
              <w:bottom w:val="single" w:sz="4" w:space="0" w:color="auto"/>
              <w:right w:val="single" w:sz="4" w:space="0" w:color="auto"/>
            </w:tcBorders>
            <w:vAlign w:val="center"/>
          </w:tcPr>
          <w:p w14:paraId="2D115EE8" w14:textId="77777777" w:rsidR="00EE11CE" w:rsidRPr="00E8376E" w:rsidRDefault="00E8376E"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E8376E">
              <w:rPr>
                <w:rFonts w:ascii="Times New Roman" w:hAnsi="Times New Roman" w:cs="Times New Roman"/>
                <w:b/>
                <w:sz w:val="24"/>
                <w:szCs w:val="24"/>
              </w:rPr>
              <w:t>21 000,00</w:t>
            </w:r>
          </w:p>
        </w:tc>
        <w:tc>
          <w:tcPr>
            <w:tcW w:w="1446" w:type="dxa"/>
            <w:tcBorders>
              <w:top w:val="single" w:sz="4" w:space="0" w:color="auto"/>
              <w:left w:val="single" w:sz="4" w:space="0" w:color="auto"/>
              <w:bottom w:val="single" w:sz="4" w:space="0" w:color="auto"/>
              <w:right w:val="single" w:sz="4" w:space="0" w:color="auto"/>
            </w:tcBorders>
            <w:vAlign w:val="center"/>
          </w:tcPr>
          <w:p w14:paraId="0E72AFD1" w14:textId="77777777" w:rsidR="00EE11CE" w:rsidRPr="00E8376E" w:rsidRDefault="00E8376E"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E8376E">
              <w:rPr>
                <w:rFonts w:ascii="Times New Roman" w:hAnsi="Times New Roman" w:cs="Times New Roman"/>
                <w:b/>
                <w:sz w:val="24"/>
                <w:szCs w:val="24"/>
              </w:rPr>
              <w:t>838 206,68</w:t>
            </w:r>
          </w:p>
        </w:tc>
        <w:tc>
          <w:tcPr>
            <w:tcW w:w="1446" w:type="dxa"/>
            <w:tcBorders>
              <w:top w:val="single" w:sz="4" w:space="0" w:color="auto"/>
              <w:left w:val="single" w:sz="4" w:space="0" w:color="auto"/>
              <w:bottom w:val="single" w:sz="4" w:space="0" w:color="auto"/>
              <w:right w:val="single" w:sz="4" w:space="0" w:color="auto"/>
            </w:tcBorders>
            <w:vAlign w:val="center"/>
          </w:tcPr>
          <w:p w14:paraId="60CFADFB" w14:textId="77777777" w:rsidR="00EE11CE" w:rsidRPr="00E8376E" w:rsidRDefault="00E8376E"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E8376E">
              <w:rPr>
                <w:rFonts w:ascii="Times New Roman" w:hAnsi="Times New Roman" w:cs="Times New Roman"/>
                <w:b/>
                <w:sz w:val="24"/>
                <w:szCs w:val="24"/>
              </w:rPr>
              <w:t>290 264,39</w:t>
            </w:r>
          </w:p>
        </w:tc>
        <w:tc>
          <w:tcPr>
            <w:tcW w:w="1157" w:type="dxa"/>
            <w:tcBorders>
              <w:top w:val="single" w:sz="4" w:space="0" w:color="auto"/>
              <w:left w:val="single" w:sz="4" w:space="0" w:color="auto"/>
              <w:bottom w:val="single" w:sz="4" w:space="0" w:color="auto"/>
              <w:right w:val="single" w:sz="4" w:space="0" w:color="auto"/>
            </w:tcBorders>
            <w:vAlign w:val="center"/>
          </w:tcPr>
          <w:p w14:paraId="1A5253D9" w14:textId="77777777" w:rsidR="00EE11CE" w:rsidRPr="00E8376E" w:rsidRDefault="00BB0925" w:rsidP="00F06AA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EE11CE" w14:paraId="55EBEFF6"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100AE80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VEGA</w:t>
            </w:r>
          </w:p>
        </w:tc>
        <w:tc>
          <w:tcPr>
            <w:tcW w:w="1446" w:type="dxa"/>
            <w:tcBorders>
              <w:top w:val="single" w:sz="4" w:space="0" w:color="auto"/>
              <w:left w:val="single" w:sz="4" w:space="0" w:color="auto"/>
              <w:bottom w:val="single" w:sz="4" w:space="0" w:color="auto"/>
              <w:right w:val="single" w:sz="4" w:space="0" w:color="auto"/>
            </w:tcBorders>
            <w:vAlign w:val="center"/>
          </w:tcPr>
          <w:p w14:paraId="0D737610" w14:textId="77777777" w:rsidR="00EE11CE"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62</w:t>
            </w:r>
            <w:r w:rsidR="004B0447">
              <w:rPr>
                <w:rFonts w:ascii="Times New Roman" w:hAnsi="Times New Roman" w:cs="Times New Roman"/>
                <w:sz w:val="24"/>
                <w:szCs w:val="24"/>
              </w:rPr>
              <w:t> </w:t>
            </w:r>
            <w:r w:rsidRPr="004D4118">
              <w:rPr>
                <w:rFonts w:ascii="Times New Roman" w:hAnsi="Times New Roman" w:cs="Times New Roman"/>
                <w:sz w:val="24"/>
                <w:szCs w:val="24"/>
              </w:rPr>
              <w:t>517</w:t>
            </w:r>
            <w:r w:rsidR="004B0447">
              <w:rPr>
                <w:rFonts w:ascii="Times New Roman" w:hAnsi="Times New Roman" w:cs="Times New Roman"/>
                <w:sz w:val="24"/>
                <w:szCs w:val="24"/>
              </w:rPr>
              <w:t>,</w:t>
            </w:r>
            <w:r w:rsidRPr="004D4118">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2184F56B"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4C7C6CB"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7F2200B5"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56820AFA"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0D78EB0A"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576193B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výskumné projekty</w:t>
            </w:r>
          </w:p>
        </w:tc>
        <w:tc>
          <w:tcPr>
            <w:tcW w:w="1446" w:type="dxa"/>
            <w:tcBorders>
              <w:top w:val="single" w:sz="4" w:space="0" w:color="auto"/>
              <w:left w:val="single" w:sz="4" w:space="0" w:color="auto"/>
              <w:bottom w:val="single" w:sz="4" w:space="0" w:color="auto"/>
              <w:right w:val="single" w:sz="4" w:space="0" w:color="auto"/>
            </w:tcBorders>
            <w:vAlign w:val="center"/>
          </w:tcPr>
          <w:p w14:paraId="556CF480" w14:textId="77777777" w:rsidR="00EE11CE"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8</w:t>
            </w:r>
            <w:r w:rsidR="004B0447">
              <w:rPr>
                <w:rFonts w:ascii="Times New Roman" w:hAnsi="Times New Roman" w:cs="Times New Roman"/>
                <w:sz w:val="24"/>
                <w:szCs w:val="24"/>
              </w:rPr>
              <w:t> </w:t>
            </w:r>
            <w:r w:rsidRPr="004D4118">
              <w:rPr>
                <w:rFonts w:ascii="Times New Roman" w:hAnsi="Times New Roman" w:cs="Times New Roman"/>
                <w:sz w:val="24"/>
                <w:szCs w:val="24"/>
              </w:rPr>
              <w:t>333</w:t>
            </w:r>
            <w:r w:rsidR="004B0447">
              <w:rPr>
                <w:rFonts w:ascii="Times New Roman" w:hAnsi="Times New Roman" w:cs="Times New Roman"/>
                <w:sz w:val="24"/>
                <w:szCs w:val="24"/>
              </w:rPr>
              <w:t>,</w:t>
            </w:r>
            <w:r w:rsidRPr="004D4118">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4FECB99A"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7992063"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587C4ED4" w14:textId="77777777" w:rsidR="00EE11CE" w:rsidRDefault="00241A3C"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41A3C">
              <w:rPr>
                <w:rFonts w:ascii="Times New Roman" w:hAnsi="Times New Roman" w:cs="Times New Roman"/>
                <w:sz w:val="24"/>
                <w:szCs w:val="24"/>
              </w:rPr>
              <w:t>361</w:t>
            </w:r>
            <w:r>
              <w:rPr>
                <w:rFonts w:ascii="Times New Roman" w:hAnsi="Times New Roman" w:cs="Times New Roman"/>
                <w:sz w:val="24"/>
                <w:szCs w:val="24"/>
              </w:rPr>
              <w:t>,</w:t>
            </w:r>
            <w:r w:rsidRPr="00241A3C">
              <w:rPr>
                <w:rFonts w:ascii="Times New Roman" w:hAnsi="Times New Roman" w:cs="Times New Roman"/>
                <w:sz w:val="24"/>
                <w:szCs w:val="24"/>
              </w:rPr>
              <w:t>40</w:t>
            </w:r>
          </w:p>
        </w:tc>
        <w:tc>
          <w:tcPr>
            <w:tcW w:w="1157" w:type="dxa"/>
            <w:tcBorders>
              <w:top w:val="single" w:sz="4" w:space="0" w:color="auto"/>
              <w:left w:val="single" w:sz="4" w:space="0" w:color="auto"/>
              <w:bottom w:val="single" w:sz="4" w:space="0" w:color="auto"/>
              <w:right w:val="single" w:sz="4" w:space="0" w:color="auto"/>
            </w:tcBorders>
            <w:vAlign w:val="center"/>
          </w:tcPr>
          <w:p w14:paraId="33E90531"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7032BC99"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72DDA7F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podpora</w:t>
            </w:r>
          </w:p>
        </w:tc>
        <w:tc>
          <w:tcPr>
            <w:tcW w:w="1446" w:type="dxa"/>
            <w:tcBorders>
              <w:top w:val="single" w:sz="4" w:space="0" w:color="auto"/>
              <w:left w:val="single" w:sz="4" w:space="0" w:color="auto"/>
              <w:bottom w:val="single" w:sz="4" w:space="0" w:color="auto"/>
              <w:right w:val="single" w:sz="4" w:space="0" w:color="auto"/>
            </w:tcBorders>
            <w:vAlign w:val="center"/>
          </w:tcPr>
          <w:p w14:paraId="3C826815" w14:textId="77777777" w:rsidR="00EE11CE"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2</w:t>
            </w:r>
            <w:r w:rsidR="004B0447">
              <w:rPr>
                <w:rFonts w:ascii="Times New Roman" w:hAnsi="Times New Roman" w:cs="Times New Roman"/>
                <w:sz w:val="24"/>
                <w:szCs w:val="24"/>
              </w:rPr>
              <w:t> </w:t>
            </w:r>
            <w:r w:rsidRPr="004D4118">
              <w:rPr>
                <w:rFonts w:ascii="Times New Roman" w:hAnsi="Times New Roman" w:cs="Times New Roman"/>
                <w:sz w:val="24"/>
                <w:szCs w:val="24"/>
              </w:rPr>
              <w:t>000</w:t>
            </w:r>
            <w:r w:rsidR="004B0447">
              <w:rPr>
                <w:rFonts w:ascii="Times New Roman" w:hAnsi="Times New Roman" w:cs="Times New Roman"/>
                <w:sz w:val="24"/>
                <w:szCs w:val="24"/>
              </w:rPr>
              <w:t>,</w:t>
            </w:r>
            <w:r w:rsidRPr="004D4118">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71DFB914"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2ECC3119"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6A84573C"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721379C0"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7A9EAECA"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657A318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SASPRO/MOREPRO</w:t>
            </w:r>
          </w:p>
        </w:tc>
        <w:tc>
          <w:tcPr>
            <w:tcW w:w="1446" w:type="dxa"/>
            <w:tcBorders>
              <w:top w:val="single" w:sz="4" w:space="0" w:color="auto"/>
              <w:left w:val="single" w:sz="4" w:space="0" w:color="auto"/>
              <w:bottom w:val="single" w:sz="4" w:space="0" w:color="auto"/>
              <w:right w:val="single" w:sz="4" w:space="0" w:color="auto"/>
            </w:tcBorders>
            <w:vAlign w:val="center"/>
          </w:tcPr>
          <w:p w14:paraId="1BCB73FF" w14:textId="77777777" w:rsidR="00EE11CE"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672DB096"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5EDC581C"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62D2069"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4C4127BF"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4AA0D3A"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34A4648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Vydávanie časopisov</w:t>
            </w:r>
          </w:p>
        </w:tc>
        <w:tc>
          <w:tcPr>
            <w:tcW w:w="1446" w:type="dxa"/>
            <w:tcBorders>
              <w:top w:val="single" w:sz="4" w:space="0" w:color="auto"/>
              <w:left w:val="single" w:sz="4" w:space="0" w:color="auto"/>
              <w:bottom w:val="single" w:sz="4" w:space="0" w:color="auto"/>
              <w:right w:val="single" w:sz="4" w:space="0" w:color="auto"/>
            </w:tcBorders>
            <w:vAlign w:val="center"/>
          </w:tcPr>
          <w:p w14:paraId="21B0A313" w14:textId="77777777" w:rsidR="00EE11CE"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25</w:t>
            </w:r>
            <w:r w:rsidR="004B0447">
              <w:rPr>
                <w:rFonts w:ascii="Times New Roman" w:hAnsi="Times New Roman" w:cs="Times New Roman"/>
                <w:sz w:val="24"/>
                <w:szCs w:val="24"/>
              </w:rPr>
              <w:t> </w:t>
            </w:r>
            <w:r w:rsidRPr="004D4118">
              <w:rPr>
                <w:rFonts w:ascii="Times New Roman" w:hAnsi="Times New Roman" w:cs="Times New Roman"/>
                <w:sz w:val="24"/>
                <w:szCs w:val="24"/>
              </w:rPr>
              <w:t>222</w:t>
            </w:r>
            <w:r w:rsidR="004B0447">
              <w:rPr>
                <w:rFonts w:ascii="Times New Roman" w:hAnsi="Times New Roman" w:cs="Times New Roman"/>
                <w:sz w:val="24"/>
                <w:szCs w:val="24"/>
              </w:rPr>
              <w:t>,</w:t>
            </w:r>
            <w:r w:rsidRPr="004D4118">
              <w:rPr>
                <w:rFonts w:ascii="Times New Roman" w:hAnsi="Times New Roman" w:cs="Times New Roman"/>
                <w:sz w:val="24"/>
                <w:szCs w:val="24"/>
              </w:rPr>
              <w:t>83</w:t>
            </w:r>
          </w:p>
        </w:tc>
        <w:tc>
          <w:tcPr>
            <w:tcW w:w="1446" w:type="dxa"/>
            <w:tcBorders>
              <w:top w:val="single" w:sz="4" w:space="0" w:color="auto"/>
              <w:left w:val="single" w:sz="4" w:space="0" w:color="auto"/>
              <w:bottom w:val="single" w:sz="4" w:space="0" w:color="auto"/>
              <w:right w:val="single" w:sz="4" w:space="0" w:color="auto"/>
            </w:tcBorders>
            <w:vAlign w:val="center"/>
          </w:tcPr>
          <w:p w14:paraId="106CCD32"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3908C0F8" w14:textId="77777777" w:rsidR="00EE11CE" w:rsidRDefault="000A1D0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1FDFC0B7" w14:textId="77777777" w:rsidR="00EE11CE" w:rsidRDefault="00241A3C"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41A3C">
              <w:rPr>
                <w:rFonts w:ascii="Times New Roman" w:hAnsi="Times New Roman" w:cs="Times New Roman"/>
                <w:sz w:val="24"/>
                <w:szCs w:val="24"/>
              </w:rPr>
              <w:t>320</w:t>
            </w:r>
            <w:r>
              <w:rPr>
                <w:rFonts w:ascii="Times New Roman" w:hAnsi="Times New Roman" w:cs="Times New Roman"/>
                <w:sz w:val="24"/>
                <w:szCs w:val="24"/>
              </w:rPr>
              <w:t>,</w:t>
            </w:r>
            <w:r w:rsidRPr="00241A3C">
              <w:rPr>
                <w:rFonts w:ascii="Times New Roman" w:hAnsi="Times New Roman" w:cs="Times New Roman"/>
                <w:sz w:val="24"/>
                <w:szCs w:val="24"/>
              </w:rPr>
              <w:t>35</w:t>
            </w:r>
          </w:p>
        </w:tc>
        <w:tc>
          <w:tcPr>
            <w:tcW w:w="1157" w:type="dxa"/>
            <w:tcBorders>
              <w:top w:val="single" w:sz="4" w:space="0" w:color="auto"/>
              <w:left w:val="single" w:sz="4" w:space="0" w:color="auto"/>
              <w:bottom w:val="single" w:sz="4" w:space="0" w:color="auto"/>
              <w:right w:val="single" w:sz="4" w:space="0" w:color="auto"/>
            </w:tcBorders>
            <w:vAlign w:val="center"/>
          </w:tcPr>
          <w:p w14:paraId="65F0DF0E"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2D9CE023"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6ACA4E8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Vedecká výchova (štipendiá)</w:t>
            </w:r>
          </w:p>
        </w:tc>
        <w:tc>
          <w:tcPr>
            <w:tcW w:w="1446" w:type="dxa"/>
            <w:tcBorders>
              <w:top w:val="single" w:sz="4" w:space="0" w:color="auto"/>
              <w:left w:val="single" w:sz="4" w:space="0" w:color="auto"/>
              <w:bottom w:val="single" w:sz="4" w:space="0" w:color="auto"/>
              <w:right w:val="single" w:sz="4" w:space="0" w:color="auto"/>
            </w:tcBorders>
            <w:vAlign w:val="center"/>
          </w:tcPr>
          <w:p w14:paraId="6E3440F3" w14:textId="77777777" w:rsidR="00EE11CE"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31</w:t>
            </w:r>
            <w:r w:rsidR="004B0447">
              <w:rPr>
                <w:rFonts w:ascii="Times New Roman" w:hAnsi="Times New Roman" w:cs="Times New Roman"/>
                <w:sz w:val="24"/>
                <w:szCs w:val="24"/>
              </w:rPr>
              <w:t> </w:t>
            </w:r>
            <w:r w:rsidRPr="004D4118">
              <w:rPr>
                <w:rFonts w:ascii="Times New Roman" w:hAnsi="Times New Roman" w:cs="Times New Roman"/>
                <w:sz w:val="24"/>
                <w:szCs w:val="24"/>
              </w:rPr>
              <w:t>849</w:t>
            </w:r>
            <w:r w:rsidR="004B0447">
              <w:rPr>
                <w:rFonts w:ascii="Times New Roman" w:hAnsi="Times New Roman" w:cs="Times New Roman"/>
                <w:sz w:val="24"/>
                <w:szCs w:val="24"/>
              </w:rPr>
              <w:t>,</w:t>
            </w:r>
            <w:r w:rsidRPr="004D4118">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65ACA04A"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2A8E1405"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27A2D531"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2CD97652"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D4118" w14:paraId="21B4BCBA"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764F68F7" w14:textId="77777777" w:rsidR="004D4118" w:rsidRDefault="004D411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VTS</w:t>
            </w:r>
          </w:p>
        </w:tc>
        <w:tc>
          <w:tcPr>
            <w:tcW w:w="1446" w:type="dxa"/>
            <w:tcBorders>
              <w:top w:val="single" w:sz="4" w:space="0" w:color="auto"/>
              <w:left w:val="single" w:sz="4" w:space="0" w:color="auto"/>
              <w:bottom w:val="single" w:sz="4" w:space="0" w:color="auto"/>
              <w:right w:val="single" w:sz="4" w:space="0" w:color="auto"/>
            </w:tcBorders>
            <w:vAlign w:val="center"/>
          </w:tcPr>
          <w:p w14:paraId="5F7ACC28" w14:textId="77777777" w:rsidR="004D4118"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4</w:t>
            </w:r>
            <w:r w:rsidR="004B0447">
              <w:rPr>
                <w:rFonts w:ascii="Times New Roman" w:hAnsi="Times New Roman" w:cs="Times New Roman"/>
                <w:sz w:val="24"/>
                <w:szCs w:val="24"/>
              </w:rPr>
              <w:t> </w:t>
            </w:r>
            <w:r w:rsidRPr="004D4118">
              <w:rPr>
                <w:rFonts w:ascii="Times New Roman" w:hAnsi="Times New Roman" w:cs="Times New Roman"/>
                <w:sz w:val="24"/>
                <w:szCs w:val="24"/>
              </w:rPr>
              <w:t>960</w:t>
            </w:r>
            <w:r w:rsidR="004B0447">
              <w:rPr>
                <w:rFonts w:ascii="Times New Roman" w:hAnsi="Times New Roman" w:cs="Times New Roman"/>
                <w:sz w:val="24"/>
                <w:szCs w:val="24"/>
              </w:rPr>
              <w:t>,</w:t>
            </w:r>
            <w:r w:rsidRPr="004D4118">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04F70143"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12F81BF1"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5354B3A8"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737D1C54"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D4118" w14:paraId="4009A4CE"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2DB8E8F0" w14:textId="77777777" w:rsidR="004D4118" w:rsidRDefault="004D4118">
            <w:pPr>
              <w:widowControl w:val="0"/>
              <w:autoSpaceDE w:val="0"/>
              <w:autoSpaceDN w:val="0"/>
              <w:adjustRightInd w:val="0"/>
              <w:spacing w:after="0" w:line="240" w:lineRule="auto"/>
              <w:rPr>
                <w:rFonts w:ascii="Times New Roman" w:hAnsi="Times New Roman" w:cs="Times New Roman"/>
                <w:sz w:val="24"/>
                <w:szCs w:val="24"/>
              </w:rPr>
            </w:pPr>
            <w:r w:rsidRPr="004D4118">
              <w:rPr>
                <w:rFonts w:ascii="Times New Roman" w:hAnsi="Times New Roman" w:cs="Times New Roman"/>
                <w:sz w:val="24"/>
                <w:szCs w:val="24"/>
              </w:rPr>
              <w:t>Program Štipendium</w:t>
            </w:r>
          </w:p>
        </w:tc>
        <w:tc>
          <w:tcPr>
            <w:tcW w:w="1446" w:type="dxa"/>
            <w:tcBorders>
              <w:top w:val="single" w:sz="4" w:space="0" w:color="auto"/>
              <w:left w:val="single" w:sz="4" w:space="0" w:color="auto"/>
              <w:bottom w:val="single" w:sz="4" w:space="0" w:color="auto"/>
              <w:right w:val="single" w:sz="4" w:space="0" w:color="auto"/>
            </w:tcBorders>
            <w:vAlign w:val="center"/>
          </w:tcPr>
          <w:p w14:paraId="29CD0FF6" w14:textId="77777777" w:rsidR="004D4118" w:rsidRDefault="004D4118" w:rsidP="00F06AA0">
            <w:pPr>
              <w:widowControl w:val="0"/>
              <w:autoSpaceDE w:val="0"/>
              <w:autoSpaceDN w:val="0"/>
              <w:adjustRightInd w:val="0"/>
              <w:spacing w:after="0" w:line="240" w:lineRule="auto"/>
              <w:jc w:val="center"/>
              <w:rPr>
                <w:rFonts w:ascii="Times New Roman" w:hAnsi="Times New Roman" w:cs="Times New Roman"/>
                <w:sz w:val="24"/>
                <w:szCs w:val="24"/>
              </w:rPr>
            </w:pPr>
            <w:r w:rsidRPr="004D4118">
              <w:rPr>
                <w:rFonts w:ascii="Times New Roman" w:hAnsi="Times New Roman" w:cs="Times New Roman"/>
                <w:sz w:val="24"/>
                <w:szCs w:val="24"/>
              </w:rPr>
              <w:t>9</w:t>
            </w:r>
            <w:r w:rsidR="004B0447">
              <w:rPr>
                <w:rFonts w:ascii="Times New Roman" w:hAnsi="Times New Roman" w:cs="Times New Roman"/>
                <w:sz w:val="24"/>
                <w:szCs w:val="24"/>
              </w:rPr>
              <w:t> </w:t>
            </w:r>
            <w:r w:rsidRPr="004D4118">
              <w:rPr>
                <w:rFonts w:ascii="Times New Roman" w:hAnsi="Times New Roman" w:cs="Times New Roman"/>
                <w:sz w:val="24"/>
                <w:szCs w:val="24"/>
              </w:rPr>
              <w:t>375</w:t>
            </w:r>
            <w:r w:rsidR="004B0447">
              <w:rPr>
                <w:rFonts w:ascii="Times New Roman" w:hAnsi="Times New Roman" w:cs="Times New Roman"/>
                <w:sz w:val="24"/>
                <w:szCs w:val="24"/>
              </w:rPr>
              <w:t>,</w:t>
            </w:r>
            <w:r w:rsidRPr="004D4118">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3AEA22DD"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348519A"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86F4834"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7031C2C3" w14:textId="77777777" w:rsidR="004D4118"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26EEAB13"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4D04575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OTAS (630)</w:t>
            </w:r>
          </w:p>
        </w:tc>
        <w:tc>
          <w:tcPr>
            <w:tcW w:w="1446" w:type="dxa"/>
            <w:tcBorders>
              <w:top w:val="single" w:sz="4" w:space="0" w:color="auto"/>
              <w:left w:val="single" w:sz="4" w:space="0" w:color="auto"/>
              <w:bottom w:val="single" w:sz="4" w:space="0" w:color="auto"/>
              <w:right w:val="single" w:sz="4" w:space="0" w:color="auto"/>
            </w:tcBorders>
            <w:vAlign w:val="center"/>
          </w:tcPr>
          <w:p w14:paraId="3A968828"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3BF2362E"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56155FC5"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D07F956" w14:textId="77777777" w:rsidR="00EE11CE" w:rsidRDefault="0019103B" w:rsidP="00F06AA0">
            <w:pPr>
              <w:widowControl w:val="0"/>
              <w:autoSpaceDE w:val="0"/>
              <w:autoSpaceDN w:val="0"/>
              <w:adjustRightInd w:val="0"/>
              <w:spacing w:after="0" w:line="240" w:lineRule="auto"/>
              <w:jc w:val="center"/>
              <w:rPr>
                <w:rFonts w:ascii="Times New Roman" w:hAnsi="Times New Roman" w:cs="Times New Roman"/>
                <w:sz w:val="24"/>
                <w:szCs w:val="24"/>
              </w:rPr>
            </w:pPr>
            <w:r w:rsidRPr="0019103B">
              <w:rPr>
                <w:rFonts w:ascii="Times New Roman" w:hAnsi="Times New Roman" w:cs="Times New Roman"/>
                <w:sz w:val="24"/>
                <w:szCs w:val="24"/>
              </w:rPr>
              <w:t>4</w:t>
            </w:r>
            <w:r>
              <w:rPr>
                <w:rFonts w:ascii="Times New Roman" w:hAnsi="Times New Roman" w:cs="Times New Roman"/>
                <w:sz w:val="24"/>
                <w:szCs w:val="24"/>
              </w:rPr>
              <w:t> </w:t>
            </w:r>
            <w:r w:rsidRPr="0019103B">
              <w:rPr>
                <w:rFonts w:ascii="Times New Roman" w:hAnsi="Times New Roman" w:cs="Times New Roman"/>
                <w:sz w:val="24"/>
                <w:szCs w:val="24"/>
              </w:rPr>
              <w:t>599</w:t>
            </w:r>
            <w:r>
              <w:rPr>
                <w:rFonts w:ascii="Times New Roman" w:hAnsi="Times New Roman" w:cs="Times New Roman"/>
                <w:sz w:val="24"/>
                <w:szCs w:val="24"/>
              </w:rPr>
              <w:t>,</w:t>
            </w:r>
            <w:r w:rsidRPr="0019103B">
              <w:rPr>
                <w:rFonts w:ascii="Times New Roman" w:hAnsi="Times New Roman" w:cs="Times New Roman"/>
                <w:sz w:val="24"/>
                <w:szCs w:val="24"/>
              </w:rPr>
              <w:t>65</w:t>
            </w:r>
          </w:p>
        </w:tc>
        <w:tc>
          <w:tcPr>
            <w:tcW w:w="1157" w:type="dxa"/>
            <w:tcBorders>
              <w:top w:val="single" w:sz="4" w:space="0" w:color="auto"/>
              <w:left w:val="single" w:sz="4" w:space="0" w:color="auto"/>
              <w:bottom w:val="single" w:sz="4" w:space="0" w:color="auto"/>
              <w:right w:val="single" w:sz="4" w:space="0" w:color="auto"/>
            </w:tcBorders>
            <w:vAlign w:val="center"/>
          </w:tcPr>
          <w:p w14:paraId="05F519E2" w14:textId="77777777" w:rsidR="00EE11CE" w:rsidRDefault="00284829"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469DCAC0"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2D25C5A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ŠF EÚ vr. fin. zo ŠR</w:t>
            </w:r>
          </w:p>
        </w:tc>
        <w:tc>
          <w:tcPr>
            <w:tcW w:w="1446" w:type="dxa"/>
            <w:tcBorders>
              <w:top w:val="single" w:sz="4" w:space="0" w:color="auto"/>
              <w:left w:val="single" w:sz="4" w:space="0" w:color="auto"/>
              <w:bottom w:val="single" w:sz="4" w:space="0" w:color="auto"/>
              <w:right w:val="single" w:sz="4" w:space="0" w:color="auto"/>
            </w:tcBorders>
            <w:vAlign w:val="center"/>
          </w:tcPr>
          <w:p w14:paraId="1D1D6C85" w14:textId="77777777" w:rsidR="00EE11CE" w:rsidRPr="002D34B4" w:rsidRDefault="008764BA"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415 987,27</w:t>
            </w:r>
          </w:p>
        </w:tc>
        <w:tc>
          <w:tcPr>
            <w:tcW w:w="1446" w:type="dxa"/>
            <w:tcBorders>
              <w:top w:val="single" w:sz="4" w:space="0" w:color="auto"/>
              <w:left w:val="single" w:sz="4" w:space="0" w:color="auto"/>
              <w:bottom w:val="single" w:sz="4" w:space="0" w:color="auto"/>
              <w:right w:val="single" w:sz="4" w:space="0" w:color="auto"/>
            </w:tcBorders>
            <w:vAlign w:val="center"/>
          </w:tcPr>
          <w:p w14:paraId="0CD8E8A9" w14:textId="77777777" w:rsidR="00EE11CE" w:rsidRPr="002D34B4" w:rsidRDefault="008764BA"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128 232,85</w:t>
            </w:r>
          </w:p>
        </w:tc>
        <w:tc>
          <w:tcPr>
            <w:tcW w:w="1446" w:type="dxa"/>
            <w:tcBorders>
              <w:top w:val="single" w:sz="4" w:space="0" w:color="auto"/>
              <w:left w:val="single" w:sz="4" w:space="0" w:color="auto"/>
              <w:bottom w:val="single" w:sz="4" w:space="0" w:color="auto"/>
              <w:right w:val="single" w:sz="4" w:space="0" w:color="auto"/>
            </w:tcBorders>
            <w:vAlign w:val="center"/>
          </w:tcPr>
          <w:p w14:paraId="786253AA" w14:textId="77777777" w:rsidR="00EE11CE" w:rsidRPr="002D34B4" w:rsidRDefault="008764BA"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197 732,00</w:t>
            </w:r>
          </w:p>
        </w:tc>
        <w:tc>
          <w:tcPr>
            <w:tcW w:w="1446" w:type="dxa"/>
            <w:tcBorders>
              <w:top w:val="single" w:sz="4" w:space="0" w:color="auto"/>
              <w:left w:val="single" w:sz="4" w:space="0" w:color="auto"/>
              <w:bottom w:val="single" w:sz="4" w:space="0" w:color="auto"/>
              <w:right w:val="single" w:sz="4" w:space="0" w:color="auto"/>
            </w:tcBorders>
            <w:vAlign w:val="center"/>
          </w:tcPr>
          <w:p w14:paraId="6F308A67" w14:textId="77777777" w:rsidR="00EE11CE" w:rsidRPr="002D34B4" w:rsidRDefault="008764BA"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66 853,11</w:t>
            </w:r>
          </w:p>
        </w:tc>
        <w:tc>
          <w:tcPr>
            <w:tcW w:w="1157" w:type="dxa"/>
            <w:tcBorders>
              <w:top w:val="single" w:sz="4" w:space="0" w:color="auto"/>
              <w:left w:val="single" w:sz="4" w:space="0" w:color="auto"/>
              <w:bottom w:val="single" w:sz="4" w:space="0" w:color="auto"/>
              <w:right w:val="single" w:sz="4" w:space="0" w:color="auto"/>
            </w:tcBorders>
            <w:vAlign w:val="center"/>
          </w:tcPr>
          <w:p w14:paraId="343A961E" w14:textId="77777777" w:rsidR="00EE11CE" w:rsidRPr="002D34B4" w:rsidRDefault="002D34B4" w:rsidP="00F06AA0">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0,00</w:t>
            </w:r>
          </w:p>
        </w:tc>
      </w:tr>
      <w:tr w:rsidR="00EE11CE" w14:paraId="13DB0A37"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2E77F70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medzinárodné grantové  projekty</w:t>
            </w:r>
          </w:p>
        </w:tc>
        <w:tc>
          <w:tcPr>
            <w:tcW w:w="1446" w:type="dxa"/>
            <w:tcBorders>
              <w:top w:val="single" w:sz="4" w:space="0" w:color="auto"/>
              <w:left w:val="single" w:sz="4" w:space="0" w:color="auto"/>
              <w:bottom w:val="single" w:sz="4" w:space="0" w:color="auto"/>
              <w:right w:val="single" w:sz="4" w:space="0" w:color="auto"/>
            </w:tcBorders>
            <w:vAlign w:val="center"/>
          </w:tcPr>
          <w:p w14:paraId="4B4C81C3" w14:textId="77777777" w:rsidR="00EE11CE" w:rsidRDefault="000A1D09"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D34B4">
              <w:rPr>
                <w:rFonts w:ascii="Times New Roman" w:hAnsi="Times New Roman" w:cs="Times New Roman"/>
                <w:b/>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511AF4D9" w14:textId="77777777" w:rsidR="00EE11CE" w:rsidRDefault="000A1D09"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D34B4">
              <w:rPr>
                <w:rFonts w:ascii="Times New Roman" w:hAnsi="Times New Roman" w:cs="Times New Roman"/>
                <w:b/>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12300EF6" w14:textId="77777777" w:rsidR="00EE11CE" w:rsidRDefault="000A1D09"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D34B4">
              <w:rPr>
                <w:rFonts w:ascii="Times New Roman" w:hAnsi="Times New Roman" w:cs="Times New Roman"/>
                <w:b/>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58BABCF2" w14:textId="77777777" w:rsidR="00EE11CE" w:rsidRDefault="000A1D09"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D34B4">
              <w:rPr>
                <w:rFonts w:ascii="Times New Roman" w:hAnsi="Times New Roman" w:cs="Times New Roman"/>
                <w:b/>
                <w:sz w:val="24"/>
                <w:szCs w:val="24"/>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0EEF77FE" w14:textId="77777777" w:rsidR="00EE11CE" w:rsidRDefault="000A1D09" w:rsidP="00F06AA0">
            <w:pPr>
              <w:widowControl w:val="0"/>
              <w:autoSpaceDE w:val="0"/>
              <w:autoSpaceDN w:val="0"/>
              <w:adjustRightInd w:val="0"/>
              <w:spacing w:after="0" w:line="240" w:lineRule="auto"/>
              <w:jc w:val="center"/>
              <w:rPr>
                <w:rFonts w:ascii="Times New Roman" w:hAnsi="Times New Roman" w:cs="Times New Roman"/>
                <w:sz w:val="24"/>
                <w:szCs w:val="24"/>
              </w:rPr>
            </w:pPr>
            <w:r w:rsidRPr="002D34B4">
              <w:rPr>
                <w:rFonts w:ascii="Times New Roman" w:hAnsi="Times New Roman" w:cs="Times New Roman"/>
                <w:b/>
                <w:sz w:val="24"/>
                <w:szCs w:val="24"/>
              </w:rPr>
              <w:t>0,00</w:t>
            </w:r>
          </w:p>
        </w:tc>
      </w:tr>
      <w:tr w:rsidR="00EE11CE" w14:paraId="0BE2AC65"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5523A9A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H2020</w:t>
            </w:r>
          </w:p>
        </w:tc>
        <w:tc>
          <w:tcPr>
            <w:tcW w:w="1446" w:type="dxa"/>
            <w:tcBorders>
              <w:top w:val="single" w:sz="4" w:space="0" w:color="auto"/>
              <w:left w:val="single" w:sz="4" w:space="0" w:color="auto"/>
              <w:bottom w:val="single" w:sz="4" w:space="0" w:color="auto"/>
              <w:right w:val="single" w:sz="4" w:space="0" w:color="auto"/>
            </w:tcBorders>
            <w:vAlign w:val="center"/>
          </w:tcPr>
          <w:p w14:paraId="542F9AE5" w14:textId="77777777" w:rsidR="00EE11CE" w:rsidRDefault="00922BF3"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1562460" w14:textId="77777777" w:rsidR="00EE11CE" w:rsidRDefault="00922BF3"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20BE40E8" w14:textId="77777777" w:rsidR="00EE11CE" w:rsidRDefault="00922BF3"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3DCCC971" w14:textId="77777777" w:rsidR="00EE11CE" w:rsidRDefault="00922BF3"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7458C0A0" w14:textId="77777777" w:rsidR="00EE11CE" w:rsidRDefault="00922BF3"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5ABA7EC1"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11FC525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iné štátne a verejné zdroje  (spolu)</w:t>
            </w:r>
          </w:p>
        </w:tc>
        <w:tc>
          <w:tcPr>
            <w:tcW w:w="1446" w:type="dxa"/>
            <w:tcBorders>
              <w:top w:val="single" w:sz="4" w:space="0" w:color="auto"/>
              <w:left w:val="single" w:sz="4" w:space="0" w:color="auto"/>
              <w:bottom w:val="single" w:sz="4" w:space="0" w:color="auto"/>
              <w:right w:val="single" w:sz="4" w:space="0" w:color="auto"/>
            </w:tcBorders>
            <w:vAlign w:val="center"/>
          </w:tcPr>
          <w:p w14:paraId="17EECD09" w14:textId="77777777" w:rsidR="00EE11CE" w:rsidRPr="002D34B4" w:rsidRDefault="0019103B"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58 846,52</w:t>
            </w:r>
          </w:p>
        </w:tc>
        <w:tc>
          <w:tcPr>
            <w:tcW w:w="1446" w:type="dxa"/>
            <w:tcBorders>
              <w:top w:val="single" w:sz="4" w:space="0" w:color="auto"/>
              <w:left w:val="single" w:sz="4" w:space="0" w:color="auto"/>
              <w:bottom w:val="single" w:sz="4" w:space="0" w:color="auto"/>
              <w:right w:val="single" w:sz="4" w:space="0" w:color="auto"/>
            </w:tcBorders>
            <w:vAlign w:val="center"/>
          </w:tcPr>
          <w:p w14:paraId="3F3CA36B" w14:textId="77777777" w:rsidR="00EE11CE" w:rsidRPr="002D34B4" w:rsidRDefault="00A04D10"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14560ED9" w14:textId="77777777" w:rsidR="00EE11CE" w:rsidRPr="002D34B4" w:rsidRDefault="0019103B"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16 944,00</w:t>
            </w:r>
          </w:p>
        </w:tc>
        <w:tc>
          <w:tcPr>
            <w:tcW w:w="1446" w:type="dxa"/>
            <w:tcBorders>
              <w:top w:val="single" w:sz="4" w:space="0" w:color="auto"/>
              <w:left w:val="single" w:sz="4" w:space="0" w:color="auto"/>
              <w:bottom w:val="single" w:sz="4" w:space="0" w:color="auto"/>
              <w:right w:val="single" w:sz="4" w:space="0" w:color="auto"/>
            </w:tcBorders>
            <w:vAlign w:val="center"/>
          </w:tcPr>
          <w:p w14:paraId="44845F8B" w14:textId="77777777" w:rsidR="00EE11CE" w:rsidRPr="002D34B4" w:rsidRDefault="0019103B"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5 616,31</w:t>
            </w:r>
          </w:p>
        </w:tc>
        <w:tc>
          <w:tcPr>
            <w:tcW w:w="1157" w:type="dxa"/>
            <w:tcBorders>
              <w:top w:val="single" w:sz="4" w:space="0" w:color="auto"/>
              <w:left w:val="single" w:sz="4" w:space="0" w:color="auto"/>
              <w:bottom w:val="single" w:sz="4" w:space="0" w:color="auto"/>
              <w:right w:val="single" w:sz="4" w:space="0" w:color="auto"/>
            </w:tcBorders>
            <w:vAlign w:val="center"/>
          </w:tcPr>
          <w:p w14:paraId="255220A1" w14:textId="77777777" w:rsidR="00EE11CE" w:rsidRPr="002D34B4" w:rsidRDefault="0019103B"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12 579,00</w:t>
            </w:r>
          </w:p>
        </w:tc>
      </w:tr>
      <w:tr w:rsidR="00EE11CE" w14:paraId="18562E99"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3F9D89C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APVV</w:t>
            </w:r>
          </w:p>
        </w:tc>
        <w:tc>
          <w:tcPr>
            <w:tcW w:w="1446" w:type="dxa"/>
            <w:tcBorders>
              <w:top w:val="single" w:sz="4" w:space="0" w:color="auto"/>
              <w:left w:val="single" w:sz="4" w:space="0" w:color="auto"/>
              <w:bottom w:val="single" w:sz="4" w:space="0" w:color="auto"/>
              <w:right w:val="single" w:sz="4" w:space="0" w:color="auto"/>
            </w:tcBorders>
            <w:vAlign w:val="center"/>
          </w:tcPr>
          <w:p w14:paraId="19BB8511" w14:textId="77777777" w:rsidR="00EE11CE" w:rsidRDefault="00571154" w:rsidP="00F06AA0">
            <w:pPr>
              <w:widowControl w:val="0"/>
              <w:autoSpaceDE w:val="0"/>
              <w:autoSpaceDN w:val="0"/>
              <w:adjustRightInd w:val="0"/>
              <w:spacing w:after="0" w:line="240" w:lineRule="auto"/>
              <w:jc w:val="center"/>
              <w:rPr>
                <w:rFonts w:ascii="Times New Roman" w:hAnsi="Times New Roman" w:cs="Times New Roman"/>
                <w:sz w:val="24"/>
                <w:szCs w:val="24"/>
              </w:rPr>
            </w:pPr>
            <w:r w:rsidRPr="0019103B">
              <w:rPr>
                <w:rFonts w:ascii="Times New Roman" w:hAnsi="Times New Roman" w:cs="Times New Roman"/>
                <w:sz w:val="24"/>
                <w:szCs w:val="24"/>
              </w:rPr>
              <w:t>58</w:t>
            </w:r>
            <w:r>
              <w:rPr>
                <w:rFonts w:ascii="Times New Roman" w:hAnsi="Times New Roman" w:cs="Times New Roman"/>
                <w:sz w:val="24"/>
                <w:szCs w:val="24"/>
              </w:rPr>
              <w:t> </w:t>
            </w:r>
            <w:r w:rsidRPr="0019103B">
              <w:rPr>
                <w:rFonts w:ascii="Times New Roman" w:hAnsi="Times New Roman" w:cs="Times New Roman"/>
                <w:sz w:val="24"/>
                <w:szCs w:val="24"/>
              </w:rPr>
              <w:t>846</w:t>
            </w:r>
            <w:r>
              <w:rPr>
                <w:rFonts w:ascii="Times New Roman" w:hAnsi="Times New Roman" w:cs="Times New Roman"/>
                <w:sz w:val="24"/>
                <w:szCs w:val="24"/>
              </w:rPr>
              <w:t>,</w:t>
            </w:r>
            <w:r w:rsidRPr="0019103B">
              <w:rPr>
                <w:rFonts w:ascii="Times New Roman" w:hAnsi="Times New Roman" w:cs="Times New Roman"/>
                <w:sz w:val="24"/>
                <w:szCs w:val="24"/>
              </w:rPr>
              <w:t>5</w:t>
            </w:r>
          </w:p>
        </w:tc>
        <w:tc>
          <w:tcPr>
            <w:tcW w:w="1446" w:type="dxa"/>
            <w:tcBorders>
              <w:top w:val="single" w:sz="4" w:space="0" w:color="auto"/>
              <w:left w:val="single" w:sz="4" w:space="0" w:color="auto"/>
              <w:bottom w:val="single" w:sz="4" w:space="0" w:color="auto"/>
              <w:right w:val="single" w:sz="4" w:space="0" w:color="auto"/>
            </w:tcBorders>
            <w:vAlign w:val="center"/>
          </w:tcPr>
          <w:p w14:paraId="49EC949F" w14:textId="77777777" w:rsidR="00EE11CE" w:rsidRDefault="0057115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140E817D" w14:textId="77777777" w:rsidR="00EE11CE" w:rsidRDefault="00571154" w:rsidP="00F06AA0">
            <w:pPr>
              <w:widowControl w:val="0"/>
              <w:autoSpaceDE w:val="0"/>
              <w:autoSpaceDN w:val="0"/>
              <w:adjustRightInd w:val="0"/>
              <w:spacing w:after="0" w:line="240" w:lineRule="auto"/>
              <w:jc w:val="center"/>
              <w:rPr>
                <w:rFonts w:ascii="Times New Roman" w:hAnsi="Times New Roman" w:cs="Times New Roman"/>
                <w:sz w:val="24"/>
                <w:szCs w:val="24"/>
              </w:rPr>
            </w:pPr>
            <w:r w:rsidRPr="0019103B">
              <w:rPr>
                <w:rFonts w:ascii="Times New Roman" w:hAnsi="Times New Roman" w:cs="Times New Roman"/>
                <w:sz w:val="24"/>
                <w:szCs w:val="24"/>
              </w:rPr>
              <w:t>16</w:t>
            </w:r>
            <w:r>
              <w:rPr>
                <w:rFonts w:ascii="Times New Roman" w:hAnsi="Times New Roman" w:cs="Times New Roman"/>
                <w:sz w:val="24"/>
                <w:szCs w:val="24"/>
              </w:rPr>
              <w:t> </w:t>
            </w:r>
            <w:r w:rsidRPr="0019103B">
              <w:rPr>
                <w:rFonts w:ascii="Times New Roman" w:hAnsi="Times New Roman" w:cs="Times New Roman"/>
                <w:sz w:val="24"/>
                <w:szCs w:val="24"/>
              </w:rPr>
              <w:t>944</w:t>
            </w:r>
            <w:r>
              <w:rPr>
                <w:rFonts w:ascii="Times New Roman" w:hAnsi="Times New Roman" w:cs="Times New Roman"/>
                <w:sz w:val="24"/>
                <w:szCs w:val="24"/>
              </w:rPr>
              <w:t>,</w:t>
            </w:r>
            <w:r w:rsidRPr="0019103B">
              <w:rPr>
                <w:rFonts w:ascii="Times New Roman" w:hAnsi="Times New Roman" w:cs="Times New Roman"/>
                <w:sz w:val="24"/>
                <w:szCs w:val="24"/>
              </w:rPr>
              <w:t>00</w:t>
            </w:r>
          </w:p>
        </w:tc>
        <w:tc>
          <w:tcPr>
            <w:tcW w:w="1446" w:type="dxa"/>
            <w:tcBorders>
              <w:top w:val="single" w:sz="4" w:space="0" w:color="auto"/>
              <w:left w:val="single" w:sz="4" w:space="0" w:color="auto"/>
              <w:bottom w:val="single" w:sz="4" w:space="0" w:color="auto"/>
              <w:right w:val="single" w:sz="4" w:space="0" w:color="auto"/>
            </w:tcBorders>
            <w:vAlign w:val="center"/>
          </w:tcPr>
          <w:p w14:paraId="0B8A5734" w14:textId="77777777" w:rsidR="00EE11CE" w:rsidRDefault="00571154" w:rsidP="00F06AA0">
            <w:pPr>
              <w:widowControl w:val="0"/>
              <w:autoSpaceDE w:val="0"/>
              <w:autoSpaceDN w:val="0"/>
              <w:adjustRightInd w:val="0"/>
              <w:spacing w:after="0" w:line="240" w:lineRule="auto"/>
              <w:jc w:val="center"/>
              <w:rPr>
                <w:rFonts w:ascii="Times New Roman" w:hAnsi="Times New Roman" w:cs="Times New Roman"/>
                <w:sz w:val="24"/>
                <w:szCs w:val="24"/>
              </w:rPr>
            </w:pPr>
            <w:r w:rsidRPr="0019103B">
              <w:rPr>
                <w:rFonts w:ascii="Times New Roman" w:hAnsi="Times New Roman" w:cs="Times New Roman"/>
                <w:sz w:val="24"/>
                <w:szCs w:val="24"/>
              </w:rPr>
              <w:t>5</w:t>
            </w:r>
            <w:r>
              <w:rPr>
                <w:rFonts w:ascii="Times New Roman" w:hAnsi="Times New Roman" w:cs="Times New Roman"/>
                <w:sz w:val="24"/>
                <w:szCs w:val="24"/>
              </w:rPr>
              <w:t> </w:t>
            </w:r>
            <w:r w:rsidRPr="0019103B">
              <w:rPr>
                <w:rFonts w:ascii="Times New Roman" w:hAnsi="Times New Roman" w:cs="Times New Roman"/>
                <w:sz w:val="24"/>
                <w:szCs w:val="24"/>
              </w:rPr>
              <w:t>616</w:t>
            </w:r>
            <w:r>
              <w:rPr>
                <w:rFonts w:ascii="Times New Roman" w:hAnsi="Times New Roman" w:cs="Times New Roman"/>
                <w:sz w:val="24"/>
                <w:szCs w:val="24"/>
              </w:rPr>
              <w:t>,</w:t>
            </w:r>
            <w:r w:rsidRPr="0019103B">
              <w:rPr>
                <w:rFonts w:ascii="Times New Roman" w:hAnsi="Times New Roman" w:cs="Times New Roman"/>
                <w:sz w:val="24"/>
                <w:szCs w:val="24"/>
              </w:rPr>
              <w:t>31</w:t>
            </w:r>
          </w:p>
        </w:tc>
        <w:tc>
          <w:tcPr>
            <w:tcW w:w="1157" w:type="dxa"/>
            <w:tcBorders>
              <w:top w:val="single" w:sz="4" w:space="0" w:color="auto"/>
              <w:left w:val="single" w:sz="4" w:space="0" w:color="auto"/>
              <w:bottom w:val="single" w:sz="4" w:space="0" w:color="auto"/>
              <w:right w:val="single" w:sz="4" w:space="0" w:color="auto"/>
            </w:tcBorders>
            <w:vAlign w:val="center"/>
          </w:tcPr>
          <w:p w14:paraId="5540219C" w14:textId="77777777" w:rsidR="00EE11CE" w:rsidRDefault="00571154" w:rsidP="00F06AA0">
            <w:pPr>
              <w:widowControl w:val="0"/>
              <w:autoSpaceDE w:val="0"/>
              <w:autoSpaceDN w:val="0"/>
              <w:adjustRightInd w:val="0"/>
              <w:spacing w:after="0" w:line="240" w:lineRule="auto"/>
              <w:jc w:val="center"/>
              <w:rPr>
                <w:rFonts w:ascii="Times New Roman" w:hAnsi="Times New Roman" w:cs="Times New Roman"/>
                <w:sz w:val="24"/>
                <w:szCs w:val="24"/>
              </w:rPr>
            </w:pPr>
            <w:r w:rsidRPr="0019103B">
              <w:rPr>
                <w:rFonts w:ascii="Times New Roman" w:hAnsi="Times New Roman" w:cs="Times New Roman"/>
                <w:sz w:val="24"/>
                <w:szCs w:val="24"/>
              </w:rPr>
              <w:t>12</w:t>
            </w:r>
            <w:r>
              <w:rPr>
                <w:rFonts w:ascii="Times New Roman" w:hAnsi="Times New Roman" w:cs="Times New Roman"/>
                <w:sz w:val="24"/>
                <w:szCs w:val="24"/>
              </w:rPr>
              <w:t> </w:t>
            </w:r>
            <w:r w:rsidRPr="0019103B">
              <w:rPr>
                <w:rFonts w:ascii="Times New Roman" w:hAnsi="Times New Roman" w:cs="Times New Roman"/>
                <w:sz w:val="24"/>
                <w:szCs w:val="24"/>
              </w:rPr>
              <w:t>579</w:t>
            </w:r>
            <w:r>
              <w:rPr>
                <w:rFonts w:ascii="Times New Roman" w:hAnsi="Times New Roman" w:cs="Times New Roman"/>
                <w:sz w:val="24"/>
                <w:szCs w:val="24"/>
              </w:rPr>
              <w:t>,</w:t>
            </w:r>
            <w:r w:rsidRPr="0019103B">
              <w:rPr>
                <w:rFonts w:ascii="Times New Roman" w:hAnsi="Times New Roman" w:cs="Times New Roman"/>
                <w:sz w:val="24"/>
                <w:szCs w:val="24"/>
              </w:rPr>
              <w:t>00</w:t>
            </w:r>
          </w:p>
        </w:tc>
      </w:tr>
      <w:tr w:rsidR="00EE11CE" w14:paraId="4C5AC64D"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3D465DA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podpora z kapitoly MŠVVaŠ  SR (stimuly)</w:t>
            </w:r>
          </w:p>
        </w:tc>
        <w:tc>
          <w:tcPr>
            <w:tcW w:w="1446" w:type="dxa"/>
            <w:tcBorders>
              <w:top w:val="single" w:sz="4" w:space="0" w:color="auto"/>
              <w:left w:val="single" w:sz="4" w:space="0" w:color="auto"/>
              <w:bottom w:val="single" w:sz="4" w:space="0" w:color="auto"/>
              <w:right w:val="single" w:sz="4" w:space="0" w:color="auto"/>
            </w:tcBorders>
            <w:vAlign w:val="center"/>
          </w:tcPr>
          <w:p w14:paraId="4F83A0BD" w14:textId="77777777" w:rsidR="00EE11CE" w:rsidRDefault="00BB0925"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7BA6109" w14:textId="77777777" w:rsidR="00EE11CE" w:rsidRDefault="00BB0925"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142938BD" w14:textId="77777777" w:rsidR="00EE11CE" w:rsidRDefault="00BB0925"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C72736B" w14:textId="77777777" w:rsidR="00EE11CE" w:rsidRDefault="00BB0925"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1DC291A9" w14:textId="77777777" w:rsidR="00EE11CE" w:rsidRDefault="00BB0925"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272EAC8"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517663D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ostatné zdroje</w:t>
            </w:r>
          </w:p>
        </w:tc>
        <w:tc>
          <w:tcPr>
            <w:tcW w:w="1446" w:type="dxa"/>
            <w:tcBorders>
              <w:top w:val="single" w:sz="4" w:space="0" w:color="auto"/>
              <w:left w:val="single" w:sz="4" w:space="0" w:color="auto"/>
              <w:bottom w:val="single" w:sz="4" w:space="0" w:color="auto"/>
              <w:right w:val="single" w:sz="4" w:space="0" w:color="auto"/>
            </w:tcBorders>
            <w:vAlign w:val="center"/>
          </w:tcPr>
          <w:p w14:paraId="45E22B11" w14:textId="77777777" w:rsidR="00EE11CE" w:rsidRPr="002D34B4" w:rsidRDefault="00E12690"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1 910,35</w:t>
            </w:r>
          </w:p>
        </w:tc>
        <w:tc>
          <w:tcPr>
            <w:tcW w:w="1446" w:type="dxa"/>
            <w:tcBorders>
              <w:top w:val="single" w:sz="4" w:space="0" w:color="auto"/>
              <w:left w:val="single" w:sz="4" w:space="0" w:color="auto"/>
              <w:bottom w:val="single" w:sz="4" w:space="0" w:color="auto"/>
              <w:right w:val="single" w:sz="4" w:space="0" w:color="auto"/>
            </w:tcBorders>
            <w:vAlign w:val="center"/>
          </w:tcPr>
          <w:p w14:paraId="109B08D7" w14:textId="77777777" w:rsidR="00EE11CE" w:rsidRPr="002D34B4" w:rsidRDefault="002D34B4"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26AED588" w14:textId="77777777" w:rsidR="00EE11CE" w:rsidRPr="002D34B4" w:rsidRDefault="002D34B4"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0,00</w:t>
            </w:r>
          </w:p>
        </w:tc>
        <w:tc>
          <w:tcPr>
            <w:tcW w:w="1446" w:type="dxa"/>
            <w:tcBorders>
              <w:top w:val="single" w:sz="4" w:space="0" w:color="auto"/>
              <w:left w:val="single" w:sz="4" w:space="0" w:color="auto"/>
              <w:bottom w:val="single" w:sz="4" w:space="0" w:color="auto"/>
              <w:right w:val="single" w:sz="4" w:space="0" w:color="auto"/>
            </w:tcBorders>
            <w:vAlign w:val="center"/>
          </w:tcPr>
          <w:p w14:paraId="1C428971" w14:textId="77777777" w:rsidR="00EE11CE" w:rsidRPr="002D34B4" w:rsidRDefault="002D34B4"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3F9F6F05" w14:textId="77777777" w:rsidR="00EE11CE" w:rsidRPr="002D34B4" w:rsidRDefault="002D34B4" w:rsidP="00F06AA0">
            <w:pPr>
              <w:widowControl w:val="0"/>
              <w:autoSpaceDE w:val="0"/>
              <w:autoSpaceDN w:val="0"/>
              <w:adjustRightInd w:val="0"/>
              <w:spacing w:after="0" w:line="240" w:lineRule="auto"/>
              <w:jc w:val="center"/>
              <w:rPr>
                <w:rFonts w:ascii="Times New Roman" w:hAnsi="Times New Roman" w:cs="Times New Roman"/>
                <w:b/>
                <w:sz w:val="24"/>
                <w:szCs w:val="24"/>
              </w:rPr>
            </w:pPr>
            <w:r w:rsidRPr="002D34B4">
              <w:rPr>
                <w:rFonts w:ascii="Times New Roman" w:hAnsi="Times New Roman" w:cs="Times New Roman"/>
                <w:b/>
                <w:sz w:val="24"/>
                <w:szCs w:val="24"/>
              </w:rPr>
              <w:t>0,00</w:t>
            </w:r>
          </w:p>
        </w:tc>
      </w:tr>
      <w:tr w:rsidR="00EE11CE" w14:paraId="4BDD8C1C"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6DA5DDE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toho:  príjmy z prenájmu </w:t>
            </w:r>
          </w:p>
        </w:tc>
        <w:tc>
          <w:tcPr>
            <w:tcW w:w="1446" w:type="dxa"/>
            <w:tcBorders>
              <w:top w:val="single" w:sz="4" w:space="0" w:color="auto"/>
              <w:left w:val="single" w:sz="4" w:space="0" w:color="auto"/>
              <w:bottom w:val="single" w:sz="4" w:space="0" w:color="auto"/>
              <w:right w:val="single" w:sz="4" w:space="0" w:color="auto"/>
            </w:tcBorders>
            <w:vAlign w:val="center"/>
          </w:tcPr>
          <w:p w14:paraId="0F400D84"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275345D0"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40AA13A1"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57BFE3E0"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7795E0CA"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47B2E7A"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0D54E93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podnikateľskej  činnosti</w:t>
            </w:r>
          </w:p>
        </w:tc>
        <w:tc>
          <w:tcPr>
            <w:tcW w:w="1446" w:type="dxa"/>
            <w:tcBorders>
              <w:top w:val="single" w:sz="4" w:space="0" w:color="auto"/>
              <w:left w:val="single" w:sz="4" w:space="0" w:color="auto"/>
              <w:bottom w:val="single" w:sz="4" w:space="0" w:color="auto"/>
              <w:right w:val="single" w:sz="4" w:space="0" w:color="auto"/>
            </w:tcBorders>
            <w:vAlign w:val="center"/>
          </w:tcPr>
          <w:p w14:paraId="0D838AB2"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A6C8C7C"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1561EE8"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5FEC640D"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0AC7224A"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6413915A" w14:textId="77777777" w:rsidTr="00F06AA0">
        <w:trPr>
          <w:trHeight w:val="100"/>
        </w:trPr>
        <w:tc>
          <w:tcPr>
            <w:tcW w:w="2663" w:type="dxa"/>
            <w:tcBorders>
              <w:top w:val="single" w:sz="4" w:space="0" w:color="auto"/>
              <w:left w:val="single" w:sz="4" w:space="0" w:color="auto"/>
              <w:bottom w:val="single" w:sz="4" w:space="0" w:color="auto"/>
              <w:right w:val="single" w:sz="4" w:space="0" w:color="auto"/>
            </w:tcBorders>
          </w:tcPr>
          <w:p w14:paraId="54B2BDA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expertnej činnosti a  služieb</w:t>
            </w:r>
          </w:p>
        </w:tc>
        <w:tc>
          <w:tcPr>
            <w:tcW w:w="1446" w:type="dxa"/>
            <w:tcBorders>
              <w:top w:val="single" w:sz="4" w:space="0" w:color="auto"/>
              <w:left w:val="single" w:sz="4" w:space="0" w:color="auto"/>
              <w:bottom w:val="single" w:sz="4" w:space="0" w:color="auto"/>
              <w:right w:val="single" w:sz="4" w:space="0" w:color="auto"/>
            </w:tcBorders>
            <w:vAlign w:val="center"/>
          </w:tcPr>
          <w:p w14:paraId="6821DC58"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sidRPr="00E12690">
              <w:rPr>
                <w:rFonts w:ascii="Times New Roman" w:hAnsi="Times New Roman" w:cs="Times New Roman"/>
                <w:sz w:val="24"/>
                <w:szCs w:val="24"/>
              </w:rPr>
              <w:t>1</w:t>
            </w:r>
            <w:r>
              <w:rPr>
                <w:rFonts w:ascii="Times New Roman" w:hAnsi="Times New Roman" w:cs="Times New Roman"/>
                <w:sz w:val="24"/>
                <w:szCs w:val="24"/>
              </w:rPr>
              <w:t> </w:t>
            </w:r>
            <w:r w:rsidRPr="00E12690">
              <w:rPr>
                <w:rFonts w:ascii="Times New Roman" w:hAnsi="Times New Roman" w:cs="Times New Roman"/>
                <w:sz w:val="24"/>
                <w:szCs w:val="24"/>
              </w:rPr>
              <w:t>910</w:t>
            </w:r>
            <w:r>
              <w:rPr>
                <w:rFonts w:ascii="Times New Roman" w:hAnsi="Times New Roman" w:cs="Times New Roman"/>
                <w:sz w:val="24"/>
                <w:szCs w:val="24"/>
              </w:rPr>
              <w:t>,</w:t>
            </w:r>
            <w:r w:rsidRPr="00E12690">
              <w:rPr>
                <w:rFonts w:ascii="Times New Roman" w:hAnsi="Times New Roman" w:cs="Times New Roman"/>
                <w:sz w:val="24"/>
                <w:szCs w:val="24"/>
              </w:rPr>
              <w:t>35</w:t>
            </w:r>
          </w:p>
        </w:tc>
        <w:tc>
          <w:tcPr>
            <w:tcW w:w="1446" w:type="dxa"/>
            <w:tcBorders>
              <w:top w:val="single" w:sz="4" w:space="0" w:color="auto"/>
              <w:left w:val="single" w:sz="4" w:space="0" w:color="auto"/>
              <w:bottom w:val="single" w:sz="4" w:space="0" w:color="auto"/>
              <w:right w:val="single" w:sz="4" w:space="0" w:color="auto"/>
            </w:tcBorders>
            <w:vAlign w:val="center"/>
          </w:tcPr>
          <w:p w14:paraId="760F1CC4"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3CCF949F"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center"/>
          </w:tcPr>
          <w:p w14:paraId="028576B3"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14:paraId="552769D2" w14:textId="77777777" w:rsidR="00EE11CE" w:rsidRDefault="002D34B4" w:rsidP="00F06AA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5DBC2866" w14:textId="77777777" w:rsidR="00EE11CE" w:rsidRPr="007F20E5" w:rsidRDefault="00EE11C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3" w:name="chapter13"/>
      <w:bookmarkEnd w:id="13"/>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4" w:name="chapter14"/>
      <w:bookmarkEnd w:id="14"/>
      <w:r>
        <w:rPr>
          <w:rFonts w:ascii="Times New Roman" w:hAnsi="Times New Roman" w:cs="Times New Roman"/>
          <w:b/>
          <w:bCs/>
          <w:color w:val="000000"/>
          <w:sz w:val="28"/>
          <w:szCs w:val="28"/>
        </w:rPr>
        <w:lastRenderedPageBreak/>
        <w:t>14. Informácie o aktivitách súvisiacich s uplatňovaním princípov rodovej rovnosti</w:t>
      </w:r>
      <w:r>
        <w:rPr>
          <w:rFonts w:ascii="Times New Roman" w:hAnsi="Times New Roman" w:cs="Times New Roman"/>
          <w:sz w:val="24"/>
          <w:szCs w:val="24"/>
        </w:rPr>
        <w:t xml:space="preserve"> </w:t>
      </w:r>
      <w:r>
        <w:rPr>
          <w:rFonts w:ascii="Times New Roman" w:hAnsi="Times New Roman" w:cs="Times New Roman"/>
          <w:sz w:val="24"/>
          <w:szCs w:val="24"/>
        </w:rPr>
        <w:br/>
      </w:r>
    </w:p>
    <w:p w14:paraId="1666B0D1" w14:textId="77777777" w:rsidR="00EE11CE" w:rsidRPr="007F20E5" w:rsidRDefault="00EE11C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14.1. Stručné hodnotenie stavu uplatňovania princípov rodovej rovnosti v organizácii, súvisiace aktivity a opatrenia</w:t>
      </w:r>
      <w:r>
        <w:rPr>
          <w:rFonts w:ascii="Times New Roman" w:hAnsi="Times New Roman" w:cs="Times New Roman"/>
          <w:sz w:val="24"/>
          <w:szCs w:val="24"/>
        </w:rPr>
        <w:t xml:space="preserve"> </w:t>
      </w:r>
      <w:r>
        <w:rPr>
          <w:rFonts w:ascii="Times New Roman" w:hAnsi="Times New Roman" w:cs="Times New Roman"/>
          <w:sz w:val="24"/>
          <w:szCs w:val="24"/>
        </w:rPr>
        <w:br/>
      </w:r>
    </w:p>
    <w:p w14:paraId="7C99FAA5" w14:textId="77777777" w:rsidR="001F13B9" w:rsidRPr="001F13B9" w:rsidRDefault="001F13B9" w:rsidP="001F13B9">
      <w:pPr>
        <w:widowControl w:val="0"/>
        <w:autoSpaceDE w:val="0"/>
        <w:autoSpaceDN w:val="0"/>
        <w:adjustRightInd w:val="0"/>
        <w:spacing w:after="240" w:line="240" w:lineRule="auto"/>
        <w:jc w:val="both"/>
        <w:rPr>
          <w:rFonts w:ascii="Times New Roman" w:hAnsi="Times New Roman" w:cs="Times New Roman"/>
          <w:sz w:val="24"/>
          <w:szCs w:val="24"/>
        </w:rPr>
      </w:pPr>
      <w:r w:rsidRPr="001F13B9">
        <w:rPr>
          <w:rFonts w:ascii="Times New Roman" w:hAnsi="Times New Roman" w:cs="Times New Roman"/>
          <w:sz w:val="24"/>
          <w:szCs w:val="24"/>
        </w:rPr>
        <w:t xml:space="preserve">Rodová rovnosť je jednou z kľúčových hodnôt Európskej únie. Zásada rovnakého zaobchádzania je právne zakotvená vo vnútroštátnej legislatíve Slovenskej republiky. Základným právnym predpisom v tejto oblasti je Ústava Slovenskej republiky. Slovenská republika ako členská krajina EÚ je zároveň povinná prevziať právne záväzky, ako sú napríklad antidiskriminačné smernice. Zákon č. 365/2004 Z. z. o rovnakom zaobchádzaní v niektorých oblastiach a o ochrane pred diskrimináciou a o zmene a doplnení niektorých zákonov (antidiskriminačný zákon) je transpozíciou smerníc do vnútroštátnej legislatívy. Zákon za súčasť odstraňovania diskriminácie okrem jej zákazu určuje aj dôležitú povinnosť prijať také preventívne opatrenia, ktoré budú diskriminácii predchádzať. Princípy rodovej rovnosti a nediskriminácie sú zakotvené aj v ďalších národných predpisoch, napr. v Zákonníku práce a rovnako v medzinárodných dohovoroch a strategických dokumentoch. </w:t>
      </w:r>
    </w:p>
    <w:p w14:paraId="3A31790A" w14:textId="77777777" w:rsidR="001F13B9" w:rsidRPr="001F13B9" w:rsidRDefault="001F13B9" w:rsidP="001F13B9">
      <w:pPr>
        <w:widowControl w:val="0"/>
        <w:autoSpaceDE w:val="0"/>
        <w:autoSpaceDN w:val="0"/>
        <w:adjustRightInd w:val="0"/>
        <w:spacing w:after="240" w:line="240" w:lineRule="auto"/>
        <w:rPr>
          <w:rFonts w:ascii="Times New Roman" w:hAnsi="Times New Roman" w:cs="Times New Roman"/>
          <w:sz w:val="24"/>
          <w:szCs w:val="24"/>
        </w:rPr>
      </w:pPr>
      <w:r w:rsidRPr="001F13B9">
        <w:rPr>
          <w:rFonts w:ascii="Times New Roman" w:hAnsi="Times New Roman" w:cs="Times New Roman"/>
          <w:sz w:val="24"/>
          <w:szCs w:val="24"/>
        </w:rPr>
        <w:t xml:space="preserve">Plán rodovej rovnosti a stratégia vo vyrovnávaní šancí bola prijatá na celoakademickej úrovni. </w:t>
      </w:r>
    </w:p>
    <w:p w14:paraId="16FD3A18" w14:textId="77777777" w:rsidR="001F13B9" w:rsidRPr="001F13B9" w:rsidRDefault="001F13B9" w:rsidP="001F13B9">
      <w:pPr>
        <w:widowControl w:val="0"/>
        <w:autoSpaceDE w:val="0"/>
        <w:autoSpaceDN w:val="0"/>
        <w:adjustRightInd w:val="0"/>
        <w:spacing w:after="240" w:line="240" w:lineRule="auto"/>
        <w:jc w:val="both"/>
        <w:rPr>
          <w:rFonts w:ascii="Times New Roman" w:hAnsi="Times New Roman" w:cs="Times New Roman"/>
          <w:sz w:val="24"/>
          <w:szCs w:val="24"/>
        </w:rPr>
      </w:pPr>
      <w:r w:rsidRPr="001F13B9">
        <w:rPr>
          <w:rFonts w:ascii="Times New Roman" w:hAnsi="Times New Roman" w:cs="Times New Roman"/>
          <w:sz w:val="24"/>
          <w:szCs w:val="24"/>
        </w:rPr>
        <w:t>V Matematickom ústave SAV je primárnym hľadiskom pri prijímaní vedeckých pracovníkov, určovaní ich zaradenia ich vedecká výkonnosť. Aj keď podľa Tabuľky 1a a Tabuľky 1b prevaha mužov nad ženami v počte vedeckých pracovníkov a zodpovedajúca prevaha v</w:t>
      </w:r>
      <w:r>
        <w:rPr>
          <w:rFonts w:ascii="Times New Roman" w:hAnsi="Times New Roman" w:cs="Times New Roman"/>
          <w:sz w:val="24"/>
          <w:szCs w:val="24"/>
        </w:rPr>
        <w:t> </w:t>
      </w:r>
      <w:r w:rsidRPr="001F13B9">
        <w:rPr>
          <w:rFonts w:ascii="Times New Roman" w:hAnsi="Times New Roman" w:cs="Times New Roman"/>
          <w:sz w:val="24"/>
          <w:szCs w:val="24"/>
        </w:rPr>
        <w:t>kvalifikačných stupňoch.</w:t>
      </w:r>
    </w:p>
    <w:p w14:paraId="0BAA6CCF" w14:textId="77777777" w:rsidR="001F13B9" w:rsidRPr="001F13B9" w:rsidRDefault="001F13B9" w:rsidP="001F13B9">
      <w:pPr>
        <w:widowControl w:val="0"/>
        <w:autoSpaceDE w:val="0"/>
        <w:autoSpaceDN w:val="0"/>
        <w:adjustRightInd w:val="0"/>
        <w:spacing w:after="240" w:line="240" w:lineRule="auto"/>
        <w:jc w:val="both"/>
        <w:rPr>
          <w:rFonts w:ascii="Times New Roman" w:hAnsi="Times New Roman" w:cs="Times New Roman"/>
          <w:sz w:val="24"/>
          <w:szCs w:val="24"/>
        </w:rPr>
      </w:pPr>
      <w:r w:rsidRPr="001F13B9">
        <w:rPr>
          <w:rFonts w:ascii="Times New Roman" w:hAnsi="Times New Roman" w:cs="Times New Roman"/>
          <w:sz w:val="24"/>
          <w:szCs w:val="24"/>
        </w:rPr>
        <w:t>Napriek tomu na Matematickom ústave v roku 2021 boli z 10 pracovníkov s hodnosťou DrSc. 3</w:t>
      </w:r>
      <w:r>
        <w:rPr>
          <w:rFonts w:ascii="Times New Roman" w:hAnsi="Times New Roman" w:cs="Times New Roman"/>
          <w:sz w:val="24"/>
          <w:szCs w:val="24"/>
        </w:rPr>
        <w:t> </w:t>
      </w:r>
      <w:r w:rsidRPr="001F13B9">
        <w:rPr>
          <w:rFonts w:ascii="Times New Roman" w:hAnsi="Times New Roman" w:cs="Times New Roman"/>
          <w:sz w:val="24"/>
          <w:szCs w:val="24"/>
        </w:rPr>
        <w:t>pracovníčky a na sklonku roku 2021 úspešne obhájila túto hodnosť ďalšia žena. Rovnako sme do našej košickej pobočky prijali v roku 2021 ďalšiu fundovanú mladú vedeckú pracovníčku. Do určitej miery sme limitovaní aj skladbou absolventov škôl nášho zamerania, kde majú prevahu muži. Budeme vytvárať podmienky pre dobrú prácu žien s uvážením ich ďalších povinností v rodine.</w:t>
      </w:r>
    </w:p>
    <w:p w14:paraId="241CFC9F" w14:textId="77777777" w:rsidR="001F13B9" w:rsidRPr="001F13B9" w:rsidRDefault="001F13B9" w:rsidP="00AA5F75">
      <w:pPr>
        <w:widowControl w:val="0"/>
        <w:autoSpaceDE w:val="0"/>
        <w:autoSpaceDN w:val="0"/>
        <w:adjustRightInd w:val="0"/>
        <w:spacing w:after="240" w:line="240" w:lineRule="auto"/>
        <w:jc w:val="both"/>
        <w:rPr>
          <w:rFonts w:ascii="Times New Roman" w:hAnsi="Times New Roman" w:cs="Times New Roman"/>
          <w:sz w:val="24"/>
          <w:szCs w:val="24"/>
        </w:rPr>
      </w:pPr>
      <w:r w:rsidRPr="001F13B9">
        <w:rPr>
          <w:rFonts w:ascii="Times New Roman" w:hAnsi="Times New Roman" w:cs="Times New Roman"/>
          <w:sz w:val="24"/>
          <w:szCs w:val="24"/>
        </w:rPr>
        <w:t>Na Matematickom ústave sme otvorení každému, kto chce a môže prispieť ku rozvoju matematik</w:t>
      </w:r>
      <w:r w:rsidR="007F20E5">
        <w:rPr>
          <w:rFonts w:ascii="Times New Roman" w:hAnsi="Times New Roman" w:cs="Times New Roman"/>
          <w:sz w:val="24"/>
          <w:szCs w:val="24"/>
        </w:rPr>
        <w:t>y</w:t>
      </w:r>
      <w:r w:rsidRPr="001F13B9">
        <w:rPr>
          <w:rFonts w:ascii="Times New Roman" w:hAnsi="Times New Roman" w:cs="Times New Roman"/>
          <w:sz w:val="24"/>
          <w:szCs w:val="24"/>
        </w:rPr>
        <w:t xml:space="preserve"> v</w:t>
      </w:r>
      <w:r w:rsidR="00AA5F75">
        <w:rPr>
          <w:rFonts w:ascii="Times New Roman" w:hAnsi="Times New Roman" w:cs="Times New Roman"/>
          <w:sz w:val="24"/>
          <w:szCs w:val="24"/>
        </w:rPr>
        <w:t> </w:t>
      </w:r>
      <w:r w:rsidRPr="001F13B9">
        <w:rPr>
          <w:rFonts w:ascii="Times New Roman" w:hAnsi="Times New Roman" w:cs="Times New Roman"/>
          <w:sz w:val="24"/>
          <w:szCs w:val="24"/>
        </w:rPr>
        <w:t xml:space="preserve">rámci našich možností. Jediné hľadisko bola a vždy bude kvalita uchádzačky alebo uchádzača. </w:t>
      </w:r>
    </w:p>
    <w:p w14:paraId="071414D1" w14:textId="77777777" w:rsidR="007F20E5" w:rsidRDefault="007F20E5">
      <w:pPr>
        <w:rPr>
          <w:rFonts w:ascii="Times New Roman" w:hAnsi="Times New Roman" w:cs="Times New Roman"/>
          <w:b/>
          <w:bCs/>
          <w:sz w:val="24"/>
          <w:szCs w:val="24"/>
        </w:rPr>
      </w:pPr>
      <w:r>
        <w:rPr>
          <w:rFonts w:ascii="Times New Roman" w:hAnsi="Times New Roman" w:cs="Times New Roman"/>
          <w:b/>
          <w:bCs/>
          <w:sz w:val="24"/>
          <w:szCs w:val="24"/>
        </w:rPr>
        <w:br w:type="page"/>
      </w:r>
    </w:p>
    <w:p w14:paraId="286F3A1E" w14:textId="77777777" w:rsidR="00EE11CE" w:rsidRPr="007F20E5" w:rsidRDefault="00EE11C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lastRenderedPageBreak/>
        <w:t>14.2. Rodová skladba hlavných riešiteľov (vedúcich) projektov</w:t>
      </w:r>
      <w:r>
        <w:rPr>
          <w:rFonts w:ascii="Times New Roman" w:hAnsi="Times New Roman" w:cs="Times New Roman"/>
          <w:sz w:val="24"/>
          <w:szCs w:val="24"/>
        </w:rPr>
        <w:t xml:space="preserve"> </w:t>
      </w:r>
      <w:r>
        <w:rPr>
          <w:rFonts w:ascii="Times New Roman" w:hAnsi="Times New Roman" w:cs="Times New Roman"/>
          <w:sz w:val="24"/>
          <w:szCs w:val="24"/>
        </w:rPr>
        <w:br/>
      </w:r>
    </w:p>
    <w:p w14:paraId="4E156079" w14:textId="77777777" w:rsidR="00EE11CE" w:rsidRPr="007F20E5" w:rsidRDefault="00EE11CE">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Tabuľka 14a Rodová skladba hlavných riešiteľov domácich projektov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EE11CE" w14:paraId="5FCF3C72"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2522D80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44C7393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29EC0D8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EE11CE" w14:paraId="387AD784"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2C4EC3C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64BA2F8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5BEB77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109062F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E323D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EE11CE" w14:paraId="5E2442CA"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5BAAB33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3EA999F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0B84B54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7D2A69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5F226E3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46EA5CF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27FE34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EE11CE" w14:paraId="74107F9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023322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VEGA</w:t>
            </w:r>
          </w:p>
        </w:tc>
        <w:tc>
          <w:tcPr>
            <w:tcW w:w="907" w:type="dxa"/>
            <w:tcBorders>
              <w:top w:val="single" w:sz="4" w:space="0" w:color="auto"/>
              <w:left w:val="single" w:sz="4" w:space="0" w:color="auto"/>
              <w:bottom w:val="single" w:sz="4" w:space="0" w:color="auto"/>
              <w:right w:val="single" w:sz="4" w:space="0" w:color="auto"/>
            </w:tcBorders>
            <w:vAlign w:val="center"/>
          </w:tcPr>
          <w:p w14:paraId="5148A6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07" w:type="dxa"/>
            <w:tcBorders>
              <w:top w:val="single" w:sz="4" w:space="0" w:color="auto"/>
              <w:left w:val="single" w:sz="4" w:space="0" w:color="auto"/>
              <w:bottom w:val="single" w:sz="4" w:space="0" w:color="auto"/>
              <w:right w:val="single" w:sz="4" w:space="0" w:color="auto"/>
            </w:tcBorders>
            <w:vAlign w:val="center"/>
          </w:tcPr>
          <w:p w14:paraId="6B212D3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07" w:type="dxa"/>
            <w:tcBorders>
              <w:top w:val="single" w:sz="4" w:space="0" w:color="auto"/>
              <w:left w:val="single" w:sz="4" w:space="0" w:color="auto"/>
              <w:bottom w:val="single" w:sz="4" w:space="0" w:color="auto"/>
              <w:right w:val="single" w:sz="4" w:space="0" w:color="auto"/>
            </w:tcBorders>
            <w:vAlign w:val="center"/>
          </w:tcPr>
          <w:p w14:paraId="72D095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vAlign w:val="center"/>
          </w:tcPr>
          <w:p w14:paraId="46F9FB2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vAlign w:val="center"/>
          </w:tcPr>
          <w:p w14:paraId="7F26129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72A30C0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45A0BEC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7FACB9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APVV</w:t>
            </w:r>
          </w:p>
        </w:tc>
        <w:tc>
          <w:tcPr>
            <w:tcW w:w="907" w:type="dxa"/>
            <w:tcBorders>
              <w:top w:val="single" w:sz="4" w:space="0" w:color="auto"/>
              <w:left w:val="single" w:sz="4" w:space="0" w:color="auto"/>
              <w:bottom w:val="single" w:sz="4" w:space="0" w:color="auto"/>
              <w:right w:val="single" w:sz="4" w:space="0" w:color="auto"/>
            </w:tcBorders>
            <w:vAlign w:val="center"/>
          </w:tcPr>
          <w:p w14:paraId="2B6172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vAlign w:val="center"/>
          </w:tcPr>
          <w:p w14:paraId="5460D21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216851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3A08048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vAlign w:val="center"/>
          </w:tcPr>
          <w:p w14:paraId="60A3AC8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vAlign w:val="center"/>
          </w:tcPr>
          <w:p w14:paraId="021DA07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3494683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2C3CD2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w:t>
            </w:r>
            <w:r>
              <w:rPr>
                <w:rFonts w:ascii="Times New Roman" w:hAnsi="Times New Roman" w:cs="Times New Roman"/>
                <w:b/>
                <w:bCs/>
                <w:sz w:val="24"/>
                <w:szCs w:val="24"/>
              </w:rPr>
              <w:br/>
              <w:t xml:space="preserve"> Vedecko-technické projekty, </w:t>
            </w:r>
            <w:r>
              <w:rPr>
                <w:rFonts w:ascii="Times New Roman" w:hAnsi="Times New Roman" w:cs="Times New Roman"/>
                <w:b/>
                <w:bCs/>
                <w:sz w:val="24"/>
                <w:szCs w:val="24"/>
              </w:rPr>
              <w:br/>
              <w:t xml:space="preserve"> na objednávku rezortov a pod.)</w:t>
            </w:r>
          </w:p>
        </w:tc>
        <w:tc>
          <w:tcPr>
            <w:tcW w:w="907" w:type="dxa"/>
            <w:tcBorders>
              <w:top w:val="single" w:sz="4" w:space="0" w:color="auto"/>
              <w:left w:val="single" w:sz="4" w:space="0" w:color="auto"/>
              <w:bottom w:val="single" w:sz="4" w:space="0" w:color="auto"/>
              <w:right w:val="single" w:sz="4" w:space="0" w:color="auto"/>
            </w:tcBorders>
            <w:vAlign w:val="center"/>
          </w:tcPr>
          <w:p w14:paraId="6CA35C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521A4E6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63E5B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315B2CC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1D1DFE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B8691C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3C6F2B1F" w14:textId="77777777" w:rsidR="007B3117"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0FD62AFE" w14:textId="77777777" w:rsidR="007B3117" w:rsidRDefault="007B3117">
      <w:pPr>
        <w:rPr>
          <w:rFonts w:ascii="Times New Roman" w:hAnsi="Times New Roman" w:cs="Times New Roman"/>
          <w:sz w:val="24"/>
          <w:szCs w:val="24"/>
        </w:rPr>
      </w:pPr>
    </w:p>
    <w:p w14:paraId="263C06E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14b Rodová skladba hlavných riešiteľov medzinárodných projektov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EE11CE" w14:paraId="7911DEFB"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67E0867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2B9404F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68900B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EE11CE" w14:paraId="0159F50D"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3DA4335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F52DA6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0890E7E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A1C430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69446E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EE11CE" w14:paraId="3C581D10"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731AAEC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61AF742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23074D7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6A3488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7C5369A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2709283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255802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EE11CE" w14:paraId="3E9CEFD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B5FC8C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ERA.NET, ESA, JRP</w:t>
            </w:r>
          </w:p>
        </w:tc>
        <w:tc>
          <w:tcPr>
            <w:tcW w:w="907" w:type="dxa"/>
            <w:tcBorders>
              <w:top w:val="single" w:sz="4" w:space="0" w:color="auto"/>
              <w:left w:val="single" w:sz="4" w:space="0" w:color="auto"/>
              <w:bottom w:val="single" w:sz="4" w:space="0" w:color="auto"/>
              <w:right w:val="single" w:sz="4" w:space="0" w:color="auto"/>
            </w:tcBorders>
            <w:vAlign w:val="center"/>
          </w:tcPr>
          <w:p w14:paraId="44A7401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F5236C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00C3F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0E3FE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65B1E1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7424B0B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5A2E5E6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5A9F95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Projekty v rámci medzivládnych </w:t>
            </w:r>
            <w:r>
              <w:rPr>
                <w:rFonts w:ascii="Times New Roman" w:hAnsi="Times New Roman" w:cs="Times New Roman"/>
                <w:b/>
                <w:bCs/>
                <w:sz w:val="24"/>
                <w:szCs w:val="24"/>
              </w:rPr>
              <w:br/>
              <w:t xml:space="preserve"> dohôd</w:t>
            </w:r>
          </w:p>
        </w:tc>
        <w:tc>
          <w:tcPr>
            <w:tcW w:w="907" w:type="dxa"/>
            <w:tcBorders>
              <w:top w:val="single" w:sz="4" w:space="0" w:color="auto"/>
              <w:left w:val="single" w:sz="4" w:space="0" w:color="auto"/>
              <w:bottom w:val="single" w:sz="4" w:space="0" w:color="auto"/>
              <w:right w:val="single" w:sz="4" w:space="0" w:color="auto"/>
            </w:tcBorders>
            <w:vAlign w:val="center"/>
          </w:tcPr>
          <w:p w14:paraId="04CEC6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0B9E7B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59E6FB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D4A6AA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AE9B79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3352DE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EE11CE" w14:paraId="485F9BD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FE8F99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Bilaterálne projekty MAD, </w:t>
            </w:r>
            <w:r>
              <w:rPr>
                <w:rFonts w:ascii="Times New Roman" w:hAnsi="Times New Roman" w:cs="Times New Roman"/>
                <w:b/>
                <w:bCs/>
                <w:sz w:val="24"/>
                <w:szCs w:val="24"/>
              </w:rPr>
              <w:br/>
              <w:t xml:space="preserve"> Mobility, Open Mobility</w:t>
            </w:r>
          </w:p>
        </w:tc>
        <w:tc>
          <w:tcPr>
            <w:tcW w:w="907" w:type="dxa"/>
            <w:tcBorders>
              <w:top w:val="single" w:sz="4" w:space="0" w:color="auto"/>
              <w:left w:val="single" w:sz="4" w:space="0" w:color="auto"/>
              <w:bottom w:val="single" w:sz="4" w:space="0" w:color="auto"/>
              <w:right w:val="single" w:sz="4" w:space="0" w:color="auto"/>
            </w:tcBorders>
            <w:vAlign w:val="center"/>
          </w:tcPr>
          <w:p w14:paraId="67BB59E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197533D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0534E3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56EBB4B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B81E26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0D722D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6EB7BB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14.3. Výskum zameraný na rodovú problematiku</w:t>
      </w:r>
      <w:r>
        <w:rPr>
          <w:rFonts w:ascii="Times New Roman" w:hAnsi="Times New Roman" w:cs="Times New Roman"/>
          <w:sz w:val="24"/>
          <w:szCs w:val="24"/>
        </w:rPr>
        <w:t xml:space="preserve"> </w:t>
      </w:r>
      <w:r>
        <w:rPr>
          <w:rFonts w:ascii="Times New Roman" w:hAnsi="Times New Roman" w:cs="Times New Roman"/>
          <w:sz w:val="24"/>
          <w:szCs w:val="24"/>
        </w:rPr>
        <w:br/>
      </w:r>
    </w:p>
    <w:p w14:paraId="62F64D8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stručné, základné informácie o projektoch orientovaných na rodovú problematiku, ak organizácia takýto výskum realizuje. Informácie o financovaní a výsledkoch takýchto projektov sa nachádzajú v kapitole 2 a v prílohe C.</w:t>
      </w:r>
      <w:r>
        <w:rPr>
          <w:rFonts w:ascii="Times New Roman" w:hAnsi="Times New Roman" w:cs="Times New Roman"/>
          <w:sz w:val="24"/>
          <w:szCs w:val="24"/>
        </w:rPr>
        <w:t xml:space="preserve"> </w:t>
      </w:r>
      <w:r>
        <w:rPr>
          <w:rFonts w:ascii="Times New Roman" w:hAnsi="Times New Roman" w:cs="Times New Roman"/>
          <w:sz w:val="24"/>
          <w:szCs w:val="24"/>
        </w:rPr>
        <w:br/>
      </w:r>
    </w:p>
    <w:p w14:paraId="1E08643F" w14:textId="77777777" w:rsidR="00EE11CE" w:rsidRDefault="00EE11C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FA8D91" w14:textId="77777777" w:rsidR="00FA4543" w:rsidRDefault="00EE11CE" w:rsidP="00FA45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5"/>
      <w:bookmarkEnd w:id="15"/>
      <w:r w:rsidR="00FA4543">
        <w:rPr>
          <w:rFonts w:ascii="Times New Roman" w:hAnsi="Times New Roman" w:cs="Times New Roman"/>
          <w:b/>
          <w:bCs/>
          <w:color w:val="000000"/>
          <w:sz w:val="28"/>
          <w:szCs w:val="28"/>
        </w:rPr>
        <w:lastRenderedPageBreak/>
        <w:t>15. Iné významné činnosti organizácie SAV</w:t>
      </w:r>
      <w:r w:rsidR="00FA4543">
        <w:rPr>
          <w:rFonts w:ascii="Times New Roman" w:hAnsi="Times New Roman" w:cs="Times New Roman"/>
          <w:sz w:val="24"/>
          <w:szCs w:val="24"/>
        </w:rPr>
        <w:t xml:space="preserve"> </w:t>
      </w:r>
      <w:r w:rsidR="00FA4543">
        <w:rPr>
          <w:rFonts w:ascii="Times New Roman" w:hAnsi="Times New Roman" w:cs="Times New Roman"/>
          <w:sz w:val="24"/>
          <w:szCs w:val="24"/>
        </w:rPr>
        <w:br/>
        <w:t xml:space="preserve"> </w:t>
      </w:r>
      <w:r w:rsidR="00FA4543">
        <w:rPr>
          <w:rFonts w:ascii="Times New Roman" w:hAnsi="Times New Roman" w:cs="Times New Roman"/>
          <w:sz w:val="24"/>
          <w:szCs w:val="24"/>
        </w:rPr>
        <w:br/>
      </w:r>
    </w:p>
    <w:p w14:paraId="2115D4DC"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1.7.2011 sa spojili komisie pre obhajobu doktorsk</w:t>
      </w:r>
      <w:r>
        <w:rPr>
          <w:rFonts w:ascii="Times New Roman" w:hAnsi="Times New Roman" w:cs="Times New Roman"/>
          <w:color w:val="000000"/>
          <w:sz w:val="24"/>
          <w:szCs w:val="24"/>
        </w:rPr>
        <w:t>ý</w:t>
      </w:r>
      <w:r>
        <w:rPr>
          <w:rFonts w:ascii="Times New Roman" w:hAnsi="Times New Roman" w:cs="Times New Roman"/>
          <w:sz w:val="24"/>
          <w:szCs w:val="24"/>
        </w:rPr>
        <w:t>ch dizertačn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c, takže dnes existuj</w:t>
      </w:r>
      <w:r>
        <w:rPr>
          <w:rFonts w:ascii="Times New Roman" w:hAnsi="Times New Roman" w:cs="Times New Roman"/>
          <w:color w:val="000000"/>
          <w:sz w:val="24"/>
          <w:szCs w:val="24"/>
        </w:rPr>
        <w:t>ú</w:t>
      </w:r>
      <w:r>
        <w:rPr>
          <w:rFonts w:ascii="Times New Roman" w:hAnsi="Times New Roman" w:cs="Times New Roman"/>
          <w:sz w:val="24"/>
          <w:szCs w:val="24"/>
        </w:rPr>
        <w:t xml:space="preserve"> už len tri st</w:t>
      </w:r>
      <w:r>
        <w:rPr>
          <w:rFonts w:ascii="Times New Roman" w:hAnsi="Times New Roman" w:cs="Times New Roman"/>
          <w:color w:val="000000"/>
          <w:sz w:val="24"/>
          <w:szCs w:val="24"/>
        </w:rPr>
        <w:t>á</w:t>
      </w:r>
      <w:r>
        <w:rPr>
          <w:rFonts w:ascii="Times New Roman" w:hAnsi="Times New Roman" w:cs="Times New Roman"/>
          <w:sz w:val="24"/>
          <w:szCs w:val="24"/>
        </w:rPr>
        <w:t>le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komisie pre obhajobu DrSc. V r. 2017 bol vymenovan</w:t>
      </w:r>
      <w:r>
        <w:rPr>
          <w:rFonts w:ascii="Times New Roman" w:hAnsi="Times New Roman" w:cs="Times New Roman"/>
          <w:color w:val="000000"/>
          <w:sz w:val="24"/>
          <w:szCs w:val="24"/>
        </w:rPr>
        <w:t>ý</w:t>
      </w:r>
      <w:r>
        <w:rPr>
          <w:rFonts w:ascii="Times New Roman" w:hAnsi="Times New Roman" w:cs="Times New Roman"/>
          <w:sz w:val="24"/>
          <w:szCs w:val="24"/>
        </w:rPr>
        <w:t xml:space="preserve"> prof. RNDr. A. Dvurečenskij, DrSc. za predsedu ad hoc komisie pre obhajoby doktorsk</w:t>
      </w:r>
      <w:r>
        <w:rPr>
          <w:rFonts w:ascii="Times New Roman" w:hAnsi="Times New Roman" w:cs="Times New Roman"/>
          <w:color w:val="000000"/>
          <w:sz w:val="24"/>
          <w:szCs w:val="24"/>
        </w:rPr>
        <w:t>ý</w:t>
      </w:r>
      <w:r>
        <w:rPr>
          <w:rFonts w:ascii="Times New Roman" w:hAnsi="Times New Roman" w:cs="Times New Roman"/>
          <w:sz w:val="24"/>
          <w:szCs w:val="24"/>
        </w:rPr>
        <w:t>ch dizertačn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c v  odbore vedy a techniky 010108 Pravdepodobnosť a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štatistika. V roku 2021 prebehla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 xml:space="preserve"> obhajoba on-line formou v tejto komisii na</w:t>
      </w:r>
      <w:r>
        <w:rPr>
          <w:rFonts w:ascii="Times New Roman" w:hAnsi="Times New Roman" w:cs="Times New Roman"/>
          <w:color w:val="000000"/>
          <w:sz w:val="24"/>
          <w:szCs w:val="24"/>
        </w:rPr>
        <w:t>š</w:t>
      </w:r>
      <w:r>
        <w:rPr>
          <w:rFonts w:ascii="Times New Roman" w:hAnsi="Times New Roman" w:cs="Times New Roman"/>
          <w:sz w:val="24"/>
          <w:szCs w:val="24"/>
        </w:rPr>
        <w:t>ej kolegyne Mgr. A. Zem</w:t>
      </w:r>
      <w:r>
        <w:rPr>
          <w:rFonts w:ascii="Times New Roman" w:hAnsi="Times New Roman" w:cs="Times New Roman"/>
          <w:color w:val="000000"/>
          <w:sz w:val="24"/>
          <w:szCs w:val="24"/>
        </w:rPr>
        <w:t>á</w:t>
      </w:r>
      <w:r>
        <w:rPr>
          <w:rFonts w:ascii="Times New Roman" w:hAnsi="Times New Roman" w:cs="Times New Roman"/>
          <w:sz w:val="24"/>
          <w:szCs w:val="24"/>
        </w:rPr>
        <w:t>nkovej, PhD</w:t>
      </w:r>
      <w:r w:rsidR="005F12F2">
        <w:rPr>
          <w:rFonts w:ascii="Times New Roman" w:hAnsi="Times New Roman" w:cs="Times New Roman"/>
          <w:sz w:val="24"/>
          <w:szCs w:val="24"/>
        </w:rPr>
        <w:t>.</w:t>
      </w:r>
      <w:r>
        <w:rPr>
          <w:rFonts w:ascii="Times New Roman" w:hAnsi="Times New Roman" w:cs="Times New Roman"/>
          <w:sz w:val="24"/>
          <w:szCs w:val="24"/>
        </w:rPr>
        <w:t xml:space="preserve"> e</w:t>
      </w:r>
      <w:r>
        <w:rPr>
          <w:rFonts w:ascii="Times New Roman" w:hAnsi="Times New Roman" w:cs="Times New Roman"/>
          <w:color w:val="000000"/>
          <w:sz w:val="24"/>
          <w:szCs w:val="24"/>
        </w:rPr>
        <w:t>š</w:t>
      </w:r>
      <w:r>
        <w:rPr>
          <w:rFonts w:ascii="Times New Roman" w:hAnsi="Times New Roman" w:cs="Times New Roman"/>
          <w:sz w:val="24"/>
          <w:szCs w:val="24"/>
        </w:rPr>
        <w:t>te čak</w:t>
      </w:r>
      <w:r>
        <w:rPr>
          <w:rFonts w:ascii="Times New Roman" w:hAnsi="Times New Roman" w:cs="Times New Roman"/>
          <w:color w:val="000000"/>
          <w:sz w:val="24"/>
          <w:szCs w:val="24"/>
        </w:rPr>
        <w:t>á</w:t>
      </w:r>
      <w:r>
        <w:rPr>
          <w:rFonts w:ascii="Times New Roman" w:hAnsi="Times New Roman" w:cs="Times New Roman"/>
          <w:sz w:val="24"/>
          <w:szCs w:val="24"/>
        </w:rPr>
        <w:t xml:space="preserve"> na schv</w:t>
      </w:r>
      <w:r>
        <w:rPr>
          <w:rFonts w:ascii="Times New Roman" w:hAnsi="Times New Roman" w:cs="Times New Roman"/>
          <w:color w:val="000000"/>
          <w:sz w:val="24"/>
          <w:szCs w:val="24"/>
        </w:rPr>
        <w:t>á</w:t>
      </w:r>
      <w:r>
        <w:rPr>
          <w:rFonts w:ascii="Times New Roman" w:hAnsi="Times New Roman" w:cs="Times New Roman"/>
          <w:sz w:val="24"/>
          <w:szCs w:val="24"/>
        </w:rPr>
        <w:t>lenie vo Vedeckej rade SAV.</w:t>
      </w:r>
    </w:p>
    <w:p w14:paraId="5D93C5F3"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1DE6CE"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sa venuje akt</w:t>
      </w:r>
      <w:r>
        <w:rPr>
          <w:rFonts w:ascii="Times New Roman" w:hAnsi="Times New Roman" w:cs="Times New Roman"/>
          <w:color w:val="000000"/>
          <w:sz w:val="24"/>
          <w:szCs w:val="24"/>
        </w:rPr>
        <w:t>í</w:t>
      </w:r>
      <w:r>
        <w:rPr>
          <w:rFonts w:ascii="Times New Roman" w:hAnsi="Times New Roman" w:cs="Times New Roman"/>
          <w:sz w:val="24"/>
          <w:szCs w:val="24"/>
        </w:rPr>
        <w:t>vne aj publikovaniu vedeck</w:t>
      </w:r>
      <w:r>
        <w:rPr>
          <w:rFonts w:ascii="Times New Roman" w:hAnsi="Times New Roman" w:cs="Times New Roman"/>
          <w:color w:val="000000"/>
          <w:sz w:val="24"/>
          <w:szCs w:val="24"/>
        </w:rPr>
        <w:t>ý</w:t>
      </w:r>
      <w:r>
        <w:rPr>
          <w:rFonts w:ascii="Times New Roman" w:hAnsi="Times New Roman" w:cs="Times New Roman"/>
          <w:sz w:val="24"/>
          <w:szCs w:val="24"/>
        </w:rPr>
        <w:t>ch matematick</w:t>
      </w:r>
      <w:r>
        <w:rPr>
          <w:rFonts w:ascii="Times New Roman" w:hAnsi="Times New Roman" w:cs="Times New Roman"/>
          <w:color w:val="000000"/>
          <w:sz w:val="24"/>
          <w:szCs w:val="24"/>
        </w:rPr>
        <w:t>ý</w:t>
      </w:r>
      <w:r>
        <w:rPr>
          <w:rFonts w:ascii="Times New Roman" w:hAnsi="Times New Roman" w:cs="Times New Roman"/>
          <w:sz w:val="24"/>
          <w:szCs w:val="24"/>
        </w:rPr>
        <w:t>ch časopisov.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w:t>
      </w:r>
      <w:r>
        <w:rPr>
          <w:rFonts w:ascii="Times New Roman" w:hAnsi="Times New Roman" w:cs="Times New Roman"/>
          <w:color w:val="000000"/>
          <w:sz w:val="24"/>
          <w:szCs w:val="24"/>
        </w:rPr>
        <w:t>í</w:t>
      </w:r>
      <w:r>
        <w:rPr>
          <w:rFonts w:ascii="Times New Roman" w:hAnsi="Times New Roman" w:cs="Times New Roman"/>
          <w:sz w:val="24"/>
          <w:szCs w:val="24"/>
        </w:rPr>
        <w:t>ciu m</w:t>
      </w:r>
      <w:r>
        <w:rPr>
          <w:rFonts w:ascii="Times New Roman" w:hAnsi="Times New Roman" w:cs="Times New Roman"/>
          <w:color w:val="000000"/>
          <w:sz w:val="24"/>
          <w:szCs w:val="24"/>
        </w:rPr>
        <w:t>á</w:t>
      </w:r>
      <w:r>
        <w:rPr>
          <w:rFonts w:ascii="Times New Roman" w:hAnsi="Times New Roman" w:cs="Times New Roman"/>
          <w:sz w:val="24"/>
          <w:szCs w:val="24"/>
        </w:rPr>
        <w:t xml:space="preserve"> Mathematica Slovaca, časopis vyd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ý</w:t>
      </w:r>
      <w:r>
        <w:rPr>
          <w:rFonts w:ascii="Times New Roman" w:hAnsi="Times New Roman" w:cs="Times New Roman"/>
          <w:sz w:val="24"/>
          <w:szCs w:val="24"/>
        </w:rPr>
        <w:t xml:space="preserve"> už od roku 1951, je to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 xml:space="preserve">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á</w:t>
      </w:r>
      <w:r>
        <w:rPr>
          <w:rFonts w:ascii="Times New Roman" w:hAnsi="Times New Roman" w:cs="Times New Roman"/>
          <w:sz w:val="24"/>
          <w:szCs w:val="24"/>
        </w:rPr>
        <w:t xml:space="preserve"> redakčn</w:t>
      </w:r>
      <w:r>
        <w:rPr>
          <w:rFonts w:ascii="Times New Roman" w:hAnsi="Times New Roman" w:cs="Times New Roman"/>
          <w:color w:val="000000"/>
          <w:sz w:val="24"/>
          <w:szCs w:val="24"/>
        </w:rPr>
        <w:t>á</w:t>
      </w:r>
      <w:r>
        <w:rPr>
          <w:rFonts w:ascii="Times New Roman" w:hAnsi="Times New Roman" w:cs="Times New Roman"/>
          <w:sz w:val="24"/>
          <w:szCs w:val="24"/>
        </w:rPr>
        <w:t xml:space="preserve"> rada m</w:t>
      </w:r>
      <w:r>
        <w:rPr>
          <w:rFonts w:ascii="Times New Roman" w:hAnsi="Times New Roman" w:cs="Times New Roman"/>
          <w:color w:val="000000"/>
          <w:sz w:val="24"/>
          <w:szCs w:val="24"/>
        </w:rPr>
        <w:t>á</w:t>
      </w:r>
      <w:r>
        <w:rPr>
          <w:rFonts w:ascii="Times New Roman" w:hAnsi="Times New Roman" w:cs="Times New Roman"/>
          <w:sz w:val="24"/>
          <w:szCs w:val="24"/>
        </w:rPr>
        <w:t xml:space="preserve"> 39 členov, z toho 18 zahraničn</w:t>
      </w:r>
      <w:r>
        <w:rPr>
          <w:rFonts w:ascii="Times New Roman" w:hAnsi="Times New Roman" w:cs="Times New Roman"/>
          <w:color w:val="000000"/>
          <w:sz w:val="24"/>
          <w:szCs w:val="24"/>
        </w:rPr>
        <w:t>ý</w:t>
      </w:r>
      <w:r>
        <w:rPr>
          <w:rFonts w:ascii="Times New Roman" w:hAnsi="Times New Roman" w:cs="Times New Roman"/>
          <w:sz w:val="24"/>
          <w:szCs w:val="24"/>
        </w:rPr>
        <w:t>ch) a recenzovan</w:t>
      </w:r>
      <w:r>
        <w:rPr>
          <w:rFonts w:ascii="Times New Roman" w:hAnsi="Times New Roman" w:cs="Times New Roman"/>
          <w:color w:val="000000"/>
          <w:sz w:val="24"/>
          <w:szCs w:val="24"/>
        </w:rPr>
        <w:t>ý</w:t>
      </w:r>
      <w:r>
        <w:rPr>
          <w:rFonts w:ascii="Times New Roman" w:hAnsi="Times New Roman" w:cs="Times New Roman"/>
          <w:sz w:val="24"/>
          <w:szCs w:val="24"/>
        </w:rPr>
        <w:t xml:space="preserve"> (karentovan</w:t>
      </w:r>
      <w:r>
        <w:rPr>
          <w:rFonts w:ascii="Times New Roman" w:hAnsi="Times New Roman" w:cs="Times New Roman"/>
          <w:color w:val="000000"/>
          <w:sz w:val="24"/>
          <w:szCs w:val="24"/>
        </w:rPr>
        <w:t>ý</w:t>
      </w:r>
      <w:r>
        <w:rPr>
          <w:rFonts w:ascii="Times New Roman" w:hAnsi="Times New Roman" w:cs="Times New Roman"/>
          <w:sz w:val="24"/>
          <w:szCs w:val="24"/>
        </w:rPr>
        <w:t xml:space="preserve"> AMS) časopis,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SCI a SCOPUS. V roku 2008 prevzalo distrib</w:t>
      </w:r>
      <w:r>
        <w:rPr>
          <w:rFonts w:ascii="Times New Roman" w:hAnsi="Times New Roman" w:cs="Times New Roman"/>
          <w:color w:val="000000"/>
          <w:sz w:val="24"/>
          <w:szCs w:val="24"/>
        </w:rPr>
        <w:t>ú</w:t>
      </w:r>
      <w:r>
        <w:rPr>
          <w:rFonts w:ascii="Times New Roman" w:hAnsi="Times New Roman" w:cs="Times New Roman"/>
          <w:sz w:val="24"/>
          <w:szCs w:val="24"/>
        </w:rPr>
        <w:t>ciu časopisu vydavateľstvo Springer-Verlag (2007–2014) v spolupr</w:t>
      </w:r>
      <w:r>
        <w:rPr>
          <w:rFonts w:ascii="Times New Roman" w:hAnsi="Times New Roman" w:cs="Times New Roman"/>
          <w:color w:val="000000"/>
          <w:sz w:val="24"/>
          <w:szCs w:val="24"/>
        </w:rPr>
        <w:t>á</w:t>
      </w:r>
      <w:r>
        <w:rPr>
          <w:rFonts w:ascii="Times New Roman" w:hAnsi="Times New Roman" w:cs="Times New Roman"/>
          <w:sz w:val="24"/>
          <w:szCs w:val="24"/>
        </w:rPr>
        <w:t>ci so spoločnosťou Versita, od roku 2015 spoločnosť De Gruyter, ktor</w:t>
      </w:r>
      <w:r>
        <w:rPr>
          <w:rFonts w:ascii="Times New Roman" w:hAnsi="Times New Roman" w:cs="Times New Roman"/>
          <w:color w:val="000000"/>
          <w:sz w:val="24"/>
          <w:szCs w:val="24"/>
        </w:rPr>
        <w:t>á</w:t>
      </w:r>
      <w:r>
        <w:rPr>
          <w:rFonts w:ascii="Times New Roman" w:hAnsi="Times New Roman" w:cs="Times New Roman"/>
          <w:sz w:val="24"/>
          <w:szCs w:val="24"/>
        </w:rPr>
        <w:t xml:space="preserve"> prevzala/zak</w:t>
      </w:r>
      <w:r>
        <w:rPr>
          <w:rFonts w:ascii="Times New Roman" w:hAnsi="Times New Roman" w:cs="Times New Roman"/>
          <w:color w:val="000000"/>
          <w:sz w:val="24"/>
          <w:szCs w:val="24"/>
        </w:rPr>
        <w:t>ú</w:t>
      </w:r>
      <w:r>
        <w:rPr>
          <w:rFonts w:ascii="Times New Roman" w:hAnsi="Times New Roman" w:cs="Times New Roman"/>
          <w:sz w:val="24"/>
          <w:szCs w:val="24"/>
        </w:rPr>
        <w:t>pila spoločnosť Versita. Po obsahovej str</w:t>
      </w:r>
      <w:r>
        <w:rPr>
          <w:rFonts w:ascii="Times New Roman" w:hAnsi="Times New Roman" w:cs="Times New Roman"/>
          <w:color w:val="000000"/>
          <w:sz w:val="24"/>
          <w:szCs w:val="24"/>
        </w:rPr>
        <w:t>á</w:t>
      </w:r>
      <w:r>
        <w:rPr>
          <w:rFonts w:ascii="Times New Roman" w:hAnsi="Times New Roman" w:cs="Times New Roman"/>
          <w:sz w:val="24"/>
          <w:szCs w:val="24"/>
        </w:rPr>
        <w:t>nke tento časopis uverejňuje pr</w:t>
      </w:r>
      <w:r>
        <w:rPr>
          <w:rFonts w:ascii="Times New Roman" w:hAnsi="Times New Roman" w:cs="Times New Roman"/>
          <w:color w:val="000000"/>
          <w:sz w:val="24"/>
          <w:szCs w:val="24"/>
        </w:rPr>
        <w:t>á</w:t>
      </w:r>
      <w:r>
        <w:rPr>
          <w:rFonts w:ascii="Times New Roman" w:hAnsi="Times New Roman" w:cs="Times New Roman"/>
          <w:sz w:val="24"/>
          <w:szCs w:val="24"/>
        </w:rPr>
        <w:t>ce zo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oblast</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ho matematick</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w:t>
      </w:r>
    </w:p>
    <w:p w14:paraId="5B2C130C"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E3A5A0"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SCI (Expanded), pričom do tejto datab</w:t>
      </w:r>
      <w:r>
        <w:rPr>
          <w:rFonts w:ascii="Times New Roman" w:hAnsi="Times New Roman" w:cs="Times New Roman"/>
          <w:color w:val="000000"/>
          <w:sz w:val="24"/>
          <w:szCs w:val="24"/>
        </w:rPr>
        <w:t>á</w:t>
      </w:r>
      <w:r>
        <w:rPr>
          <w:rFonts w:ascii="Times New Roman" w:hAnsi="Times New Roman" w:cs="Times New Roman"/>
          <w:sz w:val="24"/>
          <w:szCs w:val="24"/>
        </w:rPr>
        <w:t>zy boli sp</w:t>
      </w:r>
      <w:r>
        <w:rPr>
          <w:rFonts w:ascii="Times New Roman" w:hAnsi="Times New Roman" w:cs="Times New Roman"/>
          <w:color w:val="000000"/>
          <w:sz w:val="24"/>
          <w:szCs w:val="24"/>
        </w:rPr>
        <w:t>ä</w:t>
      </w:r>
      <w:r>
        <w:rPr>
          <w:rFonts w:ascii="Times New Roman" w:hAnsi="Times New Roman" w:cs="Times New Roman"/>
          <w:sz w:val="24"/>
          <w:szCs w:val="24"/>
        </w:rPr>
        <w:t>tne pridan</w:t>
      </w:r>
      <w:r>
        <w:rPr>
          <w:rFonts w:ascii="Times New Roman" w:hAnsi="Times New Roman" w:cs="Times New Roman"/>
          <w:color w:val="000000"/>
          <w:sz w:val="24"/>
          <w:szCs w:val="24"/>
        </w:rPr>
        <w:t>é</w:t>
      </w:r>
      <w:r>
        <w:rPr>
          <w:rFonts w:ascii="Times New Roman" w:hAnsi="Times New Roman" w:cs="Times New Roman"/>
          <w:sz w:val="24"/>
          <w:szCs w:val="24"/>
        </w:rPr>
        <w:t xml:space="preserve"> aj vydania od č. 1 za rok 2007. Podobne začal byť od roku 2008 tento časopis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SCOPUS. Časopis pre</w:t>
      </w:r>
      <w:r>
        <w:rPr>
          <w:rFonts w:ascii="Times New Roman" w:hAnsi="Times New Roman" w:cs="Times New Roman"/>
          <w:color w:val="000000"/>
          <w:sz w:val="24"/>
          <w:szCs w:val="24"/>
        </w:rPr>
        <w:t>š</w:t>
      </w:r>
      <w:r>
        <w:rPr>
          <w:rFonts w:ascii="Times New Roman" w:hAnsi="Times New Roman" w:cs="Times New Roman"/>
          <w:sz w:val="24"/>
          <w:szCs w:val="24"/>
        </w:rPr>
        <w:t>iel od 600 str</w:t>
      </w:r>
      <w:r>
        <w:rPr>
          <w:rFonts w:ascii="Times New Roman" w:hAnsi="Times New Roman" w:cs="Times New Roman"/>
          <w:color w:val="000000"/>
          <w:sz w:val="24"/>
          <w:szCs w:val="24"/>
        </w:rPr>
        <w:t>á</w:t>
      </w:r>
      <w:r>
        <w:rPr>
          <w:rFonts w:ascii="Times New Roman" w:hAnsi="Times New Roman" w:cs="Times New Roman"/>
          <w:sz w:val="24"/>
          <w:szCs w:val="24"/>
        </w:rPr>
        <w:t>n form</w:t>
      </w:r>
      <w:r>
        <w:rPr>
          <w:rFonts w:ascii="Times New Roman" w:hAnsi="Times New Roman" w:cs="Times New Roman"/>
          <w:color w:val="000000"/>
          <w:sz w:val="24"/>
          <w:szCs w:val="24"/>
        </w:rPr>
        <w:t>á</w:t>
      </w:r>
      <w:r>
        <w:rPr>
          <w:rFonts w:ascii="Times New Roman" w:hAnsi="Times New Roman" w:cs="Times New Roman"/>
          <w:sz w:val="24"/>
          <w:szCs w:val="24"/>
        </w:rPr>
        <w:t>tu B5 a 48 čl</w:t>
      </w:r>
      <w:r>
        <w:rPr>
          <w:rFonts w:ascii="Times New Roman" w:hAnsi="Times New Roman" w:cs="Times New Roman"/>
          <w:color w:val="000000"/>
          <w:sz w:val="24"/>
          <w:szCs w:val="24"/>
        </w:rPr>
        <w:t>á</w:t>
      </w:r>
      <w:r>
        <w:rPr>
          <w:rFonts w:ascii="Times New Roman" w:hAnsi="Times New Roman" w:cs="Times New Roman"/>
          <w:sz w:val="24"/>
          <w:szCs w:val="24"/>
        </w:rPr>
        <w:t>nkov (2007) ku dne</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m 1500 stran</w:t>
      </w:r>
      <w:r>
        <w:rPr>
          <w:rFonts w:ascii="Times New Roman" w:hAnsi="Times New Roman" w:cs="Times New Roman"/>
          <w:color w:val="000000"/>
          <w:sz w:val="24"/>
          <w:szCs w:val="24"/>
        </w:rPr>
        <w:t>á</w:t>
      </w:r>
      <w:r>
        <w:rPr>
          <w:rFonts w:ascii="Times New Roman" w:hAnsi="Times New Roman" w:cs="Times New Roman"/>
          <w:sz w:val="24"/>
          <w:szCs w:val="24"/>
        </w:rPr>
        <w:t>m form</w:t>
      </w:r>
      <w:r>
        <w:rPr>
          <w:rFonts w:ascii="Times New Roman" w:hAnsi="Times New Roman" w:cs="Times New Roman"/>
          <w:color w:val="000000"/>
          <w:sz w:val="24"/>
          <w:szCs w:val="24"/>
        </w:rPr>
        <w:t>á</w:t>
      </w:r>
      <w:r>
        <w:rPr>
          <w:rFonts w:ascii="Times New Roman" w:hAnsi="Times New Roman" w:cs="Times New Roman"/>
          <w:sz w:val="24"/>
          <w:szCs w:val="24"/>
        </w:rPr>
        <w:t>tu A4 s asi 130 čl</w:t>
      </w:r>
      <w:r>
        <w:rPr>
          <w:rFonts w:ascii="Times New Roman" w:hAnsi="Times New Roman" w:cs="Times New Roman"/>
          <w:color w:val="000000"/>
          <w:sz w:val="24"/>
          <w:szCs w:val="24"/>
        </w:rPr>
        <w:t>á</w:t>
      </w:r>
      <w:r>
        <w:rPr>
          <w:rFonts w:ascii="Times New Roman" w:hAnsi="Times New Roman" w:cs="Times New Roman"/>
          <w:sz w:val="24"/>
          <w:szCs w:val="24"/>
        </w:rPr>
        <w:t>nkami.</w:t>
      </w:r>
    </w:p>
    <w:p w14:paraId="6C55C509"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74E946"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w:t>
      </w:r>
      <w:r>
        <w:rPr>
          <w:rFonts w:ascii="Times New Roman" w:hAnsi="Times New Roman" w:cs="Times New Roman"/>
          <w:color w:val="000000"/>
          <w:sz w:val="24"/>
          <w:szCs w:val="24"/>
        </w:rPr>
        <w:t>š</w:t>
      </w:r>
      <w:r>
        <w:rPr>
          <w:rFonts w:ascii="Times New Roman" w:hAnsi="Times New Roman" w:cs="Times New Roman"/>
          <w:sz w:val="24"/>
          <w:szCs w:val="24"/>
        </w:rPr>
        <w:t>e 75 % pr</w:t>
      </w:r>
      <w:r>
        <w:rPr>
          <w:rFonts w:ascii="Times New Roman" w:hAnsi="Times New Roman" w:cs="Times New Roman"/>
          <w:color w:val="000000"/>
          <w:sz w:val="24"/>
          <w:szCs w:val="24"/>
        </w:rPr>
        <w:t>á</w:t>
      </w:r>
      <w:r>
        <w:rPr>
          <w:rFonts w:ascii="Times New Roman" w:hAnsi="Times New Roman" w:cs="Times New Roman"/>
          <w:sz w:val="24"/>
          <w:szCs w:val="24"/>
        </w:rPr>
        <w:t>c je zamietnut</w:t>
      </w:r>
      <w:r>
        <w:rPr>
          <w:rFonts w:ascii="Times New Roman" w:hAnsi="Times New Roman" w:cs="Times New Roman"/>
          <w:color w:val="000000"/>
          <w:sz w:val="24"/>
          <w:szCs w:val="24"/>
        </w:rPr>
        <w:t>ý</w:t>
      </w:r>
      <w:r>
        <w:rPr>
          <w:rFonts w:ascii="Times New Roman" w:hAnsi="Times New Roman" w:cs="Times New Roman"/>
          <w:sz w:val="24"/>
          <w:szCs w:val="24"/>
        </w:rPr>
        <w:t>ch (z viac ako 550 zaslan</w:t>
      </w:r>
      <w:r>
        <w:rPr>
          <w:rFonts w:ascii="Times New Roman" w:hAnsi="Times New Roman" w:cs="Times New Roman"/>
          <w:color w:val="000000"/>
          <w:sz w:val="24"/>
          <w:szCs w:val="24"/>
        </w:rPr>
        <w:t>ý</w:t>
      </w:r>
      <w:r>
        <w:rPr>
          <w:rFonts w:ascii="Times New Roman" w:hAnsi="Times New Roman" w:cs="Times New Roman"/>
          <w:sz w:val="24"/>
          <w:szCs w:val="24"/>
        </w:rPr>
        <w:t>ch). V r. 2010 Mathematica Slovaca z</w:t>
      </w:r>
      <w:r>
        <w:rPr>
          <w:rFonts w:ascii="Times New Roman" w:hAnsi="Times New Roman" w:cs="Times New Roman"/>
          <w:color w:val="000000"/>
          <w:sz w:val="24"/>
          <w:szCs w:val="24"/>
        </w:rPr>
        <w:t>í</w:t>
      </w:r>
      <w:r>
        <w:rPr>
          <w:rFonts w:ascii="Times New Roman" w:hAnsi="Times New Roman" w:cs="Times New Roman"/>
          <w:sz w:val="24"/>
          <w:szCs w:val="24"/>
        </w:rPr>
        <w:t>skala IF= 0,308 a v r. 2011 sa IF zv</w:t>
      </w:r>
      <w:r>
        <w:rPr>
          <w:rFonts w:ascii="Times New Roman" w:hAnsi="Times New Roman" w:cs="Times New Roman"/>
          <w:color w:val="000000"/>
          <w:sz w:val="24"/>
          <w:szCs w:val="24"/>
        </w:rPr>
        <w:t>ýš</w:t>
      </w:r>
      <w:r>
        <w:rPr>
          <w:rFonts w:ascii="Times New Roman" w:hAnsi="Times New Roman" w:cs="Times New Roman"/>
          <w:sz w:val="24"/>
          <w:szCs w:val="24"/>
        </w:rPr>
        <w:t>il na 0,316. S</w:t>
      </w:r>
      <w:r>
        <w:rPr>
          <w:rFonts w:ascii="Times New Roman" w:hAnsi="Times New Roman" w:cs="Times New Roman"/>
          <w:color w:val="000000"/>
          <w:sz w:val="24"/>
          <w:szCs w:val="24"/>
        </w:rPr>
        <w:t>ú</w:t>
      </w:r>
      <w:r>
        <w:rPr>
          <w:rFonts w:ascii="Times New Roman" w:hAnsi="Times New Roman" w:cs="Times New Roman"/>
          <w:sz w:val="24"/>
          <w:szCs w:val="24"/>
        </w:rPr>
        <w:t>časn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je IF(2020)=0,770, p</w:t>
      </w:r>
      <w:r>
        <w:rPr>
          <w:rFonts w:ascii="Times New Roman" w:hAnsi="Times New Roman" w:cs="Times New Roman"/>
          <w:color w:val="000000"/>
          <w:sz w:val="24"/>
          <w:szCs w:val="24"/>
        </w:rPr>
        <w:t>ä</w:t>
      </w:r>
      <w:r>
        <w:rPr>
          <w:rFonts w:ascii="Times New Roman" w:hAnsi="Times New Roman" w:cs="Times New Roman"/>
          <w:sz w:val="24"/>
          <w:szCs w:val="24"/>
        </w:rPr>
        <w:t>ťročn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0,545 a je v 3. kvartile v sekcii matematika. V datab</w:t>
      </w:r>
      <w:r>
        <w:rPr>
          <w:rFonts w:ascii="Times New Roman" w:hAnsi="Times New Roman" w:cs="Times New Roman"/>
          <w:color w:val="000000"/>
          <w:sz w:val="24"/>
          <w:szCs w:val="24"/>
        </w:rPr>
        <w:t>á</w:t>
      </w:r>
      <w:r>
        <w:rPr>
          <w:rFonts w:ascii="Times New Roman" w:hAnsi="Times New Roman" w:cs="Times New Roman"/>
          <w:sz w:val="24"/>
          <w:szCs w:val="24"/>
        </w:rPr>
        <w:t>ze Scopus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SJR=0,445 (Scimago Journal Ranking) a je v 3. kvartile.</w:t>
      </w:r>
    </w:p>
    <w:p w14:paraId="6D25F7C5"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9F3C7F"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w:t>
      </w:r>
      <w:r>
        <w:rPr>
          <w:rFonts w:ascii="Times New Roman" w:hAnsi="Times New Roman" w:cs="Times New Roman"/>
          <w:color w:val="000000"/>
          <w:sz w:val="24"/>
          <w:szCs w:val="24"/>
        </w:rPr>
        <w:t>ú</w:t>
      </w:r>
      <w:r>
        <w:rPr>
          <w:rFonts w:ascii="Times New Roman" w:hAnsi="Times New Roman" w:cs="Times New Roman"/>
          <w:sz w:val="24"/>
          <w:szCs w:val="24"/>
        </w:rPr>
        <w:t>cia časopisu prostredn</w:t>
      </w:r>
      <w:r>
        <w:rPr>
          <w:rFonts w:ascii="Times New Roman" w:hAnsi="Times New Roman" w:cs="Times New Roman"/>
          <w:color w:val="000000"/>
          <w:sz w:val="24"/>
          <w:szCs w:val="24"/>
        </w:rPr>
        <w:t>í</w:t>
      </w:r>
      <w:r>
        <w:rPr>
          <w:rFonts w:ascii="Times New Roman" w:hAnsi="Times New Roman" w:cs="Times New Roman"/>
          <w:sz w:val="24"/>
          <w:szCs w:val="24"/>
        </w:rPr>
        <w:t>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w:t>
      </w:r>
      <w:r>
        <w:rPr>
          <w:rFonts w:ascii="Times New Roman" w:hAnsi="Times New Roman" w:cs="Times New Roman"/>
          <w:color w:val="000000"/>
          <w:sz w:val="24"/>
          <w:szCs w:val="24"/>
        </w:rPr>
        <w:t>ý</w:t>
      </w:r>
      <w:r>
        <w:rPr>
          <w:rFonts w:ascii="Times New Roman" w:hAnsi="Times New Roman" w:cs="Times New Roman"/>
          <w:sz w:val="24"/>
          <w:szCs w:val="24"/>
        </w:rPr>
        <w:t>meny časopisu (vydavateľstvo Springer-Verlag bol v</w:t>
      </w:r>
      <w:r>
        <w:rPr>
          <w:rFonts w:ascii="Times New Roman" w:hAnsi="Times New Roman" w:cs="Times New Roman"/>
          <w:color w:val="000000"/>
          <w:sz w:val="24"/>
          <w:szCs w:val="24"/>
        </w:rPr>
        <w:t>ý</w:t>
      </w:r>
      <w:r>
        <w:rPr>
          <w:rFonts w:ascii="Times New Roman" w:hAnsi="Times New Roman" w:cs="Times New Roman"/>
          <w:sz w:val="24"/>
          <w:szCs w:val="24"/>
        </w:rPr>
        <w:t>hradn</w:t>
      </w:r>
      <w:r>
        <w:rPr>
          <w:rFonts w:ascii="Times New Roman" w:hAnsi="Times New Roman" w:cs="Times New Roman"/>
          <w:color w:val="000000"/>
          <w:sz w:val="24"/>
          <w:szCs w:val="24"/>
        </w:rPr>
        <w:t>ý</w:t>
      </w:r>
      <w:r>
        <w:rPr>
          <w:rFonts w:ascii="Times New Roman" w:hAnsi="Times New Roman" w:cs="Times New Roman"/>
          <w:sz w:val="24"/>
          <w:szCs w:val="24"/>
        </w:rPr>
        <w:t xml:space="preserve"> distrib</w:t>
      </w:r>
      <w:r>
        <w:rPr>
          <w:rFonts w:ascii="Times New Roman" w:hAnsi="Times New Roman" w:cs="Times New Roman"/>
          <w:color w:val="000000"/>
          <w:sz w:val="24"/>
          <w:szCs w:val="24"/>
        </w:rPr>
        <w:t>ú</w:t>
      </w:r>
      <w:r>
        <w:rPr>
          <w:rFonts w:ascii="Times New Roman" w:hAnsi="Times New Roman" w:cs="Times New Roman"/>
          <w:sz w:val="24"/>
          <w:szCs w:val="24"/>
        </w:rPr>
        <w:t>tor v obdob</w:t>
      </w:r>
      <w:r>
        <w:rPr>
          <w:rFonts w:ascii="Times New Roman" w:hAnsi="Times New Roman" w:cs="Times New Roman"/>
          <w:color w:val="000000"/>
          <w:sz w:val="24"/>
          <w:szCs w:val="24"/>
        </w:rPr>
        <w:t>í</w:t>
      </w:r>
      <w:r>
        <w:rPr>
          <w:rFonts w:ascii="Times New Roman" w:hAnsi="Times New Roman" w:cs="Times New Roman"/>
          <w:sz w:val="24"/>
          <w:szCs w:val="24"/>
        </w:rPr>
        <w:t xml:space="preserve"> 2008-2014), dosiahli sme v</w:t>
      </w:r>
      <w:r>
        <w:rPr>
          <w:rFonts w:ascii="Times New Roman" w:hAnsi="Times New Roman" w:cs="Times New Roman"/>
          <w:color w:val="000000"/>
          <w:sz w:val="24"/>
          <w:szCs w:val="24"/>
        </w:rPr>
        <w:t>ý</w:t>
      </w:r>
      <w:r>
        <w:rPr>
          <w:rFonts w:ascii="Times New Roman" w:hAnsi="Times New Roman" w:cs="Times New Roman"/>
          <w:sz w:val="24"/>
          <w:szCs w:val="24"/>
        </w:rPr>
        <w:t>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ší</w:t>
      </w:r>
      <w:r>
        <w:rPr>
          <w:rFonts w:ascii="Times New Roman" w:hAnsi="Times New Roman" w:cs="Times New Roman"/>
          <w:sz w:val="24"/>
          <w:szCs w:val="24"/>
        </w:rPr>
        <w:t>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w:t>
      </w:r>
      <w:r>
        <w:rPr>
          <w:rFonts w:ascii="Times New Roman" w:hAnsi="Times New Roman" w:cs="Times New Roman"/>
          <w:color w:val="000000"/>
          <w:sz w:val="24"/>
          <w:szCs w:val="24"/>
        </w:rPr>
        <w:t>í</w:t>
      </w:r>
      <w:r>
        <w:rPr>
          <w:rFonts w:ascii="Times New Roman" w:hAnsi="Times New Roman" w:cs="Times New Roman"/>
          <w:sz w:val="24"/>
          <w:szCs w:val="24"/>
        </w:rPr>
        <w:t>kov je najv</w:t>
      </w:r>
      <w:r>
        <w:rPr>
          <w:rFonts w:ascii="Times New Roman" w:hAnsi="Times New Roman" w:cs="Times New Roman"/>
          <w:color w:val="000000"/>
          <w:sz w:val="24"/>
          <w:szCs w:val="24"/>
        </w:rPr>
        <w:t>ý</w:t>
      </w:r>
      <w:r>
        <w:rPr>
          <w:rFonts w:ascii="Times New Roman" w:hAnsi="Times New Roman" w:cs="Times New Roman"/>
          <w:sz w:val="24"/>
          <w:szCs w:val="24"/>
        </w:rPr>
        <w:t>znamnej</w:t>
      </w:r>
      <w:r>
        <w:rPr>
          <w:rFonts w:ascii="Times New Roman" w:hAnsi="Times New Roman" w:cs="Times New Roman"/>
          <w:color w:val="000000"/>
          <w:sz w:val="24"/>
          <w:szCs w:val="24"/>
        </w:rPr>
        <w:t>ší</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ku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 elektronickej forme. Od roku 2000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svoju vlastn</w:t>
      </w:r>
      <w:r>
        <w:rPr>
          <w:rFonts w:ascii="Times New Roman" w:hAnsi="Times New Roman" w:cs="Times New Roman"/>
          <w:color w:val="000000"/>
          <w:sz w:val="24"/>
          <w:szCs w:val="24"/>
        </w:rPr>
        <w:t>ú</w:t>
      </w:r>
      <w:r>
        <w:rPr>
          <w:rFonts w:ascii="Times New Roman" w:hAnsi="Times New Roman" w:cs="Times New Roman"/>
          <w:sz w:val="24"/>
          <w:szCs w:val="24"/>
        </w:rPr>
        <w:t xml:space="preserve"> internetov</w:t>
      </w:r>
      <w:r>
        <w:rPr>
          <w:rFonts w:ascii="Times New Roman" w:hAnsi="Times New Roman" w:cs="Times New Roman"/>
          <w:color w:val="000000"/>
          <w:sz w:val="24"/>
          <w:szCs w:val="24"/>
        </w:rPr>
        <w:t>ú</w:t>
      </w:r>
      <w:r>
        <w:rPr>
          <w:rFonts w:ascii="Times New Roman" w:hAnsi="Times New Roman" w:cs="Times New Roman"/>
          <w:sz w:val="24"/>
          <w:szCs w:val="24"/>
        </w:rPr>
        <w:t xml:space="preserve"> str</w:t>
      </w:r>
      <w:r>
        <w:rPr>
          <w:rFonts w:ascii="Times New Roman" w:hAnsi="Times New Roman" w:cs="Times New Roman"/>
          <w:color w:val="000000"/>
          <w:sz w:val="24"/>
          <w:szCs w:val="24"/>
        </w:rPr>
        <w:t>á</w:t>
      </w:r>
      <w:r>
        <w:rPr>
          <w:rFonts w:ascii="Times New Roman" w:hAnsi="Times New Roman" w:cs="Times New Roman"/>
          <w:sz w:val="24"/>
          <w:szCs w:val="24"/>
        </w:rPr>
        <w:t>nku, kde s</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abstrakty čl</w:t>
      </w:r>
      <w:r>
        <w:rPr>
          <w:rFonts w:ascii="Times New Roman" w:hAnsi="Times New Roman" w:cs="Times New Roman"/>
          <w:color w:val="000000"/>
          <w:sz w:val="24"/>
          <w:szCs w:val="24"/>
        </w:rPr>
        <w:t>á</w:t>
      </w:r>
      <w:r>
        <w:rPr>
          <w:rFonts w:ascii="Times New Roman" w:hAnsi="Times New Roman" w:cs="Times New Roman"/>
          <w:sz w:val="24"/>
          <w:szCs w:val="24"/>
        </w:rPr>
        <w:t>nkov od roku 1993. Adresa je http://maslo.mat.savba.sk. Adresa časopisu na str</w:t>
      </w:r>
      <w:r>
        <w:rPr>
          <w:rFonts w:ascii="Times New Roman" w:hAnsi="Times New Roman" w:cs="Times New Roman"/>
          <w:color w:val="000000"/>
          <w:sz w:val="24"/>
          <w:szCs w:val="24"/>
        </w:rPr>
        <w:t>á</w:t>
      </w:r>
      <w:r>
        <w:rPr>
          <w:rFonts w:ascii="Times New Roman" w:hAnsi="Times New Roman" w:cs="Times New Roman"/>
          <w:sz w:val="24"/>
          <w:szCs w:val="24"/>
        </w:rPr>
        <w:t>nkach spoločnosti Springer je</w:t>
      </w:r>
    </w:p>
    <w:p w14:paraId="4BE0BEC2" w14:textId="77777777" w:rsidR="00FA4543" w:rsidRDefault="00693272" w:rsidP="00FA4543">
      <w:pPr>
        <w:widowControl w:val="0"/>
        <w:autoSpaceDE w:val="0"/>
        <w:autoSpaceDN w:val="0"/>
        <w:adjustRightInd w:val="0"/>
        <w:spacing w:after="0" w:line="240" w:lineRule="auto"/>
        <w:jc w:val="center"/>
        <w:rPr>
          <w:rFonts w:ascii="Times New Roman" w:hAnsi="Times New Roman" w:cs="Times New Roman"/>
          <w:sz w:val="24"/>
          <w:szCs w:val="24"/>
        </w:rPr>
      </w:pPr>
      <w:hyperlink r:id="rId57" w:history="1">
        <w:r w:rsidR="00FA4543">
          <w:rPr>
            <w:rFonts w:ascii="Times New Roman" w:hAnsi="Times New Roman" w:cs="Times New Roman"/>
            <w:color w:val="003399"/>
            <w:sz w:val="24"/>
            <w:szCs w:val="24"/>
            <w:u w:val="single"/>
          </w:rPr>
          <w:t>http://www.springer.com/journal/12175</w:t>
        </w:r>
      </w:hyperlink>
    </w:p>
    <w:p w14:paraId="08030487" w14:textId="77777777" w:rsidR="00FA4543" w:rsidRDefault="00FA4543" w:rsidP="00FA454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alebo</w:t>
      </w:r>
    </w:p>
    <w:p w14:paraId="76D15FAB" w14:textId="77777777" w:rsidR="00FA4543" w:rsidRDefault="00693272" w:rsidP="00FA4543">
      <w:pPr>
        <w:widowControl w:val="0"/>
        <w:autoSpaceDE w:val="0"/>
        <w:autoSpaceDN w:val="0"/>
        <w:adjustRightInd w:val="0"/>
        <w:spacing w:after="0" w:line="240" w:lineRule="auto"/>
        <w:jc w:val="center"/>
        <w:rPr>
          <w:rFonts w:ascii="Times New Roman" w:hAnsi="Times New Roman" w:cs="Times New Roman"/>
          <w:sz w:val="24"/>
          <w:szCs w:val="24"/>
        </w:rPr>
      </w:pPr>
      <w:hyperlink r:id="rId58" w:history="1">
        <w:r w:rsidR="00FA4543">
          <w:rPr>
            <w:rFonts w:ascii="Times New Roman" w:hAnsi="Times New Roman" w:cs="Times New Roman"/>
            <w:color w:val="003399"/>
            <w:sz w:val="24"/>
            <w:szCs w:val="24"/>
            <w:u w:val="single"/>
          </w:rPr>
          <w:t>http://www.springerlink.com/content/1337-2211</w:t>
        </w:r>
      </w:hyperlink>
      <w:r w:rsidR="00FA4543">
        <w:rPr>
          <w:rFonts w:ascii="Times New Roman" w:hAnsi="Times New Roman" w:cs="Times New Roman"/>
          <w:sz w:val="24"/>
          <w:szCs w:val="24"/>
        </w:rPr>
        <w:t>.</w:t>
      </w:r>
    </w:p>
    <w:p w14:paraId="59501EE7" w14:textId="77777777" w:rsidR="00FA4543" w:rsidRDefault="00FA4543" w:rsidP="00FA454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Adresa časopisu na str</w:t>
      </w:r>
      <w:r>
        <w:rPr>
          <w:rFonts w:ascii="Times New Roman" w:hAnsi="Times New Roman" w:cs="Times New Roman"/>
          <w:color w:val="000000"/>
          <w:sz w:val="24"/>
          <w:szCs w:val="24"/>
        </w:rPr>
        <w:t>á</w:t>
      </w:r>
      <w:r>
        <w:rPr>
          <w:rFonts w:ascii="Times New Roman" w:hAnsi="Times New Roman" w:cs="Times New Roman"/>
          <w:sz w:val="24"/>
          <w:szCs w:val="24"/>
        </w:rPr>
        <w:t>nkach spoločnosti Versita bola</w:t>
      </w:r>
    </w:p>
    <w:p w14:paraId="71BE6074" w14:textId="77777777" w:rsidR="00FA4543" w:rsidRDefault="00693272" w:rsidP="00FA4543">
      <w:pPr>
        <w:widowControl w:val="0"/>
        <w:autoSpaceDE w:val="0"/>
        <w:autoSpaceDN w:val="0"/>
        <w:adjustRightInd w:val="0"/>
        <w:spacing w:after="0" w:line="240" w:lineRule="auto"/>
        <w:jc w:val="center"/>
        <w:rPr>
          <w:rFonts w:ascii="Times New Roman" w:hAnsi="Times New Roman" w:cs="Times New Roman"/>
          <w:sz w:val="24"/>
          <w:szCs w:val="24"/>
        </w:rPr>
      </w:pPr>
      <w:hyperlink r:id="rId59" w:history="1">
        <w:r w:rsidR="00FA4543">
          <w:rPr>
            <w:rFonts w:ascii="Times New Roman" w:hAnsi="Times New Roman" w:cs="Times New Roman"/>
            <w:color w:val="003399"/>
            <w:sz w:val="24"/>
            <w:szCs w:val="24"/>
            <w:u w:val="single"/>
          </w:rPr>
          <w:t>http://www.versita.com/science/mathematics/maslo</w:t>
        </w:r>
      </w:hyperlink>
      <w:r w:rsidR="00FA4543">
        <w:rPr>
          <w:rFonts w:ascii="Times New Roman" w:hAnsi="Times New Roman" w:cs="Times New Roman"/>
          <w:sz w:val="24"/>
          <w:szCs w:val="24"/>
        </w:rPr>
        <w:t>.</w:t>
      </w:r>
    </w:p>
    <w:p w14:paraId="2F87287E"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294868"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2016 je distrib</w:t>
      </w:r>
      <w:r>
        <w:rPr>
          <w:rFonts w:ascii="Times New Roman" w:hAnsi="Times New Roman" w:cs="Times New Roman"/>
          <w:color w:val="000000"/>
          <w:sz w:val="24"/>
          <w:szCs w:val="24"/>
        </w:rPr>
        <w:t>ú</w:t>
      </w:r>
      <w:r>
        <w:rPr>
          <w:rFonts w:ascii="Times New Roman" w:hAnsi="Times New Roman" w:cs="Times New Roman"/>
          <w:sz w:val="24"/>
          <w:szCs w:val="24"/>
        </w:rPr>
        <w:t>torom časopisu vydavateľstvo De Gruyter a adresa časopisu je</w:t>
      </w:r>
    </w:p>
    <w:p w14:paraId="1DCBA76F" w14:textId="77777777" w:rsidR="00FA4543" w:rsidRDefault="00693272" w:rsidP="00FA4543">
      <w:pPr>
        <w:widowControl w:val="0"/>
        <w:autoSpaceDE w:val="0"/>
        <w:autoSpaceDN w:val="0"/>
        <w:adjustRightInd w:val="0"/>
        <w:spacing w:after="0" w:line="240" w:lineRule="auto"/>
        <w:jc w:val="center"/>
        <w:rPr>
          <w:rFonts w:ascii="Times New Roman" w:hAnsi="Times New Roman" w:cs="Times New Roman"/>
          <w:sz w:val="24"/>
          <w:szCs w:val="24"/>
        </w:rPr>
      </w:pPr>
      <w:hyperlink r:id="rId60" w:history="1">
        <w:r w:rsidR="00FA4543">
          <w:rPr>
            <w:rFonts w:ascii="Times New Roman" w:hAnsi="Times New Roman" w:cs="Times New Roman"/>
            <w:color w:val="003399"/>
            <w:sz w:val="24"/>
            <w:szCs w:val="24"/>
            <w:u w:val="single"/>
          </w:rPr>
          <w:t>http://www.degruyter.com/view/j/ms</w:t>
        </w:r>
      </w:hyperlink>
      <w:r w:rsidR="00FA4543">
        <w:rPr>
          <w:rFonts w:ascii="Times New Roman" w:hAnsi="Times New Roman" w:cs="Times New Roman"/>
          <w:sz w:val="24"/>
          <w:szCs w:val="24"/>
        </w:rPr>
        <w:t>,</w:t>
      </w:r>
    </w:p>
    <w:p w14:paraId="28E3054C"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odkiaľ je pr</w:t>
      </w:r>
      <w:r>
        <w:rPr>
          <w:rFonts w:ascii="Times New Roman" w:hAnsi="Times New Roman" w:cs="Times New Roman"/>
          <w:color w:val="000000"/>
          <w:sz w:val="24"/>
          <w:szCs w:val="24"/>
        </w:rPr>
        <w:t>í</w:t>
      </w:r>
      <w:r>
        <w:rPr>
          <w:rFonts w:ascii="Times New Roman" w:hAnsi="Times New Roman" w:cs="Times New Roman"/>
          <w:sz w:val="24"/>
          <w:szCs w:val="24"/>
        </w:rPr>
        <w:t>stup aj na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 č</w:t>
      </w:r>
      <w:r>
        <w:rPr>
          <w:rFonts w:ascii="Times New Roman" w:hAnsi="Times New Roman" w:cs="Times New Roman"/>
          <w:color w:val="000000"/>
          <w:sz w:val="24"/>
          <w:szCs w:val="24"/>
        </w:rPr>
        <w:t>í</w:t>
      </w:r>
      <w:r>
        <w:rPr>
          <w:rFonts w:ascii="Times New Roman" w:hAnsi="Times New Roman" w:cs="Times New Roman"/>
          <w:sz w:val="24"/>
          <w:szCs w:val="24"/>
        </w:rPr>
        <w:t>sla (2007-2015). Elektronick</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k star</w:t>
      </w:r>
      <w:r>
        <w:rPr>
          <w:rFonts w:ascii="Times New Roman" w:hAnsi="Times New Roman" w:cs="Times New Roman"/>
          <w:color w:val="000000"/>
          <w:sz w:val="24"/>
          <w:szCs w:val="24"/>
        </w:rPr>
        <w:t>ší</w:t>
      </w:r>
      <w:r>
        <w:rPr>
          <w:rFonts w:ascii="Times New Roman" w:hAnsi="Times New Roman" w:cs="Times New Roman"/>
          <w:sz w:val="24"/>
          <w:szCs w:val="24"/>
        </w:rPr>
        <w:t>m ročn</w:t>
      </w:r>
      <w:r>
        <w:rPr>
          <w:rFonts w:ascii="Times New Roman" w:hAnsi="Times New Roman" w:cs="Times New Roman"/>
          <w:color w:val="000000"/>
          <w:sz w:val="24"/>
          <w:szCs w:val="24"/>
        </w:rPr>
        <w:t>í</w:t>
      </w:r>
      <w:r>
        <w:rPr>
          <w:rFonts w:ascii="Times New Roman" w:hAnsi="Times New Roman" w:cs="Times New Roman"/>
          <w:sz w:val="24"/>
          <w:szCs w:val="24"/>
        </w:rPr>
        <w:t>kom 1 (1957) - 57 (2007) je na českej elektronickej knižnici:</w:t>
      </w:r>
    </w:p>
    <w:p w14:paraId="284F0263" w14:textId="77777777" w:rsidR="00FA4543" w:rsidRDefault="00693272" w:rsidP="00FA4543">
      <w:pPr>
        <w:widowControl w:val="0"/>
        <w:autoSpaceDE w:val="0"/>
        <w:autoSpaceDN w:val="0"/>
        <w:adjustRightInd w:val="0"/>
        <w:spacing w:after="0" w:line="240" w:lineRule="auto"/>
        <w:jc w:val="center"/>
        <w:rPr>
          <w:rFonts w:ascii="Times New Roman" w:hAnsi="Times New Roman" w:cs="Times New Roman"/>
          <w:sz w:val="24"/>
          <w:szCs w:val="24"/>
        </w:rPr>
      </w:pPr>
      <w:hyperlink r:id="rId61" w:history="1">
        <w:r w:rsidR="00FA4543">
          <w:rPr>
            <w:rFonts w:ascii="Times New Roman" w:hAnsi="Times New Roman" w:cs="Times New Roman"/>
            <w:color w:val="003399"/>
            <w:sz w:val="24"/>
            <w:szCs w:val="24"/>
            <w:u w:val="single"/>
          </w:rPr>
          <w:t>http://dml.cz/handle/10338.dmlcz/134237</w:t>
        </w:r>
      </w:hyperlink>
      <w:r w:rsidR="00FA4543">
        <w:rPr>
          <w:rFonts w:ascii="Times New Roman" w:hAnsi="Times New Roman" w:cs="Times New Roman"/>
          <w:sz w:val="24"/>
          <w:szCs w:val="24"/>
        </w:rPr>
        <w:t>.</w:t>
      </w:r>
    </w:p>
    <w:p w14:paraId="7A1B5844"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1633C6"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ší</w:t>
      </w:r>
      <w:r>
        <w:rPr>
          <w:rFonts w:ascii="Times New Roman" w:hAnsi="Times New Roman" w:cs="Times New Roman"/>
          <w:sz w:val="24"/>
          <w:szCs w:val="24"/>
        </w:rPr>
        <w:t xml:space="preserve"> časopis vyd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stavom Tatra Mountains Mathematical Publications vznikol v r. 1992 a vyd</w:t>
      </w:r>
      <w:r>
        <w:rPr>
          <w:rFonts w:ascii="Times New Roman" w:hAnsi="Times New Roman" w:cs="Times New Roman"/>
          <w:color w:val="000000"/>
          <w:sz w:val="24"/>
          <w:szCs w:val="24"/>
        </w:rPr>
        <w:t>á</w:t>
      </w:r>
      <w:r>
        <w:rPr>
          <w:rFonts w:ascii="Times New Roman" w:hAnsi="Times New Roman" w:cs="Times New Roman"/>
          <w:sz w:val="24"/>
          <w:szCs w:val="24"/>
        </w:rPr>
        <w:t>vame ho v spolupr</w:t>
      </w:r>
      <w:r>
        <w:rPr>
          <w:rFonts w:ascii="Times New Roman" w:hAnsi="Times New Roman" w:cs="Times New Roman"/>
          <w:color w:val="000000"/>
          <w:sz w:val="24"/>
          <w:szCs w:val="24"/>
        </w:rPr>
        <w:t>á</w:t>
      </w:r>
      <w:r>
        <w:rPr>
          <w:rFonts w:ascii="Times New Roman" w:hAnsi="Times New Roman" w:cs="Times New Roman"/>
          <w:sz w:val="24"/>
          <w:szCs w:val="24"/>
        </w:rPr>
        <w:t>ci s niektor</w:t>
      </w:r>
      <w:r>
        <w:rPr>
          <w:rFonts w:ascii="Times New Roman" w:hAnsi="Times New Roman" w:cs="Times New Roman"/>
          <w:color w:val="000000"/>
          <w:sz w:val="24"/>
          <w:szCs w:val="24"/>
        </w:rPr>
        <w:t>ý</w:t>
      </w:r>
      <w:r>
        <w:rPr>
          <w:rFonts w:ascii="Times New Roman" w:hAnsi="Times New Roman" w:cs="Times New Roman"/>
          <w:sz w:val="24"/>
          <w:szCs w:val="24"/>
        </w:rPr>
        <w:t>mi vysok</w:t>
      </w:r>
      <w:r>
        <w:rPr>
          <w:rFonts w:ascii="Times New Roman" w:hAnsi="Times New Roman" w:cs="Times New Roman"/>
          <w:color w:val="000000"/>
          <w:sz w:val="24"/>
          <w:szCs w:val="24"/>
        </w:rPr>
        <w:t>ý</w:t>
      </w:r>
      <w:r>
        <w:rPr>
          <w:rFonts w:ascii="Times New Roman" w:hAnsi="Times New Roman" w:cs="Times New Roman"/>
          <w:sz w:val="24"/>
          <w:szCs w:val="24"/>
        </w:rPr>
        <w:t xml:space="preserve">mi </w:t>
      </w:r>
      <w:r>
        <w:rPr>
          <w:rFonts w:ascii="Times New Roman" w:hAnsi="Times New Roman" w:cs="Times New Roman"/>
          <w:color w:val="000000"/>
          <w:sz w:val="24"/>
          <w:szCs w:val="24"/>
        </w:rPr>
        <w:t>š</w:t>
      </w:r>
      <w:r>
        <w:rPr>
          <w:rFonts w:ascii="Times New Roman" w:hAnsi="Times New Roman" w:cs="Times New Roman"/>
          <w:sz w:val="24"/>
          <w:szCs w:val="24"/>
        </w:rPr>
        <w:t>kolami. Publikuj</w:t>
      </w:r>
      <w:r>
        <w:rPr>
          <w:rFonts w:ascii="Times New Roman" w:hAnsi="Times New Roman" w:cs="Times New Roman"/>
          <w:color w:val="000000"/>
          <w:sz w:val="24"/>
          <w:szCs w:val="24"/>
        </w:rPr>
        <w:t>ú</w:t>
      </w:r>
      <w:r>
        <w:rPr>
          <w:rFonts w:ascii="Times New Roman" w:hAnsi="Times New Roman" w:cs="Times New Roman"/>
          <w:sz w:val="24"/>
          <w:szCs w:val="24"/>
        </w:rPr>
        <w:t xml:space="preserve"> sa v ňom p</w:t>
      </w:r>
      <w:r>
        <w:rPr>
          <w:rFonts w:ascii="Times New Roman" w:hAnsi="Times New Roman" w:cs="Times New Roman"/>
          <w:color w:val="000000"/>
          <w:sz w:val="24"/>
          <w:szCs w:val="24"/>
        </w:rPr>
        <w:t>ô</w:t>
      </w:r>
      <w:r>
        <w:rPr>
          <w:rFonts w:ascii="Times New Roman" w:hAnsi="Times New Roman" w:cs="Times New Roman"/>
          <w:sz w:val="24"/>
          <w:szCs w:val="24"/>
        </w:rPr>
        <w:t>vodn</w:t>
      </w:r>
      <w:r>
        <w:rPr>
          <w:rFonts w:ascii="Times New Roman" w:hAnsi="Times New Roman" w:cs="Times New Roman"/>
          <w:color w:val="000000"/>
          <w:sz w:val="24"/>
          <w:szCs w:val="24"/>
        </w:rPr>
        <w:t>é</w:t>
      </w:r>
      <w:r>
        <w:rPr>
          <w:rFonts w:ascii="Times New Roman" w:hAnsi="Times New Roman" w:cs="Times New Roman"/>
          <w:sz w:val="24"/>
          <w:szCs w:val="24"/>
        </w:rPr>
        <w:t xml:space="preserve"> vedeck</w:t>
      </w:r>
      <w:r>
        <w:rPr>
          <w:rFonts w:ascii="Times New Roman" w:hAnsi="Times New Roman" w:cs="Times New Roman"/>
          <w:color w:val="000000"/>
          <w:sz w:val="24"/>
          <w:szCs w:val="24"/>
        </w:rPr>
        <w:t>é</w:t>
      </w:r>
      <w:r>
        <w:rPr>
          <w:rFonts w:ascii="Times New Roman" w:hAnsi="Times New Roman" w:cs="Times New Roman"/>
          <w:sz w:val="24"/>
          <w:szCs w:val="24"/>
        </w:rPr>
        <w:t xml:space="preserve"> pr</w:t>
      </w:r>
      <w:r>
        <w:rPr>
          <w:rFonts w:ascii="Times New Roman" w:hAnsi="Times New Roman" w:cs="Times New Roman"/>
          <w:color w:val="000000"/>
          <w:sz w:val="24"/>
          <w:szCs w:val="24"/>
        </w:rPr>
        <w:t>á</w:t>
      </w:r>
      <w:r>
        <w:rPr>
          <w:rFonts w:ascii="Times New Roman" w:hAnsi="Times New Roman" w:cs="Times New Roman"/>
          <w:sz w:val="24"/>
          <w:szCs w:val="24"/>
        </w:rPr>
        <w:t>ce zo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oblast</w:t>
      </w:r>
      <w:r>
        <w:rPr>
          <w:rFonts w:ascii="Times New Roman" w:hAnsi="Times New Roman" w:cs="Times New Roman"/>
          <w:color w:val="000000"/>
          <w:sz w:val="24"/>
          <w:szCs w:val="24"/>
        </w:rPr>
        <w:t>í</w:t>
      </w:r>
      <w:r>
        <w:rPr>
          <w:rFonts w:ascii="Times New Roman" w:hAnsi="Times New Roman" w:cs="Times New Roman"/>
          <w:sz w:val="24"/>
          <w:szCs w:val="24"/>
        </w:rPr>
        <w:t xml:space="preserve"> matematick</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 ale vo forme monotematick</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w:t>
      </w:r>
    </w:p>
    <w:p w14:paraId="1CCCEB34"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67ED2C"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w:t>
      </w:r>
      <w:r>
        <w:rPr>
          <w:rFonts w:ascii="Times New Roman" w:hAnsi="Times New Roman" w:cs="Times New Roman"/>
          <w:color w:val="000000"/>
          <w:sz w:val="24"/>
          <w:szCs w:val="24"/>
        </w:rPr>
        <w:t>á</w:t>
      </w:r>
      <w:r>
        <w:rPr>
          <w:rFonts w:ascii="Times New Roman" w:hAnsi="Times New Roman" w:cs="Times New Roman"/>
          <w:sz w:val="24"/>
          <w:szCs w:val="24"/>
        </w:rPr>
        <w:t xml:space="preserve">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ú</w:t>
      </w:r>
      <w:r>
        <w:rPr>
          <w:rFonts w:ascii="Times New Roman" w:hAnsi="Times New Roman" w:cs="Times New Roman"/>
          <w:sz w:val="24"/>
          <w:szCs w:val="24"/>
        </w:rPr>
        <w:t xml:space="preserve"> redakčn</w:t>
      </w:r>
      <w:r>
        <w:rPr>
          <w:rFonts w:ascii="Times New Roman" w:hAnsi="Times New Roman" w:cs="Times New Roman"/>
          <w:color w:val="000000"/>
          <w:sz w:val="24"/>
          <w:szCs w:val="24"/>
        </w:rPr>
        <w:t>ú</w:t>
      </w:r>
      <w:r>
        <w:rPr>
          <w:rFonts w:ascii="Times New Roman" w:hAnsi="Times New Roman" w:cs="Times New Roman"/>
          <w:sz w:val="24"/>
          <w:szCs w:val="24"/>
        </w:rPr>
        <w:t xml:space="preserve"> radu (35 členov, z toho 10 zahraničn</w:t>
      </w:r>
      <w:r>
        <w:rPr>
          <w:rFonts w:ascii="Times New Roman" w:hAnsi="Times New Roman" w:cs="Times New Roman"/>
          <w:color w:val="000000"/>
          <w:sz w:val="24"/>
          <w:szCs w:val="24"/>
        </w:rPr>
        <w:t>ý</w:t>
      </w:r>
      <w:r>
        <w:rPr>
          <w:rFonts w:ascii="Times New Roman" w:hAnsi="Times New Roman" w:cs="Times New Roman"/>
          <w:sz w:val="24"/>
          <w:szCs w:val="24"/>
        </w:rPr>
        <w:t>ch). Aj tento časopis je recenzovan</w:t>
      </w:r>
      <w:r>
        <w:rPr>
          <w:rFonts w:ascii="Times New Roman" w:hAnsi="Times New Roman" w:cs="Times New Roman"/>
          <w:color w:val="000000"/>
          <w:sz w:val="24"/>
          <w:szCs w:val="24"/>
        </w:rPr>
        <w:t>ý</w:t>
      </w:r>
      <w:r>
        <w:rPr>
          <w:rFonts w:ascii="Times New Roman" w:hAnsi="Times New Roman" w:cs="Times New Roman"/>
          <w:sz w:val="24"/>
          <w:szCs w:val="24"/>
        </w:rPr>
        <w:t xml:space="preserve"> a karentovan</w:t>
      </w:r>
      <w:r>
        <w:rPr>
          <w:rFonts w:ascii="Times New Roman" w:hAnsi="Times New Roman" w:cs="Times New Roman"/>
          <w:color w:val="000000"/>
          <w:sz w:val="24"/>
          <w:szCs w:val="24"/>
        </w:rPr>
        <w:t>ý</w:t>
      </w:r>
      <w:r>
        <w:rPr>
          <w:rFonts w:ascii="Times New Roman" w:hAnsi="Times New Roman" w:cs="Times New Roman"/>
          <w:sz w:val="24"/>
          <w:szCs w:val="24"/>
        </w:rPr>
        <w:t>. V r. 2021 vy</w:t>
      </w:r>
      <w:r>
        <w:rPr>
          <w:rFonts w:ascii="Times New Roman" w:hAnsi="Times New Roman" w:cs="Times New Roman"/>
          <w:color w:val="000000"/>
          <w:sz w:val="24"/>
          <w:szCs w:val="24"/>
        </w:rPr>
        <w:t>š</w:t>
      </w:r>
      <w:r>
        <w:rPr>
          <w:rFonts w:ascii="Times New Roman" w:hAnsi="Times New Roman" w:cs="Times New Roman"/>
          <w:sz w:val="24"/>
          <w:szCs w:val="24"/>
        </w:rPr>
        <w:t>iel 80. zv</w:t>
      </w:r>
      <w:r>
        <w:rPr>
          <w:rFonts w:ascii="Times New Roman" w:hAnsi="Times New Roman" w:cs="Times New Roman"/>
          <w:color w:val="000000"/>
          <w:sz w:val="24"/>
          <w:szCs w:val="24"/>
        </w:rPr>
        <w:t>ä</w:t>
      </w:r>
      <w:r>
        <w:rPr>
          <w:rFonts w:ascii="Times New Roman" w:hAnsi="Times New Roman" w:cs="Times New Roman"/>
          <w:sz w:val="24"/>
          <w:szCs w:val="24"/>
        </w:rPr>
        <w:t>zok. Od zv</w:t>
      </w:r>
      <w:r>
        <w:rPr>
          <w:rFonts w:ascii="Times New Roman" w:hAnsi="Times New Roman" w:cs="Times New Roman"/>
          <w:color w:val="000000"/>
          <w:sz w:val="24"/>
          <w:szCs w:val="24"/>
        </w:rPr>
        <w:t>ä</w:t>
      </w:r>
      <w:r>
        <w:rPr>
          <w:rFonts w:ascii="Times New Roman" w:hAnsi="Times New Roman" w:cs="Times New Roman"/>
          <w:sz w:val="24"/>
          <w:szCs w:val="24"/>
        </w:rPr>
        <w:t>zku 15 s</w:t>
      </w:r>
      <w:r>
        <w:rPr>
          <w:rFonts w:ascii="Times New Roman" w:hAnsi="Times New Roman" w:cs="Times New Roman"/>
          <w:color w:val="000000"/>
          <w:sz w:val="24"/>
          <w:szCs w:val="24"/>
        </w:rPr>
        <w:t>ú</w:t>
      </w:r>
      <w:r>
        <w:rPr>
          <w:rFonts w:ascii="Times New Roman" w:hAnsi="Times New Roman" w:cs="Times New Roman"/>
          <w:sz w:val="24"/>
          <w:szCs w:val="24"/>
        </w:rPr>
        <w:t xml:space="preserve"> niektor</w:t>
      </w:r>
      <w:r>
        <w:rPr>
          <w:rFonts w:ascii="Times New Roman" w:hAnsi="Times New Roman" w:cs="Times New Roman"/>
          <w:color w:val="000000"/>
          <w:sz w:val="24"/>
          <w:szCs w:val="24"/>
        </w:rPr>
        <w:t>é</w:t>
      </w:r>
      <w:r>
        <w:rPr>
          <w:rFonts w:ascii="Times New Roman" w:hAnsi="Times New Roman" w:cs="Times New Roman"/>
          <w:sz w:val="24"/>
          <w:szCs w:val="24"/>
        </w:rPr>
        <w:t xml:space="preserve"> zv</w:t>
      </w:r>
      <w:r>
        <w:rPr>
          <w:rFonts w:ascii="Times New Roman" w:hAnsi="Times New Roman" w:cs="Times New Roman"/>
          <w:color w:val="000000"/>
          <w:sz w:val="24"/>
          <w:szCs w:val="24"/>
        </w:rPr>
        <w:t>ä</w:t>
      </w:r>
      <w:r>
        <w:rPr>
          <w:rFonts w:ascii="Times New Roman" w:hAnsi="Times New Roman" w:cs="Times New Roman"/>
          <w:sz w:val="24"/>
          <w:szCs w:val="24"/>
        </w:rPr>
        <w:t xml:space="preserve">zky časopisu </w:t>
      </w:r>
      <w:r>
        <w:rPr>
          <w:rFonts w:ascii="Times New Roman" w:hAnsi="Times New Roman" w:cs="Times New Roman"/>
          <w:sz w:val="24"/>
          <w:szCs w:val="24"/>
        </w:rPr>
        <w:lastRenderedPageBreak/>
        <w:t>zaraden</w:t>
      </w:r>
      <w:r>
        <w:rPr>
          <w:rFonts w:ascii="Times New Roman" w:hAnsi="Times New Roman" w:cs="Times New Roman"/>
          <w:color w:val="000000"/>
          <w:sz w:val="24"/>
          <w:szCs w:val="24"/>
        </w:rPr>
        <w:t>é</w:t>
      </w:r>
      <w:r>
        <w:rPr>
          <w:rFonts w:ascii="Times New Roman" w:hAnsi="Times New Roman" w:cs="Times New Roman"/>
          <w:sz w:val="24"/>
          <w:szCs w:val="24"/>
        </w:rPr>
        <w:t xml:space="preserve"> do Current Contents - Index to Scientific Book Contents CC / Physical, Chemical and Earth Sciences. Od roku 2000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svoju vlastn</w:t>
      </w:r>
      <w:r>
        <w:rPr>
          <w:rFonts w:ascii="Times New Roman" w:hAnsi="Times New Roman" w:cs="Times New Roman"/>
          <w:color w:val="000000"/>
          <w:sz w:val="24"/>
          <w:szCs w:val="24"/>
        </w:rPr>
        <w:t>ú</w:t>
      </w:r>
      <w:r>
        <w:rPr>
          <w:rFonts w:ascii="Times New Roman" w:hAnsi="Times New Roman" w:cs="Times New Roman"/>
          <w:sz w:val="24"/>
          <w:szCs w:val="24"/>
        </w:rPr>
        <w:t xml:space="preserve"> internetov</w:t>
      </w:r>
      <w:r>
        <w:rPr>
          <w:rFonts w:ascii="Times New Roman" w:hAnsi="Times New Roman" w:cs="Times New Roman"/>
          <w:color w:val="000000"/>
          <w:sz w:val="24"/>
          <w:szCs w:val="24"/>
        </w:rPr>
        <w:t>ú</w:t>
      </w:r>
      <w:r>
        <w:rPr>
          <w:rFonts w:ascii="Times New Roman" w:hAnsi="Times New Roman" w:cs="Times New Roman"/>
          <w:sz w:val="24"/>
          <w:szCs w:val="24"/>
        </w:rPr>
        <w:t xml:space="preserve"> str</w:t>
      </w:r>
      <w:r>
        <w:rPr>
          <w:rFonts w:ascii="Times New Roman" w:hAnsi="Times New Roman" w:cs="Times New Roman"/>
          <w:color w:val="000000"/>
          <w:sz w:val="24"/>
          <w:szCs w:val="24"/>
        </w:rPr>
        <w:t>á</w:t>
      </w:r>
      <w:r>
        <w:rPr>
          <w:rFonts w:ascii="Times New Roman" w:hAnsi="Times New Roman" w:cs="Times New Roman"/>
          <w:sz w:val="24"/>
          <w:szCs w:val="24"/>
        </w:rPr>
        <w:t>nku, kde s</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abstrakty čl</w:t>
      </w:r>
      <w:r>
        <w:rPr>
          <w:rFonts w:ascii="Times New Roman" w:hAnsi="Times New Roman" w:cs="Times New Roman"/>
          <w:color w:val="000000"/>
          <w:sz w:val="24"/>
          <w:szCs w:val="24"/>
        </w:rPr>
        <w:t>á</w:t>
      </w:r>
      <w:r>
        <w:rPr>
          <w:rFonts w:ascii="Times New Roman" w:hAnsi="Times New Roman" w:cs="Times New Roman"/>
          <w:sz w:val="24"/>
          <w:szCs w:val="24"/>
        </w:rPr>
        <w:t>nkov od roku 1992. Od vol. 41 v r. 2008 je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WOS (Web of Science) a CPCI (Conference Proceedings Citation Index). Od r. 2011 je tento časopis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aj v datab</w:t>
      </w:r>
      <w:r>
        <w:rPr>
          <w:rFonts w:ascii="Times New Roman" w:hAnsi="Times New Roman" w:cs="Times New Roman"/>
          <w:color w:val="000000"/>
          <w:sz w:val="24"/>
          <w:szCs w:val="24"/>
        </w:rPr>
        <w:t>á</w:t>
      </w:r>
      <w:r>
        <w:rPr>
          <w:rFonts w:ascii="Times New Roman" w:hAnsi="Times New Roman" w:cs="Times New Roman"/>
          <w:sz w:val="24"/>
          <w:szCs w:val="24"/>
        </w:rPr>
        <w:t>ze Scopus. Jeho SJR (Scimago Journal Ranking) m</w:t>
      </w:r>
      <w:r>
        <w:rPr>
          <w:rFonts w:ascii="Times New Roman" w:hAnsi="Times New Roman" w:cs="Times New Roman"/>
          <w:color w:val="000000"/>
          <w:sz w:val="24"/>
          <w:szCs w:val="24"/>
        </w:rPr>
        <w:t>á</w:t>
      </w:r>
      <w:r>
        <w:rPr>
          <w:rFonts w:ascii="Times New Roman" w:hAnsi="Times New Roman" w:cs="Times New Roman"/>
          <w:sz w:val="24"/>
          <w:szCs w:val="24"/>
        </w:rPr>
        <w:t xml:space="preserve"> hodnotu 0,214 a je v 3. kvartile.</w:t>
      </w:r>
    </w:p>
    <w:p w14:paraId="3A02B589"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FB08B0"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z</w:t>
      </w:r>
      <w:r>
        <w:rPr>
          <w:rFonts w:ascii="Times New Roman" w:hAnsi="Times New Roman" w:cs="Times New Roman"/>
          <w:color w:val="000000"/>
          <w:sz w:val="24"/>
          <w:szCs w:val="24"/>
        </w:rPr>
        <w:t>í</w:t>
      </w:r>
      <w:r>
        <w:rPr>
          <w:rFonts w:ascii="Times New Roman" w:hAnsi="Times New Roman" w:cs="Times New Roman"/>
          <w:sz w:val="24"/>
          <w:szCs w:val="24"/>
        </w:rPr>
        <w:t>skava (predajom, resp. v</w:t>
      </w:r>
      <w:r>
        <w:rPr>
          <w:rFonts w:ascii="Times New Roman" w:hAnsi="Times New Roman" w:cs="Times New Roman"/>
          <w:color w:val="000000"/>
          <w:sz w:val="24"/>
          <w:szCs w:val="24"/>
        </w:rPr>
        <w:t>ý</w:t>
      </w:r>
      <w:r>
        <w:rPr>
          <w:rFonts w:ascii="Times New Roman" w:hAnsi="Times New Roman" w:cs="Times New Roman"/>
          <w:sz w:val="24"/>
          <w:szCs w:val="24"/>
        </w:rPr>
        <w:t>menou za tento časopis) časť svojich informačn</w:t>
      </w:r>
      <w:r>
        <w:rPr>
          <w:rFonts w:ascii="Times New Roman" w:hAnsi="Times New Roman" w:cs="Times New Roman"/>
          <w:color w:val="000000"/>
          <w:sz w:val="24"/>
          <w:szCs w:val="24"/>
        </w:rPr>
        <w:t>ý</w:t>
      </w:r>
      <w:r>
        <w:rPr>
          <w:rFonts w:ascii="Times New Roman" w:hAnsi="Times New Roman" w:cs="Times New Roman"/>
          <w:sz w:val="24"/>
          <w:szCs w:val="24"/>
        </w:rPr>
        <w:t xml:space="preserve">ch zdrojov. Adresa je </w:t>
      </w:r>
      <w:hyperlink r:id="rId62"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 Časopis je od roku 2009 distribuovan</w:t>
      </w:r>
      <w:r>
        <w:rPr>
          <w:rFonts w:ascii="Times New Roman" w:hAnsi="Times New Roman" w:cs="Times New Roman"/>
          <w:color w:val="000000"/>
          <w:sz w:val="24"/>
          <w:szCs w:val="24"/>
        </w:rPr>
        <w:t>ý</w:t>
      </w:r>
      <w:r>
        <w:rPr>
          <w:rFonts w:ascii="Times New Roman" w:hAnsi="Times New Roman" w:cs="Times New Roman"/>
          <w:sz w:val="24"/>
          <w:szCs w:val="24"/>
        </w:rPr>
        <w:t xml:space="preserve"> ako Open Access aj spoločnosťou De Gruyter Sciendo s WEB str</w:t>
      </w:r>
      <w:r>
        <w:rPr>
          <w:rFonts w:ascii="Times New Roman" w:hAnsi="Times New Roman" w:cs="Times New Roman"/>
          <w:color w:val="000000"/>
          <w:sz w:val="24"/>
          <w:szCs w:val="24"/>
        </w:rPr>
        <w:t>á</w:t>
      </w:r>
      <w:r>
        <w:rPr>
          <w:rFonts w:ascii="Times New Roman" w:hAnsi="Times New Roman" w:cs="Times New Roman"/>
          <w:sz w:val="24"/>
          <w:szCs w:val="24"/>
        </w:rPr>
        <w:t xml:space="preserve">nkou </w:t>
      </w:r>
      <w:hyperlink r:id="rId63" w:history="1">
        <w:r>
          <w:rPr>
            <w:rFonts w:ascii="Times New Roman" w:hAnsi="Times New Roman" w:cs="Times New Roman"/>
            <w:color w:val="003399"/>
            <w:sz w:val="24"/>
            <w:szCs w:val="24"/>
            <w:u w:val="single"/>
          </w:rPr>
          <w:t>http://www.degruyter.com/view/j/tmmp</w:t>
        </w:r>
      </w:hyperlink>
      <w:r>
        <w:rPr>
          <w:rFonts w:ascii="Times New Roman" w:hAnsi="Times New Roman" w:cs="Times New Roman"/>
          <w:sz w:val="24"/>
          <w:szCs w:val="24"/>
        </w:rPr>
        <w:t>.</w:t>
      </w:r>
    </w:p>
    <w:p w14:paraId="7D88F916"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C8C731"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roku 2006 začal </w:t>
      </w:r>
      <w:r>
        <w:rPr>
          <w:rFonts w:ascii="Times New Roman" w:hAnsi="Times New Roman" w:cs="Times New Roman"/>
          <w:color w:val="000000"/>
          <w:sz w:val="24"/>
          <w:szCs w:val="24"/>
        </w:rPr>
        <w:t>ú</w:t>
      </w:r>
      <w:r>
        <w:rPr>
          <w:rFonts w:ascii="Times New Roman" w:hAnsi="Times New Roman" w:cs="Times New Roman"/>
          <w:sz w:val="24"/>
          <w:szCs w:val="24"/>
        </w:rPr>
        <w:t>stav vyd</w:t>
      </w:r>
      <w:r>
        <w:rPr>
          <w:rFonts w:ascii="Times New Roman" w:hAnsi="Times New Roman" w:cs="Times New Roman"/>
          <w:color w:val="000000"/>
          <w:sz w:val="24"/>
          <w:szCs w:val="24"/>
        </w:rPr>
        <w:t>á</w:t>
      </w:r>
      <w:r>
        <w:rPr>
          <w:rFonts w:ascii="Times New Roman" w:hAnsi="Times New Roman" w:cs="Times New Roman"/>
          <w:sz w:val="24"/>
          <w:szCs w:val="24"/>
        </w:rPr>
        <w:t>vať časopis Uniform Distribution Theory. V roku 2021 vy</w:t>
      </w:r>
      <w:r>
        <w:rPr>
          <w:rFonts w:ascii="Times New Roman" w:hAnsi="Times New Roman" w:cs="Times New Roman"/>
          <w:color w:val="000000"/>
          <w:sz w:val="24"/>
          <w:szCs w:val="24"/>
        </w:rPr>
        <w:t>š</w:t>
      </w:r>
      <w:r>
        <w:rPr>
          <w:rFonts w:ascii="Times New Roman" w:hAnsi="Times New Roman" w:cs="Times New Roman"/>
          <w:sz w:val="24"/>
          <w:szCs w:val="24"/>
        </w:rPr>
        <w:t>iel 16. ročn</w:t>
      </w:r>
      <w:r>
        <w:rPr>
          <w:rFonts w:ascii="Times New Roman" w:hAnsi="Times New Roman" w:cs="Times New Roman"/>
          <w:color w:val="000000"/>
          <w:sz w:val="24"/>
          <w:szCs w:val="24"/>
        </w:rPr>
        <w:t>í</w:t>
      </w:r>
      <w:r>
        <w:rPr>
          <w:rFonts w:ascii="Times New Roman" w:hAnsi="Times New Roman" w:cs="Times New Roman"/>
          <w:sz w:val="24"/>
          <w:szCs w:val="24"/>
        </w:rPr>
        <w:t>k. Adresa je http://udt.mat.savba.sk a http://www.boku.ac.at/MATH/udt. Časopis vyd</w:t>
      </w:r>
      <w:r>
        <w:rPr>
          <w:rFonts w:ascii="Times New Roman" w:hAnsi="Times New Roman" w:cs="Times New Roman"/>
          <w:color w:val="000000"/>
          <w:sz w:val="24"/>
          <w:szCs w:val="24"/>
        </w:rPr>
        <w:t>á</w:t>
      </w:r>
      <w:r>
        <w:rPr>
          <w:rFonts w:ascii="Times New Roman" w:hAnsi="Times New Roman" w:cs="Times New Roman"/>
          <w:sz w:val="24"/>
          <w:szCs w:val="24"/>
        </w:rPr>
        <w:t xml:space="preserve">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pecializovan</w:t>
      </w:r>
      <w:r>
        <w:rPr>
          <w:rFonts w:ascii="Times New Roman" w:hAnsi="Times New Roman" w:cs="Times New Roman"/>
          <w:color w:val="000000"/>
          <w:sz w:val="24"/>
          <w:szCs w:val="24"/>
        </w:rPr>
        <w:t>ý</w:t>
      </w:r>
      <w:r>
        <w:rPr>
          <w:rFonts w:ascii="Times New Roman" w:hAnsi="Times New Roman" w:cs="Times New Roman"/>
          <w:sz w:val="24"/>
          <w:szCs w:val="24"/>
        </w:rPr>
        <w:t xml:space="preserve"> vedn</w:t>
      </w:r>
      <w:r>
        <w:rPr>
          <w:rFonts w:ascii="Times New Roman" w:hAnsi="Times New Roman" w:cs="Times New Roman"/>
          <w:color w:val="000000"/>
          <w:sz w:val="24"/>
          <w:szCs w:val="24"/>
        </w:rPr>
        <w:t>ý</w:t>
      </w:r>
      <w:r>
        <w:rPr>
          <w:rFonts w:ascii="Times New Roman" w:hAnsi="Times New Roman" w:cs="Times New Roman"/>
          <w:sz w:val="24"/>
          <w:szCs w:val="24"/>
        </w:rPr>
        <w:t xml:space="preserve"> časopis, ktor</w:t>
      </w:r>
      <w:r>
        <w:rPr>
          <w:rFonts w:ascii="Times New Roman" w:hAnsi="Times New Roman" w:cs="Times New Roman"/>
          <w:color w:val="000000"/>
          <w:sz w:val="24"/>
          <w:szCs w:val="24"/>
        </w:rPr>
        <w:t>ý</w:t>
      </w:r>
      <w:r>
        <w:rPr>
          <w:rFonts w:ascii="Times New Roman" w:hAnsi="Times New Roman" w:cs="Times New Roman"/>
          <w:sz w:val="24"/>
          <w:szCs w:val="24"/>
        </w:rPr>
        <w:t xml:space="preserve"> uverejňuje prevažne pr</w:t>
      </w:r>
      <w:r>
        <w:rPr>
          <w:rFonts w:ascii="Times New Roman" w:hAnsi="Times New Roman" w:cs="Times New Roman"/>
          <w:color w:val="000000"/>
          <w:sz w:val="24"/>
          <w:szCs w:val="24"/>
        </w:rPr>
        <w:t>í</w:t>
      </w:r>
      <w:r>
        <w:rPr>
          <w:rFonts w:ascii="Times New Roman" w:hAnsi="Times New Roman" w:cs="Times New Roman"/>
          <w:sz w:val="24"/>
          <w:szCs w:val="24"/>
        </w:rPr>
        <w:t>spevky zahraničn</w:t>
      </w:r>
      <w:r>
        <w:rPr>
          <w:rFonts w:ascii="Times New Roman" w:hAnsi="Times New Roman" w:cs="Times New Roman"/>
          <w:color w:val="000000"/>
          <w:sz w:val="24"/>
          <w:szCs w:val="24"/>
        </w:rPr>
        <w:t>ý</w:t>
      </w:r>
      <w:r>
        <w:rPr>
          <w:rFonts w:ascii="Times New Roman" w:hAnsi="Times New Roman" w:cs="Times New Roman"/>
          <w:sz w:val="24"/>
          <w:szCs w:val="24"/>
        </w:rPr>
        <w:t>ch autorov (95 percent). V roku 2016 sa dohodla jeho distrib</w:t>
      </w:r>
      <w:r>
        <w:rPr>
          <w:rFonts w:ascii="Times New Roman" w:hAnsi="Times New Roman" w:cs="Times New Roman"/>
          <w:color w:val="000000"/>
          <w:sz w:val="24"/>
          <w:szCs w:val="24"/>
        </w:rPr>
        <w:t>ú</w:t>
      </w:r>
      <w:r>
        <w:rPr>
          <w:rFonts w:ascii="Times New Roman" w:hAnsi="Times New Roman" w:cs="Times New Roman"/>
          <w:sz w:val="24"/>
          <w:szCs w:val="24"/>
        </w:rPr>
        <w:t>ciu aj cez spoločnosť De Gruyter Sciendo na adrese</w:t>
      </w:r>
    </w:p>
    <w:p w14:paraId="538E6290" w14:textId="77777777" w:rsidR="00FA4543" w:rsidRDefault="00693272" w:rsidP="00FA4543">
      <w:pPr>
        <w:widowControl w:val="0"/>
        <w:autoSpaceDE w:val="0"/>
        <w:autoSpaceDN w:val="0"/>
        <w:adjustRightInd w:val="0"/>
        <w:spacing w:after="0" w:line="240" w:lineRule="auto"/>
        <w:jc w:val="center"/>
        <w:rPr>
          <w:rFonts w:ascii="Times New Roman" w:hAnsi="Times New Roman" w:cs="Times New Roman"/>
          <w:sz w:val="24"/>
          <w:szCs w:val="24"/>
        </w:rPr>
      </w:pPr>
      <w:hyperlink r:id="rId64" w:history="1">
        <w:r w:rsidR="00FA4543">
          <w:rPr>
            <w:rFonts w:ascii="Times New Roman" w:hAnsi="Times New Roman" w:cs="Times New Roman"/>
            <w:color w:val="003399"/>
            <w:sz w:val="24"/>
            <w:szCs w:val="24"/>
            <w:u w:val="single"/>
          </w:rPr>
          <w:t>https://content.sciendo.com/view/journals/udt/udt-overview.xml</w:t>
        </w:r>
      </w:hyperlink>
      <w:r w:rsidR="00FA4543">
        <w:rPr>
          <w:rFonts w:ascii="Times New Roman" w:hAnsi="Times New Roman" w:cs="Times New Roman"/>
          <w:sz w:val="24"/>
          <w:szCs w:val="24"/>
        </w:rPr>
        <w:t>.</w:t>
      </w:r>
    </w:p>
    <w:p w14:paraId="18681E42"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5D8BB0"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bol v r. 2021 s</w:t>
      </w:r>
      <w:r>
        <w:rPr>
          <w:rFonts w:ascii="Times New Roman" w:hAnsi="Times New Roman" w:cs="Times New Roman"/>
          <w:color w:val="000000"/>
          <w:sz w:val="24"/>
          <w:szCs w:val="24"/>
        </w:rPr>
        <w:t>í</w:t>
      </w:r>
      <w:r>
        <w:rPr>
          <w:rFonts w:ascii="Times New Roman" w:hAnsi="Times New Roman" w:cs="Times New Roman"/>
          <w:sz w:val="24"/>
          <w:szCs w:val="24"/>
        </w:rPr>
        <w:t>dlom slovenskej časti redakcie v</w:t>
      </w:r>
      <w:r>
        <w:rPr>
          <w:rFonts w:ascii="Times New Roman" w:hAnsi="Times New Roman" w:cs="Times New Roman"/>
          <w:color w:val="000000"/>
          <w:sz w:val="24"/>
          <w:szCs w:val="24"/>
        </w:rPr>
        <w:t>ý</w:t>
      </w:r>
      <w:r>
        <w:rPr>
          <w:rFonts w:ascii="Times New Roman" w:hAnsi="Times New Roman" w:cs="Times New Roman"/>
          <w:sz w:val="24"/>
          <w:szCs w:val="24"/>
        </w:rPr>
        <w:t>znamn</w:t>
      </w:r>
      <w:r>
        <w:rPr>
          <w:rFonts w:ascii="Times New Roman" w:hAnsi="Times New Roman" w:cs="Times New Roman"/>
          <w:color w:val="000000"/>
          <w:sz w:val="24"/>
          <w:szCs w:val="24"/>
        </w:rPr>
        <w:t>é</w:t>
      </w:r>
      <w:r>
        <w:rPr>
          <w:rFonts w:ascii="Times New Roman" w:hAnsi="Times New Roman" w:cs="Times New Roman"/>
          <w:sz w:val="24"/>
          <w:szCs w:val="24"/>
        </w:rPr>
        <w:t>ho svetov</w:t>
      </w:r>
      <w:r>
        <w:rPr>
          <w:rFonts w:ascii="Times New Roman" w:hAnsi="Times New Roman" w:cs="Times New Roman"/>
          <w:color w:val="000000"/>
          <w:sz w:val="24"/>
          <w:szCs w:val="24"/>
        </w:rPr>
        <w:t>é</w:t>
      </w:r>
      <w:r>
        <w:rPr>
          <w:rFonts w:ascii="Times New Roman" w:hAnsi="Times New Roman" w:cs="Times New Roman"/>
          <w:sz w:val="24"/>
          <w:szCs w:val="24"/>
        </w:rPr>
        <w:t>ho referat</w:t>
      </w:r>
      <w:r>
        <w:rPr>
          <w:rFonts w:ascii="Times New Roman" w:hAnsi="Times New Roman" w:cs="Times New Roman"/>
          <w:color w:val="000000"/>
          <w:sz w:val="24"/>
          <w:szCs w:val="24"/>
        </w:rPr>
        <w:t>í</w:t>
      </w:r>
      <w:r>
        <w:rPr>
          <w:rFonts w:ascii="Times New Roman" w:hAnsi="Times New Roman" w:cs="Times New Roman"/>
          <w:sz w:val="24"/>
          <w:szCs w:val="24"/>
        </w:rPr>
        <w:t>vneho časopisu Zentralblatt MATH. Redakčne pripravuje abstrakty dohodnut</w:t>
      </w:r>
      <w:r>
        <w:rPr>
          <w:rFonts w:ascii="Times New Roman" w:hAnsi="Times New Roman" w:cs="Times New Roman"/>
          <w:color w:val="000000"/>
          <w:sz w:val="24"/>
          <w:szCs w:val="24"/>
        </w:rPr>
        <w:t>ý</w:t>
      </w:r>
      <w:r>
        <w:rPr>
          <w:rFonts w:ascii="Times New Roman" w:hAnsi="Times New Roman" w:cs="Times New Roman"/>
          <w:sz w:val="24"/>
          <w:szCs w:val="24"/>
        </w:rPr>
        <w:t>ch period</w:t>
      </w:r>
      <w:r>
        <w:rPr>
          <w:rFonts w:ascii="Times New Roman" w:hAnsi="Times New Roman" w:cs="Times New Roman"/>
          <w:color w:val="000000"/>
          <w:sz w:val="24"/>
          <w:szCs w:val="24"/>
        </w:rPr>
        <w:t>í</w:t>
      </w:r>
      <w:r>
        <w:rPr>
          <w:rFonts w:ascii="Times New Roman" w:hAnsi="Times New Roman" w:cs="Times New Roman"/>
          <w:sz w:val="24"/>
          <w:szCs w:val="24"/>
        </w:rPr>
        <w:t>k ako s</w:t>
      </w:r>
      <w:r>
        <w:rPr>
          <w:rFonts w:ascii="Times New Roman" w:hAnsi="Times New Roman" w:cs="Times New Roman"/>
          <w:color w:val="000000"/>
          <w:sz w:val="24"/>
          <w:szCs w:val="24"/>
        </w:rPr>
        <w:t>ú</w:t>
      </w:r>
      <w:r>
        <w:rPr>
          <w:rFonts w:ascii="Times New Roman" w:hAnsi="Times New Roman" w:cs="Times New Roman"/>
          <w:sz w:val="24"/>
          <w:szCs w:val="24"/>
        </w:rPr>
        <w:t xml:space="preserve"> Mathematica Slovaca, Tatra Mountains Mathematical Publications, Acta Mathematica Universitatis Comenianae, Uniform Distribution Theory a Computing and Informatics. Zap</w:t>
      </w:r>
      <w:r>
        <w:rPr>
          <w:rFonts w:ascii="Times New Roman" w:hAnsi="Times New Roman" w:cs="Times New Roman"/>
          <w:color w:val="000000"/>
          <w:sz w:val="24"/>
          <w:szCs w:val="24"/>
        </w:rPr>
        <w:t>á</w:t>
      </w:r>
      <w:r>
        <w:rPr>
          <w:rFonts w:ascii="Times New Roman" w:hAnsi="Times New Roman" w:cs="Times New Roman"/>
          <w:sz w:val="24"/>
          <w:szCs w:val="24"/>
        </w:rPr>
        <w:t>jame sa tak do celoeur</w:t>
      </w:r>
      <w:r>
        <w:rPr>
          <w:rFonts w:ascii="Times New Roman" w:hAnsi="Times New Roman" w:cs="Times New Roman"/>
          <w:color w:val="000000"/>
          <w:sz w:val="24"/>
          <w:szCs w:val="24"/>
        </w:rPr>
        <w:t>ó</w:t>
      </w:r>
      <w:r>
        <w:rPr>
          <w:rFonts w:ascii="Times New Roman" w:hAnsi="Times New Roman" w:cs="Times New Roman"/>
          <w:sz w:val="24"/>
          <w:szCs w:val="24"/>
        </w:rPr>
        <w:t>pskej spolupr</w:t>
      </w:r>
      <w:r>
        <w:rPr>
          <w:rFonts w:ascii="Times New Roman" w:hAnsi="Times New Roman" w:cs="Times New Roman"/>
          <w:color w:val="000000"/>
          <w:sz w:val="24"/>
          <w:szCs w:val="24"/>
        </w:rPr>
        <w:t>á</w:t>
      </w:r>
      <w:r>
        <w:rPr>
          <w:rFonts w:ascii="Times New Roman" w:hAnsi="Times New Roman" w:cs="Times New Roman"/>
          <w:sz w:val="24"/>
          <w:szCs w:val="24"/>
        </w:rPr>
        <w:t>ce a z</w:t>
      </w:r>
      <w:r>
        <w:rPr>
          <w:rFonts w:ascii="Times New Roman" w:hAnsi="Times New Roman" w:cs="Times New Roman"/>
          <w:color w:val="000000"/>
          <w:sz w:val="24"/>
          <w:szCs w:val="24"/>
        </w:rPr>
        <w:t>í</w:t>
      </w:r>
      <w:r>
        <w:rPr>
          <w:rFonts w:ascii="Times New Roman" w:hAnsi="Times New Roman" w:cs="Times New Roman"/>
          <w:sz w:val="24"/>
          <w:szCs w:val="24"/>
        </w:rPr>
        <w:t>skava pr</w:t>
      </w:r>
      <w:r>
        <w:rPr>
          <w:rFonts w:ascii="Times New Roman" w:hAnsi="Times New Roman" w:cs="Times New Roman"/>
          <w:color w:val="000000"/>
          <w:sz w:val="24"/>
          <w:szCs w:val="24"/>
        </w:rPr>
        <w:t>í</w:t>
      </w:r>
      <w:r>
        <w:rPr>
          <w:rFonts w:ascii="Times New Roman" w:hAnsi="Times New Roman" w:cs="Times New Roman"/>
          <w:sz w:val="24"/>
          <w:szCs w:val="24"/>
        </w:rPr>
        <w:t>stup do v</w:t>
      </w:r>
      <w:r>
        <w:rPr>
          <w:rFonts w:ascii="Times New Roman" w:hAnsi="Times New Roman" w:cs="Times New Roman"/>
          <w:color w:val="000000"/>
          <w:sz w:val="24"/>
          <w:szCs w:val="24"/>
        </w:rPr>
        <w:t>ý</w:t>
      </w:r>
      <w:r>
        <w:rPr>
          <w:rFonts w:ascii="Times New Roman" w:hAnsi="Times New Roman" w:cs="Times New Roman"/>
          <w:sz w:val="24"/>
          <w:szCs w:val="24"/>
        </w:rPr>
        <w:t>znamnej datab</w:t>
      </w:r>
      <w:r>
        <w:rPr>
          <w:rFonts w:ascii="Times New Roman" w:hAnsi="Times New Roman" w:cs="Times New Roman"/>
          <w:color w:val="000000"/>
          <w:sz w:val="24"/>
          <w:szCs w:val="24"/>
        </w:rPr>
        <w:t>á</w:t>
      </w:r>
      <w:r>
        <w:rPr>
          <w:rFonts w:ascii="Times New Roman" w:hAnsi="Times New Roman" w:cs="Times New Roman"/>
          <w:sz w:val="24"/>
          <w:szCs w:val="24"/>
        </w:rPr>
        <w:t>zy matematick</w:t>
      </w:r>
      <w:r>
        <w:rPr>
          <w:rFonts w:ascii="Times New Roman" w:hAnsi="Times New Roman" w:cs="Times New Roman"/>
          <w:color w:val="000000"/>
          <w:sz w:val="24"/>
          <w:szCs w:val="24"/>
        </w:rPr>
        <w:t>ý</w:t>
      </w:r>
      <w:r>
        <w:rPr>
          <w:rFonts w:ascii="Times New Roman" w:hAnsi="Times New Roman" w:cs="Times New Roman"/>
          <w:sz w:val="24"/>
          <w:szCs w:val="24"/>
        </w:rPr>
        <w:t>ch poznatkov Zentralblatt MATH. V tomto roku sa spolupr</w:t>
      </w:r>
      <w:r>
        <w:rPr>
          <w:rFonts w:ascii="Times New Roman" w:hAnsi="Times New Roman" w:cs="Times New Roman"/>
          <w:color w:val="000000"/>
          <w:sz w:val="24"/>
          <w:szCs w:val="24"/>
        </w:rPr>
        <w:t>á</w:t>
      </w:r>
      <w:r>
        <w:rPr>
          <w:rFonts w:ascii="Times New Roman" w:hAnsi="Times New Roman" w:cs="Times New Roman"/>
          <w:sz w:val="24"/>
          <w:szCs w:val="24"/>
        </w:rPr>
        <w:t>ca Zentralblatt ukončila, nakoľko Zentralblatt ukončil t</w:t>
      </w:r>
      <w:r>
        <w:rPr>
          <w:rFonts w:ascii="Times New Roman" w:hAnsi="Times New Roman" w:cs="Times New Roman"/>
          <w:color w:val="000000"/>
          <w:sz w:val="24"/>
          <w:szCs w:val="24"/>
        </w:rPr>
        <w:t>ú</w:t>
      </w:r>
      <w:r>
        <w:rPr>
          <w:rFonts w:ascii="Times New Roman" w:hAnsi="Times New Roman" w:cs="Times New Roman"/>
          <w:sz w:val="24"/>
          <w:szCs w:val="24"/>
        </w:rPr>
        <w:t>to formu spolupr</w:t>
      </w:r>
      <w:r>
        <w:rPr>
          <w:rFonts w:ascii="Times New Roman" w:hAnsi="Times New Roman" w:cs="Times New Roman"/>
          <w:color w:val="000000"/>
          <w:sz w:val="24"/>
          <w:szCs w:val="24"/>
        </w:rPr>
        <w:t>á</w:t>
      </w:r>
      <w:r>
        <w:rPr>
          <w:rFonts w:ascii="Times New Roman" w:hAnsi="Times New Roman" w:cs="Times New Roman"/>
          <w:sz w:val="24"/>
          <w:szCs w:val="24"/>
        </w:rPr>
        <w:t>ce.</w:t>
      </w:r>
    </w:p>
    <w:p w14:paraId="38C4C43E"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A9482D"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sa spolu s Jednotou slovensk</w:t>
      </w:r>
      <w:r>
        <w:rPr>
          <w:rFonts w:ascii="Times New Roman" w:hAnsi="Times New Roman" w:cs="Times New Roman"/>
          <w:color w:val="000000"/>
          <w:sz w:val="24"/>
          <w:szCs w:val="24"/>
        </w:rPr>
        <w:t>ý</w:t>
      </w:r>
      <w:r>
        <w:rPr>
          <w:rFonts w:ascii="Times New Roman" w:hAnsi="Times New Roman" w:cs="Times New Roman"/>
          <w:sz w:val="24"/>
          <w:szCs w:val="24"/>
        </w:rPr>
        <w:t>ch matematikov a fyzikov a Fakultou pr</w:t>
      </w:r>
      <w:r>
        <w:rPr>
          <w:rFonts w:ascii="Times New Roman" w:hAnsi="Times New Roman" w:cs="Times New Roman"/>
          <w:color w:val="000000"/>
          <w:sz w:val="24"/>
          <w:szCs w:val="24"/>
        </w:rPr>
        <w:t>í</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vied Univerzity Kon</w:t>
      </w:r>
      <w:r>
        <w:rPr>
          <w:rFonts w:ascii="Times New Roman" w:hAnsi="Times New Roman" w:cs="Times New Roman"/>
          <w:color w:val="000000"/>
          <w:sz w:val="24"/>
          <w:szCs w:val="24"/>
        </w:rPr>
        <w:t>š</w:t>
      </w:r>
      <w:r>
        <w:rPr>
          <w:rFonts w:ascii="Times New Roman" w:hAnsi="Times New Roman" w:cs="Times New Roman"/>
          <w:sz w:val="24"/>
          <w:szCs w:val="24"/>
        </w:rPr>
        <w:t>tant</w:t>
      </w:r>
      <w:r>
        <w:rPr>
          <w:rFonts w:ascii="Times New Roman" w:hAnsi="Times New Roman" w:cs="Times New Roman"/>
          <w:color w:val="000000"/>
          <w:sz w:val="24"/>
          <w:szCs w:val="24"/>
        </w:rPr>
        <w:t>í</w:t>
      </w:r>
      <w:r>
        <w:rPr>
          <w:rFonts w:ascii="Times New Roman" w:hAnsi="Times New Roman" w:cs="Times New Roman"/>
          <w:sz w:val="24"/>
          <w:szCs w:val="24"/>
        </w:rPr>
        <w:t>na Filozofa v Nitre podieľa na pr</w:t>
      </w:r>
      <w:r>
        <w:rPr>
          <w:rFonts w:ascii="Times New Roman" w:hAnsi="Times New Roman" w:cs="Times New Roman"/>
          <w:color w:val="000000"/>
          <w:sz w:val="24"/>
          <w:szCs w:val="24"/>
        </w:rPr>
        <w:t>í</w:t>
      </w:r>
      <w:r>
        <w:rPr>
          <w:rFonts w:ascii="Times New Roman" w:hAnsi="Times New Roman" w:cs="Times New Roman"/>
          <w:sz w:val="24"/>
          <w:szCs w:val="24"/>
        </w:rPr>
        <w:t>prave časopisu Obzory matematiky, fyziky a informatiky (ISSN: 1335-4981). Tento časopis je určen</w:t>
      </w:r>
      <w:r>
        <w:rPr>
          <w:rFonts w:ascii="Times New Roman" w:hAnsi="Times New Roman" w:cs="Times New Roman"/>
          <w:color w:val="000000"/>
          <w:sz w:val="24"/>
          <w:szCs w:val="24"/>
        </w:rPr>
        <w:t>ý</w:t>
      </w:r>
      <w:r>
        <w:rPr>
          <w:rFonts w:ascii="Times New Roman" w:hAnsi="Times New Roman" w:cs="Times New Roman"/>
          <w:sz w:val="24"/>
          <w:szCs w:val="24"/>
        </w:rPr>
        <w:t xml:space="preserve"> hlavne pre stredo</w:t>
      </w:r>
      <w:r>
        <w:rPr>
          <w:rFonts w:ascii="Times New Roman" w:hAnsi="Times New Roman" w:cs="Times New Roman"/>
          <w:color w:val="000000"/>
          <w:sz w:val="24"/>
          <w:szCs w:val="24"/>
        </w:rPr>
        <w:t>š</w:t>
      </w:r>
      <w:r>
        <w:rPr>
          <w:rFonts w:ascii="Times New Roman" w:hAnsi="Times New Roman" w:cs="Times New Roman"/>
          <w:sz w:val="24"/>
          <w:szCs w:val="24"/>
        </w:rPr>
        <w:t>kolsk</w:t>
      </w:r>
      <w:r>
        <w:rPr>
          <w:rFonts w:ascii="Times New Roman" w:hAnsi="Times New Roman" w:cs="Times New Roman"/>
          <w:color w:val="000000"/>
          <w:sz w:val="24"/>
          <w:szCs w:val="24"/>
        </w:rPr>
        <w:t>ý</w:t>
      </w:r>
      <w:r>
        <w:rPr>
          <w:rFonts w:ascii="Times New Roman" w:hAnsi="Times New Roman" w:cs="Times New Roman"/>
          <w:sz w:val="24"/>
          <w:szCs w:val="24"/>
        </w:rPr>
        <w:t>ch učiteľov matematiky, fyziky a informatiky.</w:t>
      </w:r>
    </w:p>
    <w:p w14:paraId="4C42D564"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013EA9" w14:textId="77777777" w:rsidR="00FA4543" w:rsidRDefault="00FA4543" w:rsidP="00FA454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w:t>
      </w:r>
      <w:r>
        <w:rPr>
          <w:rFonts w:ascii="Times New Roman" w:hAnsi="Times New Roman" w:cs="Times New Roman"/>
          <w:color w:val="000000"/>
          <w:sz w:val="24"/>
          <w:szCs w:val="24"/>
        </w:rPr>
        <w:t>á</w:t>
      </w:r>
      <w:r>
        <w:rPr>
          <w:rFonts w:ascii="Times New Roman" w:hAnsi="Times New Roman" w:cs="Times New Roman"/>
          <w:sz w:val="24"/>
          <w:szCs w:val="24"/>
        </w:rPr>
        <w:t>vanie (resp. spolupr</w:t>
      </w:r>
      <w:r>
        <w:rPr>
          <w:rFonts w:ascii="Times New Roman" w:hAnsi="Times New Roman" w:cs="Times New Roman"/>
          <w:color w:val="000000"/>
          <w:sz w:val="24"/>
          <w:szCs w:val="24"/>
        </w:rPr>
        <w:t>á</w:t>
      </w:r>
      <w:r>
        <w:rPr>
          <w:rFonts w:ascii="Times New Roman" w:hAnsi="Times New Roman" w:cs="Times New Roman"/>
          <w:sz w:val="24"/>
          <w:szCs w:val="24"/>
        </w:rPr>
        <w:t>ca pri vyd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uveden</w:t>
      </w:r>
      <w:r>
        <w:rPr>
          <w:rFonts w:ascii="Times New Roman" w:hAnsi="Times New Roman" w:cs="Times New Roman"/>
          <w:color w:val="000000"/>
          <w:sz w:val="24"/>
          <w:szCs w:val="24"/>
        </w:rPr>
        <w:t>ý</w:t>
      </w:r>
      <w:r>
        <w:rPr>
          <w:rFonts w:ascii="Times New Roman" w:hAnsi="Times New Roman" w:cs="Times New Roman"/>
          <w:sz w:val="24"/>
          <w:szCs w:val="24"/>
        </w:rPr>
        <w:t>ch časopisov spolu s udržiavan</w:t>
      </w:r>
      <w:r>
        <w:rPr>
          <w:rFonts w:ascii="Times New Roman" w:hAnsi="Times New Roman" w:cs="Times New Roman"/>
          <w:color w:val="000000"/>
          <w:sz w:val="24"/>
          <w:szCs w:val="24"/>
        </w:rPr>
        <w:t>í</w:t>
      </w:r>
      <w:r>
        <w:rPr>
          <w:rFonts w:ascii="Times New Roman" w:hAnsi="Times New Roman" w:cs="Times New Roman"/>
          <w:sz w:val="24"/>
          <w:szCs w:val="24"/>
        </w:rPr>
        <w:t>m časopiseckej i knižnej vedeckej knižnice je popri vedeckej produkcii azda najv</w:t>
      </w:r>
      <w:r>
        <w:rPr>
          <w:rFonts w:ascii="Times New Roman" w:hAnsi="Times New Roman" w:cs="Times New Roman"/>
          <w:color w:val="000000"/>
          <w:sz w:val="24"/>
          <w:szCs w:val="24"/>
        </w:rPr>
        <w:t>ý</w:t>
      </w:r>
      <w:r>
        <w:rPr>
          <w:rFonts w:ascii="Times New Roman" w:hAnsi="Times New Roman" w:cs="Times New Roman"/>
          <w:sz w:val="24"/>
          <w:szCs w:val="24"/>
        </w:rPr>
        <w:t>znamnej</w:t>
      </w:r>
      <w:r>
        <w:rPr>
          <w:rFonts w:ascii="Times New Roman" w:hAnsi="Times New Roman" w:cs="Times New Roman"/>
          <w:color w:val="000000"/>
          <w:sz w:val="24"/>
          <w:szCs w:val="24"/>
        </w:rPr>
        <w:t>š</w:t>
      </w:r>
      <w:r>
        <w:rPr>
          <w:rFonts w:ascii="Times New Roman" w:hAnsi="Times New Roman" w:cs="Times New Roman"/>
          <w:sz w:val="24"/>
          <w:szCs w:val="24"/>
        </w:rPr>
        <w:t xml:space="preserve">ou aktivitou, ktorou </w:t>
      </w:r>
      <w:r>
        <w:rPr>
          <w:rFonts w:ascii="Times New Roman" w:hAnsi="Times New Roman" w:cs="Times New Roman"/>
          <w:color w:val="000000"/>
          <w:sz w:val="24"/>
          <w:szCs w:val="24"/>
        </w:rPr>
        <w:t>ú</w:t>
      </w:r>
      <w:r>
        <w:rPr>
          <w:rFonts w:ascii="Times New Roman" w:hAnsi="Times New Roman" w:cs="Times New Roman"/>
          <w:sz w:val="24"/>
          <w:szCs w:val="24"/>
        </w:rPr>
        <w:t>stav prispieva tak do pokladnice n</w:t>
      </w:r>
      <w:r>
        <w:rPr>
          <w:rFonts w:ascii="Times New Roman" w:hAnsi="Times New Roman" w:cs="Times New Roman"/>
          <w:color w:val="000000"/>
          <w:sz w:val="24"/>
          <w:szCs w:val="24"/>
        </w:rPr>
        <w:t>á</w:t>
      </w:r>
      <w:r>
        <w:rPr>
          <w:rFonts w:ascii="Times New Roman" w:hAnsi="Times New Roman" w:cs="Times New Roman"/>
          <w:sz w:val="24"/>
          <w:szCs w:val="24"/>
        </w:rPr>
        <w:t>rodnej kult</w:t>
      </w:r>
      <w:r>
        <w:rPr>
          <w:rFonts w:ascii="Times New Roman" w:hAnsi="Times New Roman" w:cs="Times New Roman"/>
          <w:color w:val="000000"/>
          <w:sz w:val="24"/>
          <w:szCs w:val="24"/>
        </w:rPr>
        <w:t>ú</w:t>
      </w:r>
      <w:r>
        <w:rPr>
          <w:rFonts w:ascii="Times New Roman" w:hAnsi="Times New Roman" w:cs="Times New Roman"/>
          <w:sz w:val="24"/>
          <w:szCs w:val="24"/>
        </w:rPr>
        <w:t>ry ako aj medzin</w:t>
      </w:r>
      <w:r>
        <w:rPr>
          <w:rFonts w:ascii="Times New Roman" w:hAnsi="Times New Roman" w:cs="Times New Roman"/>
          <w:color w:val="000000"/>
          <w:sz w:val="24"/>
          <w:szCs w:val="24"/>
        </w:rPr>
        <w:t>á</w:t>
      </w:r>
      <w:r>
        <w:rPr>
          <w:rFonts w:ascii="Times New Roman" w:hAnsi="Times New Roman" w:cs="Times New Roman"/>
          <w:sz w:val="24"/>
          <w:szCs w:val="24"/>
        </w:rPr>
        <w:t>rodnej vedeckej spolupr</w:t>
      </w:r>
      <w:r>
        <w:rPr>
          <w:rFonts w:ascii="Times New Roman" w:hAnsi="Times New Roman" w:cs="Times New Roman"/>
          <w:color w:val="000000"/>
          <w:sz w:val="24"/>
          <w:szCs w:val="24"/>
        </w:rPr>
        <w:t>á</w:t>
      </w:r>
      <w:r>
        <w:rPr>
          <w:rFonts w:ascii="Times New Roman" w:hAnsi="Times New Roman" w:cs="Times New Roman"/>
          <w:sz w:val="24"/>
          <w:szCs w:val="24"/>
        </w:rPr>
        <w:t>ce a vz</w:t>
      </w:r>
      <w:r>
        <w:rPr>
          <w:rFonts w:ascii="Times New Roman" w:hAnsi="Times New Roman" w:cs="Times New Roman"/>
          <w:color w:val="000000"/>
          <w:sz w:val="24"/>
          <w:szCs w:val="24"/>
        </w:rPr>
        <w:t>á</w:t>
      </w:r>
      <w:r>
        <w:rPr>
          <w:rFonts w:ascii="Times New Roman" w:hAnsi="Times New Roman" w:cs="Times New Roman"/>
          <w:sz w:val="24"/>
          <w:szCs w:val="24"/>
        </w:rPr>
        <w:t>jomn</w:t>
      </w:r>
      <w:r>
        <w:rPr>
          <w:rFonts w:ascii="Times New Roman" w:hAnsi="Times New Roman" w:cs="Times New Roman"/>
          <w:color w:val="000000"/>
          <w:sz w:val="24"/>
          <w:szCs w:val="24"/>
        </w:rPr>
        <w:t>é</w:t>
      </w:r>
      <w:r>
        <w:rPr>
          <w:rFonts w:ascii="Times New Roman" w:hAnsi="Times New Roman" w:cs="Times New Roman"/>
          <w:sz w:val="24"/>
          <w:szCs w:val="24"/>
        </w:rPr>
        <w:t>ho porozumenia.</w:t>
      </w:r>
    </w:p>
    <w:p w14:paraId="39CDB15C" w14:textId="77777777" w:rsidR="00EE11CE" w:rsidRDefault="00EE11CE" w:rsidP="00FA454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6"/>
      <w:bookmarkEnd w:id="16"/>
      <w:r>
        <w:rPr>
          <w:rFonts w:ascii="Times New Roman" w:hAnsi="Times New Roman" w:cs="Times New Roman"/>
          <w:b/>
          <w:bCs/>
          <w:color w:val="000000"/>
          <w:sz w:val="28"/>
          <w:szCs w:val="28"/>
        </w:rPr>
        <w:lastRenderedPageBreak/>
        <w:t>16. Vyznamenania, ocenenia a ceny udelené pracovníkom organizácie v roku 2021</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319F9B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14:paraId="368D3BB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16.1.1. Ocenenia SAV</w:t>
      </w:r>
      <w:r>
        <w:rPr>
          <w:rFonts w:ascii="Times New Roman" w:hAnsi="Times New Roman" w:cs="Times New Roman"/>
          <w:sz w:val="24"/>
          <w:szCs w:val="24"/>
        </w:rPr>
        <w:t xml:space="preserve">       </w:t>
      </w:r>
      <w:r>
        <w:rPr>
          <w:rFonts w:ascii="Times New Roman" w:hAnsi="Times New Roman" w:cs="Times New Roman"/>
          <w:sz w:val="24"/>
          <w:szCs w:val="24"/>
        </w:rPr>
        <w:br/>
      </w:r>
    </w:p>
    <w:p w14:paraId="6338C6B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Fečkan Michal</w:t>
      </w:r>
      <w:r>
        <w:rPr>
          <w:rFonts w:ascii="Times New Roman" w:hAnsi="Times New Roman" w:cs="Times New Roman"/>
          <w:sz w:val="24"/>
          <w:szCs w:val="24"/>
        </w:rPr>
        <w:t xml:space="preserve">      </w:t>
      </w:r>
    </w:p>
    <w:p w14:paraId="142BBE7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Plaketa Jura Hronca </w:t>
      </w:r>
      <w:r w:rsidR="00C77DD8">
        <w:rPr>
          <w:rFonts w:ascii="Times New Roman" w:hAnsi="Times New Roman" w:cs="Times New Roman"/>
          <w:sz w:val="24"/>
          <w:szCs w:val="24"/>
        </w:rPr>
        <w:t>za zásluhy v matematických vedách</w:t>
      </w:r>
    </w:p>
    <w:p w14:paraId="6D366AE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SAV</w:t>
      </w:r>
      <w:r>
        <w:rPr>
          <w:rFonts w:ascii="Times New Roman" w:hAnsi="Times New Roman" w:cs="Times New Roman"/>
          <w:sz w:val="24"/>
          <w:szCs w:val="24"/>
        </w:rPr>
        <w:t xml:space="preserve">           </w:t>
      </w:r>
      <w:r>
        <w:rPr>
          <w:rFonts w:ascii="Times New Roman" w:hAnsi="Times New Roman" w:cs="Times New Roman"/>
          <w:sz w:val="24"/>
          <w:szCs w:val="24"/>
        </w:rPr>
        <w:br/>
      </w:r>
    </w:p>
    <w:p w14:paraId="5BAF853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Vajteršic Marian</w:t>
      </w:r>
      <w:r>
        <w:rPr>
          <w:rFonts w:ascii="Times New Roman" w:hAnsi="Times New Roman" w:cs="Times New Roman"/>
          <w:sz w:val="24"/>
          <w:szCs w:val="24"/>
        </w:rPr>
        <w:t xml:space="preserve">      </w:t>
      </w:r>
    </w:p>
    <w:p w14:paraId="7797823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C77DD8">
        <w:rPr>
          <w:rFonts w:ascii="Times New Roman" w:hAnsi="Times New Roman" w:cs="Times New Roman"/>
          <w:sz w:val="24"/>
          <w:szCs w:val="24"/>
        </w:rPr>
        <w:t>ý</w:t>
      </w:r>
      <w:r>
        <w:rPr>
          <w:rFonts w:ascii="Times New Roman" w:hAnsi="Times New Roman" w:cs="Times New Roman"/>
          <w:sz w:val="24"/>
          <w:szCs w:val="24"/>
        </w:rPr>
        <w:t>znamn</w:t>
      </w:r>
      <w:r w:rsidR="00C77DD8">
        <w:rPr>
          <w:rFonts w:ascii="Times New Roman" w:hAnsi="Times New Roman" w:cs="Times New Roman"/>
          <w:sz w:val="24"/>
          <w:szCs w:val="24"/>
        </w:rPr>
        <w:t>á</w:t>
      </w:r>
      <w:r>
        <w:rPr>
          <w:rFonts w:ascii="Times New Roman" w:hAnsi="Times New Roman" w:cs="Times New Roman"/>
          <w:sz w:val="24"/>
          <w:szCs w:val="24"/>
        </w:rPr>
        <w:t xml:space="preserve"> osobnos</w:t>
      </w:r>
      <w:r w:rsidR="00C77DD8">
        <w:rPr>
          <w:rFonts w:ascii="Times New Roman" w:hAnsi="Times New Roman" w:cs="Times New Roman"/>
          <w:sz w:val="24"/>
          <w:szCs w:val="24"/>
        </w:rPr>
        <w:t>ť</w:t>
      </w:r>
      <w:r>
        <w:rPr>
          <w:rFonts w:ascii="Times New Roman" w:hAnsi="Times New Roman" w:cs="Times New Roman"/>
          <w:sz w:val="24"/>
          <w:szCs w:val="24"/>
        </w:rPr>
        <w:t xml:space="preserve"> SAV      </w:t>
      </w:r>
    </w:p>
    <w:p w14:paraId="0A6CAC3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P SAV</w:t>
      </w:r>
      <w:r>
        <w:rPr>
          <w:rFonts w:ascii="Times New Roman" w:hAnsi="Times New Roman" w:cs="Times New Roman"/>
          <w:sz w:val="24"/>
          <w:szCs w:val="24"/>
        </w:rPr>
        <w:t xml:space="preserve">     </w:t>
      </w:r>
      <w:r>
        <w:rPr>
          <w:rFonts w:ascii="Times New Roman" w:hAnsi="Times New Roman" w:cs="Times New Roman"/>
          <w:sz w:val="24"/>
          <w:szCs w:val="24"/>
        </w:rPr>
        <w:br/>
      </w:r>
    </w:p>
    <w:p w14:paraId="0617813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14:paraId="4EC5D108" w14:textId="77777777" w:rsidR="00645925" w:rsidRDefault="00EE11CE" w:rsidP="00645925">
      <w:pPr>
        <w:widowControl w:val="0"/>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sz w:val="24"/>
          <w:szCs w:val="24"/>
        </w:rPr>
        <w:t>16.2. Medzinárodné ocenenia</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7" w:name="chapter17"/>
      <w:bookmarkEnd w:id="17"/>
      <w:r w:rsidR="00645925">
        <w:rPr>
          <w:rFonts w:ascii="Times New Roman" w:hAnsi="Times New Roman" w:cs="Times New Roman"/>
          <w:b/>
          <w:bCs/>
          <w:color w:val="000000"/>
          <w:sz w:val="28"/>
          <w:szCs w:val="28"/>
        </w:rPr>
        <w:lastRenderedPageBreak/>
        <w:t xml:space="preserve">17. Poskytovanie informácií v súlade so zákonom č. 211/2000 Z. z. o slobodnom prístupe k informáciám v znení neskorších predpisov </w:t>
      </w:r>
    </w:p>
    <w:p w14:paraId="15F111E0"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8"/>
          <w:szCs w:val="28"/>
        </w:rPr>
        <w:t>(Zákon o slobode informácií)</w:t>
      </w:r>
      <w:r>
        <w:rPr>
          <w:rFonts w:ascii="Times New Roman" w:hAnsi="Times New Roman" w:cs="Times New Roman"/>
          <w:sz w:val="24"/>
          <w:szCs w:val="24"/>
        </w:rPr>
        <w:t xml:space="preserve"> </w:t>
      </w:r>
    </w:p>
    <w:p w14:paraId="5C477C6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p>
    <w:p w14:paraId="3D7CD7A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Matematick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stav SAV z pohľadu z</w:t>
      </w:r>
      <w:r>
        <w:rPr>
          <w:rFonts w:ascii="Times New Roman" w:hAnsi="Times New Roman" w:cs="Times New Roman"/>
          <w:b/>
          <w:bCs/>
          <w:color w:val="000000"/>
          <w:sz w:val="24"/>
          <w:szCs w:val="24"/>
        </w:rPr>
        <w:t>á</w:t>
      </w:r>
      <w:r>
        <w:rPr>
          <w:rFonts w:ascii="Times New Roman" w:hAnsi="Times New Roman" w:cs="Times New Roman"/>
          <w:b/>
          <w:bCs/>
          <w:sz w:val="24"/>
          <w:szCs w:val="24"/>
        </w:rPr>
        <w:t>kona č. 211/2000 Z.z.</w:t>
      </w:r>
    </w:p>
    <w:p w14:paraId="7969359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 slobodnom pr</w:t>
      </w:r>
      <w:r>
        <w:rPr>
          <w:rFonts w:ascii="Times New Roman" w:hAnsi="Times New Roman" w:cs="Times New Roman"/>
          <w:b/>
          <w:bCs/>
          <w:color w:val="000000"/>
          <w:sz w:val="24"/>
          <w:szCs w:val="24"/>
        </w:rPr>
        <w:t>í</w:t>
      </w:r>
      <w:r>
        <w:rPr>
          <w:rFonts w:ascii="Times New Roman" w:hAnsi="Times New Roman" w:cs="Times New Roman"/>
          <w:b/>
          <w:bCs/>
          <w:sz w:val="24"/>
          <w:szCs w:val="24"/>
        </w:rPr>
        <w:t>stupe k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m</w:t>
      </w:r>
    </w:p>
    <w:p w14:paraId="543AF172" w14:textId="77777777" w:rsidR="00645925" w:rsidRPr="004B0FFF" w:rsidRDefault="00645925" w:rsidP="00645925">
      <w:pPr>
        <w:widowControl w:val="0"/>
        <w:autoSpaceDE w:val="0"/>
        <w:autoSpaceDN w:val="0"/>
        <w:adjustRightInd w:val="0"/>
        <w:spacing w:after="0" w:line="240" w:lineRule="auto"/>
        <w:jc w:val="both"/>
        <w:rPr>
          <w:rFonts w:ascii="Times New Roman" w:hAnsi="Times New Roman" w:cs="Times New Roman"/>
          <w:sz w:val="16"/>
          <w:szCs w:val="16"/>
        </w:rPr>
      </w:pPr>
      <w:r w:rsidRPr="004B0FFF">
        <w:rPr>
          <w:rFonts w:ascii="Times New Roman" w:hAnsi="Times New Roman" w:cs="Times New Roman"/>
          <w:sz w:val="16"/>
          <w:szCs w:val="16"/>
        </w:rPr>
        <w:t xml:space="preserve"> </w:t>
      </w:r>
    </w:p>
    <w:p w14:paraId="744D96C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stupu občanov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vymedzen</w:t>
      </w:r>
      <w:r>
        <w:rPr>
          <w:rFonts w:ascii="Times New Roman" w:hAnsi="Times New Roman" w:cs="Times New Roman"/>
          <w:color w:val="000000"/>
          <w:sz w:val="24"/>
          <w:szCs w:val="24"/>
        </w:rPr>
        <w:t>é</w:t>
      </w:r>
      <w:r>
        <w:rPr>
          <w:rFonts w:ascii="Times New Roman" w:hAnsi="Times New Roman" w:cs="Times New Roman"/>
          <w:sz w:val="24"/>
          <w:szCs w:val="24"/>
        </w:rPr>
        <w:t xml:space="preserve">ho v čl. 26, 45 a 34 </w:t>
      </w:r>
      <w:r>
        <w:rPr>
          <w:rFonts w:ascii="Times New Roman" w:hAnsi="Times New Roman" w:cs="Times New Roman"/>
          <w:color w:val="000000"/>
          <w:sz w:val="24"/>
          <w:szCs w:val="24"/>
        </w:rPr>
        <w:t>Ú</w:t>
      </w:r>
      <w:r>
        <w:rPr>
          <w:rFonts w:ascii="Times New Roman" w:hAnsi="Times New Roman" w:cs="Times New Roman"/>
          <w:sz w:val="24"/>
          <w:szCs w:val="24"/>
        </w:rPr>
        <w:t>stavy Slovenskej republiky a v čl. 17, 25 a 35 Listiny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 a slob</w:t>
      </w:r>
      <w:r>
        <w:rPr>
          <w:rFonts w:ascii="Times New Roman" w:hAnsi="Times New Roman" w:cs="Times New Roman"/>
          <w:color w:val="000000"/>
          <w:sz w:val="24"/>
          <w:szCs w:val="24"/>
        </w:rPr>
        <w:t>ô</w:t>
      </w:r>
      <w:r>
        <w:rPr>
          <w:rFonts w:ascii="Times New Roman" w:hAnsi="Times New Roman" w:cs="Times New Roman"/>
          <w:sz w:val="24"/>
          <w:szCs w:val="24"/>
        </w:rPr>
        <w:t>d ustanovuje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spolu s jeho noveliz</w:t>
      </w:r>
      <w:r>
        <w:rPr>
          <w:rFonts w:ascii="Times New Roman" w:hAnsi="Times New Roman" w:cs="Times New Roman"/>
          <w:color w:val="000000"/>
          <w:sz w:val="24"/>
          <w:szCs w:val="24"/>
        </w:rPr>
        <w:t>á</w:t>
      </w:r>
      <w:r>
        <w:rPr>
          <w:rFonts w:ascii="Times New Roman" w:hAnsi="Times New Roman" w:cs="Times New Roman"/>
          <w:sz w:val="24"/>
          <w:szCs w:val="24"/>
        </w:rPr>
        <w:t>ciami platn</w:t>
      </w:r>
      <w:r>
        <w:rPr>
          <w:rFonts w:ascii="Times New Roman" w:hAnsi="Times New Roman" w:cs="Times New Roman"/>
          <w:color w:val="000000"/>
          <w:sz w:val="24"/>
          <w:szCs w:val="24"/>
        </w:rPr>
        <w:t>ý</w:t>
      </w:r>
      <w:r>
        <w:rPr>
          <w:rFonts w:ascii="Times New Roman" w:hAnsi="Times New Roman" w:cs="Times New Roman"/>
          <w:sz w:val="24"/>
          <w:szCs w:val="24"/>
        </w:rPr>
        <w:t>mi od</w:t>
      </w:r>
      <w:r w:rsidR="007B3117">
        <w:rPr>
          <w:rFonts w:ascii="Times New Roman" w:hAnsi="Times New Roman" w:cs="Times New Roman"/>
          <w:sz w:val="24"/>
          <w:szCs w:val="24"/>
        </w:rPr>
        <w:t> </w:t>
      </w:r>
      <w:r>
        <w:rPr>
          <w:rFonts w:ascii="Times New Roman" w:hAnsi="Times New Roman" w:cs="Times New Roman"/>
          <w:sz w:val="24"/>
          <w:szCs w:val="24"/>
        </w:rPr>
        <w:t>2. janu</w:t>
      </w:r>
      <w:r>
        <w:rPr>
          <w:rFonts w:ascii="Times New Roman" w:hAnsi="Times New Roman" w:cs="Times New Roman"/>
          <w:color w:val="000000"/>
          <w:sz w:val="24"/>
          <w:szCs w:val="24"/>
        </w:rPr>
        <w:t>á</w:t>
      </w:r>
      <w:r>
        <w:rPr>
          <w:rFonts w:ascii="Times New Roman" w:hAnsi="Times New Roman" w:cs="Times New Roman"/>
          <w:sz w:val="24"/>
          <w:szCs w:val="24"/>
        </w:rPr>
        <w:t>ra 2006 v podobe z</w:t>
      </w:r>
      <w:r>
        <w:rPr>
          <w:rFonts w:ascii="Times New Roman" w:hAnsi="Times New Roman" w:cs="Times New Roman"/>
          <w:color w:val="000000"/>
          <w:sz w:val="24"/>
          <w:szCs w:val="24"/>
        </w:rPr>
        <w:t>á</w:t>
      </w:r>
      <w:r>
        <w:rPr>
          <w:rFonts w:ascii="Times New Roman" w:hAnsi="Times New Roman" w:cs="Times New Roman"/>
          <w:sz w:val="24"/>
          <w:szCs w:val="24"/>
        </w:rPr>
        <w:t>kona č. 628/2005 Z. z., ktor</w:t>
      </w:r>
      <w:r>
        <w:rPr>
          <w:rFonts w:ascii="Times New Roman" w:hAnsi="Times New Roman" w:cs="Times New Roman"/>
          <w:color w:val="000000"/>
          <w:sz w:val="24"/>
          <w:szCs w:val="24"/>
        </w:rPr>
        <w:t>ý</w:t>
      </w:r>
      <w:r>
        <w:rPr>
          <w:rFonts w:ascii="Times New Roman" w:hAnsi="Times New Roman" w:cs="Times New Roman"/>
          <w:sz w:val="24"/>
          <w:szCs w:val="24"/>
        </w:rPr>
        <w:t>m sa men</w:t>
      </w:r>
      <w:r>
        <w:rPr>
          <w:rFonts w:ascii="Times New Roman" w:hAnsi="Times New Roman" w:cs="Times New Roman"/>
          <w:color w:val="000000"/>
          <w:sz w:val="24"/>
          <w:szCs w:val="24"/>
        </w:rPr>
        <w:t>í</w:t>
      </w:r>
      <w:r>
        <w:rPr>
          <w:rFonts w:ascii="Times New Roman" w:hAnsi="Times New Roman" w:cs="Times New Roman"/>
          <w:sz w:val="24"/>
          <w:szCs w:val="24"/>
        </w:rPr>
        <w:t xml:space="preserve"> a dopĺňa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 znen</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kona č. 747/2004 Z. z. a o zmene niektor</w:t>
      </w:r>
      <w:r>
        <w:rPr>
          <w:rFonts w:ascii="Times New Roman" w:hAnsi="Times New Roman" w:cs="Times New Roman"/>
          <w:color w:val="000000"/>
          <w:sz w:val="24"/>
          <w:szCs w:val="24"/>
        </w:rPr>
        <w:t>ý</w:t>
      </w:r>
      <w:r>
        <w:rPr>
          <w:rFonts w:ascii="Times New Roman" w:hAnsi="Times New Roman" w:cs="Times New Roman"/>
          <w:sz w:val="24"/>
          <w:szCs w:val="24"/>
        </w:rPr>
        <w:t>ch z</w:t>
      </w:r>
      <w:r>
        <w:rPr>
          <w:rFonts w:ascii="Times New Roman" w:hAnsi="Times New Roman" w:cs="Times New Roman"/>
          <w:color w:val="000000"/>
          <w:sz w:val="24"/>
          <w:szCs w:val="24"/>
        </w:rPr>
        <w:t>á</w:t>
      </w:r>
      <w:r>
        <w:rPr>
          <w:rFonts w:ascii="Times New Roman" w:hAnsi="Times New Roman" w:cs="Times New Roman"/>
          <w:sz w:val="24"/>
          <w:szCs w:val="24"/>
        </w:rPr>
        <w:t>konov. V tomto z</w:t>
      </w:r>
      <w:r>
        <w:rPr>
          <w:rFonts w:ascii="Times New Roman" w:hAnsi="Times New Roman" w:cs="Times New Roman"/>
          <w:color w:val="000000"/>
          <w:sz w:val="24"/>
          <w:szCs w:val="24"/>
        </w:rPr>
        <w:t>á</w:t>
      </w:r>
      <w:r>
        <w:rPr>
          <w:rFonts w:ascii="Times New Roman" w:hAnsi="Times New Roman" w:cs="Times New Roman"/>
          <w:sz w:val="24"/>
          <w:szCs w:val="24"/>
        </w:rPr>
        <w:t>kone je uveden</w:t>
      </w:r>
      <w:r>
        <w:rPr>
          <w:rFonts w:ascii="Times New Roman" w:hAnsi="Times New Roman" w:cs="Times New Roman"/>
          <w:color w:val="000000"/>
          <w:sz w:val="24"/>
          <w:szCs w:val="24"/>
        </w:rPr>
        <w:t>ý</w:t>
      </w:r>
      <w:r>
        <w:rPr>
          <w:rFonts w:ascii="Times New Roman" w:hAnsi="Times New Roman" w:cs="Times New Roman"/>
          <w:sz w:val="24"/>
          <w:szCs w:val="24"/>
        </w:rPr>
        <w:t xml:space="preserve"> rozsah povinnost</w:t>
      </w:r>
      <w:r>
        <w:rPr>
          <w:rFonts w:ascii="Times New Roman" w:hAnsi="Times New Roman" w:cs="Times New Roman"/>
          <w:color w:val="000000"/>
          <w:sz w:val="24"/>
          <w:szCs w:val="24"/>
        </w:rPr>
        <w:t>í</w:t>
      </w:r>
      <w:r>
        <w:rPr>
          <w:rFonts w:ascii="Times New Roman" w:hAnsi="Times New Roman" w:cs="Times New Roman"/>
          <w:sz w:val="24"/>
          <w:szCs w:val="24"/>
        </w:rPr>
        <w:t xml:space="preserve">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pri informovan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 o inform</w:t>
      </w:r>
      <w:r>
        <w:rPr>
          <w:rFonts w:ascii="Times New Roman" w:hAnsi="Times New Roman" w:cs="Times New Roman"/>
          <w:color w:val="000000"/>
          <w:sz w:val="24"/>
          <w:szCs w:val="24"/>
        </w:rPr>
        <w:t>á</w:t>
      </w:r>
      <w:r>
        <w:rPr>
          <w:rFonts w:ascii="Times New Roman" w:hAnsi="Times New Roman" w:cs="Times New Roman"/>
          <w:sz w:val="24"/>
          <w:szCs w:val="24"/>
        </w:rPr>
        <w:t>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ale i postup pri poskytovan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podľa tohto z</w:t>
      </w:r>
      <w:r>
        <w:rPr>
          <w:rFonts w:ascii="Times New Roman" w:hAnsi="Times New Roman" w:cs="Times New Roman"/>
          <w:color w:val="000000"/>
          <w:sz w:val="24"/>
          <w:szCs w:val="24"/>
        </w:rPr>
        <w:t>á</w:t>
      </w:r>
      <w:r>
        <w:rPr>
          <w:rFonts w:ascii="Times New Roman" w:hAnsi="Times New Roman" w:cs="Times New Roman"/>
          <w:sz w:val="24"/>
          <w:szCs w:val="24"/>
        </w:rPr>
        <w:t>kona.</w:t>
      </w:r>
    </w:p>
    <w:p w14:paraId="5F9E2D81"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448634"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z</w:t>
      </w:r>
      <w:r>
        <w:rPr>
          <w:rFonts w:ascii="Times New Roman" w:hAnsi="Times New Roman" w:cs="Times New Roman"/>
          <w:color w:val="000000"/>
          <w:sz w:val="24"/>
          <w:szCs w:val="24"/>
        </w:rPr>
        <w:t>á</w:t>
      </w:r>
      <w:r>
        <w:rPr>
          <w:rFonts w:ascii="Times New Roman" w:hAnsi="Times New Roman" w:cs="Times New Roman"/>
          <w:sz w:val="24"/>
          <w:szCs w:val="24"/>
        </w:rPr>
        <w:t>kona č. 211/2000 Z. z. 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povinn</w:t>
      </w:r>
      <w:r>
        <w:rPr>
          <w:rFonts w:ascii="Times New Roman" w:hAnsi="Times New Roman" w:cs="Times New Roman"/>
          <w:color w:val="000000"/>
          <w:sz w:val="24"/>
          <w:szCs w:val="24"/>
        </w:rPr>
        <w:t>ý</w:t>
      </w:r>
      <w:r>
        <w:rPr>
          <w:rFonts w:ascii="Times New Roman" w:hAnsi="Times New Roman" w:cs="Times New Roman"/>
          <w:sz w:val="24"/>
          <w:szCs w:val="24"/>
        </w:rPr>
        <w:t xml:space="preserve"> zverejňovať inform</w:t>
      </w:r>
      <w:r>
        <w:rPr>
          <w:rFonts w:ascii="Times New Roman" w:hAnsi="Times New Roman" w:cs="Times New Roman"/>
          <w:color w:val="000000"/>
          <w:sz w:val="24"/>
          <w:szCs w:val="24"/>
        </w:rPr>
        <w:t>á</w:t>
      </w:r>
      <w:r>
        <w:rPr>
          <w:rFonts w:ascii="Times New Roman" w:hAnsi="Times New Roman" w:cs="Times New Roman"/>
          <w:sz w:val="24"/>
          <w:szCs w:val="24"/>
        </w:rPr>
        <w:t>cie uveden</w:t>
      </w:r>
      <w:r>
        <w:rPr>
          <w:rFonts w:ascii="Times New Roman" w:hAnsi="Times New Roman" w:cs="Times New Roman"/>
          <w:color w:val="000000"/>
          <w:sz w:val="24"/>
          <w:szCs w:val="24"/>
        </w:rPr>
        <w:t>é</w:t>
      </w:r>
      <w:r>
        <w:rPr>
          <w:rFonts w:ascii="Times New Roman" w:hAnsi="Times New Roman" w:cs="Times New Roman"/>
          <w:sz w:val="24"/>
          <w:szCs w:val="24"/>
        </w:rPr>
        <w:t xml:space="preserve">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(povinn</w:t>
      </w:r>
      <w:r>
        <w:rPr>
          <w:rFonts w:ascii="Times New Roman" w:hAnsi="Times New Roman" w:cs="Times New Roman"/>
          <w:color w:val="000000"/>
          <w:sz w:val="24"/>
          <w:szCs w:val="24"/>
        </w:rPr>
        <w:t>é</w:t>
      </w:r>
      <w:r>
        <w:rPr>
          <w:rFonts w:ascii="Times New Roman" w:hAnsi="Times New Roman" w:cs="Times New Roman"/>
          <w:sz w:val="24"/>
          <w:szCs w:val="24"/>
        </w:rPr>
        <w:t xml:space="preserve"> zverejňovanie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a ďal</w:t>
      </w:r>
      <w:r>
        <w:rPr>
          <w:rFonts w:ascii="Times New Roman" w:hAnsi="Times New Roman" w:cs="Times New Roman"/>
          <w:color w:val="000000"/>
          <w:sz w:val="24"/>
          <w:szCs w:val="24"/>
        </w:rPr>
        <w:t>š</w:t>
      </w:r>
      <w:r>
        <w:rPr>
          <w:rFonts w:ascii="Times New Roman" w:hAnsi="Times New Roman" w:cs="Times New Roman"/>
          <w:sz w:val="24"/>
          <w:szCs w:val="24"/>
        </w:rPr>
        <w:t>ie inform</w:t>
      </w:r>
      <w:r>
        <w:rPr>
          <w:rFonts w:ascii="Times New Roman" w:hAnsi="Times New Roman" w:cs="Times New Roman"/>
          <w:color w:val="000000"/>
          <w:sz w:val="24"/>
          <w:szCs w:val="24"/>
        </w:rPr>
        <w:t>á</w:t>
      </w:r>
      <w:r>
        <w:rPr>
          <w:rFonts w:ascii="Times New Roman" w:hAnsi="Times New Roman" w:cs="Times New Roman"/>
          <w:sz w:val="24"/>
          <w:szCs w:val="24"/>
        </w:rPr>
        <w:t>cie na žiadosť.</w:t>
      </w:r>
    </w:p>
    <w:p w14:paraId="29DD58A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uverejňuje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tieto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2B9EB764"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EE3E11"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sob zriadenia povinnej osoby, jej pr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ry</w:t>
      </w:r>
    </w:p>
    <w:p w14:paraId="08CFB14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D08C85"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(ďalej len M</w:t>
      </w:r>
      <w:r>
        <w:rPr>
          <w:rFonts w:ascii="Times New Roman" w:hAnsi="Times New Roman" w:cs="Times New Roman"/>
          <w:color w:val="000000"/>
          <w:sz w:val="24"/>
          <w:szCs w:val="24"/>
        </w:rPr>
        <w:t>Ú</w:t>
      </w:r>
      <w:r>
        <w:rPr>
          <w:rFonts w:ascii="Times New Roman" w:hAnsi="Times New Roman" w:cs="Times New Roman"/>
          <w:sz w:val="24"/>
          <w:szCs w:val="24"/>
        </w:rPr>
        <w:t xml:space="preserve"> SAV) je pr</w:t>
      </w:r>
      <w:r>
        <w:rPr>
          <w:rFonts w:ascii="Times New Roman" w:hAnsi="Times New Roman" w:cs="Times New Roman"/>
          <w:color w:val="000000"/>
          <w:sz w:val="24"/>
          <w:szCs w:val="24"/>
        </w:rPr>
        <w:t>á</w:t>
      </w:r>
      <w:r>
        <w:rPr>
          <w:rFonts w:ascii="Times New Roman" w:hAnsi="Times New Roman" w:cs="Times New Roman"/>
          <w:sz w:val="24"/>
          <w:szCs w:val="24"/>
        </w:rPr>
        <w:t>vnickou osobou zriadenou na z</w:t>
      </w:r>
      <w:r>
        <w:rPr>
          <w:rFonts w:ascii="Times New Roman" w:hAnsi="Times New Roman" w:cs="Times New Roman"/>
          <w:color w:val="000000"/>
          <w:sz w:val="24"/>
          <w:szCs w:val="24"/>
        </w:rPr>
        <w:t>á</w:t>
      </w:r>
      <w:r>
        <w:rPr>
          <w:rFonts w:ascii="Times New Roman" w:hAnsi="Times New Roman" w:cs="Times New Roman"/>
          <w:sz w:val="24"/>
          <w:szCs w:val="24"/>
        </w:rPr>
        <w:t>klade z</w:t>
      </w:r>
      <w:r>
        <w:rPr>
          <w:rFonts w:ascii="Times New Roman" w:hAnsi="Times New Roman" w:cs="Times New Roman"/>
          <w:color w:val="000000"/>
          <w:sz w:val="24"/>
          <w:szCs w:val="24"/>
        </w:rPr>
        <w:t>á</w:t>
      </w:r>
      <w:r>
        <w:rPr>
          <w:rFonts w:ascii="Times New Roman" w:hAnsi="Times New Roman" w:cs="Times New Roman"/>
          <w:sz w:val="24"/>
          <w:szCs w:val="24"/>
        </w:rPr>
        <w:t>kona č.</w:t>
      </w:r>
      <w:r w:rsidR="007B3117">
        <w:rPr>
          <w:rFonts w:ascii="Times New Roman" w:hAnsi="Times New Roman" w:cs="Times New Roman"/>
          <w:sz w:val="24"/>
          <w:szCs w:val="24"/>
        </w:rPr>
        <w:t> </w:t>
      </w:r>
      <w:r>
        <w:rPr>
          <w:rFonts w:ascii="Times New Roman" w:hAnsi="Times New Roman" w:cs="Times New Roman"/>
          <w:sz w:val="24"/>
          <w:szCs w:val="24"/>
        </w:rPr>
        <w:t>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p>
    <w:p w14:paraId="35AB9CBB"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43/1970 Zb.,</w:t>
      </w:r>
    </w:p>
    <w:p w14:paraId="13A87509"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92/1977 Zb.,</w:t>
      </w:r>
    </w:p>
    <w:p w14:paraId="409E93D1"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7/1990 Zb.,</w:t>
      </w:r>
    </w:p>
    <w:p w14:paraId="1E997F96"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291/1992 Zb.,</w:t>
      </w:r>
    </w:p>
    <w:p w14:paraId="01C05BFD"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11/1993 Z.z.,</w:t>
      </w:r>
    </w:p>
    <w:p w14:paraId="4B9598C1"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75/1995 Z.z.</w:t>
      </w:r>
    </w:p>
    <w:p w14:paraId="4512058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firstRow="0" w:lastRow="0" w:firstColumn="0" w:lastColumn="0" w:noHBand="0" w:noVBand="0"/>
      </w:tblPr>
      <w:tblGrid>
        <w:gridCol w:w="4109"/>
        <w:gridCol w:w="5494"/>
      </w:tblGrid>
      <w:tr w:rsidR="00645925" w14:paraId="09967248" w14:textId="77777777" w:rsidTr="009D711F">
        <w:trPr>
          <w:trHeight w:val="100"/>
        </w:trPr>
        <w:tc>
          <w:tcPr>
            <w:tcW w:w="4109" w:type="dxa"/>
            <w:tcBorders>
              <w:top w:val="single" w:sz="4" w:space="0" w:color="auto"/>
              <w:left w:val="single" w:sz="4" w:space="0" w:color="auto"/>
              <w:bottom w:val="single" w:sz="4" w:space="0" w:color="auto"/>
              <w:right w:val="single" w:sz="4" w:space="0" w:color="auto"/>
            </w:tcBorders>
          </w:tcPr>
          <w:p w14:paraId="5F6AB540"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b/>
                <w:bCs/>
                <w:color w:val="000000"/>
                <w:sz w:val="24"/>
                <w:szCs w:val="24"/>
              </w:rPr>
              <w:t>á</w:t>
            </w:r>
            <w:r>
              <w:rPr>
                <w:rFonts w:ascii="Times New Roman" w:hAnsi="Times New Roman" w:cs="Times New Roman"/>
                <w:b/>
                <w:bCs/>
                <w:sz w:val="24"/>
                <w:szCs w:val="24"/>
              </w:rPr>
              <w:t>zov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14:paraId="1BB854B5"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tc>
      </w:tr>
      <w:tr w:rsidR="00645925" w14:paraId="4A81211A" w14:textId="77777777" w:rsidTr="009D711F">
        <w:trPr>
          <w:trHeight w:val="100"/>
        </w:trPr>
        <w:tc>
          <w:tcPr>
            <w:tcW w:w="4109" w:type="dxa"/>
            <w:tcBorders>
              <w:top w:val="single" w:sz="4" w:space="0" w:color="auto"/>
              <w:left w:val="single" w:sz="4" w:space="0" w:color="auto"/>
              <w:bottom w:val="single" w:sz="4" w:space="0" w:color="auto"/>
              <w:right w:val="single" w:sz="4" w:space="0" w:color="auto"/>
            </w:tcBorders>
          </w:tcPr>
          <w:p w14:paraId="6BAAF56B"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t>
            </w:r>
            <w:r>
              <w:rPr>
                <w:rFonts w:ascii="Times New Roman" w:hAnsi="Times New Roman" w:cs="Times New Roman"/>
                <w:b/>
                <w:bCs/>
                <w:color w:val="000000"/>
                <w:sz w:val="24"/>
                <w:szCs w:val="24"/>
              </w:rPr>
              <w:t>í</w:t>
            </w:r>
            <w:r>
              <w:rPr>
                <w:rFonts w:ascii="Times New Roman" w:hAnsi="Times New Roman" w:cs="Times New Roman"/>
                <w:b/>
                <w:bCs/>
                <w:sz w:val="24"/>
                <w:szCs w:val="24"/>
              </w:rPr>
              <w:t>dlo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14:paraId="1895EBBB"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Bratislava,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tc>
      </w:tr>
      <w:tr w:rsidR="00645925" w14:paraId="2EE4152C" w14:textId="77777777" w:rsidTr="009D711F">
        <w:trPr>
          <w:trHeight w:val="100"/>
        </w:trPr>
        <w:tc>
          <w:tcPr>
            <w:tcW w:w="4109" w:type="dxa"/>
            <w:tcBorders>
              <w:top w:val="single" w:sz="4" w:space="0" w:color="auto"/>
              <w:left w:val="single" w:sz="4" w:space="0" w:color="auto"/>
              <w:bottom w:val="single" w:sz="4" w:space="0" w:color="auto"/>
              <w:right w:val="single" w:sz="4" w:space="0" w:color="auto"/>
            </w:tcBorders>
          </w:tcPr>
          <w:p w14:paraId="56DFB6D0"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Identifikačn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č</w:t>
            </w:r>
            <w:r>
              <w:rPr>
                <w:rFonts w:ascii="Times New Roman" w:hAnsi="Times New Roman" w:cs="Times New Roman"/>
                <w:b/>
                <w:bCs/>
                <w:color w:val="000000"/>
                <w:sz w:val="24"/>
                <w:szCs w:val="24"/>
              </w:rPr>
              <w:t>í</w:t>
            </w:r>
            <w:r>
              <w:rPr>
                <w:rFonts w:ascii="Times New Roman" w:hAnsi="Times New Roman" w:cs="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14:paraId="5F7537A1"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166791</w:t>
            </w:r>
          </w:p>
        </w:tc>
      </w:tr>
      <w:tr w:rsidR="00645925" w14:paraId="7637CC90" w14:textId="77777777" w:rsidTr="009D711F">
        <w:trPr>
          <w:trHeight w:val="100"/>
        </w:trPr>
        <w:tc>
          <w:tcPr>
            <w:tcW w:w="4109" w:type="dxa"/>
            <w:tcBorders>
              <w:top w:val="single" w:sz="4" w:space="0" w:color="auto"/>
              <w:left w:val="single" w:sz="4" w:space="0" w:color="auto"/>
              <w:bottom w:val="single" w:sz="4" w:space="0" w:color="auto"/>
              <w:right w:val="single" w:sz="4" w:space="0" w:color="auto"/>
            </w:tcBorders>
          </w:tcPr>
          <w:p w14:paraId="7F0D1238"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Forma hospod</w:t>
            </w:r>
            <w:r>
              <w:rPr>
                <w:rFonts w:ascii="Times New Roman" w:hAnsi="Times New Roman" w:cs="Times New Roman"/>
                <w:b/>
                <w:bCs/>
                <w:color w:val="000000"/>
                <w:sz w:val="24"/>
                <w:szCs w:val="24"/>
              </w:rPr>
              <w:t>á</w:t>
            </w:r>
            <w:r>
              <w:rPr>
                <w:rFonts w:ascii="Times New Roman" w:hAnsi="Times New Roman" w:cs="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14:paraId="3380FB5C"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rozpočtov</w:t>
            </w:r>
            <w:r>
              <w:rPr>
                <w:rFonts w:ascii="Times New Roman" w:hAnsi="Times New Roman" w:cs="Times New Roman"/>
                <w:color w:val="000000"/>
                <w:sz w:val="24"/>
                <w:szCs w:val="24"/>
              </w:rPr>
              <w:t>á</w:t>
            </w:r>
            <w:r>
              <w:rPr>
                <w:rFonts w:ascii="Times New Roman" w:hAnsi="Times New Roman" w:cs="Times New Roman"/>
                <w:sz w:val="24"/>
                <w:szCs w:val="24"/>
              </w:rPr>
              <w:t xml:space="preserve"> organiz</w:t>
            </w:r>
            <w:r>
              <w:rPr>
                <w:rFonts w:ascii="Times New Roman" w:hAnsi="Times New Roman" w:cs="Times New Roman"/>
                <w:color w:val="000000"/>
                <w:sz w:val="24"/>
                <w:szCs w:val="24"/>
              </w:rPr>
              <w:t>á</w:t>
            </w:r>
            <w:r>
              <w:rPr>
                <w:rFonts w:ascii="Times New Roman" w:hAnsi="Times New Roman" w:cs="Times New Roman"/>
                <w:sz w:val="24"/>
                <w:szCs w:val="24"/>
              </w:rPr>
              <w:t>cia</w:t>
            </w:r>
          </w:p>
        </w:tc>
      </w:tr>
      <w:tr w:rsidR="00645925" w14:paraId="381F9F3E" w14:textId="77777777" w:rsidTr="009D711F">
        <w:trPr>
          <w:trHeight w:val="100"/>
        </w:trPr>
        <w:tc>
          <w:tcPr>
            <w:tcW w:w="4109" w:type="dxa"/>
            <w:tcBorders>
              <w:top w:val="single" w:sz="4" w:space="0" w:color="auto"/>
              <w:left w:val="single" w:sz="4" w:space="0" w:color="auto"/>
              <w:bottom w:val="single" w:sz="4" w:space="0" w:color="auto"/>
              <w:right w:val="single" w:sz="4" w:space="0" w:color="auto"/>
            </w:tcBorders>
          </w:tcPr>
          <w:p w14:paraId="55AFAFD7"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color w:val="000000"/>
                <w:sz w:val="24"/>
                <w:szCs w:val="24"/>
              </w:rPr>
              <w:t>á</w:t>
            </w:r>
            <w:r>
              <w:rPr>
                <w:rFonts w:ascii="Times New Roman" w:hAnsi="Times New Roman" w:cs="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14:paraId="4FF9AAF0"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01.03.1959</w:t>
            </w:r>
          </w:p>
        </w:tc>
      </w:tr>
      <w:tr w:rsidR="00645925" w14:paraId="3604A3CA" w14:textId="77777777" w:rsidTr="009D711F">
        <w:trPr>
          <w:trHeight w:val="100"/>
        </w:trPr>
        <w:tc>
          <w:tcPr>
            <w:tcW w:w="4109" w:type="dxa"/>
            <w:tcBorders>
              <w:top w:val="single" w:sz="4" w:space="0" w:color="auto"/>
              <w:left w:val="single" w:sz="4" w:space="0" w:color="auto"/>
              <w:bottom w:val="single" w:sz="4" w:space="0" w:color="auto"/>
              <w:right w:val="single" w:sz="4" w:space="0" w:color="auto"/>
            </w:tcBorders>
          </w:tcPr>
          <w:p w14:paraId="302CD023"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w:t>
            </w:r>
            <w:r>
              <w:rPr>
                <w:rFonts w:ascii="Times New Roman" w:hAnsi="Times New Roman" w:cs="Times New Roman"/>
                <w:b/>
                <w:bCs/>
                <w:color w:val="000000"/>
                <w:sz w:val="24"/>
                <w:szCs w:val="24"/>
              </w:rPr>
              <w:t>á</w:t>
            </w:r>
            <w:r>
              <w:rPr>
                <w:rFonts w:ascii="Times New Roman" w:hAnsi="Times New Roman" w:cs="Times New Roman"/>
                <w:b/>
                <w:bCs/>
                <w:sz w:val="24"/>
                <w:szCs w:val="24"/>
              </w:rPr>
              <w:t>rneho org</w:t>
            </w:r>
            <w:r>
              <w:rPr>
                <w:rFonts w:ascii="Times New Roman" w:hAnsi="Times New Roman" w:cs="Times New Roman"/>
                <w:b/>
                <w:bCs/>
                <w:color w:val="000000"/>
                <w:sz w:val="24"/>
                <w:szCs w:val="24"/>
              </w:rPr>
              <w:t>á</w:t>
            </w:r>
            <w:r>
              <w:rPr>
                <w:rFonts w:ascii="Times New Roman" w:hAnsi="Times New Roman" w:cs="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14:paraId="4239948C"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Riaditeľ</w:t>
            </w:r>
          </w:p>
        </w:tc>
      </w:tr>
    </w:tbl>
    <w:p w14:paraId="6B0C498F" w14:textId="77777777" w:rsidR="00645925" w:rsidRDefault="00645925" w:rsidP="000A4EDF">
      <w:pPr>
        <w:widowControl w:val="0"/>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je vedeck</w:t>
      </w:r>
      <w:r>
        <w:rPr>
          <w:rFonts w:ascii="Times New Roman" w:hAnsi="Times New Roman" w:cs="Times New Roman"/>
          <w:color w:val="000000"/>
          <w:sz w:val="24"/>
          <w:szCs w:val="24"/>
        </w:rPr>
        <w:t>á</w:t>
      </w:r>
      <w:r>
        <w:rPr>
          <w:rFonts w:ascii="Times New Roman" w:hAnsi="Times New Roman" w:cs="Times New Roman"/>
          <w:sz w:val="24"/>
          <w:szCs w:val="24"/>
        </w:rPr>
        <w:t xml:space="preserve">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 SR prispievaj</w:t>
      </w:r>
      <w:r>
        <w:rPr>
          <w:rFonts w:ascii="Times New Roman" w:hAnsi="Times New Roman" w:cs="Times New Roman"/>
          <w:color w:val="000000"/>
          <w:sz w:val="24"/>
          <w:szCs w:val="24"/>
        </w:rPr>
        <w:t>ú</w:t>
      </w:r>
      <w:r>
        <w:rPr>
          <w:rFonts w:ascii="Times New Roman" w:hAnsi="Times New Roman" w:cs="Times New Roman"/>
          <w:sz w:val="24"/>
          <w:szCs w:val="24"/>
        </w:rPr>
        <w:t>ca k rozvoju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w:t>
      </w:r>
      <w:r>
        <w:rPr>
          <w:rFonts w:ascii="Times New Roman" w:hAnsi="Times New Roman" w:cs="Times New Roman"/>
          <w:color w:val="000000"/>
          <w:sz w:val="24"/>
          <w:szCs w:val="24"/>
        </w:rPr>
        <w:t>ó</w:t>
      </w:r>
      <w:r>
        <w:rPr>
          <w:rFonts w:ascii="Times New Roman" w:hAnsi="Times New Roman" w:cs="Times New Roman"/>
          <w:sz w:val="24"/>
          <w:szCs w:val="24"/>
        </w:rPr>
        <w:t>ria množ</w:t>
      </w:r>
      <w:r>
        <w:rPr>
          <w:rFonts w:ascii="Times New Roman" w:hAnsi="Times New Roman" w:cs="Times New Roman"/>
          <w:color w:val="000000"/>
          <w:sz w:val="24"/>
          <w:szCs w:val="24"/>
        </w:rPr>
        <w:t>í</w:t>
      </w:r>
      <w:r>
        <w:rPr>
          <w:rFonts w:ascii="Times New Roman" w:hAnsi="Times New Roman" w:cs="Times New Roman"/>
          <w:sz w:val="24"/>
          <w:szCs w:val="24"/>
        </w:rPr>
        <w:t>n, te</w:t>
      </w:r>
      <w:r>
        <w:rPr>
          <w:rFonts w:ascii="Times New Roman" w:hAnsi="Times New Roman" w:cs="Times New Roman"/>
          <w:color w:val="000000"/>
          <w:sz w:val="24"/>
          <w:szCs w:val="24"/>
        </w:rPr>
        <w:t>ó</w:t>
      </w:r>
      <w:r>
        <w:rPr>
          <w:rFonts w:ascii="Times New Roman" w:hAnsi="Times New Roman" w:cs="Times New Roman"/>
          <w:sz w:val="24"/>
          <w:szCs w:val="24"/>
        </w:rPr>
        <w:t>ria č</w:t>
      </w:r>
      <w:r>
        <w:rPr>
          <w:rFonts w:ascii="Times New Roman" w:hAnsi="Times New Roman" w:cs="Times New Roman"/>
          <w:color w:val="000000"/>
          <w:sz w:val="24"/>
          <w:szCs w:val="24"/>
        </w:rPr>
        <w:t>í</w:t>
      </w:r>
      <w:r>
        <w:rPr>
          <w:rFonts w:ascii="Times New Roman" w:hAnsi="Times New Roman" w:cs="Times New Roman"/>
          <w:sz w:val="24"/>
          <w:szCs w:val="24"/>
        </w:rPr>
        <w:t>sel, algebraick</w:t>
      </w:r>
      <w:r>
        <w:rPr>
          <w:rFonts w:ascii="Times New Roman" w:hAnsi="Times New Roman" w:cs="Times New Roman"/>
          <w:color w:val="000000"/>
          <w:sz w:val="24"/>
          <w:szCs w:val="24"/>
        </w:rPr>
        <w:t>é</w:t>
      </w:r>
      <w:r>
        <w:rPr>
          <w:rFonts w:ascii="Times New Roman" w:hAnsi="Times New Roman" w:cs="Times New Roman"/>
          <w:sz w:val="24"/>
          <w:szCs w:val="24"/>
        </w:rPr>
        <w:t xml:space="preserve"> a topologick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kvantov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diskr</w:t>
      </w:r>
      <w:r>
        <w:rPr>
          <w:rFonts w:ascii="Times New Roman" w:hAnsi="Times New Roman" w:cs="Times New Roman"/>
          <w:color w:val="000000"/>
          <w:sz w:val="24"/>
          <w:szCs w:val="24"/>
        </w:rPr>
        <w:t>é</w:t>
      </w:r>
      <w:r>
        <w:rPr>
          <w:rFonts w:ascii="Times New Roman" w:hAnsi="Times New Roman" w:cs="Times New Roman"/>
          <w:sz w:val="24"/>
          <w:szCs w:val="24"/>
        </w:rPr>
        <w:t>tna matematika, re</w:t>
      </w:r>
      <w:r>
        <w:rPr>
          <w:rFonts w:ascii="Times New Roman" w:hAnsi="Times New Roman" w:cs="Times New Roman"/>
          <w:color w:val="000000"/>
          <w:sz w:val="24"/>
          <w:szCs w:val="24"/>
        </w:rPr>
        <w:t>á</w:t>
      </w:r>
      <w:r>
        <w:rPr>
          <w:rFonts w:ascii="Times New Roman" w:hAnsi="Times New Roman" w:cs="Times New Roman"/>
          <w:sz w:val="24"/>
          <w:szCs w:val="24"/>
        </w:rPr>
        <w:t>lna a funkcion</w:t>
      </w:r>
      <w:r>
        <w:rPr>
          <w:rFonts w:ascii="Times New Roman" w:hAnsi="Times New Roman" w:cs="Times New Roman"/>
          <w:color w:val="000000"/>
          <w:sz w:val="24"/>
          <w:szCs w:val="24"/>
        </w:rPr>
        <w:t>á</w:t>
      </w:r>
      <w:r>
        <w:rPr>
          <w:rFonts w:ascii="Times New Roman" w:hAnsi="Times New Roman" w:cs="Times New Roman"/>
          <w:sz w:val="24"/>
          <w:szCs w:val="24"/>
        </w:rPr>
        <w:t>lna anal</w:t>
      </w:r>
      <w:r>
        <w:rPr>
          <w:rFonts w:ascii="Times New Roman" w:hAnsi="Times New Roman" w:cs="Times New Roman"/>
          <w:color w:val="000000"/>
          <w:sz w:val="24"/>
          <w:szCs w:val="24"/>
        </w:rPr>
        <w:t>ý</w:t>
      </w:r>
      <w:r>
        <w:rPr>
          <w:rFonts w:ascii="Times New Roman" w:hAnsi="Times New Roman" w:cs="Times New Roman"/>
          <w:sz w:val="24"/>
          <w:szCs w:val="24"/>
        </w:rPr>
        <w:t>za, dynamick</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pravdepodobnosť a</w:t>
      </w:r>
      <w:r w:rsidR="00F826FE">
        <w:rPr>
          <w:rFonts w:ascii="Times New Roman" w:hAnsi="Times New Roman" w:cs="Times New Roman"/>
          <w:sz w:val="24"/>
          <w:szCs w:val="24"/>
        </w:rPr>
        <w:t> </w:t>
      </w:r>
      <w:r>
        <w:rPr>
          <w:rFonts w:ascii="Times New Roman" w:hAnsi="Times New Roman" w:cs="Times New Roman"/>
          <w:sz w:val="24"/>
          <w:szCs w:val="24"/>
        </w:rPr>
        <w:t>matematick</w:t>
      </w:r>
      <w:r w:rsidR="00F826FE">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lastRenderedPageBreak/>
        <w:t>š</w:t>
      </w:r>
      <w:r>
        <w:rPr>
          <w:rFonts w:ascii="Times New Roman" w:hAnsi="Times New Roman" w:cs="Times New Roman"/>
          <w:sz w:val="24"/>
          <w:szCs w:val="24"/>
        </w:rPr>
        <w:t>tatistika). V informatike sa zameriava na rozvoj te</w:t>
      </w:r>
      <w:r>
        <w:rPr>
          <w:rFonts w:ascii="Times New Roman" w:hAnsi="Times New Roman" w:cs="Times New Roman"/>
          <w:color w:val="000000"/>
          <w:sz w:val="24"/>
          <w:szCs w:val="24"/>
        </w:rPr>
        <w:t>ó</w:t>
      </w:r>
      <w:r>
        <w:rPr>
          <w:rFonts w:ascii="Times New Roman" w:hAnsi="Times New Roman" w:cs="Times New Roman"/>
          <w:sz w:val="24"/>
          <w:szCs w:val="24"/>
        </w:rPr>
        <w:t>rie algoritmov a v</w:t>
      </w:r>
      <w:r>
        <w:rPr>
          <w:rFonts w:ascii="Times New Roman" w:hAnsi="Times New Roman" w:cs="Times New Roman"/>
          <w:color w:val="000000"/>
          <w:sz w:val="24"/>
          <w:szCs w:val="24"/>
        </w:rPr>
        <w:t>ý</w:t>
      </w:r>
      <w:r>
        <w:rPr>
          <w:rFonts w:ascii="Times New Roman" w:hAnsi="Times New Roman" w:cs="Times New Roman"/>
          <w:sz w:val="24"/>
          <w:szCs w:val="24"/>
        </w:rPr>
        <w:t>počtovej zložitosti a na teoretick</w:t>
      </w:r>
      <w:r>
        <w:rPr>
          <w:rFonts w:ascii="Times New Roman" w:hAnsi="Times New Roman" w:cs="Times New Roman"/>
          <w:color w:val="000000"/>
          <w:sz w:val="24"/>
          <w:szCs w:val="24"/>
        </w:rPr>
        <w:t>é</w:t>
      </w:r>
      <w:r>
        <w:rPr>
          <w:rFonts w:ascii="Times New Roman" w:hAnsi="Times New Roman" w:cs="Times New Roman"/>
          <w:sz w:val="24"/>
          <w:szCs w:val="24"/>
        </w:rPr>
        <w:t xml:space="preserve"> aspekty form</w:t>
      </w:r>
      <w:r>
        <w:rPr>
          <w:rFonts w:ascii="Times New Roman" w:hAnsi="Times New Roman" w:cs="Times New Roman"/>
          <w:color w:val="000000"/>
          <w:sz w:val="24"/>
          <w:szCs w:val="24"/>
        </w:rPr>
        <w:t>á</w:t>
      </w:r>
      <w:r>
        <w:rPr>
          <w:rFonts w:ascii="Times New Roman" w:hAnsi="Times New Roman" w:cs="Times New Roman"/>
          <w:sz w:val="24"/>
          <w:szCs w:val="24"/>
        </w:rPr>
        <w:t>lnych jazykov, automatov a v</w:t>
      </w:r>
      <w:r>
        <w:rPr>
          <w:rFonts w:ascii="Times New Roman" w:hAnsi="Times New Roman" w:cs="Times New Roman"/>
          <w:color w:val="000000"/>
          <w:sz w:val="24"/>
          <w:szCs w:val="24"/>
        </w:rPr>
        <w:t>ý</w:t>
      </w:r>
      <w:r>
        <w:rPr>
          <w:rFonts w:ascii="Times New Roman" w:hAnsi="Times New Roman" w:cs="Times New Roman"/>
          <w:sz w:val="24"/>
          <w:szCs w:val="24"/>
        </w:rPr>
        <w:t>počtov</w:t>
      </w:r>
      <w:r>
        <w:rPr>
          <w:rFonts w:ascii="Times New Roman" w:hAnsi="Times New Roman" w:cs="Times New Roman"/>
          <w:color w:val="000000"/>
          <w:sz w:val="24"/>
          <w:szCs w:val="24"/>
        </w:rPr>
        <w:t>ý</w:t>
      </w:r>
      <w:r>
        <w:rPr>
          <w:rFonts w:ascii="Times New Roman" w:hAnsi="Times New Roman" w:cs="Times New Roman"/>
          <w:sz w:val="24"/>
          <w:szCs w:val="24"/>
        </w:rPr>
        <w:t>ch syst</w:t>
      </w:r>
      <w:r>
        <w:rPr>
          <w:rFonts w:ascii="Times New Roman" w:hAnsi="Times New Roman" w:cs="Times New Roman"/>
          <w:color w:val="000000"/>
          <w:sz w:val="24"/>
          <w:szCs w:val="24"/>
        </w:rPr>
        <w:t>é</w:t>
      </w:r>
      <w:r>
        <w:rPr>
          <w:rFonts w:ascii="Times New Roman" w:hAnsi="Times New Roman" w:cs="Times New Roman"/>
          <w:sz w:val="24"/>
          <w:szCs w:val="24"/>
        </w:rPr>
        <w:t>mov. Podieľa sa na pedagogickom procese na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stav uskutočňuje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v zmysle platn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vnych predpisov. Participuje na medzin</w:t>
      </w:r>
      <w:r>
        <w:rPr>
          <w:rFonts w:ascii="Times New Roman" w:hAnsi="Times New Roman" w:cs="Times New Roman"/>
          <w:color w:val="000000"/>
          <w:sz w:val="24"/>
          <w:szCs w:val="24"/>
        </w:rPr>
        <w:t>á</w:t>
      </w:r>
      <w:r>
        <w:rPr>
          <w:rFonts w:ascii="Times New Roman" w:hAnsi="Times New Roman" w:cs="Times New Roman"/>
          <w:sz w:val="24"/>
          <w:szCs w:val="24"/>
        </w:rPr>
        <w:t>rodnej vedecko-technickej spolupr</w:t>
      </w:r>
      <w:r>
        <w:rPr>
          <w:rFonts w:ascii="Times New Roman" w:hAnsi="Times New Roman" w:cs="Times New Roman"/>
          <w:color w:val="000000"/>
          <w:sz w:val="24"/>
          <w:szCs w:val="24"/>
        </w:rPr>
        <w:t>á</w:t>
      </w:r>
      <w:r>
        <w:rPr>
          <w:rFonts w:ascii="Times New Roman" w:hAnsi="Times New Roman" w:cs="Times New Roman"/>
          <w:sz w:val="24"/>
          <w:szCs w:val="24"/>
        </w:rPr>
        <w:t>ci, spolupracuje vo v</w:t>
      </w:r>
      <w:r>
        <w:rPr>
          <w:rFonts w:ascii="Times New Roman" w:hAnsi="Times New Roman" w:cs="Times New Roman"/>
          <w:color w:val="000000"/>
          <w:sz w:val="24"/>
          <w:szCs w:val="24"/>
        </w:rPr>
        <w:t>ý</w:t>
      </w:r>
      <w:r>
        <w:rPr>
          <w:rFonts w:ascii="Times New Roman" w:hAnsi="Times New Roman" w:cs="Times New Roman"/>
          <w:sz w:val="24"/>
          <w:szCs w:val="24"/>
        </w:rPr>
        <w:t>skume a vzdel</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s vysok</w:t>
      </w:r>
      <w:r>
        <w:rPr>
          <w:rFonts w:ascii="Times New Roman" w:hAnsi="Times New Roman" w:cs="Times New Roman"/>
          <w:color w:val="000000"/>
          <w:sz w:val="24"/>
          <w:szCs w:val="24"/>
        </w:rPr>
        <w:t>ý</w:t>
      </w:r>
      <w:r>
        <w:rPr>
          <w:rFonts w:ascii="Times New Roman" w:hAnsi="Times New Roman" w:cs="Times New Roman"/>
          <w:sz w:val="24"/>
          <w:szCs w:val="24"/>
        </w:rPr>
        <w:t xml:space="preserve">mi </w:t>
      </w:r>
      <w:r>
        <w:rPr>
          <w:rFonts w:ascii="Times New Roman" w:hAnsi="Times New Roman" w:cs="Times New Roman"/>
          <w:color w:val="000000"/>
          <w:sz w:val="24"/>
          <w:szCs w:val="24"/>
        </w:rPr>
        <w:t>š</w:t>
      </w:r>
      <w:r>
        <w:rPr>
          <w:rFonts w:ascii="Times New Roman" w:hAnsi="Times New Roman" w:cs="Times New Roman"/>
          <w:sz w:val="24"/>
          <w:szCs w:val="24"/>
        </w:rPr>
        <w:t>kolami a rezortn</w:t>
      </w:r>
      <w:r>
        <w:rPr>
          <w:rFonts w:ascii="Times New Roman" w:hAnsi="Times New Roman" w:cs="Times New Roman"/>
          <w:color w:val="000000"/>
          <w:sz w:val="24"/>
          <w:szCs w:val="24"/>
        </w:rPr>
        <w:t>ý</w:t>
      </w:r>
      <w:r>
        <w:rPr>
          <w:rFonts w:ascii="Times New Roman" w:hAnsi="Times New Roman" w:cs="Times New Roman"/>
          <w:sz w:val="24"/>
          <w:szCs w:val="24"/>
        </w:rPr>
        <w:t>mi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ý</w:t>
      </w:r>
      <w:r>
        <w:rPr>
          <w:rFonts w:ascii="Times New Roman" w:hAnsi="Times New Roman" w:cs="Times New Roman"/>
          <w:sz w:val="24"/>
          <w:szCs w:val="24"/>
        </w:rPr>
        <w:t>mi a vzdel</w:t>
      </w:r>
      <w:r>
        <w:rPr>
          <w:rFonts w:ascii="Times New Roman" w:hAnsi="Times New Roman" w:cs="Times New Roman"/>
          <w:color w:val="000000"/>
          <w:sz w:val="24"/>
          <w:szCs w:val="24"/>
        </w:rPr>
        <w:t>á</w:t>
      </w:r>
      <w:r>
        <w:rPr>
          <w:rFonts w:ascii="Times New Roman" w:hAnsi="Times New Roman" w:cs="Times New Roman"/>
          <w:sz w:val="24"/>
          <w:szCs w:val="24"/>
        </w:rPr>
        <w:t>vac</w:t>
      </w:r>
      <w:r>
        <w:rPr>
          <w:rFonts w:ascii="Times New Roman" w:hAnsi="Times New Roman" w:cs="Times New Roman"/>
          <w:color w:val="000000"/>
          <w:sz w:val="24"/>
          <w:szCs w:val="24"/>
        </w:rPr>
        <w:t>í</w:t>
      </w:r>
      <w:r>
        <w:rPr>
          <w:rFonts w:ascii="Times New Roman" w:hAnsi="Times New Roman" w:cs="Times New Roman"/>
          <w:sz w:val="24"/>
          <w:szCs w:val="24"/>
        </w:rPr>
        <w:t>mi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ciami a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ý</w:t>
      </w:r>
      <w:r>
        <w:rPr>
          <w:rFonts w:ascii="Times New Roman" w:hAnsi="Times New Roman" w:cs="Times New Roman"/>
          <w:sz w:val="24"/>
          <w:szCs w:val="24"/>
        </w:rPr>
        <w:t>mi osobami z oblasti v</w:t>
      </w:r>
      <w:r>
        <w:rPr>
          <w:rFonts w:ascii="Times New Roman" w:hAnsi="Times New Roman" w:cs="Times New Roman"/>
          <w:color w:val="000000"/>
          <w:sz w:val="24"/>
          <w:szCs w:val="24"/>
        </w:rPr>
        <w:t>ý</w:t>
      </w:r>
      <w:r>
        <w:rPr>
          <w:rFonts w:ascii="Times New Roman" w:hAnsi="Times New Roman" w:cs="Times New Roman"/>
          <w:sz w:val="24"/>
          <w:szCs w:val="24"/>
        </w:rPr>
        <w:t>roby a služieb.</w:t>
      </w:r>
    </w:p>
    <w:p w14:paraId="516ED03C"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376D2F"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poskytuje poradensk</w:t>
      </w:r>
      <w:r>
        <w:rPr>
          <w:rFonts w:ascii="Times New Roman" w:hAnsi="Times New Roman" w:cs="Times New Roman"/>
          <w:color w:val="000000"/>
          <w:sz w:val="24"/>
          <w:szCs w:val="24"/>
        </w:rPr>
        <w:t>é</w:t>
      </w:r>
      <w:r>
        <w:rPr>
          <w:rFonts w:ascii="Times New Roman" w:hAnsi="Times New Roman" w:cs="Times New Roman"/>
          <w:sz w:val="24"/>
          <w:szCs w:val="24"/>
        </w:rPr>
        <w:t xml:space="preserve"> a ďal</w:t>
      </w:r>
      <w:r>
        <w:rPr>
          <w:rFonts w:ascii="Times New Roman" w:hAnsi="Times New Roman" w:cs="Times New Roman"/>
          <w:color w:val="000000"/>
          <w:sz w:val="24"/>
          <w:szCs w:val="24"/>
        </w:rPr>
        <w:t>š</w:t>
      </w:r>
      <w:r>
        <w:rPr>
          <w:rFonts w:ascii="Times New Roman" w:hAnsi="Times New Roman" w:cs="Times New Roman"/>
          <w:sz w:val="24"/>
          <w:szCs w:val="24"/>
        </w:rPr>
        <w:t>ie expert</w:t>
      </w:r>
      <w:r>
        <w:rPr>
          <w:rFonts w:ascii="Times New Roman" w:hAnsi="Times New Roman" w:cs="Times New Roman"/>
          <w:color w:val="000000"/>
          <w:sz w:val="24"/>
          <w:szCs w:val="24"/>
        </w:rPr>
        <w:t>í</w:t>
      </w:r>
      <w:r>
        <w:rPr>
          <w:rFonts w:ascii="Times New Roman" w:hAnsi="Times New Roman" w:cs="Times New Roman"/>
          <w:sz w:val="24"/>
          <w:szCs w:val="24"/>
        </w:rPr>
        <w:t>zne služby, s</w:t>
      </w:r>
      <w:r>
        <w:rPr>
          <w:rFonts w:ascii="Times New Roman" w:hAnsi="Times New Roman" w:cs="Times New Roman"/>
          <w:color w:val="000000"/>
          <w:sz w:val="24"/>
          <w:szCs w:val="24"/>
        </w:rPr>
        <w:t>ú</w:t>
      </w:r>
      <w:r>
        <w:rPr>
          <w:rFonts w:ascii="Times New Roman" w:hAnsi="Times New Roman" w:cs="Times New Roman"/>
          <w:sz w:val="24"/>
          <w:szCs w:val="24"/>
        </w:rPr>
        <w:t>visiace s hlavnou činnosťou organiz</w:t>
      </w:r>
      <w:r>
        <w:rPr>
          <w:rFonts w:ascii="Times New Roman" w:hAnsi="Times New Roman" w:cs="Times New Roman"/>
          <w:color w:val="000000"/>
          <w:sz w:val="24"/>
          <w:szCs w:val="24"/>
        </w:rPr>
        <w:t>á</w:t>
      </w:r>
      <w:r>
        <w:rPr>
          <w:rFonts w:ascii="Times New Roman" w:hAnsi="Times New Roman" w:cs="Times New Roman"/>
          <w:sz w:val="24"/>
          <w:szCs w:val="24"/>
        </w:rPr>
        <w:t>cie.</w:t>
      </w:r>
    </w:p>
    <w:p w14:paraId="2064605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CFDEC3"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zabezpečuje publik</w:t>
      </w:r>
      <w:r>
        <w:rPr>
          <w:rFonts w:ascii="Times New Roman" w:hAnsi="Times New Roman" w:cs="Times New Roman"/>
          <w:color w:val="000000"/>
          <w:sz w:val="24"/>
          <w:szCs w:val="24"/>
        </w:rPr>
        <w:t>á</w:t>
      </w:r>
      <w:r>
        <w:rPr>
          <w:rFonts w:ascii="Times New Roman" w:hAnsi="Times New Roman" w:cs="Times New Roman"/>
          <w:sz w:val="24"/>
          <w:szCs w:val="24"/>
        </w:rPr>
        <w:t>ciu s</w:t>
      </w:r>
      <w:r>
        <w:rPr>
          <w:rFonts w:ascii="Times New Roman" w:hAnsi="Times New Roman" w:cs="Times New Roman"/>
          <w:color w:val="000000"/>
          <w:sz w:val="24"/>
          <w:szCs w:val="24"/>
        </w:rPr>
        <w:t>ú</w:t>
      </w:r>
      <w:r>
        <w:rPr>
          <w:rFonts w:ascii="Times New Roman" w:hAnsi="Times New Roman" w:cs="Times New Roman"/>
          <w:sz w:val="24"/>
          <w:szCs w:val="24"/>
        </w:rPr>
        <w:t>visiacu s vedecko</w:t>
      </w:r>
      <w:r>
        <w:rPr>
          <w:rFonts w:ascii="Times New Roman" w:hAnsi="Times New Roman" w:cs="Times New Roman"/>
          <w:color w:val="000000"/>
          <w:sz w:val="24"/>
          <w:szCs w:val="24"/>
        </w:rPr>
        <w:t>–</w:t>
      </w: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skumnou činnosťou prostredn</w:t>
      </w:r>
      <w:r>
        <w:rPr>
          <w:rFonts w:ascii="Times New Roman" w:hAnsi="Times New Roman" w:cs="Times New Roman"/>
          <w:color w:val="000000"/>
          <w:sz w:val="24"/>
          <w:szCs w:val="24"/>
        </w:rPr>
        <w:t>í</w:t>
      </w:r>
      <w:r>
        <w:rPr>
          <w:rFonts w:ascii="Times New Roman" w:hAnsi="Times New Roman" w:cs="Times New Roman"/>
          <w:sz w:val="24"/>
          <w:szCs w:val="24"/>
        </w:rPr>
        <w:t>ctvom periodickej a neperiodickej tlače. Vyd</w:t>
      </w:r>
      <w:r>
        <w:rPr>
          <w:rFonts w:ascii="Times New Roman" w:hAnsi="Times New Roman" w:cs="Times New Roman"/>
          <w:color w:val="000000"/>
          <w:sz w:val="24"/>
          <w:szCs w:val="24"/>
        </w:rPr>
        <w:t>á</w:t>
      </w:r>
      <w:r>
        <w:rPr>
          <w:rFonts w:ascii="Times New Roman" w:hAnsi="Times New Roman" w:cs="Times New Roman"/>
          <w:sz w:val="24"/>
          <w:szCs w:val="24"/>
        </w:rPr>
        <w:t>vanie periodickej tlače sa riadi usmerneniami Predsedn</w:t>
      </w:r>
      <w:r>
        <w:rPr>
          <w:rFonts w:ascii="Times New Roman" w:hAnsi="Times New Roman" w:cs="Times New Roman"/>
          <w:color w:val="000000"/>
          <w:sz w:val="24"/>
          <w:szCs w:val="24"/>
        </w:rPr>
        <w:t>í</w:t>
      </w:r>
      <w:r>
        <w:rPr>
          <w:rFonts w:ascii="Times New Roman" w:hAnsi="Times New Roman" w:cs="Times New Roman"/>
          <w:sz w:val="24"/>
          <w:szCs w:val="24"/>
        </w:rPr>
        <w:t>ctva SAV.</w:t>
      </w:r>
    </w:p>
    <w:p w14:paraId="52A1C8C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3A0C114"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14:paraId="691BF1F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1F2297"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14:paraId="757EF715"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Oddelenie informatiky M</w:t>
      </w:r>
      <w:r>
        <w:rPr>
          <w:rFonts w:ascii="Times New Roman" w:hAnsi="Times New Roman" w:cs="Times New Roman"/>
          <w:color w:val="000000"/>
          <w:sz w:val="24"/>
          <w:szCs w:val="24"/>
        </w:rPr>
        <w:t>Ú</w:t>
      </w:r>
      <w:r>
        <w:rPr>
          <w:rFonts w:ascii="Times New Roman" w:hAnsi="Times New Roman" w:cs="Times New Roman"/>
          <w:sz w:val="24"/>
          <w:szCs w:val="24"/>
        </w:rPr>
        <w:t xml:space="preserve"> SAV, D</w:t>
      </w:r>
      <w:r>
        <w:rPr>
          <w:rFonts w:ascii="Times New Roman" w:hAnsi="Times New Roman" w:cs="Times New Roman"/>
          <w:color w:val="000000"/>
          <w:sz w:val="24"/>
          <w:szCs w:val="24"/>
        </w:rPr>
        <w:t>ú</w:t>
      </w:r>
      <w:r>
        <w:rPr>
          <w:rFonts w:ascii="Times New Roman" w:hAnsi="Times New Roman" w:cs="Times New Roman"/>
          <w:sz w:val="24"/>
          <w:szCs w:val="24"/>
        </w:rPr>
        <w:t>bravsk</w:t>
      </w:r>
      <w:r>
        <w:rPr>
          <w:rFonts w:ascii="Times New Roman" w:hAnsi="Times New Roman" w:cs="Times New Roman"/>
          <w:color w:val="000000"/>
          <w:sz w:val="24"/>
          <w:szCs w:val="24"/>
        </w:rPr>
        <w:t>á</w:t>
      </w:r>
      <w:r>
        <w:rPr>
          <w:rFonts w:ascii="Times New Roman" w:hAnsi="Times New Roman" w:cs="Times New Roman"/>
          <w:sz w:val="24"/>
          <w:szCs w:val="24"/>
        </w:rPr>
        <w:t xml:space="preserve"> cesta 9, 841 04 Bratislava</w:t>
      </w:r>
    </w:p>
    <w:p w14:paraId="22D9E721"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é</w:t>
      </w:r>
      <w:r>
        <w:rPr>
          <w:rFonts w:ascii="Times New Roman" w:hAnsi="Times New Roman" w:cs="Times New Roman"/>
          <w:sz w:val="24"/>
          <w:szCs w:val="24"/>
        </w:rPr>
        <w:t xml:space="preserve"> pracovisko M</w:t>
      </w:r>
      <w:r>
        <w:rPr>
          <w:rFonts w:ascii="Times New Roman" w:hAnsi="Times New Roman" w:cs="Times New Roman"/>
          <w:color w:val="000000"/>
          <w:sz w:val="24"/>
          <w:szCs w:val="24"/>
        </w:rPr>
        <w:t>Ú</w:t>
      </w:r>
      <w:r>
        <w:rPr>
          <w:rFonts w:ascii="Times New Roman" w:hAnsi="Times New Roman" w:cs="Times New Roman"/>
          <w:sz w:val="24"/>
          <w:szCs w:val="24"/>
        </w:rPr>
        <w:t xml:space="preserve"> SAV, Gre</w:t>
      </w:r>
      <w:r>
        <w:rPr>
          <w:rFonts w:ascii="Times New Roman" w:hAnsi="Times New Roman" w:cs="Times New Roman"/>
          <w:color w:val="000000"/>
          <w:sz w:val="24"/>
          <w:szCs w:val="24"/>
        </w:rPr>
        <w:t>šá</w:t>
      </w:r>
      <w:r>
        <w:rPr>
          <w:rFonts w:ascii="Times New Roman" w:hAnsi="Times New Roman" w:cs="Times New Roman"/>
          <w:sz w:val="24"/>
          <w:szCs w:val="24"/>
        </w:rPr>
        <w:t>kova 6, 040 01 Ko</w:t>
      </w:r>
      <w:r>
        <w:rPr>
          <w:rFonts w:ascii="Times New Roman" w:hAnsi="Times New Roman" w:cs="Times New Roman"/>
          <w:color w:val="000000"/>
          <w:sz w:val="24"/>
          <w:szCs w:val="24"/>
        </w:rPr>
        <w:t>š</w:t>
      </w:r>
      <w:r>
        <w:rPr>
          <w:rFonts w:ascii="Times New Roman" w:hAnsi="Times New Roman" w:cs="Times New Roman"/>
          <w:sz w:val="24"/>
          <w:szCs w:val="24"/>
        </w:rPr>
        <w:t>ice</w:t>
      </w:r>
    </w:p>
    <w:p w14:paraId="1C849244"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t matematiky a informatiky M</w:t>
      </w:r>
      <w:r>
        <w:rPr>
          <w:rFonts w:ascii="Times New Roman" w:hAnsi="Times New Roman" w:cs="Times New Roman"/>
          <w:color w:val="000000"/>
          <w:sz w:val="24"/>
          <w:szCs w:val="24"/>
        </w:rPr>
        <w:t>Ú</w:t>
      </w:r>
      <w:r>
        <w:rPr>
          <w:rFonts w:ascii="Times New Roman" w:hAnsi="Times New Roman" w:cs="Times New Roman"/>
          <w:sz w:val="24"/>
          <w:szCs w:val="24"/>
        </w:rPr>
        <w:t xml:space="preserve"> SAV, Ďumbierska 1, 974 11 Bansk</w:t>
      </w:r>
      <w:r>
        <w:rPr>
          <w:rFonts w:ascii="Times New Roman" w:hAnsi="Times New Roman" w:cs="Times New Roman"/>
          <w:color w:val="000000"/>
          <w:sz w:val="24"/>
          <w:szCs w:val="24"/>
        </w:rPr>
        <w:t>á</w:t>
      </w:r>
      <w:r>
        <w:rPr>
          <w:rFonts w:ascii="Times New Roman" w:hAnsi="Times New Roman" w:cs="Times New Roman"/>
          <w:sz w:val="24"/>
          <w:szCs w:val="24"/>
        </w:rPr>
        <w:t xml:space="preserve"> Bystrica</w:t>
      </w:r>
    </w:p>
    <w:p w14:paraId="24EBF3C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F4C2B0"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DD8AC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w:t>
      </w:r>
      <w:r>
        <w:rPr>
          <w:rFonts w:ascii="Times New Roman" w:hAnsi="Times New Roman" w:cs="Times New Roman"/>
          <w:b/>
          <w:bCs/>
          <w:color w:val="000000"/>
          <w:sz w:val="24"/>
          <w:szCs w:val="24"/>
        </w:rPr>
        <w:t>á</w:t>
      </w:r>
      <w:r>
        <w:rPr>
          <w:rFonts w:ascii="Times New Roman" w:hAnsi="Times New Roman" w:cs="Times New Roman"/>
          <w:b/>
          <w:bCs/>
          <w:sz w:val="24"/>
          <w:szCs w:val="24"/>
        </w:rPr>
        <w:t>ny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14:paraId="502251B5"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A55D00"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Vedeck</w:t>
      </w:r>
      <w:r>
        <w:rPr>
          <w:rFonts w:ascii="Times New Roman" w:hAnsi="Times New Roman" w:cs="Times New Roman"/>
          <w:color w:val="000000"/>
          <w:sz w:val="24"/>
          <w:szCs w:val="24"/>
        </w:rPr>
        <w:t>á</w:t>
      </w:r>
      <w:r>
        <w:rPr>
          <w:rFonts w:ascii="Times New Roman" w:hAnsi="Times New Roman" w:cs="Times New Roman"/>
          <w:sz w:val="24"/>
          <w:szCs w:val="24"/>
        </w:rPr>
        <w:t xml:space="preserve"> rada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15EDB772"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5BA3603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AEE29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Činnosť </w:t>
      </w:r>
      <w:r>
        <w:rPr>
          <w:rFonts w:ascii="Times New Roman" w:hAnsi="Times New Roman" w:cs="Times New Roman"/>
          <w:color w:val="000000"/>
          <w:sz w:val="24"/>
          <w:szCs w:val="24"/>
        </w:rPr>
        <w:t>ú</w:t>
      </w:r>
      <w:r>
        <w:rPr>
          <w:rFonts w:ascii="Times New Roman" w:hAnsi="Times New Roman" w:cs="Times New Roman"/>
          <w:sz w:val="24"/>
          <w:szCs w:val="24"/>
        </w:rPr>
        <w:t>stavu sa riadi Organizačn</w:t>
      </w:r>
      <w:r>
        <w:rPr>
          <w:rFonts w:ascii="Times New Roman" w:hAnsi="Times New Roman" w:cs="Times New Roman"/>
          <w:color w:val="000000"/>
          <w:sz w:val="24"/>
          <w:szCs w:val="24"/>
        </w:rPr>
        <w:t>ý</w:t>
      </w:r>
      <w:r>
        <w:rPr>
          <w:rFonts w:ascii="Times New Roman" w:hAnsi="Times New Roman" w:cs="Times New Roman"/>
          <w:sz w:val="24"/>
          <w:szCs w:val="24"/>
        </w:rPr>
        <w:t>m poriadkom M</w:t>
      </w:r>
      <w:r>
        <w:rPr>
          <w:rFonts w:ascii="Times New Roman" w:hAnsi="Times New Roman" w:cs="Times New Roman"/>
          <w:color w:val="000000"/>
          <w:sz w:val="24"/>
          <w:szCs w:val="24"/>
        </w:rPr>
        <w:t>Ú</w:t>
      </w:r>
      <w:r>
        <w:rPr>
          <w:rFonts w:ascii="Times New Roman" w:hAnsi="Times New Roman" w:cs="Times New Roman"/>
          <w:sz w:val="24"/>
          <w:szCs w:val="24"/>
        </w:rPr>
        <w:t xml:space="preserve"> SAV a Pracovn</w:t>
      </w:r>
      <w:r>
        <w:rPr>
          <w:rFonts w:ascii="Times New Roman" w:hAnsi="Times New Roman" w:cs="Times New Roman"/>
          <w:color w:val="000000"/>
          <w:sz w:val="24"/>
          <w:szCs w:val="24"/>
        </w:rPr>
        <w:t>ý</w:t>
      </w:r>
      <w:r>
        <w:rPr>
          <w:rFonts w:ascii="Times New Roman" w:hAnsi="Times New Roman" w:cs="Times New Roman"/>
          <w:sz w:val="24"/>
          <w:szCs w:val="24"/>
        </w:rPr>
        <w:t>m poriadkom M</w:t>
      </w:r>
      <w:r>
        <w:rPr>
          <w:rFonts w:ascii="Times New Roman" w:hAnsi="Times New Roman" w:cs="Times New Roman"/>
          <w:color w:val="000000"/>
          <w:sz w:val="24"/>
          <w:szCs w:val="24"/>
        </w:rPr>
        <w:t>Ú</w:t>
      </w:r>
      <w:r>
        <w:rPr>
          <w:rFonts w:ascii="Times New Roman" w:hAnsi="Times New Roman" w:cs="Times New Roman"/>
          <w:sz w:val="24"/>
          <w:szCs w:val="24"/>
        </w:rPr>
        <w:t> SAV.</w:t>
      </w:r>
    </w:p>
    <w:p w14:paraId="4138898F"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021BB3"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14:paraId="38ED795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5409B9"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je financovan</w:t>
      </w:r>
      <w:r>
        <w:rPr>
          <w:rFonts w:ascii="Times New Roman" w:hAnsi="Times New Roman" w:cs="Times New Roman"/>
          <w:color w:val="000000"/>
          <w:sz w:val="24"/>
          <w:szCs w:val="24"/>
        </w:rPr>
        <w:t>ý</w:t>
      </w:r>
      <w:r>
        <w:rPr>
          <w:rFonts w:ascii="Times New Roman" w:hAnsi="Times New Roman" w:cs="Times New Roman"/>
          <w:sz w:val="24"/>
          <w:szCs w:val="24"/>
        </w:rPr>
        <w:t xml:space="preserve"> z rozpočtovej kapitoly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tneho rozpočtu, ktorej spr</w:t>
      </w:r>
      <w:r>
        <w:rPr>
          <w:rFonts w:ascii="Times New Roman" w:hAnsi="Times New Roman" w:cs="Times New Roman"/>
          <w:color w:val="000000"/>
          <w:sz w:val="24"/>
          <w:szCs w:val="24"/>
        </w:rPr>
        <w:t>á</w:t>
      </w:r>
      <w:r>
        <w:rPr>
          <w:rFonts w:ascii="Times New Roman" w:hAnsi="Times New Roman" w:cs="Times New Roman"/>
          <w:sz w:val="24"/>
          <w:szCs w:val="24"/>
        </w:rPr>
        <w:t>vcom je SAV. Pr</w:t>
      </w:r>
      <w:r>
        <w:rPr>
          <w:rFonts w:ascii="Times New Roman" w:hAnsi="Times New Roman" w:cs="Times New Roman"/>
          <w:color w:val="000000"/>
          <w:sz w:val="24"/>
          <w:szCs w:val="24"/>
        </w:rPr>
        <w:t>á</w:t>
      </w:r>
      <w:r>
        <w:rPr>
          <w:rFonts w:ascii="Times New Roman" w:hAnsi="Times New Roman" w:cs="Times New Roman"/>
          <w:sz w:val="24"/>
          <w:szCs w:val="24"/>
        </w:rPr>
        <w:t>va a povinnosti M</w:t>
      </w:r>
      <w:r>
        <w:rPr>
          <w:rFonts w:ascii="Times New Roman" w:hAnsi="Times New Roman" w:cs="Times New Roman"/>
          <w:color w:val="000000"/>
          <w:sz w:val="24"/>
          <w:szCs w:val="24"/>
        </w:rPr>
        <w:t>Ú</w:t>
      </w:r>
      <w:r>
        <w:rPr>
          <w:rFonts w:ascii="Times New Roman" w:hAnsi="Times New Roman" w:cs="Times New Roman"/>
          <w:sz w:val="24"/>
          <w:szCs w:val="24"/>
        </w:rPr>
        <w:t xml:space="preserve"> SAV pri spr</w:t>
      </w:r>
      <w:r>
        <w:rPr>
          <w:rFonts w:ascii="Times New Roman" w:hAnsi="Times New Roman" w:cs="Times New Roman"/>
          <w:color w:val="000000"/>
          <w:sz w:val="24"/>
          <w:szCs w:val="24"/>
        </w:rPr>
        <w:t>á</w:t>
      </w:r>
      <w:r>
        <w:rPr>
          <w:rFonts w:ascii="Times New Roman" w:hAnsi="Times New Roman" w:cs="Times New Roman"/>
          <w:sz w:val="24"/>
          <w:szCs w:val="24"/>
        </w:rPr>
        <w:t>ve a nakladan</w:t>
      </w:r>
      <w:r>
        <w:rPr>
          <w:rFonts w:ascii="Times New Roman" w:hAnsi="Times New Roman" w:cs="Times New Roman"/>
          <w:color w:val="000000"/>
          <w:sz w:val="24"/>
          <w:szCs w:val="24"/>
        </w:rPr>
        <w:t>í</w:t>
      </w:r>
      <w:r>
        <w:rPr>
          <w:rFonts w:ascii="Times New Roman" w:hAnsi="Times New Roman" w:cs="Times New Roman"/>
          <w:sz w:val="24"/>
          <w:szCs w:val="24"/>
        </w:rPr>
        <w:t xml:space="preserve"> s 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s</w:t>
      </w:r>
      <w:r>
        <w:rPr>
          <w:rFonts w:ascii="Times New Roman" w:hAnsi="Times New Roman" w:cs="Times New Roman"/>
          <w:color w:val="000000"/>
          <w:sz w:val="24"/>
          <w:szCs w:val="24"/>
        </w:rPr>
        <w:t>ú</w:t>
      </w:r>
      <w:r>
        <w:rPr>
          <w:rFonts w:ascii="Times New Roman" w:hAnsi="Times New Roman" w:cs="Times New Roman"/>
          <w:sz w:val="24"/>
          <w:szCs w:val="24"/>
        </w:rPr>
        <w:t xml:space="preserve"> stanoven</w:t>
      </w:r>
      <w:r>
        <w:rPr>
          <w:rFonts w:ascii="Times New Roman" w:hAnsi="Times New Roman" w:cs="Times New Roman"/>
          <w:color w:val="000000"/>
          <w:sz w:val="24"/>
          <w:szCs w:val="24"/>
        </w:rPr>
        <w:t>é</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konom č. 278/1993 Z.z. o spr</w:t>
      </w:r>
      <w:r>
        <w:rPr>
          <w:rFonts w:ascii="Times New Roman" w:hAnsi="Times New Roman" w:cs="Times New Roman"/>
          <w:color w:val="000000"/>
          <w:sz w:val="24"/>
          <w:szCs w:val="24"/>
        </w:rPr>
        <w:t>á</w:t>
      </w:r>
      <w:r>
        <w:rPr>
          <w:rFonts w:ascii="Times New Roman" w:hAnsi="Times New Roman" w:cs="Times New Roman"/>
          <w:sz w:val="24"/>
          <w:szCs w:val="24"/>
        </w:rPr>
        <w:t xml:space="preserve">ve majetku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 M</w:t>
      </w:r>
      <w:r>
        <w:rPr>
          <w:rFonts w:ascii="Times New Roman" w:hAnsi="Times New Roman" w:cs="Times New Roman"/>
          <w:color w:val="000000"/>
          <w:sz w:val="24"/>
          <w:szCs w:val="24"/>
        </w:rPr>
        <w:t>Ú</w:t>
      </w:r>
      <w:r>
        <w:rPr>
          <w:rFonts w:ascii="Times New Roman" w:hAnsi="Times New Roman" w:cs="Times New Roman"/>
          <w:sz w:val="24"/>
          <w:szCs w:val="24"/>
        </w:rPr>
        <w:t xml:space="preserve"> SAV hospod</w:t>
      </w:r>
      <w:r>
        <w:rPr>
          <w:rFonts w:ascii="Times New Roman" w:hAnsi="Times New Roman" w:cs="Times New Roman"/>
          <w:color w:val="000000"/>
          <w:sz w:val="24"/>
          <w:szCs w:val="24"/>
        </w:rPr>
        <w:t>á</w:t>
      </w:r>
      <w:r>
        <w:rPr>
          <w:rFonts w:ascii="Times New Roman" w:hAnsi="Times New Roman" w:cs="Times New Roman"/>
          <w:sz w:val="24"/>
          <w:szCs w:val="24"/>
        </w:rPr>
        <w:t>ri s rozpočtov</w:t>
      </w:r>
      <w:r>
        <w:rPr>
          <w:rFonts w:ascii="Times New Roman" w:hAnsi="Times New Roman" w:cs="Times New Roman"/>
          <w:color w:val="000000"/>
          <w:sz w:val="24"/>
          <w:szCs w:val="24"/>
        </w:rPr>
        <w:t>ý</w:t>
      </w:r>
      <w:r>
        <w:rPr>
          <w:rFonts w:ascii="Times New Roman" w:hAnsi="Times New Roman" w:cs="Times New Roman"/>
          <w:sz w:val="24"/>
          <w:szCs w:val="24"/>
        </w:rPr>
        <w:t>mi prostriedkami a s prostriedkami prijat</w:t>
      </w:r>
      <w:r>
        <w:rPr>
          <w:rFonts w:ascii="Times New Roman" w:hAnsi="Times New Roman" w:cs="Times New Roman"/>
          <w:color w:val="000000"/>
          <w:sz w:val="24"/>
          <w:szCs w:val="24"/>
        </w:rPr>
        <w:t>ý</w:t>
      </w:r>
      <w:r>
        <w:rPr>
          <w:rFonts w:ascii="Times New Roman" w:hAnsi="Times New Roman" w:cs="Times New Roman"/>
          <w:sz w:val="24"/>
          <w:szCs w:val="24"/>
        </w:rPr>
        <w:t>mi od in</w:t>
      </w:r>
      <w:r>
        <w:rPr>
          <w:rFonts w:ascii="Times New Roman" w:hAnsi="Times New Roman" w:cs="Times New Roman"/>
          <w:color w:val="000000"/>
          <w:sz w:val="24"/>
          <w:szCs w:val="24"/>
        </w:rPr>
        <w:t>ý</w:t>
      </w:r>
      <w:r>
        <w:rPr>
          <w:rFonts w:ascii="Times New Roman" w:hAnsi="Times New Roman" w:cs="Times New Roman"/>
          <w:sz w:val="24"/>
          <w:szCs w:val="24"/>
        </w:rPr>
        <w:t>ch subjektov v zmysle z</w:t>
      </w:r>
      <w:r>
        <w:rPr>
          <w:rFonts w:ascii="Times New Roman" w:hAnsi="Times New Roman" w:cs="Times New Roman"/>
          <w:color w:val="000000"/>
          <w:sz w:val="24"/>
          <w:szCs w:val="24"/>
        </w:rPr>
        <w:t>á</w:t>
      </w:r>
      <w:r>
        <w:rPr>
          <w:rFonts w:ascii="Times New Roman" w:hAnsi="Times New Roman" w:cs="Times New Roman"/>
          <w:sz w:val="24"/>
          <w:szCs w:val="24"/>
        </w:rPr>
        <w:t>kona č. 303/1995 Z.z.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7805A3E5"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6D700C"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ší</w:t>
      </w:r>
      <w:r>
        <w:rPr>
          <w:rFonts w:ascii="Times New Roman" w:hAnsi="Times New Roman" w:cs="Times New Roman"/>
          <w:sz w:val="24"/>
          <w:szCs w:val="24"/>
        </w:rPr>
        <w:t>mi zdrojmi financovania pracoviska s</w:t>
      </w:r>
      <w:r>
        <w:rPr>
          <w:rFonts w:ascii="Times New Roman" w:hAnsi="Times New Roman" w:cs="Times New Roman"/>
          <w:color w:val="000000"/>
          <w:sz w:val="24"/>
          <w:szCs w:val="24"/>
        </w:rPr>
        <w:t>ú</w:t>
      </w:r>
    </w:p>
    <w:p w14:paraId="0070268C"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tneho rozpočtu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é</w:t>
      </w:r>
      <w:r>
        <w:rPr>
          <w:rFonts w:ascii="Times New Roman" w:hAnsi="Times New Roman" w:cs="Times New Roman"/>
          <w:sz w:val="24"/>
          <w:szCs w:val="24"/>
        </w:rPr>
        <w:t xml:space="preserve"> na z</w:t>
      </w:r>
      <w:r>
        <w:rPr>
          <w:rFonts w:ascii="Times New Roman" w:hAnsi="Times New Roman" w:cs="Times New Roman"/>
          <w:color w:val="000000"/>
          <w:sz w:val="24"/>
          <w:szCs w:val="24"/>
        </w:rPr>
        <w:t>á</w:t>
      </w:r>
      <w:r>
        <w:rPr>
          <w:rFonts w:ascii="Times New Roman" w:hAnsi="Times New Roman" w:cs="Times New Roman"/>
          <w:sz w:val="24"/>
          <w:szCs w:val="24"/>
        </w:rPr>
        <w:t xml:space="preserve">klade </w:t>
      </w:r>
      <w:r>
        <w:rPr>
          <w:rFonts w:ascii="Times New Roman" w:hAnsi="Times New Roman" w:cs="Times New Roman"/>
          <w:color w:val="000000"/>
          <w:sz w:val="24"/>
          <w:szCs w:val="24"/>
        </w:rPr>
        <w:t>ú</w:t>
      </w:r>
      <w:r>
        <w:rPr>
          <w:rFonts w:ascii="Times New Roman" w:hAnsi="Times New Roman" w:cs="Times New Roman"/>
          <w:sz w:val="24"/>
          <w:szCs w:val="24"/>
        </w:rPr>
        <w:t>časti vo verejnej s</w:t>
      </w:r>
      <w:r>
        <w:rPr>
          <w:rFonts w:ascii="Times New Roman" w:hAnsi="Times New Roman" w:cs="Times New Roman"/>
          <w:color w:val="000000"/>
          <w:sz w:val="24"/>
          <w:szCs w:val="24"/>
        </w:rPr>
        <w:t>ú</w:t>
      </w:r>
      <w:r>
        <w:rPr>
          <w:rFonts w:ascii="Times New Roman" w:hAnsi="Times New Roman" w:cs="Times New Roman"/>
          <w:sz w:val="24"/>
          <w:szCs w:val="24"/>
        </w:rPr>
        <w:t>ťaži vyp</w:t>
      </w:r>
      <w:r>
        <w:rPr>
          <w:rFonts w:ascii="Times New Roman" w:hAnsi="Times New Roman" w:cs="Times New Roman"/>
          <w:color w:val="000000"/>
          <w:sz w:val="24"/>
          <w:szCs w:val="24"/>
        </w:rPr>
        <w:t>í</w:t>
      </w:r>
      <w:r>
        <w:rPr>
          <w:rFonts w:ascii="Times New Roman" w:hAnsi="Times New Roman" w:cs="Times New Roman"/>
          <w:sz w:val="24"/>
          <w:szCs w:val="24"/>
        </w:rPr>
        <w:t xml:space="preserve">sanej na </w:t>
      </w:r>
      <w:r>
        <w:rPr>
          <w:rFonts w:ascii="Times New Roman" w:hAnsi="Times New Roman" w:cs="Times New Roman"/>
          <w:color w:val="000000"/>
          <w:sz w:val="24"/>
          <w:szCs w:val="24"/>
        </w:rPr>
        <w:t>ú</w:t>
      </w:r>
      <w:r>
        <w:rPr>
          <w:rFonts w:ascii="Times New Roman" w:hAnsi="Times New Roman" w:cs="Times New Roman"/>
          <w:sz w:val="24"/>
          <w:szCs w:val="24"/>
        </w:rPr>
        <w:t>čelov</w:t>
      </w:r>
      <w:r>
        <w:rPr>
          <w:rFonts w:ascii="Times New Roman" w:hAnsi="Times New Roman" w:cs="Times New Roman"/>
          <w:color w:val="000000"/>
          <w:sz w:val="24"/>
          <w:szCs w:val="24"/>
        </w:rPr>
        <w:t>é</w:t>
      </w:r>
      <w:r>
        <w:rPr>
          <w:rFonts w:ascii="Times New Roman" w:hAnsi="Times New Roman" w:cs="Times New Roman"/>
          <w:sz w:val="24"/>
          <w:szCs w:val="24"/>
        </w:rPr>
        <w:t xml:space="preserve"> financovanie </w:t>
      </w:r>
      <w:r>
        <w:rPr>
          <w:rFonts w:ascii="Times New Roman" w:hAnsi="Times New Roman" w:cs="Times New Roman"/>
          <w:color w:val="000000"/>
          <w:sz w:val="24"/>
          <w:szCs w:val="24"/>
        </w:rPr>
        <w:t>ú</w:t>
      </w:r>
      <w:r>
        <w:rPr>
          <w:rFonts w:ascii="Times New Roman" w:hAnsi="Times New Roman" w:cs="Times New Roman"/>
          <w:sz w:val="24"/>
          <w:szCs w:val="24"/>
        </w:rPr>
        <w:t>loh v</w:t>
      </w:r>
      <w:r>
        <w:rPr>
          <w:rFonts w:ascii="Times New Roman" w:hAnsi="Times New Roman" w:cs="Times New Roman"/>
          <w:color w:val="000000"/>
          <w:sz w:val="24"/>
          <w:szCs w:val="24"/>
        </w:rPr>
        <w:t>ý</w:t>
      </w:r>
      <w:r>
        <w:rPr>
          <w:rFonts w:ascii="Times New Roman" w:hAnsi="Times New Roman" w:cs="Times New Roman"/>
          <w:sz w:val="24"/>
          <w:szCs w:val="24"/>
        </w:rPr>
        <w:t>skumu a v</w:t>
      </w:r>
      <w:r>
        <w:rPr>
          <w:rFonts w:ascii="Times New Roman" w:hAnsi="Times New Roman" w:cs="Times New Roman"/>
          <w:color w:val="000000"/>
          <w:sz w:val="24"/>
          <w:szCs w:val="24"/>
        </w:rPr>
        <w:t>ý</w:t>
      </w:r>
      <w:r>
        <w:rPr>
          <w:rFonts w:ascii="Times New Roman" w:hAnsi="Times New Roman" w:cs="Times New Roman"/>
          <w:sz w:val="24"/>
          <w:szCs w:val="24"/>
        </w:rPr>
        <w:t>voja</w:t>
      </w:r>
    </w:p>
    <w:p w14:paraId="69838673"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w:t>
      </w:r>
      <w:r>
        <w:rPr>
          <w:rFonts w:ascii="Times New Roman" w:hAnsi="Times New Roman" w:cs="Times New Roman"/>
          <w:color w:val="000000"/>
          <w:sz w:val="24"/>
          <w:szCs w:val="24"/>
        </w:rPr>
        <w:t>í</w:t>
      </w:r>
      <w:r>
        <w:rPr>
          <w:rFonts w:ascii="Times New Roman" w:hAnsi="Times New Roman" w:cs="Times New Roman"/>
          <w:sz w:val="24"/>
          <w:szCs w:val="24"/>
        </w:rPr>
        <w:t>jmy z vlastnej činnosti</w:t>
      </w:r>
    </w:p>
    <w:p w14:paraId="75C9CF74"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programov v</w:t>
      </w:r>
      <w:r>
        <w:rPr>
          <w:rFonts w:ascii="Times New Roman" w:hAnsi="Times New Roman" w:cs="Times New Roman"/>
          <w:color w:val="000000"/>
          <w:sz w:val="24"/>
          <w:szCs w:val="24"/>
        </w:rPr>
        <w:t>ý</w:t>
      </w:r>
      <w:r>
        <w:rPr>
          <w:rFonts w:ascii="Times New Roman" w:hAnsi="Times New Roman" w:cs="Times New Roman"/>
          <w:sz w:val="24"/>
          <w:szCs w:val="24"/>
        </w:rPr>
        <w:t>skumu a v</w:t>
      </w:r>
      <w:r>
        <w:rPr>
          <w:rFonts w:ascii="Times New Roman" w:hAnsi="Times New Roman" w:cs="Times New Roman"/>
          <w:color w:val="000000"/>
          <w:sz w:val="24"/>
          <w:szCs w:val="24"/>
        </w:rPr>
        <w:t>ý</w:t>
      </w:r>
      <w:r>
        <w:rPr>
          <w:rFonts w:ascii="Times New Roman" w:hAnsi="Times New Roman" w:cs="Times New Roman"/>
          <w:sz w:val="24"/>
          <w:szCs w:val="24"/>
        </w:rPr>
        <w:t>voja</w:t>
      </w:r>
    </w:p>
    <w:p w14:paraId="5A288D19"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B9F0F1"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ra </w:t>
      </w:r>
      <w:r>
        <w:rPr>
          <w:rFonts w:ascii="Times New Roman" w:hAnsi="Times New Roman" w:cs="Times New Roman"/>
          <w:b/>
          <w:bCs/>
          <w:color w:val="000000"/>
          <w:sz w:val="24"/>
          <w:szCs w:val="24"/>
        </w:rPr>
        <w:t>ú</w:t>
      </w:r>
      <w:r>
        <w:rPr>
          <w:rFonts w:ascii="Times New Roman" w:hAnsi="Times New Roman" w:cs="Times New Roman"/>
          <w:b/>
          <w:bCs/>
          <w:sz w:val="24"/>
          <w:szCs w:val="24"/>
        </w:rPr>
        <w:t>stavu</w:t>
      </w:r>
      <w:r>
        <w:rPr>
          <w:rFonts w:ascii="Times New Roman" w:hAnsi="Times New Roman" w:cs="Times New Roman"/>
          <w:sz w:val="24"/>
          <w:szCs w:val="24"/>
        </w:rPr>
        <w:t>: na internetovej str</w:t>
      </w:r>
      <w:r>
        <w:rPr>
          <w:rFonts w:ascii="Times New Roman" w:hAnsi="Times New Roman" w:cs="Times New Roman"/>
          <w:color w:val="000000"/>
          <w:sz w:val="24"/>
          <w:szCs w:val="24"/>
        </w:rPr>
        <w:t>á</w:t>
      </w:r>
      <w:r>
        <w:rPr>
          <w:rFonts w:ascii="Times New Roman" w:hAnsi="Times New Roman" w:cs="Times New Roman"/>
          <w:sz w:val="24"/>
          <w:szCs w:val="24"/>
        </w:rPr>
        <w:t xml:space="preserve">nke </w:t>
      </w:r>
      <w:hyperlink r:id="rId65" w:history="1">
        <w:r w:rsidRPr="005B573F">
          <w:rPr>
            <w:rStyle w:val="Hyperlink"/>
            <w:rFonts w:ascii="Times New Roman" w:hAnsi="Times New Roman"/>
            <w:sz w:val="24"/>
            <w:szCs w:val="24"/>
          </w:rPr>
          <w:t>www.mat.savba.sk/struktura.php</w:t>
        </w:r>
      </w:hyperlink>
      <w:r>
        <w:rPr>
          <w:rFonts w:ascii="Times New Roman" w:hAnsi="Times New Roman" w:cs="Times New Roman"/>
          <w:sz w:val="24"/>
          <w:szCs w:val="24"/>
        </w:rPr>
        <w:t>.</w:t>
      </w:r>
    </w:p>
    <w:p w14:paraId="585D26D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A8D9E9"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je povinn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zverejňovať aj</w:t>
      </w:r>
    </w:p>
    <w:p w14:paraId="50BC6927" w14:textId="77777777" w:rsidR="00645925" w:rsidRDefault="00645925" w:rsidP="0064592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označenie nehnuteľnej veci a hnuteľnej veci vo vlastn</w:t>
      </w:r>
      <w:r>
        <w:rPr>
          <w:rFonts w:ascii="Times New Roman" w:hAnsi="Times New Roman" w:cs="Times New Roman"/>
          <w:color w:val="000000"/>
          <w:sz w:val="24"/>
          <w:szCs w:val="24"/>
        </w:rPr>
        <w:t>í</w:t>
      </w:r>
      <w:r>
        <w:rPr>
          <w:rFonts w:ascii="Times New Roman" w:hAnsi="Times New Roman" w:cs="Times New Roman"/>
          <w:sz w:val="24"/>
          <w:szCs w:val="24"/>
        </w:rPr>
        <w:t xml:space="preserve">ctve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ktorej nadob</w:t>
      </w:r>
      <w:r>
        <w:rPr>
          <w:rFonts w:ascii="Times New Roman" w:hAnsi="Times New Roman" w:cs="Times New Roman"/>
          <w:color w:val="000000"/>
          <w:sz w:val="24"/>
          <w:szCs w:val="24"/>
        </w:rPr>
        <w:t>ú</w:t>
      </w:r>
      <w:r>
        <w:rPr>
          <w:rFonts w:ascii="Times New Roman" w:hAnsi="Times New Roman" w:cs="Times New Roman"/>
          <w:sz w:val="24"/>
          <w:szCs w:val="24"/>
        </w:rPr>
        <w:t>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w:t>
      </w:r>
      <w:r>
        <w:rPr>
          <w:rFonts w:ascii="Times New Roman" w:hAnsi="Times New Roman" w:cs="Times New Roman"/>
          <w:color w:val="000000"/>
          <w:sz w:val="24"/>
          <w:szCs w:val="24"/>
        </w:rPr>
        <w:t>á</w:t>
      </w:r>
      <w:r>
        <w:rPr>
          <w:rFonts w:ascii="Times New Roman" w:hAnsi="Times New Roman" w:cs="Times New Roman"/>
          <w:sz w:val="24"/>
          <w:szCs w:val="24"/>
        </w:rPr>
        <w:t>sobok minim</w:t>
      </w:r>
      <w:r>
        <w:rPr>
          <w:rFonts w:ascii="Times New Roman" w:hAnsi="Times New Roman" w:cs="Times New Roman"/>
          <w:color w:val="000000"/>
          <w:sz w:val="24"/>
          <w:szCs w:val="24"/>
        </w:rPr>
        <w:t>á</w:t>
      </w:r>
      <w:r>
        <w:rPr>
          <w:rFonts w:ascii="Times New Roman" w:hAnsi="Times New Roman" w:cs="Times New Roman"/>
          <w:sz w:val="24"/>
          <w:szCs w:val="24"/>
        </w:rPr>
        <w:t>lnej mzdy (</w:t>
      </w:r>
      <w:r>
        <w:rPr>
          <w:rFonts w:ascii="Times New Roman" w:hAnsi="Times New Roman" w:cs="Times New Roman"/>
          <w:color w:val="000000"/>
          <w:sz w:val="24"/>
          <w:szCs w:val="24"/>
        </w:rPr>
        <w:t>§</w:t>
      </w:r>
      <w:r>
        <w:rPr>
          <w:rFonts w:ascii="Times New Roman" w:hAnsi="Times New Roman" w:cs="Times New Roman"/>
          <w:sz w:val="24"/>
          <w:szCs w:val="24"/>
        </w:rPr>
        <w:t>2 ods. 1 p</w:t>
      </w:r>
      <w:r>
        <w:rPr>
          <w:rFonts w:ascii="Times New Roman" w:hAnsi="Times New Roman" w:cs="Times New Roman"/>
          <w:color w:val="000000"/>
          <w:sz w:val="24"/>
          <w:szCs w:val="24"/>
        </w:rPr>
        <w:t>í</w:t>
      </w:r>
      <w:r>
        <w:rPr>
          <w:rFonts w:ascii="Times New Roman" w:hAnsi="Times New Roman" w:cs="Times New Roman"/>
          <w:sz w:val="24"/>
          <w:szCs w:val="24"/>
        </w:rPr>
        <w:t>sm. b) z</w:t>
      </w:r>
      <w:r>
        <w:rPr>
          <w:rFonts w:ascii="Times New Roman" w:hAnsi="Times New Roman" w:cs="Times New Roman"/>
          <w:color w:val="000000"/>
          <w:sz w:val="24"/>
          <w:szCs w:val="24"/>
        </w:rPr>
        <w:t>á</w:t>
      </w:r>
      <w:r>
        <w:rPr>
          <w:rFonts w:ascii="Times New Roman" w:hAnsi="Times New Roman" w:cs="Times New Roman"/>
          <w:sz w:val="24"/>
          <w:szCs w:val="24"/>
        </w:rPr>
        <w:t>kona č. 90/1996 Z. z. o minim</w:t>
      </w:r>
      <w:r>
        <w:rPr>
          <w:rFonts w:ascii="Times New Roman" w:hAnsi="Times New Roman" w:cs="Times New Roman"/>
          <w:color w:val="000000"/>
          <w:sz w:val="24"/>
          <w:szCs w:val="24"/>
        </w:rPr>
        <w:t>á</w:t>
      </w:r>
      <w:r>
        <w:rPr>
          <w:rFonts w:ascii="Times New Roman" w:hAnsi="Times New Roman" w:cs="Times New Roman"/>
          <w:sz w:val="24"/>
          <w:szCs w:val="24"/>
        </w:rPr>
        <w:t>lnej mzde), ktor</w:t>
      </w:r>
      <w:r>
        <w:rPr>
          <w:rFonts w:ascii="Times New Roman" w:hAnsi="Times New Roman" w:cs="Times New Roman"/>
          <w:color w:val="000000"/>
          <w:sz w:val="24"/>
          <w:szCs w:val="24"/>
        </w:rPr>
        <w:t>ú</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previedol do vlastn</w:t>
      </w:r>
      <w:r>
        <w:rPr>
          <w:rFonts w:ascii="Times New Roman" w:hAnsi="Times New Roman" w:cs="Times New Roman"/>
          <w:color w:val="000000"/>
          <w:sz w:val="24"/>
          <w:szCs w:val="24"/>
        </w:rPr>
        <w:t>í</w:t>
      </w:r>
      <w:r>
        <w:rPr>
          <w:rFonts w:ascii="Times New Roman" w:hAnsi="Times New Roman" w:cs="Times New Roman"/>
          <w:sz w:val="24"/>
          <w:szCs w:val="24"/>
        </w:rPr>
        <w:t>ctva, alebo ktor</w:t>
      </w:r>
      <w:r>
        <w:rPr>
          <w:rFonts w:ascii="Times New Roman" w:hAnsi="Times New Roman" w:cs="Times New Roman"/>
          <w:color w:val="000000"/>
          <w:sz w:val="24"/>
          <w:szCs w:val="24"/>
        </w:rPr>
        <w:t>á</w:t>
      </w:r>
      <w:r>
        <w:rPr>
          <w:rFonts w:ascii="Times New Roman" w:hAnsi="Times New Roman" w:cs="Times New Roman"/>
          <w:sz w:val="24"/>
          <w:szCs w:val="24"/>
        </w:rPr>
        <w:t xml:space="preserve"> pre</w:t>
      </w:r>
      <w:r>
        <w:rPr>
          <w:rFonts w:ascii="Times New Roman" w:hAnsi="Times New Roman" w:cs="Times New Roman"/>
          <w:color w:val="000000"/>
          <w:sz w:val="24"/>
          <w:szCs w:val="24"/>
        </w:rPr>
        <w:t>š</w:t>
      </w:r>
      <w:r>
        <w:rPr>
          <w:rFonts w:ascii="Times New Roman" w:hAnsi="Times New Roman" w:cs="Times New Roman"/>
          <w:sz w:val="24"/>
          <w:szCs w:val="24"/>
        </w:rPr>
        <w:t>la do vlastn</w:t>
      </w:r>
      <w:r>
        <w:rPr>
          <w:rFonts w:ascii="Times New Roman" w:hAnsi="Times New Roman" w:cs="Times New Roman"/>
          <w:color w:val="000000"/>
          <w:sz w:val="24"/>
          <w:szCs w:val="24"/>
        </w:rPr>
        <w:t>í</w:t>
      </w:r>
      <w:r>
        <w:rPr>
          <w:rFonts w:ascii="Times New Roman" w:hAnsi="Times New Roman" w:cs="Times New Roman"/>
          <w:sz w:val="24"/>
          <w:szCs w:val="24"/>
        </w:rPr>
        <w:t>ctva inej osoby než org</w:t>
      </w:r>
      <w:r>
        <w:rPr>
          <w:rFonts w:ascii="Times New Roman" w:hAnsi="Times New Roman" w:cs="Times New Roman"/>
          <w:color w:val="000000"/>
          <w:sz w:val="24"/>
          <w:szCs w:val="24"/>
        </w:rPr>
        <w:t>á</w:t>
      </w:r>
      <w:r>
        <w:rPr>
          <w:rFonts w:ascii="Times New Roman" w:hAnsi="Times New Roman" w:cs="Times New Roman"/>
          <w:sz w:val="24"/>
          <w:szCs w:val="24"/>
        </w:rPr>
        <w:t>nu verejnej moci</w:t>
      </w:r>
    </w:p>
    <w:p w14:paraId="671AEF22" w14:textId="77777777" w:rsidR="00645925" w:rsidRDefault="00645925" w:rsidP="0064592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á</w:t>
      </w:r>
      <w:r>
        <w:rPr>
          <w:rFonts w:ascii="Times New Roman" w:hAnsi="Times New Roman" w:cs="Times New Roman"/>
          <w:sz w:val="24"/>
          <w:szCs w:val="24"/>
        </w:rPr>
        <w:t>tum prevodu alebo prechodu vlastn</w:t>
      </w:r>
      <w:r>
        <w:rPr>
          <w:rFonts w:ascii="Times New Roman" w:hAnsi="Times New Roman" w:cs="Times New Roman"/>
          <w:color w:val="000000"/>
          <w:sz w:val="24"/>
          <w:szCs w:val="24"/>
        </w:rPr>
        <w:t>í</w:t>
      </w:r>
      <w:r>
        <w:rPr>
          <w:rFonts w:ascii="Times New Roman" w:hAnsi="Times New Roman" w:cs="Times New Roman"/>
          <w:sz w:val="24"/>
          <w:szCs w:val="24"/>
        </w:rPr>
        <w:t>ctva a pr</w:t>
      </w:r>
      <w:r>
        <w:rPr>
          <w:rFonts w:ascii="Times New Roman" w:hAnsi="Times New Roman" w:cs="Times New Roman"/>
          <w:color w:val="000000"/>
          <w:sz w:val="24"/>
          <w:szCs w:val="24"/>
        </w:rPr>
        <w:t>á</w:t>
      </w:r>
      <w:r>
        <w:rPr>
          <w:rFonts w:ascii="Times New Roman" w:hAnsi="Times New Roman" w:cs="Times New Roman"/>
          <w:sz w:val="24"/>
          <w:szCs w:val="24"/>
        </w:rPr>
        <w:t>vny titul</w:t>
      </w:r>
    </w:p>
    <w:p w14:paraId="0F54CFC2" w14:textId="77777777" w:rsidR="00645925" w:rsidRDefault="00645925" w:rsidP="0064592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w:t>
      </w:r>
      <w:r>
        <w:rPr>
          <w:rFonts w:ascii="Times New Roman" w:hAnsi="Times New Roman" w:cs="Times New Roman"/>
          <w:color w:val="000000"/>
          <w:sz w:val="24"/>
          <w:szCs w:val="24"/>
        </w:rPr>
        <w:t>á</w:t>
      </w:r>
      <w:r>
        <w:rPr>
          <w:rFonts w:ascii="Times New Roman" w:hAnsi="Times New Roman" w:cs="Times New Roman"/>
          <w:sz w:val="24"/>
          <w:szCs w:val="24"/>
        </w:rPr>
        <w:t>cie o osobn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dajoch a in</w:t>
      </w:r>
      <w:r>
        <w:rPr>
          <w:rFonts w:ascii="Times New Roman" w:hAnsi="Times New Roman" w:cs="Times New Roman"/>
          <w:color w:val="000000"/>
          <w:sz w:val="24"/>
          <w:szCs w:val="24"/>
        </w:rPr>
        <w:t>ý</w:t>
      </w:r>
      <w:r>
        <w:rPr>
          <w:rFonts w:ascii="Times New Roman" w:hAnsi="Times New Roman" w:cs="Times New Roman"/>
          <w:sz w:val="24"/>
          <w:szCs w:val="24"/>
        </w:rPr>
        <w:t>ch identifikačn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dajoch os</w:t>
      </w:r>
      <w:r>
        <w:rPr>
          <w:rFonts w:ascii="Times New Roman" w:hAnsi="Times New Roman" w:cs="Times New Roman"/>
          <w:color w:val="000000"/>
          <w:sz w:val="24"/>
          <w:szCs w:val="24"/>
        </w:rPr>
        <w:t>ô</w:t>
      </w:r>
      <w:r>
        <w:rPr>
          <w:rFonts w:ascii="Times New Roman" w:hAnsi="Times New Roman" w:cs="Times New Roman"/>
          <w:sz w:val="24"/>
          <w:szCs w:val="24"/>
        </w:rPr>
        <w:t>b, ktor</w:t>
      </w:r>
      <w:r>
        <w:rPr>
          <w:rFonts w:ascii="Times New Roman" w:hAnsi="Times New Roman" w:cs="Times New Roman"/>
          <w:color w:val="000000"/>
          <w:sz w:val="24"/>
          <w:szCs w:val="24"/>
        </w:rPr>
        <w:t>é</w:t>
      </w:r>
      <w:r>
        <w:rPr>
          <w:rFonts w:ascii="Times New Roman" w:hAnsi="Times New Roman" w:cs="Times New Roman"/>
          <w:sz w:val="24"/>
          <w:szCs w:val="24"/>
        </w:rPr>
        <w:t xml:space="preserve"> nadobudli tento majetok do vlastn</w:t>
      </w:r>
      <w:r>
        <w:rPr>
          <w:rFonts w:ascii="Times New Roman" w:hAnsi="Times New Roman" w:cs="Times New Roman"/>
          <w:color w:val="000000"/>
          <w:sz w:val="24"/>
          <w:szCs w:val="24"/>
        </w:rPr>
        <w:t>í</w:t>
      </w:r>
      <w:r>
        <w:rPr>
          <w:rFonts w:ascii="Times New Roman" w:hAnsi="Times New Roman" w:cs="Times New Roman"/>
          <w:sz w:val="24"/>
          <w:szCs w:val="24"/>
        </w:rPr>
        <w:t>ctva, a to v rozsahu: a) meno a priezvisko, n</w:t>
      </w:r>
      <w:r>
        <w:rPr>
          <w:rFonts w:ascii="Times New Roman" w:hAnsi="Times New Roman" w:cs="Times New Roman"/>
          <w:color w:val="000000"/>
          <w:sz w:val="24"/>
          <w:szCs w:val="24"/>
        </w:rPr>
        <w:t>á</w:t>
      </w:r>
      <w:r>
        <w:rPr>
          <w:rFonts w:ascii="Times New Roman" w:hAnsi="Times New Roman" w:cs="Times New Roman"/>
          <w:sz w:val="24"/>
          <w:szCs w:val="24"/>
        </w:rPr>
        <w:t>zov alebo obchodn</w:t>
      </w:r>
      <w:r>
        <w:rPr>
          <w:rFonts w:ascii="Times New Roman" w:hAnsi="Times New Roman" w:cs="Times New Roman"/>
          <w:color w:val="000000"/>
          <w:sz w:val="24"/>
          <w:szCs w:val="24"/>
        </w:rPr>
        <w:t>é</w:t>
      </w:r>
      <w:r>
        <w:rPr>
          <w:rFonts w:ascii="Times New Roman" w:hAnsi="Times New Roman" w:cs="Times New Roman"/>
          <w:sz w:val="24"/>
          <w:szCs w:val="24"/>
        </w:rPr>
        <w:t xml:space="preserve"> meno; b) </w:t>
      </w:r>
      <w:r>
        <w:rPr>
          <w:rFonts w:ascii="Times New Roman" w:hAnsi="Times New Roman" w:cs="Times New Roman"/>
          <w:sz w:val="24"/>
          <w:szCs w:val="24"/>
        </w:rPr>
        <w:lastRenderedPageBreak/>
        <w:t>adresa pobytu alebo s</w:t>
      </w:r>
      <w:r>
        <w:rPr>
          <w:rFonts w:ascii="Times New Roman" w:hAnsi="Times New Roman" w:cs="Times New Roman"/>
          <w:color w:val="000000"/>
          <w:sz w:val="24"/>
          <w:szCs w:val="24"/>
        </w:rPr>
        <w:t>í</w:t>
      </w:r>
      <w:r>
        <w:rPr>
          <w:rFonts w:ascii="Times New Roman" w:hAnsi="Times New Roman" w:cs="Times New Roman"/>
          <w:sz w:val="24"/>
          <w:szCs w:val="24"/>
        </w:rPr>
        <w:t>dlo; c) identifikačn</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 ak ide o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ú</w:t>
      </w:r>
      <w:r>
        <w:rPr>
          <w:rFonts w:ascii="Times New Roman" w:hAnsi="Times New Roman" w:cs="Times New Roman"/>
          <w:sz w:val="24"/>
          <w:szCs w:val="24"/>
        </w:rPr>
        <w:t xml:space="preserve"> osobu alebo fyzick</w:t>
      </w:r>
      <w:r>
        <w:rPr>
          <w:rFonts w:ascii="Times New Roman" w:hAnsi="Times New Roman" w:cs="Times New Roman"/>
          <w:color w:val="000000"/>
          <w:sz w:val="24"/>
          <w:szCs w:val="24"/>
        </w:rPr>
        <w:t>ú</w:t>
      </w:r>
      <w:r>
        <w:rPr>
          <w:rFonts w:ascii="Times New Roman" w:hAnsi="Times New Roman" w:cs="Times New Roman"/>
          <w:sz w:val="24"/>
          <w:szCs w:val="24"/>
        </w:rPr>
        <w:t xml:space="preserve">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14:paraId="43B3083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4FDFE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w:t>
      </w:r>
      <w:r>
        <w:rPr>
          <w:rFonts w:ascii="Times New Roman" w:hAnsi="Times New Roman" w:cs="Times New Roman"/>
          <w:color w:val="000000"/>
          <w:sz w:val="24"/>
          <w:szCs w:val="24"/>
        </w:rPr>
        <w:t>ú</w:t>
      </w:r>
      <w:r>
        <w:rPr>
          <w:rFonts w:ascii="Times New Roman" w:hAnsi="Times New Roman" w:cs="Times New Roman"/>
          <w:sz w:val="24"/>
          <w:szCs w:val="24"/>
        </w:rPr>
        <w:t xml:space="preserve">daciu cenu na </w:t>
      </w:r>
      <w:r>
        <w:rPr>
          <w:rFonts w:ascii="Times New Roman" w:hAnsi="Times New Roman" w:cs="Times New Roman"/>
          <w:color w:val="000000"/>
          <w:sz w:val="24"/>
          <w:szCs w:val="24"/>
        </w:rPr>
        <w:t>ú</w:t>
      </w:r>
      <w:r>
        <w:rPr>
          <w:rFonts w:ascii="Times New Roman" w:hAnsi="Times New Roman" w:cs="Times New Roman"/>
          <w:sz w:val="24"/>
          <w:szCs w:val="24"/>
        </w:rPr>
        <w:t>čely zverejnenia sa považuj</w:t>
      </w:r>
      <w:r>
        <w:rPr>
          <w:rFonts w:ascii="Times New Roman" w:hAnsi="Times New Roman" w:cs="Times New Roman"/>
          <w:color w:val="000000"/>
          <w:sz w:val="24"/>
          <w:szCs w:val="24"/>
        </w:rPr>
        <w:t>ú</w:t>
      </w:r>
      <w:r>
        <w:rPr>
          <w:rFonts w:ascii="Times New Roman" w:hAnsi="Times New Roman" w:cs="Times New Roman"/>
          <w:sz w:val="24"/>
          <w:szCs w:val="24"/>
        </w:rPr>
        <w:t>, ak ide o vlastn</w:t>
      </w:r>
      <w:r>
        <w:rPr>
          <w:rFonts w:ascii="Times New Roman" w:hAnsi="Times New Roman" w:cs="Times New Roman"/>
          <w:color w:val="000000"/>
          <w:sz w:val="24"/>
          <w:szCs w:val="24"/>
        </w:rPr>
        <w:t>é</w:t>
      </w:r>
      <w:r>
        <w:rPr>
          <w:rFonts w:ascii="Times New Roman" w:hAnsi="Times New Roman" w:cs="Times New Roman"/>
          <w:sz w:val="24"/>
          <w:szCs w:val="24"/>
        </w:rPr>
        <w:t xml:space="preserve"> zhotovenie, n</w:t>
      </w:r>
      <w:r>
        <w:rPr>
          <w:rFonts w:ascii="Times New Roman" w:hAnsi="Times New Roman" w:cs="Times New Roman"/>
          <w:color w:val="000000"/>
          <w:sz w:val="24"/>
          <w:szCs w:val="24"/>
        </w:rPr>
        <w:t>á</w:t>
      </w:r>
      <w:r>
        <w:rPr>
          <w:rFonts w:ascii="Times New Roman" w:hAnsi="Times New Roman" w:cs="Times New Roman"/>
          <w:sz w:val="24"/>
          <w:szCs w:val="24"/>
        </w:rPr>
        <w:t>klady na zhotovenie, a ak ide o bezodplatn</w:t>
      </w:r>
      <w:r>
        <w:rPr>
          <w:rFonts w:ascii="Times New Roman" w:hAnsi="Times New Roman" w:cs="Times New Roman"/>
          <w:color w:val="000000"/>
          <w:sz w:val="24"/>
          <w:szCs w:val="24"/>
        </w:rPr>
        <w:t>é</w:t>
      </w:r>
      <w:r>
        <w:rPr>
          <w:rFonts w:ascii="Times New Roman" w:hAnsi="Times New Roman" w:cs="Times New Roman"/>
          <w:sz w:val="24"/>
          <w:szCs w:val="24"/>
        </w:rPr>
        <w:t xml:space="preserve"> nadobudnutie, cena obvykl</w:t>
      </w:r>
      <w:r>
        <w:rPr>
          <w:rFonts w:ascii="Times New Roman" w:hAnsi="Times New Roman" w:cs="Times New Roman"/>
          <w:color w:val="000000"/>
          <w:sz w:val="24"/>
          <w:szCs w:val="24"/>
        </w:rPr>
        <w:t>á</w:t>
      </w:r>
      <w:r>
        <w:rPr>
          <w:rFonts w:ascii="Times New Roman" w:hAnsi="Times New Roman" w:cs="Times New Roman"/>
          <w:sz w:val="24"/>
          <w:szCs w:val="24"/>
        </w:rPr>
        <w:t xml:space="preserve"> za obdobn</w:t>
      </w:r>
      <w:r>
        <w:rPr>
          <w:rFonts w:ascii="Times New Roman" w:hAnsi="Times New Roman" w:cs="Times New Roman"/>
          <w:color w:val="000000"/>
          <w:sz w:val="24"/>
          <w:szCs w:val="24"/>
        </w:rPr>
        <w:t>ú</w:t>
      </w:r>
      <w:r>
        <w:rPr>
          <w:rFonts w:ascii="Times New Roman" w:hAnsi="Times New Roman" w:cs="Times New Roman"/>
          <w:sz w:val="24"/>
          <w:szCs w:val="24"/>
        </w:rPr>
        <w:t xml:space="preserve"> vec v mieste a čase nadobudnutia.</w:t>
      </w:r>
    </w:p>
    <w:p w14:paraId="014E8A2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16A1B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w:t>
      </w:r>
      <w:r>
        <w:rPr>
          <w:rFonts w:ascii="Times New Roman" w:hAnsi="Times New Roman" w:cs="Times New Roman"/>
          <w:color w:val="000000"/>
          <w:sz w:val="24"/>
          <w:szCs w:val="24"/>
        </w:rPr>
        <w:t>é</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sa zverejňuj</w:t>
      </w:r>
      <w:r>
        <w:rPr>
          <w:rFonts w:ascii="Times New Roman" w:hAnsi="Times New Roman" w:cs="Times New Roman"/>
          <w:color w:val="000000"/>
          <w:sz w:val="24"/>
          <w:szCs w:val="24"/>
        </w:rPr>
        <w:t>ú</w:t>
      </w:r>
      <w:r>
        <w:rPr>
          <w:rFonts w:ascii="Times New Roman" w:hAnsi="Times New Roman" w:cs="Times New Roman"/>
          <w:sz w:val="24"/>
          <w:szCs w:val="24"/>
        </w:rPr>
        <w:t xml:space="preserve"> najmenej po dobu jedn</w:t>
      </w:r>
      <w:r>
        <w:rPr>
          <w:rFonts w:ascii="Times New Roman" w:hAnsi="Times New Roman" w:cs="Times New Roman"/>
          <w:color w:val="000000"/>
          <w:sz w:val="24"/>
          <w:szCs w:val="24"/>
        </w:rPr>
        <w:t>é</w:t>
      </w:r>
      <w:r>
        <w:rPr>
          <w:rFonts w:ascii="Times New Roman" w:hAnsi="Times New Roman" w:cs="Times New Roman"/>
          <w:sz w:val="24"/>
          <w:szCs w:val="24"/>
        </w:rPr>
        <w:t>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w:t>
      </w:r>
      <w:r>
        <w:rPr>
          <w:rFonts w:ascii="Times New Roman" w:hAnsi="Times New Roman" w:cs="Times New Roman"/>
          <w:color w:val="000000"/>
          <w:sz w:val="24"/>
          <w:szCs w:val="24"/>
        </w:rPr>
        <w:t>í</w:t>
      </w:r>
      <w:r>
        <w:rPr>
          <w:rFonts w:ascii="Times New Roman" w:hAnsi="Times New Roman" w:cs="Times New Roman"/>
          <w:sz w:val="24"/>
          <w:szCs w:val="24"/>
        </w:rPr>
        <w:t>ctva.</w:t>
      </w:r>
    </w:p>
    <w:p w14:paraId="2847592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34FB4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color w:val="000000"/>
          <w:sz w:val="24"/>
          <w:szCs w:val="24"/>
        </w:rPr>
        <w:t>ý</w:t>
      </w:r>
      <w:r>
        <w:rPr>
          <w:rFonts w:ascii="Times New Roman" w:hAnsi="Times New Roman" w:cs="Times New Roman"/>
          <w:sz w:val="24"/>
          <w:szCs w:val="24"/>
        </w:rPr>
        <w:t>m nie je dotknut</w:t>
      </w:r>
      <w:r>
        <w:rPr>
          <w:rFonts w:ascii="Times New Roman" w:hAnsi="Times New Roman" w:cs="Times New Roman"/>
          <w:color w:val="000000"/>
          <w:sz w:val="24"/>
          <w:szCs w:val="24"/>
        </w:rPr>
        <w:t>á</w:t>
      </w:r>
      <w:r>
        <w:rPr>
          <w:rFonts w:ascii="Times New Roman" w:hAnsi="Times New Roman" w:cs="Times New Roman"/>
          <w:sz w:val="24"/>
          <w:szCs w:val="24"/>
        </w:rPr>
        <w:t xml:space="preserve"> povinnosť spr</w:t>
      </w:r>
      <w:r>
        <w:rPr>
          <w:rFonts w:ascii="Times New Roman" w:hAnsi="Times New Roman" w:cs="Times New Roman"/>
          <w:color w:val="000000"/>
          <w:sz w:val="24"/>
          <w:szCs w:val="24"/>
        </w:rPr>
        <w:t>í</w:t>
      </w:r>
      <w:r>
        <w:rPr>
          <w:rFonts w:ascii="Times New Roman" w:hAnsi="Times New Roman" w:cs="Times New Roman"/>
          <w:sz w:val="24"/>
          <w:szCs w:val="24"/>
        </w:rPr>
        <w:t>stupniť t</w:t>
      </w:r>
      <w:r>
        <w:rPr>
          <w:rFonts w:ascii="Times New Roman" w:hAnsi="Times New Roman" w:cs="Times New Roman"/>
          <w:color w:val="000000"/>
          <w:sz w:val="24"/>
          <w:szCs w:val="24"/>
        </w:rPr>
        <w:t>ú</w:t>
      </w:r>
      <w:r>
        <w:rPr>
          <w:rFonts w:ascii="Times New Roman" w:hAnsi="Times New Roman" w:cs="Times New Roman"/>
          <w:sz w:val="24"/>
          <w:szCs w:val="24"/>
        </w:rPr>
        <w:t>to inform</w:t>
      </w:r>
      <w:r>
        <w:rPr>
          <w:rFonts w:ascii="Times New Roman" w:hAnsi="Times New Roman" w:cs="Times New Roman"/>
          <w:color w:val="000000"/>
          <w:sz w:val="24"/>
          <w:szCs w:val="24"/>
        </w:rPr>
        <w:t>á</w:t>
      </w:r>
      <w:r>
        <w:rPr>
          <w:rFonts w:ascii="Times New Roman" w:hAnsi="Times New Roman" w:cs="Times New Roman"/>
          <w:sz w:val="24"/>
          <w:szCs w:val="24"/>
        </w:rPr>
        <w:t>ciu aj po uplynut</w:t>
      </w:r>
      <w:r>
        <w:rPr>
          <w:rFonts w:ascii="Times New Roman" w:hAnsi="Times New Roman" w:cs="Times New Roman"/>
          <w:color w:val="000000"/>
          <w:sz w:val="24"/>
          <w:szCs w:val="24"/>
        </w:rPr>
        <w:t>í</w:t>
      </w:r>
      <w:r>
        <w:rPr>
          <w:rFonts w:ascii="Times New Roman" w:hAnsi="Times New Roman" w:cs="Times New Roman"/>
          <w:sz w:val="24"/>
          <w:szCs w:val="24"/>
        </w:rPr>
        <w:t xml:space="preserve"> tejto doby.</w:t>
      </w:r>
    </w:p>
    <w:p w14:paraId="0F9883C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904FB01"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w:t>
      </w:r>
      <w:r>
        <w:rPr>
          <w:rFonts w:ascii="Times New Roman" w:hAnsi="Times New Roman" w:cs="Times New Roman"/>
          <w:b/>
          <w:bCs/>
          <w:color w:val="000000"/>
          <w:sz w:val="24"/>
          <w:szCs w:val="24"/>
        </w:rPr>
        <w:t>ý</w:t>
      </w:r>
      <w:r>
        <w:rPr>
          <w:rFonts w:ascii="Times New Roman" w:hAnsi="Times New Roman" w:cs="Times New Roman"/>
          <w:b/>
          <w:bCs/>
          <w:sz w:val="24"/>
          <w:szCs w:val="24"/>
        </w:rPr>
        <w:t>m možno z</w:t>
      </w:r>
      <w:r>
        <w:rPr>
          <w:rFonts w:ascii="Times New Roman" w:hAnsi="Times New Roman" w:cs="Times New Roman"/>
          <w:b/>
          <w:bCs/>
          <w:color w:val="000000"/>
          <w:sz w:val="24"/>
          <w:szCs w:val="24"/>
        </w:rPr>
        <w:t>í</w:t>
      </w:r>
      <w:r>
        <w:rPr>
          <w:rFonts w:ascii="Times New Roman" w:hAnsi="Times New Roman" w:cs="Times New Roman"/>
          <w:b/>
          <w:bCs/>
          <w:sz w:val="24"/>
          <w:szCs w:val="24"/>
        </w:rPr>
        <w:t>skať inform</w:t>
      </w:r>
      <w:r>
        <w:rPr>
          <w:rFonts w:ascii="Times New Roman" w:hAnsi="Times New Roman" w:cs="Times New Roman"/>
          <w:b/>
          <w:bCs/>
          <w:color w:val="000000"/>
          <w:sz w:val="24"/>
          <w:szCs w:val="24"/>
        </w:rPr>
        <w:t>á</w:t>
      </w:r>
      <w:r>
        <w:rPr>
          <w:rFonts w:ascii="Times New Roman" w:hAnsi="Times New Roman" w:cs="Times New Roman"/>
          <w:b/>
          <w:bCs/>
          <w:sz w:val="24"/>
          <w:szCs w:val="24"/>
        </w:rPr>
        <w:t>cie;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tom, kde možno podať žiadosť, n</w:t>
      </w:r>
      <w:r>
        <w:rPr>
          <w:rFonts w:ascii="Times New Roman" w:hAnsi="Times New Roman" w:cs="Times New Roman"/>
          <w:b/>
          <w:bCs/>
          <w:color w:val="000000"/>
          <w:sz w:val="24"/>
          <w:szCs w:val="24"/>
        </w:rPr>
        <w:t>á</w:t>
      </w:r>
      <w:r>
        <w:rPr>
          <w:rFonts w:ascii="Times New Roman" w:hAnsi="Times New Roman" w:cs="Times New Roman"/>
          <w:b/>
          <w:bCs/>
          <w:sz w:val="24"/>
          <w:szCs w:val="24"/>
        </w:rPr>
        <w:t>vrh, podnet, sťažnosť alebo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podanie:</w:t>
      </w:r>
    </w:p>
    <w:p w14:paraId="7F1E43A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166C4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Povinne zverejňovan</w:t>
      </w:r>
      <w:r>
        <w:rPr>
          <w:rFonts w:ascii="Times New Roman" w:hAnsi="Times New Roman" w:cs="Times New Roman"/>
          <w:color w:val="000000"/>
          <w:sz w:val="24"/>
          <w:szCs w:val="24"/>
        </w:rPr>
        <w:t>é</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možno z</w:t>
      </w:r>
      <w:r>
        <w:rPr>
          <w:rFonts w:ascii="Times New Roman" w:hAnsi="Times New Roman" w:cs="Times New Roman"/>
          <w:color w:val="000000"/>
          <w:sz w:val="24"/>
          <w:szCs w:val="24"/>
        </w:rPr>
        <w:t>í</w:t>
      </w:r>
      <w:r>
        <w:rPr>
          <w:rFonts w:ascii="Times New Roman" w:hAnsi="Times New Roman" w:cs="Times New Roman"/>
          <w:sz w:val="24"/>
          <w:szCs w:val="24"/>
        </w:rPr>
        <w:t>skať na internetovej str</w:t>
      </w:r>
      <w:r>
        <w:rPr>
          <w:rFonts w:ascii="Times New Roman" w:hAnsi="Times New Roman" w:cs="Times New Roman"/>
          <w:color w:val="000000"/>
          <w:sz w:val="24"/>
          <w:szCs w:val="24"/>
        </w:rPr>
        <w:t>á</w:t>
      </w:r>
      <w:r>
        <w:rPr>
          <w:rFonts w:ascii="Times New Roman" w:hAnsi="Times New Roman" w:cs="Times New Roman"/>
          <w:sz w:val="24"/>
          <w:szCs w:val="24"/>
        </w:rPr>
        <w:t xml:space="preserve">nke </w:t>
      </w:r>
      <w:hyperlink r:id="rId66" w:history="1">
        <w:r w:rsidRPr="005B573F">
          <w:rPr>
            <w:rStyle w:val="Hyperlink"/>
            <w:rFonts w:ascii="Times New Roman" w:hAnsi="Times New Roman"/>
            <w:sz w:val="24"/>
            <w:szCs w:val="24"/>
          </w:rPr>
          <w:t>www.mat.savba.sk</w:t>
        </w:r>
      </w:hyperlink>
      <w:r>
        <w:rPr>
          <w:rFonts w:ascii="Times New Roman" w:hAnsi="Times New Roman" w:cs="Times New Roman"/>
          <w:sz w:val="24"/>
          <w:szCs w:val="24"/>
        </w:rPr>
        <w:t xml:space="preserve"> (</w:t>
      </w:r>
      <w:hyperlink r:id="rId67" w:history="1">
        <w:r w:rsidRPr="005B573F">
          <w:rPr>
            <w:rStyle w:val="Hyperlink"/>
            <w:rFonts w:ascii="Times New Roman" w:hAnsi="Times New Roman"/>
            <w:sz w:val="24"/>
            <w:szCs w:val="24"/>
          </w:rPr>
          <w:t>www.sav.sk</w:t>
        </w:r>
      </w:hyperlink>
      <w:r>
        <w:rPr>
          <w:rFonts w:ascii="Times New Roman" w:hAnsi="Times New Roman" w:cs="Times New Roman"/>
          <w:sz w:val="24"/>
          <w:szCs w:val="24"/>
        </w:rPr>
        <w:t>), na informačnej tabuli M</w:t>
      </w:r>
      <w:r>
        <w:rPr>
          <w:rFonts w:ascii="Times New Roman" w:hAnsi="Times New Roman" w:cs="Times New Roman"/>
          <w:color w:val="000000"/>
          <w:sz w:val="24"/>
          <w:szCs w:val="24"/>
        </w:rPr>
        <w:t>Ú</w:t>
      </w:r>
      <w:r>
        <w:rPr>
          <w:rFonts w:ascii="Times New Roman" w:hAnsi="Times New Roman" w:cs="Times New Roman"/>
          <w:sz w:val="24"/>
          <w:szCs w:val="24"/>
        </w:rPr>
        <w:t xml:space="preserve">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Bratislava)</w:t>
      </w:r>
    </w:p>
    <w:p w14:paraId="4243ECE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2E52ED8"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Nezverejnen</w:t>
      </w:r>
      <w:r>
        <w:rPr>
          <w:rFonts w:ascii="Times New Roman" w:hAnsi="Times New Roman" w:cs="Times New Roman"/>
          <w:color w:val="000000"/>
          <w:sz w:val="24"/>
          <w:szCs w:val="24"/>
        </w:rPr>
        <w:t>ú</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 xml:space="preserve">ciu </w:t>
      </w:r>
      <w:r>
        <w:rPr>
          <w:rFonts w:ascii="Times New Roman" w:hAnsi="Times New Roman" w:cs="Times New Roman"/>
          <w:color w:val="000000"/>
          <w:sz w:val="24"/>
          <w:szCs w:val="24"/>
        </w:rPr>
        <w:t>ú</w:t>
      </w:r>
      <w:r>
        <w:rPr>
          <w:rFonts w:ascii="Times New Roman" w:hAnsi="Times New Roman" w:cs="Times New Roman"/>
          <w:sz w:val="24"/>
          <w:szCs w:val="24"/>
        </w:rPr>
        <w:t>stav spr</w:t>
      </w:r>
      <w:r>
        <w:rPr>
          <w:rFonts w:ascii="Times New Roman" w:hAnsi="Times New Roman" w:cs="Times New Roman"/>
          <w:color w:val="000000"/>
          <w:sz w:val="24"/>
          <w:szCs w:val="24"/>
        </w:rPr>
        <w:t>í</w:t>
      </w:r>
      <w:r>
        <w:rPr>
          <w:rFonts w:ascii="Times New Roman" w:hAnsi="Times New Roman" w:cs="Times New Roman"/>
          <w:sz w:val="24"/>
          <w:szCs w:val="24"/>
        </w:rPr>
        <w:t>stupn</w:t>
      </w:r>
      <w:r>
        <w:rPr>
          <w:rFonts w:ascii="Times New Roman" w:hAnsi="Times New Roman" w:cs="Times New Roman"/>
          <w:color w:val="000000"/>
          <w:sz w:val="24"/>
          <w:szCs w:val="24"/>
        </w:rPr>
        <w:t>í</w:t>
      </w:r>
      <w:r>
        <w:rPr>
          <w:rFonts w:ascii="Times New Roman" w:hAnsi="Times New Roman" w:cs="Times New Roman"/>
          <w:sz w:val="24"/>
          <w:szCs w:val="24"/>
        </w:rPr>
        <w:t xml:space="preserve"> na z</w:t>
      </w:r>
      <w:r>
        <w:rPr>
          <w:rFonts w:ascii="Times New Roman" w:hAnsi="Times New Roman" w:cs="Times New Roman"/>
          <w:color w:val="000000"/>
          <w:sz w:val="24"/>
          <w:szCs w:val="24"/>
        </w:rPr>
        <w:t>á</w:t>
      </w:r>
      <w:r>
        <w:rPr>
          <w:rFonts w:ascii="Times New Roman" w:hAnsi="Times New Roman" w:cs="Times New Roman"/>
          <w:sz w:val="24"/>
          <w:szCs w:val="24"/>
        </w:rPr>
        <w:t>klade žiadosti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 xml:space="preserve">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w:t>
      </w:r>
      <w:r>
        <w:rPr>
          <w:rFonts w:ascii="Times New Roman" w:hAnsi="Times New Roman" w:cs="Times New Roman"/>
          <w:color w:val="000000"/>
          <w:sz w:val="24"/>
          <w:szCs w:val="24"/>
        </w:rPr>
        <w:t>í</w:t>
      </w:r>
      <w:r>
        <w:rPr>
          <w:rFonts w:ascii="Times New Roman" w:hAnsi="Times New Roman" w:cs="Times New Roman"/>
          <w:sz w:val="24"/>
          <w:szCs w:val="24"/>
        </w:rPr>
        <w:t xml:space="preserve">somne, </w:t>
      </w:r>
      <w:r>
        <w:rPr>
          <w:rFonts w:ascii="Times New Roman" w:hAnsi="Times New Roman" w:cs="Times New Roman"/>
          <w:color w:val="000000"/>
          <w:sz w:val="24"/>
          <w:szCs w:val="24"/>
        </w:rPr>
        <w:t>ú</w:t>
      </w:r>
      <w:r>
        <w:rPr>
          <w:rFonts w:ascii="Times New Roman" w:hAnsi="Times New Roman" w:cs="Times New Roman"/>
          <w:sz w:val="24"/>
          <w:szCs w:val="24"/>
        </w:rPr>
        <w:t>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w:t>
      </w:r>
      <w:r>
        <w:rPr>
          <w:rFonts w:ascii="Times New Roman" w:hAnsi="Times New Roman" w:cs="Times New Roman"/>
          <w:color w:val="000000"/>
          <w:sz w:val="24"/>
          <w:szCs w:val="24"/>
        </w:rPr>
        <w:t>ý</w:t>
      </w:r>
      <w:r>
        <w:rPr>
          <w:rFonts w:ascii="Times New Roman" w:hAnsi="Times New Roman" w:cs="Times New Roman"/>
          <w:sz w:val="24"/>
          <w:szCs w:val="24"/>
        </w:rPr>
        <w:t>m technicky vykonateľn</w:t>
      </w:r>
      <w:r>
        <w:rPr>
          <w:rFonts w:ascii="Times New Roman" w:hAnsi="Times New Roman" w:cs="Times New Roman"/>
          <w:color w:val="000000"/>
          <w:sz w:val="24"/>
          <w:szCs w:val="24"/>
        </w:rPr>
        <w:t>ý</w:t>
      </w:r>
      <w:r>
        <w:rPr>
          <w:rFonts w:ascii="Times New Roman" w:hAnsi="Times New Roman" w:cs="Times New Roman"/>
          <w:sz w:val="24"/>
          <w:szCs w:val="24"/>
        </w:rPr>
        <w:t>m sp</w:t>
      </w:r>
      <w:r>
        <w:rPr>
          <w:rFonts w:ascii="Times New Roman" w:hAnsi="Times New Roman" w:cs="Times New Roman"/>
          <w:color w:val="000000"/>
          <w:sz w:val="24"/>
          <w:szCs w:val="24"/>
        </w:rPr>
        <w:t>ô</w:t>
      </w:r>
      <w:r>
        <w:rPr>
          <w:rFonts w:ascii="Times New Roman" w:hAnsi="Times New Roman" w:cs="Times New Roman"/>
          <w:sz w:val="24"/>
          <w:szCs w:val="24"/>
        </w:rPr>
        <w:t>sobom. Zo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byt zjavn</w:t>
      </w:r>
      <w:r>
        <w:rPr>
          <w:rFonts w:ascii="Times New Roman" w:hAnsi="Times New Roman" w:cs="Times New Roman"/>
          <w:color w:val="000000"/>
          <w:sz w:val="24"/>
          <w:szCs w:val="24"/>
        </w:rPr>
        <w:t>é</w:t>
      </w:r>
      <w:r>
        <w:rPr>
          <w:rFonts w:ascii="Times New Roman" w:hAnsi="Times New Roman" w:cs="Times New Roman"/>
          <w:sz w:val="24"/>
          <w:szCs w:val="24"/>
        </w:rPr>
        <w:t>, kto ju pod</w:t>
      </w:r>
      <w:r>
        <w:rPr>
          <w:rFonts w:ascii="Times New Roman" w:hAnsi="Times New Roman" w:cs="Times New Roman"/>
          <w:color w:val="000000"/>
          <w:sz w:val="24"/>
          <w:szCs w:val="24"/>
        </w:rPr>
        <w:t>á</w:t>
      </w:r>
      <w:r>
        <w:rPr>
          <w:rFonts w:ascii="Times New Roman" w:hAnsi="Times New Roman" w:cs="Times New Roman"/>
          <w:sz w:val="24"/>
          <w:szCs w:val="24"/>
        </w:rPr>
        <w:t>va, ktor</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sa t</w:t>
      </w:r>
      <w:r>
        <w:rPr>
          <w:rFonts w:ascii="Times New Roman" w:hAnsi="Times New Roman" w:cs="Times New Roman"/>
          <w:color w:val="000000"/>
          <w:sz w:val="24"/>
          <w:szCs w:val="24"/>
        </w:rPr>
        <w:t>ý</w:t>
      </w:r>
      <w:r>
        <w:rPr>
          <w:rFonts w:ascii="Times New Roman" w:hAnsi="Times New Roman" w:cs="Times New Roman"/>
          <w:sz w:val="24"/>
          <w:szCs w:val="24"/>
        </w:rPr>
        <w:t>ka a ak</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 žiadateľ navrhuje.</w:t>
      </w:r>
    </w:p>
    <w:p w14:paraId="6D42D9C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A981CF"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w:t>
      </w:r>
      <w:r>
        <w:rPr>
          <w:rFonts w:ascii="Times New Roman" w:hAnsi="Times New Roman" w:cs="Times New Roman"/>
          <w:color w:val="000000"/>
          <w:sz w:val="24"/>
          <w:szCs w:val="24"/>
        </w:rPr>
        <w:t>á</w:t>
      </w:r>
      <w:r>
        <w:rPr>
          <w:rFonts w:ascii="Times New Roman" w:hAnsi="Times New Roman" w:cs="Times New Roman"/>
          <w:sz w:val="24"/>
          <w:szCs w:val="24"/>
        </w:rPr>
        <w:t>cia m</w:t>
      </w:r>
      <w:r>
        <w:rPr>
          <w:rFonts w:ascii="Times New Roman" w:hAnsi="Times New Roman" w:cs="Times New Roman"/>
          <w:color w:val="000000"/>
          <w:sz w:val="24"/>
          <w:szCs w:val="24"/>
        </w:rPr>
        <w:t>ô</w:t>
      </w:r>
      <w:r>
        <w:rPr>
          <w:rFonts w:ascii="Times New Roman" w:hAnsi="Times New Roman" w:cs="Times New Roman"/>
          <w:sz w:val="24"/>
          <w:szCs w:val="24"/>
        </w:rPr>
        <w:t>že byť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á</w:t>
      </w:r>
    </w:p>
    <w:p w14:paraId="59E5A5DC"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color w:val="000000"/>
          <w:sz w:val="24"/>
          <w:szCs w:val="24"/>
        </w:rPr>
        <w:t>ú</w:t>
      </w:r>
      <w:r>
        <w:rPr>
          <w:rFonts w:ascii="Times New Roman" w:hAnsi="Times New Roman" w:cs="Times New Roman"/>
          <w:sz w:val="24"/>
          <w:szCs w:val="24"/>
        </w:rPr>
        <w:t>stne,</w:t>
      </w:r>
    </w:p>
    <w:p w14:paraId="5A18C395"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w:t>
      </w:r>
      <w:r>
        <w:rPr>
          <w:rFonts w:ascii="Times New Roman" w:hAnsi="Times New Roman" w:cs="Times New Roman"/>
          <w:color w:val="000000"/>
          <w:sz w:val="24"/>
          <w:szCs w:val="24"/>
        </w:rPr>
        <w:t>í</w:t>
      </w:r>
      <w:r>
        <w:rPr>
          <w:rFonts w:ascii="Times New Roman" w:hAnsi="Times New Roman" w:cs="Times New Roman"/>
          <w:sz w:val="24"/>
          <w:szCs w:val="24"/>
        </w:rPr>
        <w:t>m do spisu s možnosťou vyhotoviť si odpis alebo v</w:t>
      </w:r>
      <w:r>
        <w:rPr>
          <w:rFonts w:ascii="Times New Roman" w:hAnsi="Times New Roman" w:cs="Times New Roman"/>
          <w:color w:val="000000"/>
          <w:sz w:val="24"/>
          <w:szCs w:val="24"/>
        </w:rPr>
        <w:t>ý</w:t>
      </w:r>
      <w:r>
        <w:rPr>
          <w:rFonts w:ascii="Times New Roman" w:hAnsi="Times New Roman" w:cs="Times New Roman"/>
          <w:sz w:val="24"/>
          <w:szCs w:val="24"/>
        </w:rPr>
        <w:t>pis v s</w:t>
      </w:r>
      <w:r>
        <w:rPr>
          <w:rFonts w:ascii="Times New Roman" w:hAnsi="Times New Roman" w:cs="Times New Roman"/>
          <w:color w:val="000000"/>
          <w:sz w:val="24"/>
          <w:szCs w:val="24"/>
        </w:rPr>
        <w:t>í</w:t>
      </w:r>
      <w:r>
        <w:rPr>
          <w:rFonts w:ascii="Times New Roman" w:hAnsi="Times New Roman" w:cs="Times New Roman"/>
          <w:sz w:val="24"/>
          <w:szCs w:val="24"/>
        </w:rPr>
        <w:t xml:space="preserve">dle </w:t>
      </w:r>
      <w:r>
        <w:rPr>
          <w:rFonts w:ascii="Times New Roman" w:hAnsi="Times New Roman" w:cs="Times New Roman"/>
          <w:color w:val="000000"/>
          <w:sz w:val="24"/>
          <w:szCs w:val="24"/>
        </w:rPr>
        <w:t>ú</w:t>
      </w:r>
      <w:r>
        <w:rPr>
          <w:rFonts w:ascii="Times New Roman" w:hAnsi="Times New Roman" w:cs="Times New Roman"/>
          <w:sz w:val="24"/>
          <w:szCs w:val="24"/>
        </w:rPr>
        <w:t>stavu,</w:t>
      </w:r>
    </w:p>
    <w:p w14:paraId="03142318"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w:t>
      </w:r>
      <w:r>
        <w:rPr>
          <w:rFonts w:ascii="Times New Roman" w:hAnsi="Times New Roman" w:cs="Times New Roman"/>
          <w:color w:val="000000"/>
          <w:sz w:val="24"/>
          <w:szCs w:val="24"/>
        </w:rPr>
        <w:t>í</w:t>
      </w:r>
      <w:r>
        <w:rPr>
          <w:rFonts w:ascii="Times New Roman" w:hAnsi="Times New Roman" w:cs="Times New Roman"/>
          <w:sz w:val="24"/>
          <w:szCs w:val="24"/>
        </w:rPr>
        <w:t>rovan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technick</w:t>
      </w:r>
      <w:r>
        <w:rPr>
          <w:rFonts w:ascii="Times New Roman" w:hAnsi="Times New Roman" w:cs="Times New Roman"/>
          <w:color w:val="000000"/>
          <w:sz w:val="24"/>
          <w:szCs w:val="24"/>
        </w:rPr>
        <w:t>ý</w:t>
      </w:r>
      <w:r>
        <w:rPr>
          <w:rFonts w:ascii="Times New Roman" w:hAnsi="Times New Roman" w:cs="Times New Roman"/>
          <w:sz w:val="24"/>
          <w:szCs w:val="24"/>
        </w:rPr>
        <w:t xml:space="preserve"> nosič d</w:t>
      </w:r>
      <w:r>
        <w:rPr>
          <w:rFonts w:ascii="Times New Roman" w:hAnsi="Times New Roman" w:cs="Times New Roman"/>
          <w:color w:val="000000"/>
          <w:sz w:val="24"/>
          <w:szCs w:val="24"/>
        </w:rPr>
        <w:t>á</w:t>
      </w:r>
      <w:r>
        <w:rPr>
          <w:rFonts w:ascii="Times New Roman" w:hAnsi="Times New Roman" w:cs="Times New Roman"/>
          <w:sz w:val="24"/>
          <w:szCs w:val="24"/>
        </w:rPr>
        <w:t>t,</w:t>
      </w:r>
    </w:p>
    <w:p w14:paraId="3692FBC7"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xml:space="preserve"> predl</w:t>
      </w:r>
      <w:r>
        <w:rPr>
          <w:rFonts w:ascii="Times New Roman" w:hAnsi="Times New Roman" w:cs="Times New Roman"/>
          <w:color w:val="000000"/>
          <w:sz w:val="24"/>
          <w:szCs w:val="24"/>
        </w:rPr>
        <w:t>ô</w:t>
      </w:r>
      <w:r>
        <w:rPr>
          <w:rFonts w:ascii="Times New Roman" w:hAnsi="Times New Roman" w:cs="Times New Roman"/>
          <w:sz w:val="24"/>
          <w:szCs w:val="24"/>
        </w:rPr>
        <w:t>h s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w:t>
      </w:r>
    </w:p>
    <w:p w14:paraId="3FD1D3A4"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 telefonicky,   </w:t>
      </w:r>
    </w:p>
    <w:p w14:paraId="6FB11CF5"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 faxom,</w:t>
      </w:r>
    </w:p>
    <w:p w14:paraId="78B0CFCC"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14:paraId="3220BB6C"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14:paraId="2CC2F0E2"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w:t>
      </w:r>
      <w:r>
        <w:rPr>
          <w:rFonts w:ascii="Times New Roman" w:hAnsi="Times New Roman" w:cs="Times New Roman"/>
          <w:color w:val="000000"/>
          <w:sz w:val="24"/>
          <w:szCs w:val="24"/>
        </w:rPr>
        <w:t>ú</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ciu.</w:t>
      </w:r>
    </w:p>
    <w:p w14:paraId="4D9FCEFD"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p>
    <w:p w14:paraId="06D4A54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cia sa spr</w:t>
      </w:r>
      <w:r>
        <w:rPr>
          <w:rFonts w:ascii="Times New Roman" w:hAnsi="Times New Roman" w:cs="Times New Roman"/>
          <w:color w:val="000000"/>
          <w:sz w:val="24"/>
          <w:szCs w:val="24"/>
        </w:rPr>
        <w:t>í</w:t>
      </w:r>
      <w:r>
        <w:rPr>
          <w:rFonts w:ascii="Times New Roman" w:hAnsi="Times New Roman" w:cs="Times New Roman"/>
          <w:sz w:val="24"/>
          <w:szCs w:val="24"/>
        </w:rPr>
        <w:t>stupňuje formou určenou žiadateľom a až keď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ju spr</w:t>
      </w:r>
      <w:r>
        <w:rPr>
          <w:rFonts w:ascii="Times New Roman" w:hAnsi="Times New Roman" w:cs="Times New Roman"/>
          <w:color w:val="000000"/>
          <w:sz w:val="24"/>
          <w:szCs w:val="24"/>
        </w:rPr>
        <w:t>í</w:t>
      </w:r>
      <w:r>
        <w:rPr>
          <w:rFonts w:ascii="Times New Roman" w:hAnsi="Times New Roman" w:cs="Times New Roman"/>
          <w:sz w:val="24"/>
          <w:szCs w:val="24"/>
        </w:rPr>
        <w:t>stupniť touto formou, po dohode so žiadateľom nasleduj</w:t>
      </w:r>
      <w:r>
        <w:rPr>
          <w:rFonts w:ascii="Times New Roman" w:hAnsi="Times New Roman" w:cs="Times New Roman"/>
          <w:color w:val="000000"/>
          <w:sz w:val="24"/>
          <w:szCs w:val="24"/>
        </w:rPr>
        <w:t>ú</w:t>
      </w:r>
      <w:r>
        <w:rPr>
          <w:rFonts w:ascii="Times New Roman" w:hAnsi="Times New Roman" w:cs="Times New Roman"/>
          <w:sz w:val="24"/>
          <w:szCs w:val="24"/>
        </w:rPr>
        <w:t xml:space="preserve"> in</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Prihliada sa pritom na charakter inform</w:t>
      </w:r>
      <w:r>
        <w:rPr>
          <w:rFonts w:ascii="Times New Roman" w:hAnsi="Times New Roman" w:cs="Times New Roman"/>
          <w:color w:val="000000"/>
          <w:sz w:val="24"/>
          <w:szCs w:val="24"/>
        </w:rPr>
        <w:t>á</w:t>
      </w:r>
      <w:r>
        <w:rPr>
          <w:rFonts w:ascii="Times New Roman" w:hAnsi="Times New Roman" w:cs="Times New Roman"/>
          <w:sz w:val="24"/>
          <w:szCs w:val="24"/>
        </w:rPr>
        <w:t>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w:t>
      </w:r>
      <w:r>
        <w:rPr>
          <w:rFonts w:ascii="Times New Roman" w:hAnsi="Times New Roman" w:cs="Times New Roman"/>
          <w:color w:val="000000"/>
          <w:sz w:val="24"/>
          <w:szCs w:val="24"/>
        </w:rPr>
        <w:t>ú</w:t>
      </w:r>
      <w:r>
        <w:rPr>
          <w:rFonts w:ascii="Times New Roman" w:hAnsi="Times New Roman" w:cs="Times New Roman"/>
          <w:sz w:val="24"/>
          <w:szCs w:val="24"/>
        </w:rPr>
        <w:t>stavu.</w:t>
      </w:r>
    </w:p>
    <w:p w14:paraId="26D5D88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4DFB7C8"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w:t>
      </w:r>
      <w:r>
        <w:rPr>
          <w:rFonts w:ascii="Times New Roman" w:hAnsi="Times New Roman" w:cs="Times New Roman"/>
          <w:color w:val="000000"/>
          <w:sz w:val="24"/>
          <w:szCs w:val="24"/>
        </w:rPr>
        <w:t>á</w:t>
      </w:r>
      <w:r>
        <w:rPr>
          <w:rFonts w:ascii="Times New Roman" w:hAnsi="Times New Roman" w:cs="Times New Roman"/>
          <w:sz w:val="24"/>
          <w:szCs w:val="24"/>
        </w:rPr>
        <w:t>klade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spr</w:t>
      </w:r>
      <w:r>
        <w:rPr>
          <w:rFonts w:ascii="Times New Roman" w:hAnsi="Times New Roman" w:cs="Times New Roman"/>
          <w:color w:val="000000"/>
          <w:sz w:val="24"/>
          <w:szCs w:val="24"/>
        </w:rPr>
        <w:t>í</w:t>
      </w:r>
      <w:r>
        <w:rPr>
          <w:rFonts w:ascii="Times New Roman" w:hAnsi="Times New Roman" w:cs="Times New Roman"/>
          <w:sz w:val="24"/>
          <w:szCs w:val="24"/>
        </w:rPr>
        <w:t>stupniť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ktor</w:t>
      </w:r>
      <w:r>
        <w:rPr>
          <w:rFonts w:ascii="Times New Roman" w:hAnsi="Times New Roman" w:cs="Times New Roman"/>
          <w:color w:val="000000"/>
          <w:sz w:val="24"/>
          <w:szCs w:val="24"/>
        </w:rPr>
        <w:t>é</w:t>
      </w:r>
      <w:r>
        <w:rPr>
          <w:rFonts w:ascii="Times New Roman" w:hAnsi="Times New Roman" w:cs="Times New Roman"/>
          <w:sz w:val="24"/>
          <w:szCs w:val="24"/>
        </w:rPr>
        <w:t xml:space="preserve"> m</w:t>
      </w:r>
      <w:r>
        <w:rPr>
          <w:rFonts w:ascii="Times New Roman" w:hAnsi="Times New Roman" w:cs="Times New Roman"/>
          <w:color w:val="000000"/>
          <w:sz w:val="24"/>
          <w:szCs w:val="24"/>
        </w:rPr>
        <w:t>á</w:t>
      </w:r>
      <w:r>
        <w:rPr>
          <w:rFonts w:ascii="Times New Roman" w:hAnsi="Times New Roman" w:cs="Times New Roman"/>
          <w:sz w:val="24"/>
          <w:szCs w:val="24"/>
        </w:rPr>
        <w:t xml:space="preserve"> k dispoz</w:t>
      </w:r>
      <w:r>
        <w:rPr>
          <w:rFonts w:ascii="Times New Roman" w:hAnsi="Times New Roman" w:cs="Times New Roman"/>
          <w:color w:val="000000"/>
          <w:sz w:val="24"/>
          <w:szCs w:val="24"/>
        </w:rPr>
        <w:t>í</w:t>
      </w:r>
      <w:r>
        <w:rPr>
          <w:rFonts w:ascii="Times New Roman" w:hAnsi="Times New Roman" w:cs="Times New Roman"/>
          <w:sz w:val="24"/>
          <w:szCs w:val="24"/>
        </w:rPr>
        <w:t>cii,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hospod</w:t>
      </w:r>
      <w:r>
        <w:rPr>
          <w:rFonts w:ascii="Times New Roman" w:hAnsi="Times New Roman" w:cs="Times New Roman"/>
          <w:color w:val="000000"/>
          <w:sz w:val="24"/>
          <w:szCs w:val="24"/>
        </w:rPr>
        <w:t>á</w:t>
      </w:r>
      <w:r>
        <w:rPr>
          <w:rFonts w:ascii="Times New Roman" w:hAnsi="Times New Roman" w:cs="Times New Roman"/>
          <w:sz w:val="24"/>
          <w:szCs w:val="24"/>
        </w:rPr>
        <w:t>renia s verejn</w:t>
      </w:r>
      <w:r>
        <w:rPr>
          <w:rFonts w:ascii="Times New Roman" w:hAnsi="Times New Roman" w:cs="Times New Roman"/>
          <w:color w:val="000000"/>
          <w:sz w:val="24"/>
          <w:szCs w:val="24"/>
        </w:rPr>
        <w:t>ý</w:t>
      </w:r>
      <w:r>
        <w:rPr>
          <w:rFonts w:ascii="Times New Roman" w:hAnsi="Times New Roman" w:cs="Times New Roman"/>
          <w:sz w:val="24"/>
          <w:szCs w:val="24"/>
        </w:rPr>
        <w:t xml:space="preserve">mi prostriedkami a nakladania s 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 xml:space="preserve">tu, pričom </w:t>
      </w:r>
      <w:r>
        <w:rPr>
          <w:rFonts w:ascii="Times New Roman" w:hAnsi="Times New Roman" w:cs="Times New Roman"/>
          <w:color w:val="000000"/>
          <w:sz w:val="24"/>
          <w:szCs w:val="24"/>
        </w:rPr>
        <w:t>ú</w:t>
      </w:r>
      <w:r>
        <w:rPr>
          <w:rFonts w:ascii="Times New Roman" w:hAnsi="Times New Roman" w:cs="Times New Roman"/>
          <w:sz w:val="24"/>
          <w:szCs w:val="24"/>
        </w:rPr>
        <w:t>stav mus</w:t>
      </w:r>
      <w:r>
        <w:rPr>
          <w:rFonts w:ascii="Times New Roman" w:hAnsi="Times New Roman" w:cs="Times New Roman"/>
          <w:color w:val="000000"/>
          <w:sz w:val="24"/>
          <w:szCs w:val="24"/>
        </w:rPr>
        <w:t>í</w:t>
      </w:r>
      <w:r>
        <w:rPr>
          <w:rFonts w:ascii="Times New Roman" w:hAnsi="Times New Roman" w:cs="Times New Roman"/>
          <w:sz w:val="24"/>
          <w:szCs w:val="24"/>
        </w:rPr>
        <w:t xml:space="preserve"> prijať, zaevidovať a vybaviť každ</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n</w:t>
      </w:r>
      <w:r>
        <w:rPr>
          <w:rFonts w:ascii="Times New Roman" w:hAnsi="Times New Roman" w:cs="Times New Roman"/>
          <w:color w:val="000000"/>
          <w:sz w:val="24"/>
          <w:szCs w:val="24"/>
        </w:rPr>
        <w:t>á</w:t>
      </w:r>
      <w:r>
        <w:rPr>
          <w:rFonts w:ascii="Times New Roman" w:hAnsi="Times New Roman" w:cs="Times New Roman"/>
          <w:sz w:val="24"/>
          <w:szCs w:val="24"/>
        </w:rPr>
        <w:t>vrh alebo in</w:t>
      </w:r>
      <w:r>
        <w:rPr>
          <w:rFonts w:ascii="Times New Roman" w:hAnsi="Times New Roman" w:cs="Times New Roman"/>
          <w:color w:val="000000"/>
          <w:sz w:val="24"/>
          <w:szCs w:val="24"/>
        </w:rPr>
        <w:t>é</w:t>
      </w:r>
      <w:r>
        <w:rPr>
          <w:rFonts w:ascii="Times New Roman" w:hAnsi="Times New Roman" w:cs="Times New Roman"/>
          <w:sz w:val="24"/>
          <w:szCs w:val="24"/>
        </w:rPr>
        <w:t xml:space="preserve"> podanie.</w:t>
      </w:r>
    </w:p>
    <w:p w14:paraId="459A7B93" w14:textId="77777777" w:rsidR="00E56F8D" w:rsidRDefault="00E56F8D" w:rsidP="00645925">
      <w:pPr>
        <w:widowControl w:val="0"/>
        <w:autoSpaceDE w:val="0"/>
        <w:autoSpaceDN w:val="0"/>
        <w:adjustRightInd w:val="0"/>
        <w:spacing w:after="0" w:line="240" w:lineRule="auto"/>
        <w:jc w:val="both"/>
        <w:rPr>
          <w:rFonts w:ascii="Times New Roman" w:hAnsi="Times New Roman" w:cs="Times New Roman"/>
          <w:sz w:val="24"/>
          <w:szCs w:val="24"/>
        </w:rPr>
      </w:pPr>
    </w:p>
    <w:p w14:paraId="5283A36C"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Ú</w:t>
      </w:r>
      <w:r>
        <w:rPr>
          <w:rFonts w:ascii="Times New Roman" w:hAnsi="Times New Roman" w:cs="Times New Roman"/>
          <w:sz w:val="24"/>
          <w:szCs w:val="24"/>
        </w:rPr>
        <w:t>stav žiadosť vybav</w:t>
      </w:r>
      <w:r>
        <w:rPr>
          <w:rFonts w:ascii="Times New Roman" w:hAnsi="Times New Roman" w:cs="Times New Roman"/>
          <w:color w:val="000000"/>
          <w:sz w:val="24"/>
          <w:szCs w:val="24"/>
        </w:rPr>
        <w:t>í</w:t>
      </w:r>
      <w:r>
        <w:rPr>
          <w:rFonts w:ascii="Times New Roman" w:hAnsi="Times New Roman" w:cs="Times New Roman"/>
          <w:sz w:val="24"/>
          <w:szCs w:val="24"/>
        </w:rPr>
        <w:t xml:space="preserve"> najnesk</w:t>
      </w:r>
      <w:r>
        <w:rPr>
          <w:rFonts w:ascii="Times New Roman" w:hAnsi="Times New Roman" w:cs="Times New Roman"/>
          <w:color w:val="000000"/>
          <w:sz w:val="24"/>
          <w:szCs w:val="24"/>
        </w:rPr>
        <w:t>ô</w:t>
      </w:r>
      <w:r>
        <w:rPr>
          <w:rFonts w:ascii="Times New Roman" w:hAnsi="Times New Roman" w:cs="Times New Roman"/>
          <w:sz w:val="24"/>
          <w:szCs w:val="24"/>
        </w:rPr>
        <w:t>r do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v od</w:t>
      </w:r>
      <w:r>
        <w:rPr>
          <w:rFonts w:ascii="Times New Roman" w:hAnsi="Times New Roman" w:cs="Times New Roman"/>
          <w:color w:val="000000"/>
          <w:sz w:val="24"/>
          <w:szCs w:val="24"/>
        </w:rPr>
        <w:t>ô</w:t>
      </w:r>
      <w:r>
        <w:rPr>
          <w:rFonts w:ascii="Times New Roman" w:hAnsi="Times New Roman" w:cs="Times New Roman"/>
          <w:sz w:val="24"/>
          <w:szCs w:val="24"/>
        </w:rPr>
        <w:t>vodnen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sa t</w:t>
      </w:r>
      <w:r>
        <w:rPr>
          <w:rFonts w:ascii="Times New Roman" w:hAnsi="Times New Roman" w:cs="Times New Roman"/>
          <w:color w:val="000000"/>
          <w:sz w:val="24"/>
          <w:szCs w:val="24"/>
        </w:rPr>
        <w:t>á</w:t>
      </w:r>
      <w:r>
        <w:rPr>
          <w:rFonts w:ascii="Times New Roman" w:hAnsi="Times New Roman" w:cs="Times New Roman"/>
          <w:sz w:val="24"/>
          <w:szCs w:val="24"/>
        </w:rPr>
        <w:t>to lehota predlžuje o ďal</w:t>
      </w:r>
      <w:r>
        <w:rPr>
          <w:rFonts w:ascii="Times New Roman" w:hAnsi="Times New Roman" w:cs="Times New Roman"/>
          <w:color w:val="000000"/>
          <w:sz w:val="24"/>
          <w:szCs w:val="24"/>
        </w:rPr>
        <w:t>ší</w:t>
      </w:r>
      <w:r>
        <w:rPr>
          <w:rFonts w:ascii="Times New Roman" w:hAnsi="Times New Roman" w:cs="Times New Roman"/>
          <w:sz w:val="24"/>
          <w:szCs w:val="24"/>
        </w:rPr>
        <w:t>ch 8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Ak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dodržať osemdňov</w:t>
      </w:r>
      <w:r>
        <w:rPr>
          <w:rFonts w:ascii="Times New Roman" w:hAnsi="Times New Roman" w:cs="Times New Roman"/>
          <w:color w:val="000000"/>
          <w:sz w:val="24"/>
          <w:szCs w:val="24"/>
        </w:rPr>
        <w:t>ú</w:t>
      </w:r>
      <w:r>
        <w:rPr>
          <w:rFonts w:ascii="Times New Roman" w:hAnsi="Times New Roman" w:cs="Times New Roman"/>
          <w:sz w:val="24"/>
          <w:szCs w:val="24"/>
        </w:rPr>
        <w:t xml:space="preserve"> lehotu, </w:t>
      </w:r>
      <w:r>
        <w:rPr>
          <w:rFonts w:ascii="Times New Roman" w:hAnsi="Times New Roman" w:cs="Times New Roman"/>
          <w:color w:val="000000"/>
          <w:sz w:val="24"/>
          <w:szCs w:val="24"/>
        </w:rPr>
        <w:t>ú</w:t>
      </w:r>
      <w:r>
        <w:rPr>
          <w:rFonts w:ascii="Times New Roman" w:hAnsi="Times New Roman" w:cs="Times New Roman"/>
          <w:sz w:val="24"/>
          <w:szCs w:val="24"/>
        </w:rPr>
        <w:t>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w:t>
      </w:r>
      <w:r>
        <w:rPr>
          <w:rFonts w:ascii="Times New Roman" w:hAnsi="Times New Roman" w:cs="Times New Roman"/>
          <w:color w:val="000000"/>
          <w:sz w:val="24"/>
          <w:szCs w:val="24"/>
        </w:rPr>
        <w:t>í</w:t>
      </w:r>
      <w:r>
        <w:rPr>
          <w:rFonts w:ascii="Times New Roman" w:hAnsi="Times New Roman" w:cs="Times New Roman"/>
          <w:sz w:val="24"/>
          <w:szCs w:val="24"/>
        </w:rPr>
        <w:t>m osemdňovej lehoty ozn</w:t>
      </w:r>
      <w:r>
        <w:rPr>
          <w:rFonts w:ascii="Times New Roman" w:hAnsi="Times New Roman" w:cs="Times New Roman"/>
          <w:color w:val="000000"/>
          <w:sz w:val="24"/>
          <w:szCs w:val="24"/>
        </w:rPr>
        <w:t>á</w:t>
      </w:r>
      <w:r>
        <w:rPr>
          <w:rFonts w:ascii="Times New Roman" w:hAnsi="Times New Roman" w:cs="Times New Roman"/>
          <w:sz w:val="24"/>
          <w:szCs w:val="24"/>
        </w:rPr>
        <w:t>mi žiadateľovi p</w:t>
      </w:r>
      <w:r>
        <w:rPr>
          <w:rFonts w:ascii="Times New Roman" w:hAnsi="Times New Roman" w:cs="Times New Roman"/>
          <w:color w:val="000000"/>
          <w:sz w:val="24"/>
          <w:szCs w:val="24"/>
        </w:rPr>
        <w:t>í</w:t>
      </w:r>
      <w:r>
        <w:rPr>
          <w:rFonts w:ascii="Times New Roman" w:hAnsi="Times New Roman" w:cs="Times New Roman"/>
          <w:sz w:val="24"/>
          <w:szCs w:val="24"/>
        </w:rPr>
        <w:t>somne s uveden</w:t>
      </w:r>
      <w:r>
        <w:rPr>
          <w:rFonts w:ascii="Times New Roman" w:hAnsi="Times New Roman" w:cs="Times New Roman"/>
          <w:color w:val="000000"/>
          <w:sz w:val="24"/>
          <w:szCs w:val="24"/>
        </w:rPr>
        <w:t>í</w:t>
      </w:r>
      <w:r>
        <w:rPr>
          <w:rFonts w:ascii="Times New Roman" w:hAnsi="Times New Roman" w:cs="Times New Roman"/>
          <w:sz w:val="24"/>
          <w:szCs w:val="24"/>
        </w:rPr>
        <w:t>m d</w:t>
      </w:r>
      <w:r>
        <w:rPr>
          <w:rFonts w:ascii="Times New Roman" w:hAnsi="Times New Roman" w:cs="Times New Roman"/>
          <w:color w:val="000000"/>
          <w:sz w:val="24"/>
          <w:szCs w:val="24"/>
        </w:rPr>
        <w:t>ô</w:t>
      </w:r>
      <w:r>
        <w:rPr>
          <w:rFonts w:ascii="Times New Roman" w:hAnsi="Times New Roman" w:cs="Times New Roman"/>
          <w:sz w:val="24"/>
          <w:szCs w:val="24"/>
        </w:rPr>
        <w:t>vodov, ktor</w:t>
      </w:r>
      <w:r>
        <w:rPr>
          <w:rFonts w:ascii="Times New Roman" w:hAnsi="Times New Roman" w:cs="Times New Roman"/>
          <w:color w:val="000000"/>
          <w:sz w:val="24"/>
          <w:szCs w:val="24"/>
        </w:rPr>
        <w:t>é</w:t>
      </w:r>
      <w:r>
        <w:rPr>
          <w:rFonts w:ascii="Times New Roman" w:hAnsi="Times New Roman" w:cs="Times New Roman"/>
          <w:sz w:val="24"/>
          <w:szCs w:val="24"/>
        </w:rPr>
        <w:t xml:space="preserve"> viedli k predĺženiu lehoty.</w:t>
      </w:r>
    </w:p>
    <w:p w14:paraId="1F214B1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4A7790"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w:t>
      </w:r>
      <w:r>
        <w:rPr>
          <w:rFonts w:ascii="Times New Roman" w:hAnsi="Times New Roman" w:cs="Times New Roman"/>
          <w:color w:val="000000"/>
          <w:sz w:val="24"/>
          <w:szCs w:val="24"/>
        </w:rPr>
        <w:t>á</w:t>
      </w:r>
      <w:r>
        <w:rPr>
          <w:rFonts w:ascii="Times New Roman" w:hAnsi="Times New Roman" w:cs="Times New Roman"/>
          <w:sz w:val="24"/>
          <w:szCs w:val="24"/>
        </w:rPr>
        <w:t>važn</w:t>
      </w:r>
      <w:r>
        <w:rPr>
          <w:rFonts w:ascii="Times New Roman" w:hAnsi="Times New Roman" w:cs="Times New Roman"/>
          <w:color w:val="000000"/>
          <w:sz w:val="24"/>
          <w:szCs w:val="24"/>
        </w:rPr>
        <w:t>ý</w:t>
      </w:r>
      <w:r>
        <w:rPr>
          <w:rFonts w:ascii="Times New Roman" w:hAnsi="Times New Roman" w:cs="Times New Roman"/>
          <w:sz w:val="24"/>
          <w:szCs w:val="24"/>
        </w:rPr>
        <w:t>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w:t>
      </w:r>
    </w:p>
    <w:p w14:paraId="52D9B0B8" w14:textId="77777777" w:rsidR="00645925" w:rsidRDefault="00645925" w:rsidP="0064592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v jednej žiadosti,</w:t>
      </w:r>
    </w:p>
    <w:p w14:paraId="045D61C8" w14:textId="77777777" w:rsidR="00645925" w:rsidRDefault="00645925" w:rsidP="0064592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žiadosti,</w:t>
      </w:r>
    </w:p>
    <w:p w14:paraId="0D7CEE75" w14:textId="77777777" w:rsidR="00645925" w:rsidRDefault="00645925" w:rsidP="00645925">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preuk</w:t>
      </w:r>
      <w:r>
        <w:rPr>
          <w:rFonts w:ascii="Times New Roman" w:hAnsi="Times New Roman" w:cs="Times New Roman"/>
          <w:color w:val="000000"/>
          <w:sz w:val="24"/>
          <w:szCs w:val="24"/>
        </w:rPr>
        <w:t>á</w:t>
      </w:r>
      <w:r>
        <w:rPr>
          <w:rFonts w:ascii="Times New Roman" w:hAnsi="Times New Roman" w:cs="Times New Roman"/>
          <w:sz w:val="24"/>
          <w:szCs w:val="24"/>
        </w:rPr>
        <w:t>zateľn</w:t>
      </w:r>
      <w:r>
        <w:rPr>
          <w:rFonts w:ascii="Times New Roman" w:hAnsi="Times New Roman" w:cs="Times New Roman"/>
          <w:color w:val="000000"/>
          <w:sz w:val="24"/>
          <w:szCs w:val="24"/>
        </w:rPr>
        <w:t>é</w:t>
      </w:r>
      <w:r>
        <w:rPr>
          <w:rFonts w:ascii="Times New Roman" w:hAnsi="Times New Roman" w:cs="Times New Roman"/>
          <w:sz w:val="24"/>
          <w:szCs w:val="24"/>
        </w:rPr>
        <w:t xml:space="preserve"> technick</w:t>
      </w:r>
      <w:r>
        <w:rPr>
          <w:rFonts w:ascii="Times New Roman" w:hAnsi="Times New Roman" w:cs="Times New Roman"/>
          <w:color w:val="000000"/>
          <w:sz w:val="24"/>
          <w:szCs w:val="24"/>
        </w:rPr>
        <w:t>é</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my spojen</w:t>
      </w:r>
      <w:r>
        <w:rPr>
          <w:rFonts w:ascii="Times New Roman" w:hAnsi="Times New Roman" w:cs="Times New Roman"/>
          <w:color w:val="000000"/>
          <w:sz w:val="24"/>
          <w:szCs w:val="24"/>
        </w:rPr>
        <w:t>é</w:t>
      </w:r>
      <w:r>
        <w:rPr>
          <w:rFonts w:ascii="Times New Roman" w:hAnsi="Times New Roman" w:cs="Times New Roman"/>
          <w:sz w:val="24"/>
          <w:szCs w:val="24"/>
        </w:rPr>
        <w:t xml:space="preserve"> s vyhľad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m a spr</w:t>
      </w:r>
      <w:r>
        <w:rPr>
          <w:rFonts w:ascii="Times New Roman" w:hAnsi="Times New Roman" w:cs="Times New Roman"/>
          <w:color w:val="000000"/>
          <w:sz w:val="24"/>
          <w:szCs w:val="24"/>
        </w:rPr>
        <w:t>í</w:t>
      </w:r>
      <w:r>
        <w:rPr>
          <w:rFonts w:ascii="Times New Roman" w:hAnsi="Times New Roman" w:cs="Times New Roman"/>
          <w:sz w:val="24"/>
          <w:szCs w:val="24"/>
        </w:rPr>
        <w:t>stupňovan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o ktor</w:t>
      </w:r>
      <w:r>
        <w:rPr>
          <w:rFonts w:ascii="Times New Roman" w:hAnsi="Times New Roman" w:cs="Times New Roman"/>
          <w:color w:val="000000"/>
          <w:sz w:val="24"/>
          <w:szCs w:val="24"/>
        </w:rPr>
        <w:t>ý</w:t>
      </w:r>
      <w:r>
        <w:rPr>
          <w:rFonts w:ascii="Times New Roman" w:hAnsi="Times New Roman" w:cs="Times New Roman"/>
          <w:sz w:val="24"/>
          <w:szCs w:val="24"/>
        </w:rPr>
        <w:t>ch možno predpokladať, že ich možno odstr</w:t>
      </w:r>
      <w:r>
        <w:rPr>
          <w:rFonts w:ascii="Times New Roman" w:hAnsi="Times New Roman" w:cs="Times New Roman"/>
          <w:color w:val="000000"/>
          <w:sz w:val="24"/>
          <w:szCs w:val="24"/>
        </w:rPr>
        <w:t>á</w:t>
      </w:r>
      <w:r>
        <w:rPr>
          <w:rFonts w:ascii="Times New Roman" w:hAnsi="Times New Roman" w:cs="Times New Roman"/>
          <w:sz w:val="24"/>
          <w:szCs w:val="24"/>
        </w:rPr>
        <w:t>niť v r</w:t>
      </w:r>
      <w:r>
        <w:rPr>
          <w:rFonts w:ascii="Times New Roman" w:hAnsi="Times New Roman" w:cs="Times New Roman"/>
          <w:color w:val="000000"/>
          <w:sz w:val="24"/>
          <w:szCs w:val="24"/>
        </w:rPr>
        <w:t>á</w:t>
      </w:r>
      <w:r>
        <w:rPr>
          <w:rFonts w:ascii="Times New Roman" w:hAnsi="Times New Roman" w:cs="Times New Roman"/>
          <w:sz w:val="24"/>
          <w:szCs w:val="24"/>
        </w:rPr>
        <w:t>mci predĺženej le-hoty.</w:t>
      </w:r>
    </w:p>
    <w:p w14:paraId="0CD4A5D8"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EB10C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 možno podať :</w:t>
      </w:r>
    </w:p>
    <w:p w14:paraId="58F097A9"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ú</w:t>
      </w:r>
      <w:r>
        <w:rPr>
          <w:rFonts w:ascii="Times New Roman" w:hAnsi="Times New Roman" w:cs="Times New Roman"/>
          <w:sz w:val="24"/>
          <w:szCs w:val="24"/>
        </w:rPr>
        <w:t>stne alebo p</w:t>
      </w:r>
      <w:r>
        <w:rPr>
          <w:rFonts w:ascii="Times New Roman" w:hAnsi="Times New Roman" w:cs="Times New Roman"/>
          <w:color w:val="000000"/>
          <w:sz w:val="24"/>
          <w:szCs w:val="24"/>
        </w:rPr>
        <w:t>í</w:t>
      </w:r>
      <w:r>
        <w:rPr>
          <w:rFonts w:ascii="Times New Roman" w:hAnsi="Times New Roman" w:cs="Times New Roman"/>
          <w:sz w:val="24"/>
          <w:szCs w:val="24"/>
        </w:rPr>
        <w:t>somne na adresu:</w:t>
      </w:r>
    </w:p>
    <w:p w14:paraId="20F70CA8" w14:textId="77777777" w:rsidR="00645925" w:rsidRDefault="00645925" w:rsidP="00645925">
      <w:pPr>
        <w:widowControl w:val="0"/>
        <w:autoSpaceDE w:val="0"/>
        <w:autoSpaceDN w:val="0"/>
        <w:adjustRightInd w:val="0"/>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14:paraId="40AD4FD7"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telefonicky na telef</w:t>
      </w:r>
      <w:r>
        <w:rPr>
          <w:rFonts w:ascii="Times New Roman" w:hAnsi="Times New Roman" w:cs="Times New Roman"/>
          <w:color w:val="000000"/>
          <w:sz w:val="24"/>
          <w:szCs w:val="24"/>
        </w:rPr>
        <w:t>ó</w:t>
      </w:r>
      <w:r>
        <w:rPr>
          <w:rFonts w:ascii="Times New Roman" w:hAnsi="Times New Roman" w:cs="Times New Roman"/>
          <w:sz w:val="24"/>
          <w:szCs w:val="24"/>
        </w:rPr>
        <w:t>nnom č</w:t>
      </w:r>
      <w:r>
        <w:rPr>
          <w:rFonts w:ascii="Times New Roman" w:hAnsi="Times New Roman" w:cs="Times New Roman"/>
          <w:color w:val="000000"/>
          <w:sz w:val="24"/>
          <w:szCs w:val="24"/>
        </w:rPr>
        <w:t>í</w:t>
      </w:r>
      <w:r>
        <w:rPr>
          <w:rFonts w:ascii="Times New Roman" w:hAnsi="Times New Roman" w:cs="Times New Roman"/>
          <w:sz w:val="24"/>
          <w:szCs w:val="24"/>
        </w:rPr>
        <w:t>sle : 02 / 5751 0414</w:t>
      </w:r>
    </w:p>
    <w:p w14:paraId="53DCB788"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faxom na faxov</w:t>
      </w:r>
      <w:r>
        <w:rPr>
          <w:rFonts w:ascii="Times New Roman" w:hAnsi="Times New Roman" w:cs="Times New Roman"/>
          <w:color w:val="000000"/>
          <w:sz w:val="24"/>
          <w:szCs w:val="24"/>
        </w:rPr>
        <w:t>é</w:t>
      </w:r>
      <w:r>
        <w:rPr>
          <w:rFonts w:ascii="Times New Roman" w:hAnsi="Times New Roman" w:cs="Times New Roman"/>
          <w:sz w:val="24"/>
          <w:szCs w:val="24"/>
        </w:rPr>
        <w:t xml:space="preserve"> spojenie : 02 / 5249 7316</w:t>
      </w:r>
    </w:p>
    <w:p w14:paraId="5579C0BC" w14:textId="77777777" w:rsidR="00645925" w:rsidRDefault="00645925" w:rsidP="0064592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e-mailom na adresu : </w:t>
      </w:r>
      <w:hyperlink r:id="rId68" w:history="1">
        <w:r w:rsidRPr="008D44B1">
          <w:rPr>
            <w:rStyle w:val="Hyperlink"/>
            <w:rFonts w:ascii="Times New Roman" w:hAnsi="Times New Roman"/>
            <w:sz w:val="24"/>
            <w:szCs w:val="24"/>
          </w:rPr>
          <w:t>mathinst@mat.savba.sk</w:t>
        </w:r>
      </w:hyperlink>
    </w:p>
    <w:p w14:paraId="3AE3CE74"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741008"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Postup </w:t>
      </w:r>
      <w:r>
        <w:rPr>
          <w:rFonts w:ascii="Times New Roman" w:hAnsi="Times New Roman" w:cs="Times New Roman"/>
          <w:b/>
          <w:bCs/>
          <w:color w:val="000000"/>
          <w:sz w:val="24"/>
          <w:szCs w:val="24"/>
        </w:rPr>
        <w:t>ú</w:t>
      </w:r>
      <w:r>
        <w:rPr>
          <w:rFonts w:ascii="Times New Roman" w:hAnsi="Times New Roman" w:cs="Times New Roman"/>
          <w:b/>
          <w:bCs/>
          <w:sz w:val="24"/>
          <w:szCs w:val="24"/>
        </w:rPr>
        <w:t>stavu pri vybavovan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žiadost</w:t>
      </w:r>
      <w:r>
        <w:rPr>
          <w:rFonts w:ascii="Times New Roman" w:hAnsi="Times New Roman" w:cs="Times New Roman"/>
          <w:b/>
          <w:bCs/>
          <w:color w:val="000000"/>
          <w:sz w:val="24"/>
          <w:szCs w:val="24"/>
        </w:rPr>
        <w:t>í</w:t>
      </w:r>
      <w:r>
        <w:rPr>
          <w:rFonts w:ascii="Times New Roman" w:hAnsi="Times New Roman" w:cs="Times New Roman"/>
          <w:b/>
          <w:bCs/>
          <w:sz w:val="24"/>
          <w:szCs w:val="24"/>
        </w:rPr>
        <w:t>, n</w:t>
      </w:r>
      <w:r>
        <w:rPr>
          <w:rFonts w:ascii="Times New Roman" w:hAnsi="Times New Roman" w:cs="Times New Roman"/>
          <w:b/>
          <w:bCs/>
          <w:color w:val="000000"/>
          <w:sz w:val="24"/>
          <w:szCs w:val="24"/>
        </w:rPr>
        <w:t>á</w:t>
      </w:r>
      <w:r>
        <w:rPr>
          <w:rFonts w:ascii="Times New Roman" w:hAnsi="Times New Roman" w:cs="Times New Roman"/>
          <w:b/>
          <w:bCs/>
          <w:sz w:val="24"/>
          <w:szCs w:val="24"/>
        </w:rPr>
        <w:t>vrhov, a in</w:t>
      </w:r>
      <w:r>
        <w:rPr>
          <w:rFonts w:ascii="Times New Roman" w:hAnsi="Times New Roman" w:cs="Times New Roman"/>
          <w:b/>
          <w:bCs/>
          <w:color w:val="000000"/>
          <w:sz w:val="24"/>
          <w:szCs w:val="24"/>
        </w:rPr>
        <w:t>ý</w:t>
      </w:r>
      <w:r>
        <w:rPr>
          <w:rFonts w:ascii="Times New Roman" w:hAnsi="Times New Roman" w:cs="Times New Roman"/>
          <w:b/>
          <w:bCs/>
          <w:sz w:val="24"/>
          <w:szCs w:val="24"/>
        </w:rPr>
        <w:t>ch podan</w:t>
      </w:r>
      <w:r>
        <w:rPr>
          <w:rFonts w:ascii="Times New Roman" w:hAnsi="Times New Roman" w:cs="Times New Roman"/>
          <w:b/>
          <w:bCs/>
          <w:color w:val="000000"/>
          <w:sz w:val="24"/>
          <w:szCs w:val="24"/>
        </w:rPr>
        <w:t>í</w:t>
      </w:r>
      <w:r>
        <w:rPr>
          <w:rFonts w:ascii="Times New Roman" w:hAnsi="Times New Roman" w:cs="Times New Roman"/>
          <w:b/>
          <w:bCs/>
          <w:sz w:val="24"/>
          <w:szCs w:val="24"/>
        </w:rPr>
        <w:t>, vr</w:t>
      </w:r>
      <w:r>
        <w:rPr>
          <w:rFonts w:ascii="Times New Roman" w:hAnsi="Times New Roman" w:cs="Times New Roman"/>
          <w:b/>
          <w:bCs/>
          <w:color w:val="000000"/>
          <w:sz w:val="24"/>
          <w:szCs w:val="24"/>
        </w:rPr>
        <w:t>á</w:t>
      </w:r>
      <w:r>
        <w:rPr>
          <w:rFonts w:ascii="Times New Roman" w:hAnsi="Times New Roman" w:cs="Times New Roman"/>
          <w:b/>
          <w:bCs/>
          <w:sz w:val="24"/>
          <w:szCs w:val="24"/>
        </w:rPr>
        <w:t>tane leh</w:t>
      </w:r>
      <w:r>
        <w:rPr>
          <w:rFonts w:ascii="Times New Roman" w:hAnsi="Times New Roman" w:cs="Times New Roman"/>
          <w:b/>
          <w:bCs/>
          <w:color w:val="000000"/>
          <w:sz w:val="24"/>
          <w:szCs w:val="24"/>
        </w:rPr>
        <w:t>ô</w:t>
      </w:r>
      <w:r>
        <w:rPr>
          <w:rFonts w:ascii="Times New Roman" w:hAnsi="Times New Roman" w:cs="Times New Roman"/>
          <w:b/>
          <w:bCs/>
          <w:sz w:val="24"/>
          <w:szCs w:val="24"/>
        </w:rPr>
        <w:t>t, ktor</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 nutn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dodržať </w:t>
      </w:r>
    </w:p>
    <w:p w14:paraId="0F97DF39"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5B38C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w:t>
      </w:r>
      <w:r>
        <w:rPr>
          <w:rFonts w:ascii="Times New Roman" w:hAnsi="Times New Roman" w:cs="Times New Roman"/>
          <w:color w:val="000000"/>
          <w:sz w:val="24"/>
          <w:szCs w:val="24"/>
        </w:rPr>
        <w:t>é</w:t>
      </w:r>
      <w:r>
        <w:rPr>
          <w:rFonts w:ascii="Times New Roman" w:hAnsi="Times New Roman" w:cs="Times New Roman"/>
          <w:sz w:val="24"/>
          <w:szCs w:val="24"/>
        </w:rPr>
        <w:t xml:space="preserve"> a pravdiv</w:t>
      </w:r>
      <w:r>
        <w:rPr>
          <w:rFonts w:ascii="Times New Roman" w:hAnsi="Times New Roman" w:cs="Times New Roman"/>
          <w:color w:val="000000"/>
          <w:sz w:val="24"/>
          <w:szCs w:val="24"/>
        </w:rPr>
        <w:t>é</w:t>
      </w:r>
      <w:r>
        <w:rPr>
          <w:rFonts w:ascii="Times New Roman" w:hAnsi="Times New Roman" w:cs="Times New Roman"/>
          <w:sz w:val="24"/>
          <w:szCs w:val="24"/>
        </w:rPr>
        <w:t xml:space="preserve"> poskytnutie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a vybavovanie žiadost</w:t>
      </w:r>
      <w:r>
        <w:rPr>
          <w:rFonts w:ascii="Times New Roman" w:hAnsi="Times New Roman" w:cs="Times New Roman"/>
          <w:color w:val="000000"/>
          <w:sz w:val="24"/>
          <w:szCs w:val="24"/>
        </w:rPr>
        <w:t>í</w:t>
      </w:r>
      <w:r>
        <w:rPr>
          <w:rFonts w:ascii="Times New Roman" w:hAnsi="Times New Roman" w:cs="Times New Roman"/>
          <w:sz w:val="24"/>
          <w:szCs w:val="24"/>
        </w:rPr>
        <w:t xml:space="preserve"> je zodpovedn</w:t>
      </w:r>
      <w:r>
        <w:rPr>
          <w:rFonts w:ascii="Times New Roman" w:hAnsi="Times New Roman" w:cs="Times New Roman"/>
          <w:color w:val="000000"/>
          <w:sz w:val="24"/>
          <w:szCs w:val="24"/>
        </w:rPr>
        <w:t>ý</w:t>
      </w:r>
      <w:r>
        <w:rPr>
          <w:rFonts w:ascii="Times New Roman" w:hAnsi="Times New Roman" w:cs="Times New Roman"/>
          <w:sz w:val="24"/>
          <w:szCs w:val="24"/>
        </w:rPr>
        <w:t xml:space="preserv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14:paraId="569E883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ADD1A0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podan</w:t>
      </w:r>
      <w:r>
        <w:rPr>
          <w:rFonts w:ascii="Times New Roman" w:hAnsi="Times New Roman" w:cs="Times New Roman"/>
          <w:color w:val="000000"/>
          <w:sz w:val="24"/>
          <w:szCs w:val="24"/>
        </w:rPr>
        <w:t>ý</w:t>
      </w:r>
      <w:r>
        <w:rPr>
          <w:rFonts w:ascii="Times New Roman" w:hAnsi="Times New Roman" w:cs="Times New Roman"/>
          <w:sz w:val="24"/>
          <w:szCs w:val="24"/>
        </w:rPr>
        <w:t>ch žiadost</w:t>
      </w:r>
      <w:r>
        <w:rPr>
          <w:rFonts w:ascii="Times New Roman" w:hAnsi="Times New Roman" w:cs="Times New Roman"/>
          <w:color w:val="000000"/>
          <w:sz w:val="24"/>
          <w:szCs w:val="24"/>
        </w:rPr>
        <w:t>í</w:t>
      </w:r>
      <w:r>
        <w:rPr>
          <w:rFonts w:ascii="Times New Roman" w:hAnsi="Times New Roman" w:cs="Times New Roman"/>
          <w:sz w:val="24"/>
          <w:szCs w:val="24"/>
        </w:rPr>
        <w:t xml:space="preserve"> vedie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14:paraId="2F3C22CF"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1035B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w:t>
      </w:r>
    </w:p>
    <w:p w14:paraId="55EA8BFE" w14:textId="77777777" w:rsidR="00645925" w:rsidRPr="008D44B1" w:rsidRDefault="00645925" w:rsidP="002258A5">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8D44B1">
        <w:rPr>
          <w:rFonts w:ascii="Times New Roman" w:hAnsi="Times New Roman" w:cs="Times New Roman"/>
          <w:sz w:val="24"/>
          <w:szCs w:val="24"/>
        </w:rPr>
        <w:t>d</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tum podania žiadosti,</w:t>
      </w:r>
    </w:p>
    <w:p w14:paraId="2209848A" w14:textId="77777777" w:rsidR="00645925" w:rsidRPr="008D44B1" w:rsidRDefault="00645925" w:rsidP="002258A5">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8D44B1">
        <w:rPr>
          <w:rFonts w:ascii="Times New Roman" w:hAnsi="Times New Roman" w:cs="Times New Roman"/>
          <w:sz w:val="24"/>
          <w:szCs w:val="24"/>
        </w:rPr>
        <w:t>obsah žiadosti, formu podania (napr. p</w:t>
      </w:r>
      <w:r w:rsidRPr="008D44B1">
        <w:rPr>
          <w:rFonts w:ascii="Times New Roman" w:hAnsi="Times New Roman" w:cs="Times New Roman"/>
          <w:color w:val="000000"/>
          <w:sz w:val="24"/>
          <w:szCs w:val="24"/>
        </w:rPr>
        <w:t>í</w:t>
      </w:r>
      <w:r w:rsidRPr="008D44B1">
        <w:rPr>
          <w:rFonts w:ascii="Times New Roman" w:hAnsi="Times New Roman" w:cs="Times New Roman"/>
          <w:sz w:val="24"/>
          <w:szCs w:val="24"/>
        </w:rPr>
        <w:t>somne, faxom, elektronickou po</w:t>
      </w:r>
      <w:r w:rsidRPr="008D44B1">
        <w:rPr>
          <w:rFonts w:ascii="Times New Roman" w:hAnsi="Times New Roman" w:cs="Times New Roman"/>
          <w:color w:val="000000"/>
          <w:sz w:val="24"/>
          <w:szCs w:val="24"/>
        </w:rPr>
        <w:t>š</w:t>
      </w:r>
      <w:r w:rsidRPr="008D44B1">
        <w:rPr>
          <w:rFonts w:ascii="Times New Roman" w:hAnsi="Times New Roman" w:cs="Times New Roman"/>
          <w:sz w:val="24"/>
          <w:szCs w:val="24"/>
        </w:rPr>
        <w:t>tou) a</w:t>
      </w:r>
      <w:r>
        <w:rPr>
          <w:rFonts w:ascii="Times New Roman" w:hAnsi="Times New Roman" w:cs="Times New Roman"/>
          <w:sz w:val="24"/>
          <w:szCs w:val="24"/>
        </w:rPr>
        <w:t> </w:t>
      </w:r>
      <w:r w:rsidRPr="008D44B1">
        <w:rPr>
          <w:rFonts w:ascii="Times New Roman" w:hAnsi="Times New Roman" w:cs="Times New Roman"/>
          <w:sz w:val="24"/>
          <w:szCs w:val="24"/>
        </w:rPr>
        <w:t>navrhovan</w:t>
      </w:r>
      <w:r w:rsidRPr="008D44B1">
        <w:rPr>
          <w:rFonts w:ascii="Times New Roman" w:hAnsi="Times New Roman" w:cs="Times New Roman"/>
          <w:color w:val="000000"/>
          <w:sz w:val="24"/>
          <w:szCs w:val="24"/>
        </w:rPr>
        <w:t>ý</w:t>
      </w:r>
      <w:r w:rsidRPr="008D44B1">
        <w:rPr>
          <w:rFonts w:ascii="Times New Roman" w:hAnsi="Times New Roman" w:cs="Times New Roman"/>
          <w:sz w:val="24"/>
          <w:szCs w:val="24"/>
        </w:rPr>
        <w:t xml:space="preserve"> sp</w:t>
      </w:r>
      <w:r w:rsidRPr="008D44B1">
        <w:rPr>
          <w:rFonts w:ascii="Times New Roman" w:hAnsi="Times New Roman" w:cs="Times New Roman"/>
          <w:color w:val="000000"/>
          <w:sz w:val="24"/>
          <w:szCs w:val="24"/>
        </w:rPr>
        <w:t>ô</w:t>
      </w:r>
      <w:r w:rsidRPr="008D44B1">
        <w:rPr>
          <w:rFonts w:ascii="Times New Roman" w:hAnsi="Times New Roman" w:cs="Times New Roman"/>
          <w:sz w:val="24"/>
          <w:szCs w:val="24"/>
        </w:rPr>
        <w:t>sob spr</w:t>
      </w:r>
      <w:r w:rsidRPr="008D44B1">
        <w:rPr>
          <w:rFonts w:ascii="Times New Roman" w:hAnsi="Times New Roman" w:cs="Times New Roman"/>
          <w:color w:val="000000"/>
          <w:sz w:val="24"/>
          <w:szCs w:val="24"/>
        </w:rPr>
        <w:t>í</w:t>
      </w:r>
      <w:r w:rsidRPr="008D44B1">
        <w:rPr>
          <w:rFonts w:ascii="Times New Roman" w:hAnsi="Times New Roman" w:cs="Times New Roman"/>
          <w:sz w:val="24"/>
          <w:szCs w:val="24"/>
        </w:rPr>
        <w:t>stupnenia inform</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cie,</w:t>
      </w:r>
    </w:p>
    <w:p w14:paraId="622E5FDF" w14:textId="77777777" w:rsidR="00645925" w:rsidRPr="008D44B1" w:rsidRDefault="00645925" w:rsidP="002258A5">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8D44B1">
        <w:rPr>
          <w:rFonts w:ascii="Times New Roman" w:hAnsi="Times New Roman" w:cs="Times New Roman"/>
          <w:sz w:val="24"/>
          <w:szCs w:val="24"/>
        </w:rPr>
        <w:t>v</w:t>
      </w:r>
      <w:r w:rsidRPr="008D44B1">
        <w:rPr>
          <w:rFonts w:ascii="Times New Roman" w:hAnsi="Times New Roman" w:cs="Times New Roman"/>
          <w:color w:val="000000"/>
          <w:sz w:val="24"/>
          <w:szCs w:val="24"/>
        </w:rPr>
        <w:t>ý</w:t>
      </w:r>
      <w:r w:rsidRPr="008D44B1">
        <w:rPr>
          <w:rFonts w:ascii="Times New Roman" w:hAnsi="Times New Roman" w:cs="Times New Roman"/>
          <w:sz w:val="24"/>
          <w:szCs w:val="24"/>
        </w:rPr>
        <w:t>sledok, formu a d</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tum vybavenia žiadosti (napr. poskytnutie inform</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cie kompletnej alebo čiastočnej, forma poskytnutia inform</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cie, v</w:t>
      </w:r>
      <w:r w:rsidRPr="008D44B1">
        <w:rPr>
          <w:rFonts w:ascii="Times New Roman" w:hAnsi="Times New Roman" w:cs="Times New Roman"/>
          <w:color w:val="000000"/>
          <w:sz w:val="24"/>
          <w:szCs w:val="24"/>
        </w:rPr>
        <w:t>ý</w:t>
      </w:r>
      <w:r w:rsidRPr="008D44B1">
        <w:rPr>
          <w:rFonts w:ascii="Times New Roman" w:hAnsi="Times New Roman" w:cs="Times New Roman"/>
          <w:sz w:val="24"/>
          <w:szCs w:val="24"/>
        </w:rPr>
        <w:t>zva na doplnenie, rozhodnutie o</w:t>
      </w:r>
      <w:r>
        <w:rPr>
          <w:rFonts w:ascii="Times New Roman" w:hAnsi="Times New Roman" w:cs="Times New Roman"/>
          <w:sz w:val="24"/>
          <w:szCs w:val="24"/>
        </w:rPr>
        <w:t> </w:t>
      </w:r>
      <w:r w:rsidRPr="008D44B1">
        <w:rPr>
          <w:rFonts w:ascii="Times New Roman" w:hAnsi="Times New Roman" w:cs="Times New Roman"/>
          <w:sz w:val="24"/>
          <w:szCs w:val="24"/>
        </w:rPr>
        <w:t>neposkytnut</w:t>
      </w:r>
      <w:r w:rsidRPr="008D44B1">
        <w:rPr>
          <w:rFonts w:ascii="Times New Roman" w:hAnsi="Times New Roman" w:cs="Times New Roman"/>
          <w:color w:val="000000"/>
          <w:sz w:val="24"/>
          <w:szCs w:val="24"/>
        </w:rPr>
        <w:t>í</w:t>
      </w:r>
      <w:r w:rsidRPr="008D44B1">
        <w:rPr>
          <w:rFonts w:ascii="Times New Roman" w:hAnsi="Times New Roman" w:cs="Times New Roman"/>
          <w:sz w:val="24"/>
          <w:szCs w:val="24"/>
        </w:rPr>
        <w:t>, neposkytnutie bez vydania rozhodnutia, odloženie veci, post</w:t>
      </w:r>
      <w:r w:rsidRPr="008D44B1">
        <w:rPr>
          <w:rFonts w:ascii="Times New Roman" w:hAnsi="Times New Roman" w:cs="Times New Roman"/>
          <w:color w:val="000000"/>
          <w:sz w:val="24"/>
          <w:szCs w:val="24"/>
        </w:rPr>
        <w:t>ú</w:t>
      </w:r>
      <w:r w:rsidRPr="008D44B1">
        <w:rPr>
          <w:rFonts w:ascii="Times New Roman" w:hAnsi="Times New Roman" w:cs="Times New Roman"/>
          <w:sz w:val="24"/>
          <w:szCs w:val="24"/>
        </w:rPr>
        <w:t>penie in</w:t>
      </w:r>
      <w:r w:rsidRPr="008D44B1">
        <w:rPr>
          <w:rFonts w:ascii="Times New Roman" w:hAnsi="Times New Roman" w:cs="Times New Roman"/>
          <w:color w:val="000000"/>
          <w:sz w:val="24"/>
          <w:szCs w:val="24"/>
        </w:rPr>
        <w:t>é</w:t>
      </w:r>
      <w:r w:rsidRPr="008D44B1">
        <w:rPr>
          <w:rFonts w:ascii="Times New Roman" w:hAnsi="Times New Roman" w:cs="Times New Roman"/>
          <w:sz w:val="24"/>
          <w:szCs w:val="24"/>
        </w:rPr>
        <w:t>mu org</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nu),</w:t>
      </w:r>
    </w:p>
    <w:p w14:paraId="2820E1A1" w14:textId="77777777" w:rsidR="00645925" w:rsidRPr="008D44B1" w:rsidRDefault="00645925" w:rsidP="002258A5">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8D44B1">
        <w:rPr>
          <w:rFonts w:ascii="Times New Roman" w:hAnsi="Times New Roman" w:cs="Times New Roman"/>
          <w:sz w:val="24"/>
          <w:szCs w:val="24"/>
        </w:rPr>
        <w:t>opravn</w:t>
      </w:r>
      <w:r w:rsidRPr="008D44B1">
        <w:rPr>
          <w:rFonts w:ascii="Times New Roman" w:hAnsi="Times New Roman" w:cs="Times New Roman"/>
          <w:color w:val="000000"/>
          <w:sz w:val="24"/>
          <w:szCs w:val="24"/>
        </w:rPr>
        <w:t>ý</w:t>
      </w:r>
      <w:r w:rsidRPr="008D44B1">
        <w:rPr>
          <w:rFonts w:ascii="Times New Roman" w:hAnsi="Times New Roman" w:cs="Times New Roman"/>
          <w:sz w:val="24"/>
          <w:szCs w:val="24"/>
        </w:rPr>
        <w:t xml:space="preserve"> prostriedok (d</w:t>
      </w:r>
      <w:r w:rsidRPr="008D44B1">
        <w:rPr>
          <w:rFonts w:ascii="Times New Roman" w:hAnsi="Times New Roman" w:cs="Times New Roman"/>
          <w:color w:val="000000"/>
          <w:sz w:val="24"/>
          <w:szCs w:val="24"/>
        </w:rPr>
        <w:t>á</w:t>
      </w:r>
      <w:r w:rsidRPr="008D44B1">
        <w:rPr>
          <w:rFonts w:ascii="Times New Roman" w:hAnsi="Times New Roman" w:cs="Times New Roman"/>
          <w:sz w:val="24"/>
          <w:szCs w:val="24"/>
        </w:rPr>
        <w:t>tum podania a v</w:t>
      </w:r>
      <w:r w:rsidRPr="008D44B1">
        <w:rPr>
          <w:rFonts w:ascii="Times New Roman" w:hAnsi="Times New Roman" w:cs="Times New Roman"/>
          <w:color w:val="000000"/>
          <w:sz w:val="24"/>
          <w:szCs w:val="24"/>
        </w:rPr>
        <w:t>ý</w:t>
      </w:r>
      <w:r w:rsidRPr="008D44B1">
        <w:rPr>
          <w:rFonts w:ascii="Times New Roman" w:hAnsi="Times New Roman" w:cs="Times New Roman"/>
          <w:sz w:val="24"/>
          <w:szCs w:val="24"/>
        </w:rPr>
        <w:t>sledok vybavenia).</w:t>
      </w:r>
    </w:p>
    <w:p w14:paraId="107C9B6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761B36E"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w:t>
      </w:r>
      <w:r>
        <w:rPr>
          <w:rFonts w:ascii="Times New Roman" w:hAnsi="Times New Roman" w:cs="Times New Roman"/>
          <w:color w:val="000000"/>
          <w:sz w:val="24"/>
          <w:szCs w:val="24"/>
        </w:rPr>
        <w:t>á</w:t>
      </w:r>
      <w:r>
        <w:rPr>
          <w:rFonts w:ascii="Times New Roman" w:hAnsi="Times New Roman" w:cs="Times New Roman"/>
          <w:sz w:val="24"/>
          <w:szCs w:val="24"/>
        </w:rPr>
        <w:t xml:space="preserve"> dňom, keď do</w:t>
      </w:r>
      <w:r>
        <w:rPr>
          <w:rFonts w:ascii="Times New Roman" w:hAnsi="Times New Roman" w:cs="Times New Roman"/>
          <w:color w:val="000000"/>
          <w:sz w:val="24"/>
          <w:szCs w:val="24"/>
        </w:rPr>
        <w:t>š</w:t>
      </w:r>
      <w:r>
        <w:rPr>
          <w:rFonts w:ascii="Times New Roman" w:hAnsi="Times New Roman" w:cs="Times New Roman"/>
          <w:sz w:val="24"/>
          <w:szCs w:val="24"/>
        </w:rPr>
        <w:t xml:space="preserve">la </w:t>
      </w:r>
      <w:r>
        <w:rPr>
          <w:rFonts w:ascii="Times New Roman" w:hAnsi="Times New Roman" w:cs="Times New Roman"/>
          <w:color w:val="000000"/>
          <w:sz w:val="24"/>
          <w:szCs w:val="24"/>
        </w:rPr>
        <w:t>ú</w:t>
      </w:r>
      <w:r>
        <w:rPr>
          <w:rFonts w:ascii="Times New Roman" w:hAnsi="Times New Roman" w:cs="Times New Roman"/>
          <w:sz w:val="24"/>
          <w:szCs w:val="24"/>
        </w:rPr>
        <w:t>stavu.</w:t>
      </w:r>
    </w:p>
    <w:p w14:paraId="1A2D389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E1949C"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žiadosť žiadateľa ak </w:t>
      </w:r>
      <w:r>
        <w:rPr>
          <w:rFonts w:ascii="Times New Roman" w:hAnsi="Times New Roman" w:cs="Times New Roman"/>
          <w:color w:val="000000"/>
          <w:sz w:val="24"/>
          <w:szCs w:val="24"/>
        </w:rPr>
        <w:t>ú</w:t>
      </w:r>
      <w:r>
        <w:rPr>
          <w:rFonts w:ascii="Times New Roman" w:hAnsi="Times New Roman" w:cs="Times New Roman"/>
          <w:sz w:val="24"/>
          <w:szCs w:val="24"/>
        </w:rPr>
        <w:t>stav p</w:t>
      </w:r>
      <w:r>
        <w:rPr>
          <w:rFonts w:ascii="Times New Roman" w:hAnsi="Times New Roman" w:cs="Times New Roman"/>
          <w:color w:val="000000"/>
          <w:sz w:val="24"/>
          <w:szCs w:val="24"/>
        </w:rPr>
        <w:t>í</w:t>
      </w:r>
      <w:r>
        <w:rPr>
          <w:rFonts w:ascii="Times New Roman" w:hAnsi="Times New Roman" w:cs="Times New Roman"/>
          <w:sz w:val="24"/>
          <w:szCs w:val="24"/>
        </w:rPr>
        <w:t>somne potvrd</w:t>
      </w:r>
      <w:r>
        <w:rPr>
          <w:rFonts w:ascii="Times New Roman" w:hAnsi="Times New Roman" w:cs="Times New Roman"/>
          <w:color w:val="000000"/>
          <w:sz w:val="24"/>
          <w:szCs w:val="24"/>
        </w:rPr>
        <w:t>í</w:t>
      </w:r>
      <w:r>
        <w:rPr>
          <w:rFonts w:ascii="Times New Roman" w:hAnsi="Times New Roman" w:cs="Times New Roman"/>
          <w:sz w:val="24"/>
          <w:szCs w:val="24"/>
        </w:rPr>
        <w:t xml:space="preserve"> podanie žiadosti a ozn</w:t>
      </w:r>
      <w:r>
        <w:rPr>
          <w:rFonts w:ascii="Times New Roman" w:hAnsi="Times New Roman" w:cs="Times New Roman"/>
          <w:color w:val="000000"/>
          <w:sz w:val="24"/>
          <w:szCs w:val="24"/>
        </w:rPr>
        <w:t>á</w:t>
      </w:r>
      <w:r>
        <w:rPr>
          <w:rFonts w:ascii="Times New Roman" w:hAnsi="Times New Roman" w:cs="Times New Roman"/>
          <w:sz w:val="24"/>
          <w:szCs w:val="24"/>
        </w:rPr>
        <w:t>mi predpokladan</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ýš</w:t>
      </w:r>
      <w:r>
        <w:rPr>
          <w:rFonts w:ascii="Times New Roman" w:hAnsi="Times New Roman" w:cs="Times New Roman"/>
          <w:sz w:val="24"/>
          <w:szCs w:val="24"/>
        </w:rPr>
        <w:t xml:space="preserve">ku </w:t>
      </w:r>
      <w:r>
        <w:rPr>
          <w:rFonts w:ascii="Times New Roman" w:hAnsi="Times New Roman" w:cs="Times New Roman"/>
          <w:color w:val="000000"/>
          <w:sz w:val="24"/>
          <w:szCs w:val="24"/>
        </w:rPr>
        <w:t>ú</w:t>
      </w:r>
      <w:r>
        <w:rPr>
          <w:rFonts w:ascii="Times New Roman" w:hAnsi="Times New Roman" w:cs="Times New Roman"/>
          <w:sz w:val="24"/>
          <w:szCs w:val="24"/>
        </w:rPr>
        <w:t>hrady za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100EF9A5"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8BE1A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w:t>
      </w:r>
      <w:r>
        <w:rPr>
          <w:rFonts w:ascii="Times New Roman" w:hAnsi="Times New Roman" w:cs="Times New Roman"/>
          <w:color w:val="000000"/>
          <w:sz w:val="24"/>
          <w:szCs w:val="24"/>
        </w:rPr>
        <w:t>í</w:t>
      </w:r>
      <w:r>
        <w:rPr>
          <w:rFonts w:ascii="Times New Roman" w:hAnsi="Times New Roman" w:cs="Times New Roman"/>
          <w:sz w:val="24"/>
          <w:szCs w:val="24"/>
        </w:rPr>
        <w:t>skanie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už boli zverejnen</w:t>
      </w:r>
      <w:r>
        <w:rPr>
          <w:rFonts w:ascii="Times New Roman" w:hAnsi="Times New Roman" w:cs="Times New Roman"/>
          <w:color w:val="000000"/>
          <w:sz w:val="24"/>
          <w:szCs w:val="24"/>
        </w:rPr>
        <w:t>é</w:t>
      </w:r>
      <w:r>
        <w:rPr>
          <w:rFonts w:ascii="Times New Roman" w:hAnsi="Times New Roman" w:cs="Times New Roman"/>
          <w:sz w:val="24"/>
          <w:szCs w:val="24"/>
        </w:rPr>
        <w:t>, M</w:t>
      </w:r>
      <w:r>
        <w:rPr>
          <w:rFonts w:ascii="Times New Roman" w:hAnsi="Times New Roman" w:cs="Times New Roman"/>
          <w:color w:val="000000"/>
          <w:sz w:val="24"/>
          <w:szCs w:val="24"/>
        </w:rPr>
        <w:t>Ú</w:t>
      </w:r>
      <w:r>
        <w:rPr>
          <w:rFonts w:ascii="Times New Roman" w:hAnsi="Times New Roman" w:cs="Times New Roman"/>
          <w:sz w:val="24"/>
          <w:szCs w:val="24"/>
        </w:rPr>
        <w:t xml:space="preserve"> SAV, m</w:t>
      </w:r>
      <w:r>
        <w:rPr>
          <w:rFonts w:ascii="Times New Roman" w:hAnsi="Times New Roman" w:cs="Times New Roman"/>
          <w:color w:val="000000"/>
          <w:sz w:val="24"/>
          <w:szCs w:val="24"/>
        </w:rPr>
        <w:t>ô</w:t>
      </w:r>
      <w:r>
        <w:rPr>
          <w:rFonts w:ascii="Times New Roman" w:hAnsi="Times New Roman" w:cs="Times New Roman"/>
          <w:sz w:val="24"/>
          <w:szCs w:val="24"/>
        </w:rPr>
        <w:t>že bez zbytočn</w:t>
      </w:r>
      <w:r>
        <w:rPr>
          <w:rFonts w:ascii="Times New Roman" w:hAnsi="Times New Roman" w:cs="Times New Roman"/>
          <w:color w:val="000000"/>
          <w:sz w:val="24"/>
          <w:szCs w:val="24"/>
        </w:rPr>
        <w:t>é</w:t>
      </w:r>
      <w:r>
        <w:rPr>
          <w:rFonts w:ascii="Times New Roman" w:hAnsi="Times New Roman" w:cs="Times New Roman"/>
          <w:sz w:val="24"/>
          <w:szCs w:val="24"/>
        </w:rPr>
        <w:t>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žiadosti, namiesto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žiadateľovi ozn</w:t>
      </w:r>
      <w:r>
        <w:rPr>
          <w:rFonts w:ascii="Times New Roman" w:hAnsi="Times New Roman" w:cs="Times New Roman"/>
          <w:color w:val="000000"/>
          <w:sz w:val="24"/>
          <w:szCs w:val="24"/>
        </w:rPr>
        <w:t>á</w:t>
      </w:r>
      <w:r>
        <w:rPr>
          <w:rFonts w:ascii="Times New Roman" w:hAnsi="Times New Roman" w:cs="Times New Roman"/>
          <w:sz w:val="24"/>
          <w:szCs w:val="24"/>
        </w:rPr>
        <w:t xml:space="preserve">miť </w:t>
      </w:r>
      <w:r>
        <w:rPr>
          <w:rFonts w:ascii="Times New Roman" w:hAnsi="Times New Roman" w:cs="Times New Roman"/>
          <w:color w:val="000000"/>
          <w:sz w:val="24"/>
          <w:szCs w:val="24"/>
        </w:rPr>
        <w:t>ú</w:t>
      </w:r>
      <w:r>
        <w:rPr>
          <w:rFonts w:ascii="Times New Roman" w:hAnsi="Times New Roman" w:cs="Times New Roman"/>
          <w:sz w:val="24"/>
          <w:szCs w:val="24"/>
        </w:rPr>
        <w:t>daje, ktor</w:t>
      </w:r>
      <w:r>
        <w:rPr>
          <w:rFonts w:ascii="Times New Roman" w:hAnsi="Times New Roman" w:cs="Times New Roman"/>
          <w:color w:val="000000"/>
          <w:sz w:val="24"/>
          <w:szCs w:val="24"/>
        </w:rPr>
        <w:t>é</w:t>
      </w:r>
      <w:r>
        <w:rPr>
          <w:rFonts w:ascii="Times New Roman" w:hAnsi="Times New Roman" w:cs="Times New Roman"/>
          <w:sz w:val="24"/>
          <w:szCs w:val="24"/>
        </w:rPr>
        <w:t xml:space="preserve"> umožňuj</w:t>
      </w:r>
      <w:r>
        <w:rPr>
          <w:rFonts w:ascii="Times New Roman" w:hAnsi="Times New Roman" w:cs="Times New Roman"/>
          <w:color w:val="000000"/>
          <w:sz w:val="24"/>
          <w:szCs w:val="24"/>
        </w:rPr>
        <w:t>ú</w:t>
      </w:r>
      <w:r>
        <w:rPr>
          <w:rFonts w:ascii="Times New Roman" w:hAnsi="Times New Roman" w:cs="Times New Roman"/>
          <w:sz w:val="24"/>
          <w:szCs w:val="24"/>
        </w:rPr>
        <w:t xml:space="preserve"> vyhľadanie a z</w:t>
      </w:r>
      <w:r>
        <w:rPr>
          <w:rFonts w:ascii="Times New Roman" w:hAnsi="Times New Roman" w:cs="Times New Roman"/>
          <w:color w:val="000000"/>
          <w:sz w:val="24"/>
          <w:szCs w:val="24"/>
        </w:rPr>
        <w:t>í</w:t>
      </w:r>
      <w:r>
        <w:rPr>
          <w:rFonts w:ascii="Times New Roman" w:hAnsi="Times New Roman" w:cs="Times New Roman"/>
          <w:sz w:val="24"/>
          <w:szCs w:val="24"/>
        </w:rPr>
        <w:t>skanie zverejnenej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765D35D5" w14:textId="77777777" w:rsidR="000A4EDF" w:rsidRDefault="000A4EDF" w:rsidP="00645925">
      <w:pPr>
        <w:widowControl w:val="0"/>
        <w:autoSpaceDE w:val="0"/>
        <w:autoSpaceDN w:val="0"/>
        <w:adjustRightInd w:val="0"/>
        <w:spacing w:after="0" w:line="240" w:lineRule="auto"/>
        <w:jc w:val="both"/>
        <w:rPr>
          <w:rFonts w:ascii="Times New Roman" w:hAnsi="Times New Roman" w:cs="Times New Roman"/>
          <w:sz w:val="24"/>
          <w:szCs w:val="24"/>
        </w:rPr>
      </w:pPr>
    </w:p>
    <w:p w14:paraId="70E72EF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Ak žiadosť nem</w:t>
      </w:r>
      <w:r>
        <w:rPr>
          <w:rFonts w:ascii="Times New Roman" w:hAnsi="Times New Roman" w:cs="Times New Roman"/>
          <w:color w:val="000000"/>
          <w:sz w:val="24"/>
          <w:szCs w:val="24"/>
        </w:rPr>
        <w:t>á</w:t>
      </w:r>
      <w:r>
        <w:rPr>
          <w:rFonts w:ascii="Times New Roman" w:hAnsi="Times New Roman" w:cs="Times New Roman"/>
          <w:sz w:val="24"/>
          <w:szCs w:val="24"/>
        </w:rPr>
        <w:t xml:space="preserve"> predp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 xml:space="preserve">ležitosti, </w:t>
      </w:r>
      <w:r>
        <w:rPr>
          <w:rFonts w:ascii="Times New Roman" w:hAnsi="Times New Roman" w:cs="Times New Roman"/>
          <w:color w:val="000000"/>
          <w:sz w:val="24"/>
          <w:szCs w:val="24"/>
        </w:rPr>
        <w:t>ú</w:t>
      </w:r>
      <w:r>
        <w:rPr>
          <w:rFonts w:ascii="Times New Roman" w:hAnsi="Times New Roman" w:cs="Times New Roman"/>
          <w:sz w:val="24"/>
          <w:szCs w:val="24"/>
        </w:rPr>
        <w:t>stav bezodkladne vyzve žiadateľa, aby v určenej lehote, ktor</w:t>
      </w:r>
      <w:r>
        <w:rPr>
          <w:rFonts w:ascii="Times New Roman" w:hAnsi="Times New Roman" w:cs="Times New Roman"/>
          <w:color w:val="000000"/>
          <w:sz w:val="24"/>
          <w:szCs w:val="24"/>
        </w:rPr>
        <w:t>á</w:t>
      </w:r>
      <w:r>
        <w:rPr>
          <w:rFonts w:ascii="Times New Roman" w:hAnsi="Times New Roman" w:cs="Times New Roman"/>
          <w:sz w:val="24"/>
          <w:szCs w:val="24"/>
        </w:rPr>
        <w:t xml:space="preserve">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w:t>
      </w:r>
      <w:r>
        <w:rPr>
          <w:rFonts w:ascii="Times New Roman" w:hAnsi="Times New Roman" w:cs="Times New Roman"/>
          <w:color w:val="000000"/>
          <w:sz w:val="24"/>
          <w:szCs w:val="24"/>
        </w:rPr>
        <w:t>í</w:t>
      </w:r>
      <w:r>
        <w:rPr>
          <w:rFonts w:ascii="Times New Roman" w:hAnsi="Times New Roman" w:cs="Times New Roman"/>
          <w:sz w:val="24"/>
          <w:szCs w:val="24"/>
        </w:rPr>
        <w:t>, ne</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doplnil. Pouč</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 aj o tom, ako treba doplnenie urobiť. Ak napriek v</w:t>
      </w:r>
      <w:r>
        <w:rPr>
          <w:rFonts w:ascii="Times New Roman" w:hAnsi="Times New Roman" w:cs="Times New Roman"/>
          <w:color w:val="000000"/>
          <w:sz w:val="24"/>
          <w:szCs w:val="24"/>
        </w:rPr>
        <w:t>ý</w:t>
      </w:r>
      <w:r>
        <w:rPr>
          <w:rFonts w:ascii="Times New Roman" w:hAnsi="Times New Roman" w:cs="Times New Roman"/>
          <w:sz w:val="24"/>
          <w:szCs w:val="24"/>
        </w:rPr>
        <w:t xml:space="preserve">zve </w:t>
      </w:r>
      <w:r>
        <w:rPr>
          <w:rFonts w:ascii="Times New Roman" w:hAnsi="Times New Roman" w:cs="Times New Roman"/>
          <w:color w:val="000000"/>
          <w:sz w:val="24"/>
          <w:szCs w:val="24"/>
        </w:rPr>
        <w:t>ú</w:t>
      </w:r>
      <w:r>
        <w:rPr>
          <w:rFonts w:ascii="Times New Roman" w:hAnsi="Times New Roman" w:cs="Times New Roman"/>
          <w:sz w:val="24"/>
          <w:szCs w:val="24"/>
        </w:rPr>
        <w:t>stavu žiadateľ žiadosť nedopln</w:t>
      </w:r>
      <w:r>
        <w:rPr>
          <w:rFonts w:ascii="Times New Roman" w:hAnsi="Times New Roman" w:cs="Times New Roman"/>
          <w:color w:val="000000"/>
          <w:sz w:val="24"/>
          <w:szCs w:val="24"/>
        </w:rPr>
        <w:t>í</w:t>
      </w:r>
      <w:r>
        <w:rPr>
          <w:rFonts w:ascii="Times New Roman" w:hAnsi="Times New Roman" w:cs="Times New Roman"/>
          <w:sz w:val="24"/>
          <w:szCs w:val="24"/>
        </w:rPr>
        <w:t xml:space="preserve"> a inform</w:t>
      </w:r>
      <w:r>
        <w:rPr>
          <w:rFonts w:ascii="Times New Roman" w:hAnsi="Times New Roman" w:cs="Times New Roman"/>
          <w:color w:val="000000"/>
          <w:sz w:val="24"/>
          <w:szCs w:val="24"/>
        </w:rPr>
        <w:t>á</w:t>
      </w:r>
      <w:r>
        <w:rPr>
          <w:rFonts w:ascii="Times New Roman" w:hAnsi="Times New Roman" w:cs="Times New Roman"/>
          <w:sz w:val="24"/>
          <w:szCs w:val="24"/>
        </w:rPr>
        <w:t>ciu nemožno pre tento nedostatok spr</w:t>
      </w:r>
      <w:r>
        <w:rPr>
          <w:rFonts w:ascii="Times New Roman" w:hAnsi="Times New Roman" w:cs="Times New Roman"/>
          <w:color w:val="000000"/>
          <w:sz w:val="24"/>
          <w:szCs w:val="24"/>
        </w:rPr>
        <w:t>í</w:t>
      </w:r>
      <w:r>
        <w:rPr>
          <w:rFonts w:ascii="Times New Roman" w:hAnsi="Times New Roman" w:cs="Times New Roman"/>
          <w:sz w:val="24"/>
          <w:szCs w:val="24"/>
        </w:rPr>
        <w:t xml:space="preserve">stupniť, </w:t>
      </w:r>
      <w:r>
        <w:rPr>
          <w:rFonts w:ascii="Times New Roman" w:hAnsi="Times New Roman" w:cs="Times New Roman"/>
          <w:color w:val="000000"/>
          <w:sz w:val="24"/>
          <w:szCs w:val="24"/>
        </w:rPr>
        <w:t>ú</w:t>
      </w:r>
      <w:r>
        <w:rPr>
          <w:rFonts w:ascii="Times New Roman" w:hAnsi="Times New Roman" w:cs="Times New Roman"/>
          <w:sz w:val="24"/>
          <w:szCs w:val="24"/>
        </w:rPr>
        <w:t>stav žiadosť odlož</w:t>
      </w:r>
      <w:r>
        <w:rPr>
          <w:rFonts w:ascii="Times New Roman" w:hAnsi="Times New Roman" w:cs="Times New Roman"/>
          <w:color w:val="000000"/>
          <w:sz w:val="24"/>
          <w:szCs w:val="24"/>
        </w:rPr>
        <w:t>í</w:t>
      </w:r>
      <w:r>
        <w:rPr>
          <w:rFonts w:ascii="Times New Roman" w:hAnsi="Times New Roman" w:cs="Times New Roman"/>
          <w:sz w:val="24"/>
          <w:szCs w:val="24"/>
        </w:rPr>
        <w:t xml:space="preserve"> bez vydania rozhodnutia, o čom vo v</w:t>
      </w:r>
      <w:r>
        <w:rPr>
          <w:rFonts w:ascii="Times New Roman" w:hAnsi="Times New Roman" w:cs="Times New Roman"/>
          <w:color w:val="000000"/>
          <w:sz w:val="24"/>
          <w:szCs w:val="24"/>
        </w:rPr>
        <w:t>ý</w:t>
      </w:r>
      <w:r>
        <w:rPr>
          <w:rFonts w:ascii="Times New Roman" w:hAnsi="Times New Roman" w:cs="Times New Roman"/>
          <w:sz w:val="24"/>
          <w:szCs w:val="24"/>
        </w:rPr>
        <w:t>zve na doplnenie upozorn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w:t>
      </w:r>
    </w:p>
    <w:p w14:paraId="70021DBC"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C3BAB50"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Ak </w:t>
      </w:r>
      <w:r>
        <w:rPr>
          <w:rFonts w:ascii="Times New Roman" w:hAnsi="Times New Roman" w:cs="Times New Roman"/>
          <w:color w:val="000000"/>
          <w:sz w:val="24"/>
          <w:szCs w:val="24"/>
        </w:rPr>
        <w:t>ú</w:t>
      </w:r>
      <w:r>
        <w:rPr>
          <w:rFonts w:ascii="Times New Roman" w:hAnsi="Times New Roman" w:cs="Times New Roman"/>
          <w:sz w:val="24"/>
          <w:szCs w:val="24"/>
        </w:rPr>
        <w:t>stav nedisponuje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 žiadosť post</w:t>
      </w:r>
      <w:r>
        <w:rPr>
          <w:rFonts w:ascii="Times New Roman" w:hAnsi="Times New Roman" w:cs="Times New Roman"/>
          <w:color w:val="000000"/>
          <w:sz w:val="24"/>
          <w:szCs w:val="24"/>
        </w:rPr>
        <w:t>ú</w:t>
      </w:r>
      <w:r>
        <w:rPr>
          <w:rFonts w:ascii="Times New Roman" w:hAnsi="Times New Roman" w:cs="Times New Roman"/>
          <w:sz w:val="24"/>
          <w:szCs w:val="24"/>
        </w:rPr>
        <w:t>pi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w:t>
      </w:r>
      <w:r>
        <w:rPr>
          <w:rFonts w:ascii="Times New Roman" w:hAnsi="Times New Roman" w:cs="Times New Roman"/>
          <w:color w:val="000000"/>
          <w:sz w:val="24"/>
          <w:szCs w:val="24"/>
        </w:rPr>
        <w:t>á</w:t>
      </w:r>
      <w:r>
        <w:rPr>
          <w:rFonts w:ascii="Times New Roman" w:hAnsi="Times New Roman" w:cs="Times New Roman"/>
          <w:sz w:val="24"/>
          <w:szCs w:val="24"/>
        </w:rPr>
        <w:t>ma. Lehota na vybavenie žiadosti zač</w:t>
      </w:r>
      <w:r>
        <w:rPr>
          <w:rFonts w:ascii="Times New Roman" w:hAnsi="Times New Roman" w:cs="Times New Roman"/>
          <w:color w:val="000000"/>
          <w:sz w:val="24"/>
          <w:szCs w:val="24"/>
        </w:rPr>
        <w:t>í</w:t>
      </w:r>
      <w:r>
        <w:rPr>
          <w:rFonts w:ascii="Times New Roman" w:hAnsi="Times New Roman" w:cs="Times New Roman"/>
          <w:sz w:val="24"/>
          <w:szCs w:val="24"/>
        </w:rPr>
        <w:t>na plyn</w:t>
      </w:r>
      <w:r>
        <w:rPr>
          <w:rFonts w:ascii="Times New Roman" w:hAnsi="Times New Roman" w:cs="Times New Roman"/>
          <w:color w:val="000000"/>
          <w:sz w:val="24"/>
          <w:szCs w:val="24"/>
        </w:rPr>
        <w:t>ú</w:t>
      </w:r>
      <w:r>
        <w:rPr>
          <w:rFonts w:ascii="Times New Roman" w:hAnsi="Times New Roman" w:cs="Times New Roman"/>
          <w:sz w:val="24"/>
          <w:szCs w:val="24"/>
        </w:rPr>
        <w:t>ť znovu dňom, keď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dostala post</w:t>
      </w:r>
      <w:r>
        <w:rPr>
          <w:rFonts w:ascii="Times New Roman" w:hAnsi="Times New Roman" w:cs="Times New Roman"/>
          <w:color w:val="000000"/>
          <w:sz w:val="24"/>
          <w:szCs w:val="24"/>
        </w:rPr>
        <w:t>ú</w:t>
      </w:r>
      <w:r>
        <w:rPr>
          <w:rFonts w:ascii="Times New Roman" w:hAnsi="Times New Roman" w:cs="Times New Roman"/>
          <w:sz w:val="24"/>
          <w:szCs w:val="24"/>
        </w:rPr>
        <w:t>pen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w:t>
      </w:r>
    </w:p>
    <w:p w14:paraId="3827D2D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p>
    <w:p w14:paraId="6AD02D1D" w14:textId="77777777" w:rsidR="00645925" w:rsidRDefault="00645925" w:rsidP="0064592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Ak tak</w:t>
      </w:r>
      <w:r>
        <w:rPr>
          <w:rFonts w:ascii="Times New Roman" w:hAnsi="Times New Roman" w:cs="Times New Roman"/>
          <w:color w:val="000000"/>
          <w:sz w:val="24"/>
          <w:szCs w:val="24"/>
        </w:rPr>
        <w:t>á</w:t>
      </w:r>
      <w:r>
        <w:rPr>
          <w:rFonts w:ascii="Times New Roman" w:hAnsi="Times New Roman" w:cs="Times New Roman"/>
          <w:sz w:val="24"/>
          <w:szCs w:val="24"/>
        </w:rPr>
        <w:t>to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nie je zn</w:t>
      </w:r>
      <w:r>
        <w:rPr>
          <w:rFonts w:ascii="Times New Roman" w:hAnsi="Times New Roman" w:cs="Times New Roman"/>
          <w:color w:val="000000"/>
          <w:sz w:val="24"/>
          <w:szCs w:val="24"/>
        </w:rPr>
        <w:t>á</w:t>
      </w:r>
      <w:r>
        <w:rPr>
          <w:rFonts w:ascii="Times New Roman" w:hAnsi="Times New Roman" w:cs="Times New Roman"/>
          <w:sz w:val="24"/>
          <w:szCs w:val="24"/>
        </w:rPr>
        <w:t xml:space="preserve">ma, </w:t>
      </w:r>
      <w:r>
        <w:rPr>
          <w:rFonts w:ascii="Times New Roman" w:hAnsi="Times New Roman" w:cs="Times New Roman"/>
          <w:color w:val="000000"/>
          <w:sz w:val="24"/>
          <w:szCs w:val="24"/>
        </w:rPr>
        <w:t>ú</w:t>
      </w:r>
      <w:r>
        <w:rPr>
          <w:rFonts w:ascii="Times New Roman" w:hAnsi="Times New Roman" w:cs="Times New Roman"/>
          <w:sz w:val="24"/>
          <w:szCs w:val="24"/>
        </w:rPr>
        <w:t>stav vyd</w:t>
      </w:r>
      <w:r>
        <w:rPr>
          <w:rFonts w:ascii="Times New Roman" w:hAnsi="Times New Roman" w:cs="Times New Roman"/>
          <w:color w:val="000000"/>
          <w:sz w:val="24"/>
          <w:szCs w:val="24"/>
        </w:rPr>
        <w:t>á</w:t>
      </w:r>
      <w:r>
        <w:rPr>
          <w:rFonts w:ascii="Times New Roman" w:hAnsi="Times New Roman" w:cs="Times New Roman"/>
          <w:sz w:val="24"/>
          <w:szCs w:val="24"/>
        </w:rPr>
        <w:t xml:space="preserve"> do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žiadosti rozhodnutie o jej odmietnut</w:t>
      </w:r>
      <w:r>
        <w:rPr>
          <w:rFonts w:ascii="Times New Roman" w:hAnsi="Times New Roman" w:cs="Times New Roman"/>
          <w:color w:val="000000"/>
          <w:sz w:val="24"/>
          <w:szCs w:val="24"/>
        </w:rPr>
        <w:t>í</w:t>
      </w:r>
      <w:r>
        <w:rPr>
          <w:rFonts w:ascii="Times New Roman" w:hAnsi="Times New Roman" w:cs="Times New Roman"/>
          <w:sz w:val="24"/>
          <w:szCs w:val="24"/>
        </w:rPr>
        <w:t>.</w:t>
      </w:r>
    </w:p>
    <w:p w14:paraId="4F5F956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F3E24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w:t>
      </w:r>
      <w:r>
        <w:rPr>
          <w:rFonts w:ascii="Times New Roman" w:hAnsi="Times New Roman" w:cs="Times New Roman"/>
          <w:color w:val="000000"/>
          <w:sz w:val="24"/>
          <w:szCs w:val="24"/>
        </w:rPr>
        <w:t>Ú</w:t>
      </w:r>
      <w:r>
        <w:rPr>
          <w:rFonts w:ascii="Times New Roman" w:hAnsi="Times New Roman" w:cs="Times New Roman"/>
          <w:sz w:val="24"/>
          <w:szCs w:val="24"/>
        </w:rPr>
        <w:t xml:space="preserve"> SAV. Odpoveď podpisuje riaditeľ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473D2878"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46598A" w14:textId="77777777" w:rsidR="000A4EDF" w:rsidRDefault="000A4EDF">
      <w:pPr>
        <w:rPr>
          <w:rFonts w:ascii="Times New Roman" w:hAnsi="Times New Roman" w:cs="Times New Roman"/>
          <w:sz w:val="24"/>
          <w:szCs w:val="24"/>
        </w:rPr>
      </w:pPr>
      <w:r>
        <w:rPr>
          <w:rFonts w:ascii="Times New Roman" w:hAnsi="Times New Roman" w:cs="Times New Roman"/>
          <w:sz w:val="24"/>
          <w:szCs w:val="24"/>
        </w:rPr>
        <w:br w:type="page"/>
      </w:r>
    </w:p>
    <w:p w14:paraId="75E5C3B8"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Žiadosť s dokument</w:t>
      </w:r>
      <w:r>
        <w:rPr>
          <w:rFonts w:ascii="Times New Roman" w:hAnsi="Times New Roman" w:cs="Times New Roman"/>
          <w:color w:val="000000"/>
          <w:sz w:val="24"/>
          <w:szCs w:val="24"/>
        </w:rPr>
        <w:t>á</w:t>
      </w:r>
      <w:r>
        <w:rPr>
          <w:rFonts w:ascii="Times New Roman" w:hAnsi="Times New Roman" w:cs="Times New Roman"/>
          <w:sz w:val="24"/>
          <w:szCs w:val="24"/>
        </w:rPr>
        <w:t>ciou sa po vybaven</w:t>
      </w:r>
      <w:r>
        <w:rPr>
          <w:rFonts w:ascii="Times New Roman" w:hAnsi="Times New Roman" w:cs="Times New Roman"/>
          <w:color w:val="000000"/>
          <w:sz w:val="24"/>
          <w:szCs w:val="24"/>
        </w:rPr>
        <w:t>í</w:t>
      </w:r>
      <w:r>
        <w:rPr>
          <w:rFonts w:ascii="Times New Roman" w:hAnsi="Times New Roman" w:cs="Times New Roman"/>
          <w:sz w:val="24"/>
          <w:szCs w:val="24"/>
        </w:rPr>
        <w:t xml:space="preserve"> uklad</w:t>
      </w:r>
      <w:r>
        <w:rPr>
          <w:rFonts w:ascii="Times New Roman" w:hAnsi="Times New Roman" w:cs="Times New Roman"/>
          <w:color w:val="000000"/>
          <w:sz w:val="24"/>
          <w:szCs w:val="24"/>
        </w:rPr>
        <w:t>á</w:t>
      </w:r>
      <w:r>
        <w:rPr>
          <w:rFonts w:ascii="Times New Roman" w:hAnsi="Times New Roman" w:cs="Times New Roman"/>
          <w:sz w:val="24"/>
          <w:szCs w:val="24"/>
        </w:rPr>
        <w:t xml:space="preserve"> na M</w:t>
      </w:r>
      <w:r>
        <w:rPr>
          <w:rFonts w:ascii="Times New Roman" w:hAnsi="Times New Roman" w:cs="Times New Roman"/>
          <w:color w:val="000000"/>
          <w:sz w:val="24"/>
          <w:szCs w:val="24"/>
        </w:rPr>
        <w:t>Ú</w:t>
      </w:r>
      <w:r>
        <w:rPr>
          <w:rFonts w:ascii="Times New Roman" w:hAnsi="Times New Roman" w:cs="Times New Roman"/>
          <w:sz w:val="24"/>
          <w:szCs w:val="24"/>
        </w:rPr>
        <w:t xml:space="preserve"> SAV. O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sa urob</w:t>
      </w:r>
      <w:r>
        <w:rPr>
          <w:rFonts w:ascii="Times New Roman" w:hAnsi="Times New Roman" w:cs="Times New Roman"/>
          <w:color w:val="000000"/>
          <w:sz w:val="24"/>
          <w:szCs w:val="24"/>
        </w:rPr>
        <w:t>í</w:t>
      </w:r>
      <w:r>
        <w:rPr>
          <w:rFonts w:ascii="Times New Roman" w:hAnsi="Times New Roman" w:cs="Times New Roman"/>
          <w:sz w:val="24"/>
          <w:szCs w:val="24"/>
        </w:rPr>
        <w:t xml:space="preserve"> rozhodnutie z</w:t>
      </w:r>
      <w:r>
        <w:rPr>
          <w:rFonts w:ascii="Times New Roman" w:hAnsi="Times New Roman" w:cs="Times New Roman"/>
          <w:color w:val="000000"/>
          <w:sz w:val="24"/>
          <w:szCs w:val="24"/>
        </w:rPr>
        <w:t>á</w:t>
      </w:r>
      <w:r>
        <w:rPr>
          <w:rFonts w:ascii="Times New Roman" w:hAnsi="Times New Roman" w:cs="Times New Roman"/>
          <w:sz w:val="24"/>
          <w:szCs w:val="24"/>
        </w:rPr>
        <w:t>pisom v spise. Spis mus</w:t>
      </w:r>
      <w:r>
        <w:rPr>
          <w:rFonts w:ascii="Times New Roman" w:hAnsi="Times New Roman" w:cs="Times New Roman"/>
          <w:color w:val="000000"/>
          <w:sz w:val="24"/>
          <w:szCs w:val="24"/>
        </w:rPr>
        <w:t>í</w:t>
      </w:r>
      <w:r>
        <w:rPr>
          <w:rFonts w:ascii="Times New Roman" w:hAnsi="Times New Roman" w:cs="Times New Roman"/>
          <w:sz w:val="24"/>
          <w:szCs w:val="24"/>
        </w:rPr>
        <w:t xml:space="preserve"> obsahovať v</w:t>
      </w:r>
      <w:r>
        <w:rPr>
          <w:rFonts w:ascii="Times New Roman" w:hAnsi="Times New Roman" w:cs="Times New Roman"/>
          <w:color w:val="000000"/>
          <w:sz w:val="24"/>
          <w:szCs w:val="24"/>
        </w:rPr>
        <w:t>š</w:t>
      </w:r>
      <w:r>
        <w:rPr>
          <w:rFonts w:ascii="Times New Roman" w:hAnsi="Times New Roman" w:cs="Times New Roman"/>
          <w:sz w:val="24"/>
          <w:szCs w:val="24"/>
        </w:rPr>
        <w:t>etky p</w:t>
      </w:r>
      <w:r>
        <w:rPr>
          <w:rFonts w:ascii="Times New Roman" w:hAnsi="Times New Roman" w:cs="Times New Roman"/>
          <w:color w:val="000000"/>
          <w:sz w:val="24"/>
          <w:szCs w:val="24"/>
        </w:rPr>
        <w:t>í</w:t>
      </w:r>
      <w:r>
        <w:rPr>
          <w:rFonts w:ascii="Times New Roman" w:hAnsi="Times New Roman" w:cs="Times New Roman"/>
          <w:sz w:val="24"/>
          <w:szCs w:val="24"/>
        </w:rPr>
        <w:t>somnosti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vybavovania žiadosti, vr</w:t>
      </w:r>
      <w:r>
        <w:rPr>
          <w:rFonts w:ascii="Times New Roman" w:hAnsi="Times New Roman" w:cs="Times New Roman"/>
          <w:color w:val="000000"/>
          <w:sz w:val="24"/>
          <w:szCs w:val="24"/>
        </w:rPr>
        <w:t>á</w:t>
      </w:r>
      <w:r>
        <w:rPr>
          <w:rFonts w:ascii="Times New Roman" w:hAnsi="Times New Roman" w:cs="Times New Roman"/>
          <w:sz w:val="24"/>
          <w:szCs w:val="24"/>
        </w:rPr>
        <w:t>tane inform</w:t>
      </w:r>
      <w:r>
        <w:rPr>
          <w:rFonts w:ascii="Times New Roman" w:hAnsi="Times New Roman" w:cs="Times New Roman"/>
          <w:color w:val="000000"/>
          <w:sz w:val="24"/>
          <w:szCs w:val="24"/>
        </w:rPr>
        <w:t>á</w:t>
      </w:r>
      <w:r>
        <w:rPr>
          <w:rFonts w:ascii="Times New Roman" w:hAnsi="Times New Roman" w:cs="Times New Roman"/>
          <w:sz w:val="24"/>
          <w:szCs w:val="24"/>
        </w:rPr>
        <w:t>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w:t>
      </w:r>
      <w:r>
        <w:rPr>
          <w:rFonts w:ascii="Times New Roman" w:hAnsi="Times New Roman" w:cs="Times New Roman"/>
          <w:color w:val="000000"/>
          <w:sz w:val="24"/>
          <w:szCs w:val="24"/>
        </w:rPr>
        <w:t>í</w:t>
      </w:r>
      <w:r>
        <w:rPr>
          <w:rFonts w:ascii="Times New Roman" w:hAnsi="Times New Roman" w:cs="Times New Roman"/>
          <w:sz w:val="24"/>
          <w:szCs w:val="24"/>
        </w:rPr>
        <w:t>somnosti založen</w:t>
      </w:r>
      <w:r>
        <w:rPr>
          <w:rFonts w:ascii="Times New Roman" w:hAnsi="Times New Roman" w:cs="Times New Roman"/>
          <w:color w:val="000000"/>
          <w:sz w:val="24"/>
          <w:szCs w:val="24"/>
        </w:rPr>
        <w:t>é</w:t>
      </w:r>
      <w:r>
        <w:rPr>
          <w:rFonts w:ascii="Times New Roman" w:hAnsi="Times New Roman" w:cs="Times New Roman"/>
          <w:sz w:val="24"/>
          <w:szCs w:val="24"/>
        </w:rPr>
        <w:t xml:space="preserve"> v spise musia byť označen</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slom z centr</w:t>
      </w:r>
      <w:r>
        <w:rPr>
          <w:rFonts w:ascii="Times New Roman" w:hAnsi="Times New Roman" w:cs="Times New Roman"/>
          <w:color w:val="000000"/>
          <w:sz w:val="24"/>
          <w:szCs w:val="24"/>
        </w:rPr>
        <w:t>á</w:t>
      </w:r>
      <w:r>
        <w:rPr>
          <w:rFonts w:ascii="Times New Roman" w:hAnsi="Times New Roman" w:cs="Times New Roman"/>
          <w:sz w:val="24"/>
          <w:szCs w:val="24"/>
        </w:rPr>
        <w:t>lnej evidencie.</w:t>
      </w:r>
    </w:p>
    <w:p w14:paraId="0A9259B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887C4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V pr</w:t>
      </w:r>
      <w:r>
        <w:rPr>
          <w:rFonts w:ascii="Times New Roman" w:hAnsi="Times New Roman" w:cs="Times New Roman"/>
          <w:color w:val="000000"/>
          <w:sz w:val="24"/>
          <w:szCs w:val="24"/>
        </w:rPr>
        <w:t>í</w:t>
      </w:r>
      <w:r>
        <w:rPr>
          <w:rFonts w:ascii="Times New Roman" w:hAnsi="Times New Roman" w:cs="Times New Roman"/>
          <w:sz w:val="24"/>
          <w:szCs w:val="24"/>
        </w:rPr>
        <w:t>pade, ak sa žiadosti nevyhovie, hoci len sčasti, vyd</w:t>
      </w:r>
      <w:r>
        <w:rPr>
          <w:rFonts w:ascii="Times New Roman" w:hAnsi="Times New Roman" w:cs="Times New Roman"/>
          <w:color w:val="000000"/>
          <w:sz w:val="24"/>
          <w:szCs w:val="24"/>
        </w:rPr>
        <w:t>á</w:t>
      </w:r>
      <w:r>
        <w:rPr>
          <w:rFonts w:ascii="Times New Roman" w:hAnsi="Times New Roman" w:cs="Times New Roman"/>
          <w:sz w:val="24"/>
          <w:szCs w:val="24"/>
        </w:rPr>
        <w:t xml:space="preserve"> sa v lehote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p</w:t>
      </w:r>
      <w:r>
        <w:rPr>
          <w:rFonts w:ascii="Times New Roman" w:hAnsi="Times New Roman" w:cs="Times New Roman"/>
          <w:color w:val="000000"/>
          <w:sz w:val="24"/>
          <w:szCs w:val="24"/>
        </w:rPr>
        <w:t>í</w:t>
      </w:r>
      <w:r>
        <w:rPr>
          <w:rFonts w:ascii="Times New Roman" w:hAnsi="Times New Roman" w:cs="Times New Roman"/>
          <w:sz w:val="24"/>
          <w:szCs w:val="24"/>
        </w:rPr>
        <w:t>somn</w:t>
      </w:r>
      <w:r>
        <w:rPr>
          <w:rFonts w:ascii="Times New Roman" w:hAnsi="Times New Roman" w:cs="Times New Roman"/>
          <w:color w:val="000000"/>
          <w:sz w:val="24"/>
          <w:szCs w:val="24"/>
        </w:rPr>
        <w:t>é</w:t>
      </w:r>
      <w:r>
        <w:rPr>
          <w:rFonts w:ascii="Times New Roman" w:hAnsi="Times New Roman" w:cs="Times New Roman"/>
          <w:sz w:val="24"/>
          <w:szCs w:val="24"/>
        </w:rPr>
        <w:t xml:space="preserve">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Rozhodnutie sa nevyd</w:t>
      </w:r>
      <w:r>
        <w:rPr>
          <w:rFonts w:ascii="Times New Roman" w:hAnsi="Times New Roman" w:cs="Times New Roman"/>
          <w:color w:val="000000"/>
          <w:sz w:val="24"/>
          <w:szCs w:val="24"/>
        </w:rPr>
        <w:t>á</w:t>
      </w:r>
      <w:r>
        <w:rPr>
          <w:rFonts w:ascii="Times New Roman" w:hAnsi="Times New Roman" w:cs="Times New Roman"/>
          <w:sz w:val="24"/>
          <w:szCs w:val="24"/>
        </w:rPr>
        <w:t>, ak žiadosť bola odložen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14 ods. 3).</w:t>
      </w:r>
    </w:p>
    <w:p w14:paraId="2E156001"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10CB8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sa vyd</w:t>
      </w:r>
      <w:r>
        <w:rPr>
          <w:rFonts w:ascii="Times New Roman" w:hAnsi="Times New Roman" w:cs="Times New Roman"/>
          <w:color w:val="000000"/>
          <w:sz w:val="24"/>
          <w:szCs w:val="24"/>
        </w:rPr>
        <w:t>á</w:t>
      </w:r>
      <w:r>
        <w:rPr>
          <w:rFonts w:ascii="Times New Roman" w:hAnsi="Times New Roman" w:cs="Times New Roman"/>
          <w:sz w:val="24"/>
          <w:szCs w:val="24"/>
        </w:rPr>
        <w:t>va z d</w:t>
      </w:r>
      <w:r>
        <w:rPr>
          <w:rFonts w:ascii="Times New Roman" w:hAnsi="Times New Roman" w:cs="Times New Roman"/>
          <w:color w:val="000000"/>
          <w:sz w:val="24"/>
          <w:szCs w:val="24"/>
        </w:rPr>
        <w:t>ô</w:t>
      </w:r>
      <w:r>
        <w:rPr>
          <w:rFonts w:ascii="Times New Roman" w:hAnsi="Times New Roman" w:cs="Times New Roman"/>
          <w:sz w:val="24"/>
          <w:szCs w:val="24"/>
        </w:rPr>
        <w:t>vodu:</w:t>
      </w:r>
    </w:p>
    <w:p w14:paraId="705CA041" w14:textId="77777777" w:rsidR="00645925" w:rsidRPr="00B84547" w:rsidRDefault="00645925" w:rsidP="002258A5">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B84547">
        <w:rPr>
          <w:rFonts w:ascii="Times New Roman" w:hAnsi="Times New Roman" w:cs="Times New Roman"/>
          <w:sz w:val="24"/>
          <w:szCs w:val="24"/>
        </w:rPr>
        <w:t>ustanoven</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ho obmedzenia pr</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stupu k inform</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ci</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m (</w:t>
      </w:r>
      <w:r w:rsidRPr="00B84547">
        <w:rPr>
          <w:rFonts w:ascii="Times New Roman" w:hAnsi="Times New Roman" w:cs="Times New Roman"/>
          <w:color w:val="000000"/>
          <w:sz w:val="24"/>
          <w:szCs w:val="24"/>
        </w:rPr>
        <w:t>§</w:t>
      </w:r>
      <w:r w:rsidRPr="00B84547">
        <w:rPr>
          <w:rFonts w:ascii="Times New Roman" w:hAnsi="Times New Roman" w:cs="Times New Roman"/>
          <w:sz w:val="24"/>
          <w:szCs w:val="24"/>
        </w:rPr>
        <w:t xml:space="preserve"> 8 až 11 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kona),</w:t>
      </w:r>
    </w:p>
    <w:p w14:paraId="2C7CCFE1" w14:textId="77777777" w:rsidR="00645925" w:rsidRPr="00B84547" w:rsidRDefault="00645925" w:rsidP="002258A5">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B84547">
        <w:rPr>
          <w:rFonts w:ascii="Times New Roman" w:hAnsi="Times New Roman" w:cs="Times New Roman"/>
          <w:sz w:val="24"/>
          <w:szCs w:val="24"/>
        </w:rPr>
        <w:t>keď nie je zn</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ma tak</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 povinn</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 osoba, ktor</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 disponuje požadovan</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mi inform</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ciami </w:t>
      </w:r>
      <w:r w:rsidR="00F826FE">
        <w:rPr>
          <w:rFonts w:ascii="Times New Roman" w:hAnsi="Times New Roman" w:cs="Times New Roman"/>
          <w:sz w:val="24"/>
          <w:szCs w:val="24"/>
        </w:rPr>
        <w:br/>
      </w:r>
      <w:r w:rsidRPr="00B84547">
        <w:rPr>
          <w:rFonts w:ascii="Times New Roman" w:hAnsi="Times New Roman" w:cs="Times New Roman"/>
          <w:sz w:val="24"/>
          <w:szCs w:val="24"/>
        </w:rPr>
        <w:t>(</w:t>
      </w:r>
      <w:r w:rsidRPr="00B84547">
        <w:rPr>
          <w:rFonts w:ascii="Times New Roman" w:hAnsi="Times New Roman" w:cs="Times New Roman"/>
          <w:color w:val="000000"/>
          <w:sz w:val="24"/>
          <w:szCs w:val="24"/>
        </w:rPr>
        <w:t>§</w:t>
      </w:r>
      <w:r w:rsidRPr="00B84547">
        <w:rPr>
          <w:rFonts w:ascii="Times New Roman" w:hAnsi="Times New Roman" w:cs="Times New Roman"/>
          <w:sz w:val="24"/>
          <w:szCs w:val="24"/>
        </w:rPr>
        <w:t> 15 ods. 1 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kona).</w:t>
      </w:r>
    </w:p>
    <w:p w14:paraId="4B3FC4B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6AF32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sa nevyd</w:t>
      </w:r>
      <w:r>
        <w:rPr>
          <w:rFonts w:ascii="Times New Roman" w:hAnsi="Times New Roman" w:cs="Times New Roman"/>
          <w:color w:val="000000"/>
          <w:sz w:val="24"/>
          <w:szCs w:val="24"/>
        </w:rPr>
        <w:t>á</w:t>
      </w:r>
      <w:r>
        <w:rPr>
          <w:rFonts w:ascii="Times New Roman" w:hAnsi="Times New Roman" w:cs="Times New Roman"/>
          <w:sz w:val="24"/>
          <w:szCs w:val="24"/>
        </w:rPr>
        <w:t>va len v pr</w:t>
      </w:r>
      <w:r>
        <w:rPr>
          <w:rFonts w:ascii="Times New Roman" w:hAnsi="Times New Roman" w:cs="Times New Roman"/>
          <w:color w:val="000000"/>
          <w:sz w:val="24"/>
          <w:szCs w:val="24"/>
        </w:rPr>
        <w:t>í</w:t>
      </w:r>
      <w:r>
        <w:rPr>
          <w:rFonts w:ascii="Times New Roman" w:hAnsi="Times New Roman" w:cs="Times New Roman"/>
          <w:sz w:val="24"/>
          <w:szCs w:val="24"/>
        </w:rPr>
        <w:t>pade, ak bola žiadosť odložen</w:t>
      </w:r>
      <w:r>
        <w:rPr>
          <w:rFonts w:ascii="Times New Roman" w:hAnsi="Times New Roman" w:cs="Times New Roman"/>
          <w:color w:val="000000"/>
          <w:sz w:val="24"/>
          <w:szCs w:val="24"/>
        </w:rPr>
        <w:t>á</w:t>
      </w:r>
      <w:r>
        <w:rPr>
          <w:rFonts w:ascii="Times New Roman" w:hAnsi="Times New Roman" w:cs="Times New Roman"/>
          <w:sz w:val="24"/>
          <w:szCs w:val="24"/>
        </w:rPr>
        <w:t xml:space="preserve"> pre neodstr</w:t>
      </w:r>
      <w:r>
        <w:rPr>
          <w:rFonts w:ascii="Times New Roman" w:hAnsi="Times New Roman" w:cs="Times New Roman"/>
          <w:color w:val="000000"/>
          <w:sz w:val="24"/>
          <w:szCs w:val="24"/>
        </w:rPr>
        <w:t>á</w:t>
      </w:r>
      <w:r>
        <w:rPr>
          <w:rFonts w:ascii="Times New Roman" w:hAnsi="Times New Roman" w:cs="Times New Roman"/>
          <w:sz w:val="24"/>
          <w:szCs w:val="24"/>
        </w:rPr>
        <w:t>nenie jej nedostatkov aj napriek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cej v</w:t>
      </w:r>
      <w:r>
        <w:rPr>
          <w:rFonts w:ascii="Times New Roman" w:hAnsi="Times New Roman" w:cs="Times New Roman"/>
          <w:color w:val="000000"/>
          <w:sz w:val="24"/>
          <w:szCs w:val="24"/>
        </w:rPr>
        <w:t>ý</w:t>
      </w:r>
      <w:r>
        <w:rPr>
          <w:rFonts w:ascii="Times New Roman" w:hAnsi="Times New Roman" w:cs="Times New Roman"/>
          <w:sz w:val="24"/>
          <w:szCs w:val="24"/>
        </w:rPr>
        <w:t>zve.</w:t>
      </w:r>
    </w:p>
    <w:p w14:paraId="69FFFCD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C9452E6"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w:t>
      </w:r>
      <w:r>
        <w:rPr>
          <w:rFonts w:ascii="Times New Roman" w:hAnsi="Times New Roman" w:cs="Times New Roman"/>
          <w:b/>
          <w:bCs/>
          <w:color w:val="000000"/>
          <w:sz w:val="24"/>
          <w:szCs w:val="24"/>
        </w:rPr>
        <w:t>é</w:t>
      </w:r>
      <w:r>
        <w:rPr>
          <w:rFonts w:ascii="Times New Roman" w:hAnsi="Times New Roman" w:cs="Times New Roman"/>
          <w:b/>
          <w:bCs/>
          <w:sz w:val="24"/>
          <w:szCs w:val="24"/>
        </w:rPr>
        <w:t>ho prostriedku a možnosti s</w:t>
      </w:r>
      <w:r>
        <w:rPr>
          <w:rFonts w:ascii="Times New Roman" w:hAnsi="Times New Roman" w:cs="Times New Roman"/>
          <w:b/>
          <w:bCs/>
          <w:color w:val="000000"/>
          <w:sz w:val="24"/>
          <w:szCs w:val="24"/>
        </w:rPr>
        <w:t>ú</w:t>
      </w:r>
      <w:r>
        <w:rPr>
          <w:rFonts w:ascii="Times New Roman" w:hAnsi="Times New Roman" w:cs="Times New Roman"/>
          <w:b/>
          <w:bCs/>
          <w:sz w:val="24"/>
          <w:szCs w:val="24"/>
        </w:rPr>
        <w:t>dneho presk</w:t>
      </w:r>
      <w:r>
        <w:rPr>
          <w:rFonts w:ascii="Times New Roman" w:hAnsi="Times New Roman" w:cs="Times New Roman"/>
          <w:b/>
          <w:bCs/>
          <w:color w:val="000000"/>
          <w:sz w:val="24"/>
          <w:szCs w:val="24"/>
        </w:rPr>
        <w:t>ú</w:t>
      </w:r>
      <w:r>
        <w:rPr>
          <w:rFonts w:ascii="Times New Roman" w:hAnsi="Times New Roman" w:cs="Times New Roman"/>
          <w:b/>
          <w:bCs/>
          <w:sz w:val="24"/>
          <w:szCs w:val="24"/>
        </w:rPr>
        <w:t>mania rozhodnutia:</w:t>
      </w:r>
    </w:p>
    <w:p w14:paraId="013D0645" w14:textId="77777777" w:rsidR="00645925" w:rsidRPr="00B84547" w:rsidRDefault="00645925" w:rsidP="002258A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B84547">
        <w:rPr>
          <w:rFonts w:ascii="Times New Roman" w:hAnsi="Times New Roman" w:cs="Times New Roman"/>
          <w:sz w:val="24"/>
          <w:szCs w:val="24"/>
        </w:rPr>
        <w:t xml:space="preserve">Proti rozhodnutiu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stavu o odmietnut</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požadovanej inform</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cie možno podať odvolanie v</w:t>
      </w:r>
      <w:r w:rsidR="00F826FE">
        <w:rPr>
          <w:rFonts w:ascii="Times New Roman" w:hAnsi="Times New Roman" w:cs="Times New Roman"/>
          <w:sz w:val="24"/>
          <w:szCs w:val="24"/>
        </w:rPr>
        <w:t> </w:t>
      </w:r>
      <w:r w:rsidRPr="00B84547">
        <w:rPr>
          <w:rFonts w:ascii="Times New Roman" w:hAnsi="Times New Roman" w:cs="Times New Roman"/>
          <w:sz w:val="24"/>
          <w:szCs w:val="24"/>
        </w:rPr>
        <w:t>lehote 15 dn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od doručenia rozhodnutia alebo m</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rneho uplynutia lehoty na rozhodnutie o</w:t>
      </w:r>
      <w:r w:rsidR="00F826FE">
        <w:rPr>
          <w:rFonts w:ascii="Times New Roman" w:hAnsi="Times New Roman" w:cs="Times New Roman"/>
          <w:sz w:val="24"/>
          <w:szCs w:val="24"/>
        </w:rPr>
        <w:t> </w:t>
      </w:r>
      <w:r w:rsidRPr="00B84547">
        <w:rPr>
          <w:rFonts w:ascii="Times New Roman" w:hAnsi="Times New Roman" w:cs="Times New Roman"/>
          <w:sz w:val="24"/>
          <w:szCs w:val="24"/>
        </w:rPr>
        <w:t>žiadosti. Odvolanie sa pod</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va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stavu.</w:t>
      </w:r>
    </w:p>
    <w:p w14:paraId="1D2627D6" w14:textId="77777777" w:rsidR="00645925" w:rsidRPr="00B84547" w:rsidRDefault="00645925" w:rsidP="002258A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B84547">
        <w:rPr>
          <w:rFonts w:ascii="Times New Roman" w:hAnsi="Times New Roman" w:cs="Times New Roman"/>
          <w:sz w:val="24"/>
          <w:szCs w:val="24"/>
        </w:rPr>
        <w:t>O odvolan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proti rozhodnutiu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 xml:space="preserve">stavu rozhoduje riaditeľ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stavu, na 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klade vyjadrenia komisie, ktor</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 xml:space="preserve"> na tento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čel ustanovil.</w:t>
      </w:r>
    </w:p>
    <w:p w14:paraId="5BD2FB02" w14:textId="77777777" w:rsidR="00645925" w:rsidRPr="00B84547" w:rsidRDefault="00645925" w:rsidP="002258A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B84547">
        <w:rPr>
          <w:rFonts w:ascii="Times New Roman" w:hAnsi="Times New Roman" w:cs="Times New Roman"/>
          <w:sz w:val="24"/>
          <w:szCs w:val="24"/>
        </w:rPr>
        <w:t>Riaditeľ rozhodne o odvolan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do 15 dn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od jeho doručenia. Ak riaditeľ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stavu v tejto lehote nerozhodne, predpoklad</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 sa, že vydal rozhodnutie, ktor</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m odvolanie zamietol a napadnut</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 xml:space="preserve"> rozhodnutie potvrdil; za deň doručenia tohto rozhodnutia sa považuje druh</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 xml:space="preserve"> deň po uplynut</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lehoty na vydanie rozhodnutia.</w:t>
      </w:r>
    </w:p>
    <w:p w14:paraId="47F45EE5" w14:textId="77777777" w:rsidR="00645925" w:rsidRPr="00B84547" w:rsidRDefault="00645925" w:rsidP="002258A5">
      <w:pPr>
        <w:pStyle w:val="ListParagraph"/>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B84547">
        <w:rPr>
          <w:rFonts w:ascii="Times New Roman" w:hAnsi="Times New Roman" w:cs="Times New Roman"/>
          <w:sz w:val="24"/>
          <w:szCs w:val="24"/>
        </w:rPr>
        <w:t>Rozhodnutie o odmietnut</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žiadosti možno presk</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mať v s</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dnom konan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podľa 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kona č. </w:t>
      </w:r>
      <w:r w:rsidRPr="00B84547">
        <w:rPr>
          <w:rFonts w:ascii="Times New Roman" w:hAnsi="Times New Roman" w:cs="Times New Roman"/>
          <w:color w:val="000000"/>
          <w:sz w:val="24"/>
          <w:szCs w:val="24"/>
        </w:rPr>
        <w:t>§</w:t>
      </w:r>
      <w:r w:rsidRPr="00B84547">
        <w:rPr>
          <w:rFonts w:ascii="Times New Roman" w:hAnsi="Times New Roman" w:cs="Times New Roman"/>
          <w:sz w:val="24"/>
          <w:szCs w:val="24"/>
        </w:rPr>
        <w:t xml:space="preserve"> 244 až 250 Občianskeho s</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dneho poriadku.</w:t>
      </w:r>
    </w:p>
    <w:p w14:paraId="04E94D37"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43D82D"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Sadzobn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k </w:t>
      </w:r>
      <w:r>
        <w:rPr>
          <w:rFonts w:ascii="Times New Roman" w:hAnsi="Times New Roman" w:cs="Times New Roman"/>
          <w:b/>
          <w:bCs/>
          <w:color w:val="000000"/>
          <w:sz w:val="24"/>
          <w:szCs w:val="24"/>
        </w:rPr>
        <w:t>ú</w:t>
      </w:r>
      <w:r>
        <w:rPr>
          <w:rFonts w:ascii="Times New Roman" w:hAnsi="Times New Roman" w:cs="Times New Roman"/>
          <w:b/>
          <w:bCs/>
          <w:sz w:val="24"/>
          <w:szCs w:val="24"/>
        </w:rPr>
        <w:t>hrad za spr</w:t>
      </w:r>
      <w:r>
        <w:rPr>
          <w:rFonts w:ascii="Times New Roman" w:hAnsi="Times New Roman" w:cs="Times New Roman"/>
          <w:b/>
          <w:bCs/>
          <w:color w:val="000000"/>
          <w:sz w:val="24"/>
          <w:szCs w:val="24"/>
        </w:rPr>
        <w:t>í</w:t>
      </w:r>
      <w:r>
        <w:rPr>
          <w:rFonts w:ascii="Times New Roman" w:hAnsi="Times New Roman" w:cs="Times New Roman"/>
          <w:b/>
          <w:bCs/>
          <w:sz w:val="24"/>
          <w:szCs w:val="24"/>
        </w:rPr>
        <w:t>stupnenie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p>
    <w:p w14:paraId="16C8FBBC"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6E166B"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w:t>
      </w:r>
      <w:r>
        <w:rPr>
          <w:rFonts w:ascii="Times New Roman" w:hAnsi="Times New Roman" w:cs="Times New Roman"/>
          <w:color w:val="000000"/>
          <w:sz w:val="24"/>
          <w:szCs w:val="24"/>
        </w:rPr>
        <w:t>á</w:t>
      </w:r>
      <w:r>
        <w:rPr>
          <w:rFonts w:ascii="Times New Roman" w:hAnsi="Times New Roman" w:cs="Times New Roman"/>
          <w:sz w:val="24"/>
          <w:szCs w:val="24"/>
        </w:rPr>
        <w:t>cie sa spr</w:t>
      </w:r>
      <w:r>
        <w:rPr>
          <w:rFonts w:ascii="Times New Roman" w:hAnsi="Times New Roman" w:cs="Times New Roman"/>
          <w:color w:val="000000"/>
          <w:sz w:val="24"/>
          <w:szCs w:val="24"/>
        </w:rPr>
        <w:t>í</w:t>
      </w:r>
      <w:r>
        <w:rPr>
          <w:rFonts w:ascii="Times New Roman" w:hAnsi="Times New Roman" w:cs="Times New Roman"/>
          <w:sz w:val="24"/>
          <w:szCs w:val="24"/>
        </w:rPr>
        <w:t>stupňuj</w:t>
      </w:r>
      <w:r>
        <w:rPr>
          <w:rFonts w:ascii="Times New Roman" w:hAnsi="Times New Roman" w:cs="Times New Roman"/>
          <w:color w:val="000000"/>
          <w:sz w:val="24"/>
          <w:szCs w:val="24"/>
        </w:rPr>
        <w:t>ú</w:t>
      </w:r>
      <w:r>
        <w:rPr>
          <w:rFonts w:ascii="Times New Roman" w:hAnsi="Times New Roman" w:cs="Times New Roman"/>
          <w:sz w:val="24"/>
          <w:szCs w:val="24"/>
        </w:rPr>
        <w:t xml:space="preserve"> bezplatne s v</w:t>
      </w:r>
      <w:r>
        <w:rPr>
          <w:rFonts w:ascii="Times New Roman" w:hAnsi="Times New Roman" w:cs="Times New Roman"/>
          <w:color w:val="000000"/>
          <w:sz w:val="24"/>
          <w:szCs w:val="24"/>
        </w:rPr>
        <w:t>ý</w:t>
      </w:r>
      <w:r>
        <w:rPr>
          <w:rFonts w:ascii="Times New Roman" w:hAnsi="Times New Roman" w:cs="Times New Roman"/>
          <w:sz w:val="24"/>
          <w:szCs w:val="24"/>
        </w:rPr>
        <w:t xml:space="preserve">nimkou </w:t>
      </w:r>
      <w:r>
        <w:rPr>
          <w:rFonts w:ascii="Times New Roman" w:hAnsi="Times New Roman" w:cs="Times New Roman"/>
          <w:color w:val="000000"/>
          <w:sz w:val="24"/>
          <w:szCs w:val="24"/>
        </w:rPr>
        <w:t>ú</w:t>
      </w:r>
      <w:r>
        <w:rPr>
          <w:rFonts w:ascii="Times New Roman" w:hAnsi="Times New Roman" w:cs="Times New Roman"/>
          <w:sz w:val="24"/>
          <w:szCs w:val="24"/>
        </w:rPr>
        <w:t>hrady vo v</w:t>
      </w:r>
      <w:r>
        <w:rPr>
          <w:rFonts w:ascii="Times New Roman" w:hAnsi="Times New Roman" w:cs="Times New Roman"/>
          <w:color w:val="000000"/>
          <w:sz w:val="24"/>
          <w:szCs w:val="24"/>
        </w:rPr>
        <w:t>ýš</w:t>
      </w:r>
      <w:r>
        <w:rPr>
          <w:rFonts w:ascii="Times New Roman" w:hAnsi="Times New Roman" w:cs="Times New Roman"/>
          <w:sz w:val="24"/>
          <w:szCs w:val="24"/>
        </w:rPr>
        <w:t>ke, ktor</w:t>
      </w:r>
      <w:r>
        <w:rPr>
          <w:rFonts w:ascii="Times New Roman" w:hAnsi="Times New Roman" w:cs="Times New Roman"/>
          <w:color w:val="000000"/>
          <w:sz w:val="24"/>
          <w:szCs w:val="24"/>
        </w:rPr>
        <w:t>á</w:t>
      </w:r>
      <w:r>
        <w:rPr>
          <w:rFonts w:ascii="Times New Roman" w:hAnsi="Times New Roman" w:cs="Times New Roman"/>
          <w:sz w:val="24"/>
          <w:szCs w:val="24"/>
        </w:rPr>
        <w:t xml:space="preserve"> nesmie prekročiť sumu materi</w:t>
      </w:r>
      <w:r>
        <w:rPr>
          <w:rFonts w:ascii="Times New Roman" w:hAnsi="Times New Roman" w:cs="Times New Roman"/>
          <w:color w:val="000000"/>
          <w:sz w:val="24"/>
          <w:szCs w:val="24"/>
        </w:rPr>
        <w:t>á</w:t>
      </w:r>
      <w:r>
        <w:rPr>
          <w:rFonts w:ascii="Times New Roman" w:hAnsi="Times New Roman" w:cs="Times New Roman"/>
          <w:sz w:val="24"/>
          <w:szCs w:val="24"/>
        </w:rPr>
        <w:t>lnych n</w:t>
      </w:r>
      <w:r>
        <w:rPr>
          <w:rFonts w:ascii="Times New Roman" w:hAnsi="Times New Roman" w:cs="Times New Roman"/>
          <w:color w:val="000000"/>
          <w:sz w:val="24"/>
          <w:szCs w:val="24"/>
        </w:rPr>
        <w:t>á</w:t>
      </w:r>
      <w:r>
        <w:rPr>
          <w:rFonts w:ascii="Times New Roman" w:hAnsi="Times New Roman" w:cs="Times New Roman"/>
          <w:sz w:val="24"/>
          <w:szCs w:val="24"/>
        </w:rPr>
        <w:t>kladov spojen</w:t>
      </w:r>
      <w:r>
        <w:rPr>
          <w:rFonts w:ascii="Times New Roman" w:hAnsi="Times New Roman" w:cs="Times New Roman"/>
          <w:color w:val="000000"/>
          <w:sz w:val="24"/>
          <w:szCs w:val="24"/>
        </w:rPr>
        <w:t>ý</w:t>
      </w:r>
      <w:r>
        <w:rPr>
          <w:rFonts w:ascii="Times New Roman" w:hAnsi="Times New Roman" w:cs="Times New Roman"/>
          <w:sz w:val="24"/>
          <w:szCs w:val="24"/>
        </w:rPr>
        <w:t>ch so zhotoven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so zadov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í</w:t>
      </w:r>
      <w:r>
        <w:rPr>
          <w:rFonts w:ascii="Times New Roman" w:hAnsi="Times New Roman" w:cs="Times New Roman"/>
          <w:sz w:val="24"/>
          <w:szCs w:val="24"/>
        </w:rPr>
        <w:t>m technick</w:t>
      </w:r>
      <w:r>
        <w:rPr>
          <w:rFonts w:ascii="Times New Roman" w:hAnsi="Times New Roman" w:cs="Times New Roman"/>
          <w:color w:val="000000"/>
          <w:sz w:val="24"/>
          <w:szCs w:val="24"/>
        </w:rPr>
        <w:t>ý</w:t>
      </w:r>
      <w:r>
        <w:rPr>
          <w:rFonts w:ascii="Times New Roman" w:hAnsi="Times New Roman" w:cs="Times New Roman"/>
          <w:sz w:val="24"/>
          <w:szCs w:val="24"/>
        </w:rPr>
        <w:t>ch nosičov a s odoslan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 xml:space="preserve">cie žiadateľovi. </w:t>
      </w:r>
      <w:r>
        <w:rPr>
          <w:rFonts w:ascii="Times New Roman" w:hAnsi="Times New Roman" w:cs="Times New Roman"/>
          <w:color w:val="000000"/>
          <w:sz w:val="24"/>
          <w:szCs w:val="24"/>
        </w:rPr>
        <w:t>Ú</w:t>
      </w:r>
      <w:r>
        <w:rPr>
          <w:rFonts w:ascii="Times New Roman" w:hAnsi="Times New Roman" w:cs="Times New Roman"/>
          <w:sz w:val="24"/>
          <w:szCs w:val="24"/>
        </w:rPr>
        <w:t>stav odpust</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hrady nepresahuj</w:t>
      </w:r>
      <w:r>
        <w:rPr>
          <w:rFonts w:ascii="Times New Roman" w:hAnsi="Times New Roman" w:cs="Times New Roman"/>
          <w:color w:val="000000"/>
          <w:sz w:val="24"/>
          <w:szCs w:val="24"/>
        </w:rPr>
        <w:t>ú</w:t>
      </w:r>
      <w:r>
        <w:rPr>
          <w:rFonts w:ascii="Times New Roman" w:hAnsi="Times New Roman" w:cs="Times New Roman"/>
          <w:sz w:val="24"/>
          <w:szCs w:val="24"/>
        </w:rPr>
        <w:t>ce 0,66,- EUR (20,- Sk).</w:t>
      </w:r>
    </w:p>
    <w:p w14:paraId="155EC66A"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jc w:val="center"/>
        <w:tblLayout w:type="fixed"/>
        <w:tblCellMar>
          <w:top w:w="227" w:type="dxa"/>
          <w:left w:w="227" w:type="dxa"/>
          <w:bottom w:w="227" w:type="dxa"/>
          <w:right w:w="227" w:type="dxa"/>
        </w:tblCellMar>
        <w:tblLook w:val="0000" w:firstRow="0" w:lastRow="0" w:firstColumn="0" w:lastColumn="0" w:noHBand="0" w:noVBand="0"/>
      </w:tblPr>
      <w:tblGrid>
        <w:gridCol w:w="5844"/>
        <w:gridCol w:w="3759"/>
      </w:tblGrid>
      <w:tr w:rsidR="00645925" w14:paraId="18F5D823" w14:textId="77777777" w:rsidTr="009D711F">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FEE852E"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14:paraId="2C782A27"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Zadarmo</w:t>
            </w:r>
          </w:p>
        </w:tc>
      </w:tr>
      <w:tr w:rsidR="00645925" w14:paraId="645E0435" w14:textId="77777777" w:rsidTr="009D711F">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2A717282"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14:paraId="5D42BD1E"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0.03,- EUR (1,- Sk)</w:t>
            </w:r>
          </w:p>
        </w:tc>
      </w:tr>
      <w:tr w:rsidR="00645925" w14:paraId="74FC42FB" w14:textId="77777777" w:rsidTr="009D711F">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05D45D11"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14:paraId="3F0319A9"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 EUR (3,- Sk)</w:t>
            </w:r>
          </w:p>
        </w:tc>
      </w:tr>
      <w:tr w:rsidR="00645925" w14:paraId="3B4888CD" w14:textId="77777777" w:rsidTr="009D711F">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0CA2882E"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diskete</w:t>
            </w:r>
          </w:p>
        </w:tc>
        <w:tc>
          <w:tcPr>
            <w:tcW w:w="3759" w:type="dxa"/>
            <w:tcBorders>
              <w:top w:val="single" w:sz="4" w:space="0" w:color="auto"/>
              <w:left w:val="single" w:sz="4" w:space="0" w:color="auto"/>
              <w:bottom w:val="single" w:sz="4" w:space="0" w:color="auto"/>
              <w:right w:val="single" w:sz="4" w:space="0" w:color="auto"/>
            </w:tcBorders>
          </w:tcPr>
          <w:p w14:paraId="524EFCE4"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0,50,- EUR (15,- Sk)</w:t>
            </w:r>
          </w:p>
        </w:tc>
      </w:tr>
      <w:tr w:rsidR="00645925" w14:paraId="1641C1A7" w14:textId="77777777" w:rsidTr="009D711F">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8B4EF5F"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14:paraId="004FF39F" w14:textId="77777777" w:rsidR="00645925" w:rsidRDefault="00645925" w:rsidP="009D711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 EUR (40,- Sk)</w:t>
            </w:r>
          </w:p>
        </w:tc>
      </w:tr>
    </w:tbl>
    <w:p w14:paraId="73AEE18F" w14:textId="77777777" w:rsidR="00645925" w:rsidRDefault="00645925" w:rsidP="00F826FE">
      <w:pPr>
        <w:widowControl w:val="0"/>
        <w:autoSpaceDE w:val="0"/>
        <w:autoSpaceDN w:val="0"/>
        <w:adjustRightInd w:val="0"/>
        <w:spacing w:after="0" w:line="240" w:lineRule="auto"/>
        <w:rPr>
          <w:rFonts w:ascii="Times New Roman" w:hAnsi="Times New Roman" w:cs="Times New Roman"/>
          <w:sz w:val="24"/>
          <w:szCs w:val="24"/>
        </w:rPr>
      </w:pPr>
    </w:p>
    <w:p w14:paraId="17101482" w14:textId="77777777" w:rsidR="000A4EDF" w:rsidRDefault="000A4EDF">
      <w:pPr>
        <w:rPr>
          <w:rFonts w:ascii="Times New Roman" w:hAnsi="Times New Roman" w:cs="Times New Roman"/>
          <w:b/>
          <w:bCs/>
          <w:sz w:val="24"/>
          <w:szCs w:val="24"/>
        </w:rPr>
      </w:pPr>
      <w:r>
        <w:rPr>
          <w:rFonts w:ascii="Times New Roman" w:hAnsi="Times New Roman" w:cs="Times New Roman"/>
          <w:b/>
          <w:bCs/>
          <w:sz w:val="24"/>
          <w:szCs w:val="24"/>
        </w:rPr>
        <w:br w:type="page"/>
      </w:r>
    </w:p>
    <w:p w14:paraId="5EEF77F2" w14:textId="77777777" w:rsidR="00645925" w:rsidRDefault="00645925" w:rsidP="0064592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w:t>
      </w:r>
      <w:r>
        <w:rPr>
          <w:rFonts w:ascii="Times New Roman" w:hAnsi="Times New Roman" w:cs="Times New Roman"/>
          <w:b/>
          <w:bCs/>
          <w:color w:val="000000"/>
          <w:sz w:val="24"/>
          <w:szCs w:val="24"/>
        </w:rPr>
        <w:t>á</w:t>
      </w:r>
      <w:r>
        <w:rPr>
          <w:rFonts w:ascii="Times New Roman" w:hAnsi="Times New Roman" w:cs="Times New Roman"/>
          <w:b/>
          <w:bCs/>
          <w:sz w:val="24"/>
          <w:szCs w:val="24"/>
        </w:rPr>
        <w:t>v</w:t>
      </w:r>
      <w:r>
        <w:rPr>
          <w:rFonts w:ascii="Times New Roman" w:hAnsi="Times New Roman" w:cs="Times New Roman"/>
          <w:b/>
          <w:bCs/>
          <w:color w:val="000000"/>
          <w:sz w:val="24"/>
          <w:szCs w:val="24"/>
        </w:rPr>
        <w:t>ä</w:t>
      </w:r>
      <w:r>
        <w:rPr>
          <w:rFonts w:ascii="Times New Roman" w:hAnsi="Times New Roman" w:cs="Times New Roman"/>
          <w:b/>
          <w:bCs/>
          <w:sz w:val="24"/>
          <w:szCs w:val="24"/>
        </w:rPr>
        <w:t>zn</w:t>
      </w:r>
      <w:r>
        <w:rPr>
          <w:rFonts w:ascii="Times New Roman" w:hAnsi="Times New Roman" w:cs="Times New Roman"/>
          <w:b/>
          <w:bCs/>
          <w:color w:val="000000"/>
          <w:sz w:val="24"/>
          <w:szCs w:val="24"/>
        </w:rPr>
        <w:t>ý</w:t>
      </w:r>
      <w:r>
        <w:rPr>
          <w:rFonts w:ascii="Times New Roman" w:hAnsi="Times New Roman" w:cs="Times New Roman"/>
          <w:b/>
          <w:bCs/>
          <w:sz w:val="24"/>
          <w:szCs w:val="24"/>
        </w:rPr>
        <w:t>ch pr</w:t>
      </w:r>
      <w:r>
        <w:rPr>
          <w:rFonts w:ascii="Times New Roman" w:hAnsi="Times New Roman" w:cs="Times New Roman"/>
          <w:b/>
          <w:bCs/>
          <w:color w:val="000000"/>
          <w:sz w:val="24"/>
          <w:szCs w:val="24"/>
        </w:rPr>
        <w:t>á</w:t>
      </w:r>
      <w:r>
        <w:rPr>
          <w:rFonts w:ascii="Times New Roman" w:hAnsi="Times New Roman" w:cs="Times New Roman"/>
          <w:b/>
          <w:bCs/>
          <w:sz w:val="24"/>
          <w:szCs w:val="24"/>
        </w:rPr>
        <w:t>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trukci</w:t>
      </w:r>
      <w:r>
        <w:rPr>
          <w:rFonts w:ascii="Times New Roman" w:hAnsi="Times New Roman" w:cs="Times New Roman"/>
          <w:b/>
          <w:bCs/>
          <w:color w:val="000000"/>
          <w:sz w:val="24"/>
          <w:szCs w:val="24"/>
        </w:rPr>
        <w:t>í</w:t>
      </w:r>
      <w:r>
        <w:rPr>
          <w:rFonts w:ascii="Times New Roman" w:hAnsi="Times New Roman" w:cs="Times New Roman"/>
          <w:b/>
          <w:bCs/>
          <w:sz w:val="24"/>
          <w:szCs w:val="24"/>
        </w:rPr>
        <w:t>, v</w:t>
      </w:r>
      <w:r>
        <w:rPr>
          <w:rFonts w:ascii="Times New Roman" w:hAnsi="Times New Roman" w:cs="Times New Roman"/>
          <w:b/>
          <w:bCs/>
          <w:color w:val="000000"/>
          <w:sz w:val="24"/>
          <w:szCs w:val="24"/>
        </w:rPr>
        <w:t>ý</w:t>
      </w:r>
      <w:r>
        <w:rPr>
          <w:rFonts w:ascii="Times New Roman" w:hAnsi="Times New Roman" w:cs="Times New Roman"/>
          <w:b/>
          <w:bCs/>
          <w:sz w:val="24"/>
          <w:szCs w:val="24"/>
        </w:rPr>
        <w:t>kladov</w:t>
      </w:r>
      <w:r>
        <w:rPr>
          <w:rFonts w:ascii="Times New Roman" w:hAnsi="Times New Roman" w:cs="Times New Roman"/>
          <w:b/>
          <w:bCs/>
          <w:color w:val="000000"/>
          <w:sz w:val="24"/>
          <w:szCs w:val="24"/>
        </w:rPr>
        <w:t>ý</w:t>
      </w:r>
      <w:r>
        <w:rPr>
          <w:rFonts w:ascii="Times New Roman" w:hAnsi="Times New Roman" w:cs="Times New Roman"/>
          <w:b/>
          <w:bCs/>
          <w:sz w:val="24"/>
          <w:szCs w:val="24"/>
        </w:rPr>
        <w:t>ch stanov</w:t>
      </w:r>
      <w:r>
        <w:rPr>
          <w:rFonts w:ascii="Times New Roman" w:hAnsi="Times New Roman" w:cs="Times New Roman"/>
          <w:b/>
          <w:bCs/>
          <w:color w:val="000000"/>
          <w:sz w:val="24"/>
          <w:szCs w:val="24"/>
        </w:rPr>
        <w:t>í</w:t>
      </w:r>
      <w:r>
        <w:rPr>
          <w:rFonts w:ascii="Times New Roman" w:hAnsi="Times New Roman" w:cs="Times New Roman"/>
          <w:b/>
          <w:bCs/>
          <w:sz w:val="24"/>
          <w:szCs w:val="24"/>
        </w:rPr>
        <w:t>sk a intern</w:t>
      </w:r>
      <w:r>
        <w:rPr>
          <w:rFonts w:ascii="Times New Roman" w:hAnsi="Times New Roman" w:cs="Times New Roman"/>
          <w:b/>
          <w:bCs/>
          <w:color w:val="000000"/>
          <w:sz w:val="24"/>
          <w:szCs w:val="24"/>
        </w:rPr>
        <w:t>ý</w:t>
      </w:r>
      <w:r>
        <w:rPr>
          <w:rFonts w:ascii="Times New Roman" w:hAnsi="Times New Roman" w:cs="Times New Roman"/>
          <w:b/>
          <w:bCs/>
          <w:sz w:val="24"/>
          <w:szCs w:val="24"/>
        </w:rPr>
        <w:t>ch normat</w:t>
      </w:r>
      <w:r>
        <w:rPr>
          <w:rFonts w:ascii="Times New Roman" w:hAnsi="Times New Roman" w:cs="Times New Roman"/>
          <w:b/>
          <w:bCs/>
          <w:color w:val="000000"/>
          <w:sz w:val="24"/>
          <w:szCs w:val="24"/>
        </w:rPr>
        <w:t>í</w:t>
      </w:r>
      <w:r>
        <w:rPr>
          <w:rFonts w:ascii="Times New Roman" w:hAnsi="Times New Roman" w:cs="Times New Roman"/>
          <w:b/>
          <w:bCs/>
          <w:sz w:val="24"/>
          <w:szCs w:val="24"/>
        </w:rPr>
        <w:t>vnych aktov, podľa ktor</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ú</w:t>
      </w:r>
      <w:r>
        <w:rPr>
          <w:rFonts w:ascii="Times New Roman" w:hAnsi="Times New Roman" w:cs="Times New Roman"/>
          <w:b/>
          <w:bCs/>
          <w:sz w:val="24"/>
          <w:szCs w:val="24"/>
        </w:rPr>
        <w:t>stav kon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a rozhoduje </w:t>
      </w:r>
    </w:p>
    <w:p w14:paraId="23D96C03"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 č. 74/1963 Zb. o Slovenskej akad</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mii vied v znen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neskor</w:t>
      </w:r>
      <w:r w:rsidRPr="00B84547">
        <w:rPr>
          <w:rFonts w:ascii="Times New Roman" w:hAnsi="Times New Roman" w:cs="Times New Roman"/>
          <w:color w:val="000000"/>
          <w:sz w:val="24"/>
          <w:szCs w:val="24"/>
        </w:rPr>
        <w:t>ší</w:t>
      </w:r>
      <w:r w:rsidRPr="00B84547">
        <w:rPr>
          <w:rFonts w:ascii="Times New Roman" w:hAnsi="Times New Roman" w:cs="Times New Roman"/>
          <w:sz w:val="24"/>
          <w:szCs w:val="24"/>
        </w:rPr>
        <w:t>ch predpisov</w:t>
      </w:r>
    </w:p>
    <w:p w14:paraId="6711748C"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 NR SR č. 278/1993 Z.z. o spr</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 xml:space="preserve">ve majetku </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t</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tu v znen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neskor</w:t>
      </w:r>
      <w:r w:rsidRPr="00B84547">
        <w:rPr>
          <w:rFonts w:ascii="Times New Roman" w:hAnsi="Times New Roman" w:cs="Times New Roman"/>
          <w:color w:val="000000"/>
          <w:sz w:val="24"/>
          <w:szCs w:val="24"/>
        </w:rPr>
        <w:t>ší</w:t>
      </w:r>
      <w:r w:rsidRPr="00B84547">
        <w:rPr>
          <w:rFonts w:ascii="Times New Roman" w:hAnsi="Times New Roman" w:cs="Times New Roman"/>
          <w:sz w:val="24"/>
          <w:szCs w:val="24"/>
        </w:rPr>
        <w:t>ch predpisov</w:t>
      </w:r>
    </w:p>
    <w:p w14:paraId="23B10750"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Matematick</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 xml:space="preserve"> </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stav 3. 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 NR SR č. 303/ 1995 Z.z. o rozpočtov</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ch pravidl</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ch v</w:t>
      </w:r>
      <w:r>
        <w:rPr>
          <w:rFonts w:ascii="Times New Roman" w:hAnsi="Times New Roman" w:cs="Times New Roman"/>
          <w:sz w:val="24"/>
          <w:szCs w:val="24"/>
        </w:rPr>
        <w:t> </w:t>
      </w:r>
      <w:r w:rsidRPr="00B84547">
        <w:rPr>
          <w:rFonts w:ascii="Times New Roman" w:hAnsi="Times New Roman" w:cs="Times New Roman"/>
          <w:sz w:val="24"/>
          <w:szCs w:val="24"/>
        </w:rPr>
        <w:t>znen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neskor</w:t>
      </w:r>
      <w:r w:rsidRPr="00B84547">
        <w:rPr>
          <w:rFonts w:ascii="Times New Roman" w:hAnsi="Times New Roman" w:cs="Times New Roman"/>
          <w:color w:val="000000"/>
          <w:sz w:val="24"/>
          <w:szCs w:val="24"/>
        </w:rPr>
        <w:t>ší</w:t>
      </w:r>
      <w:r w:rsidRPr="00B84547">
        <w:rPr>
          <w:rFonts w:ascii="Times New Roman" w:hAnsi="Times New Roman" w:cs="Times New Roman"/>
          <w:sz w:val="24"/>
          <w:szCs w:val="24"/>
        </w:rPr>
        <w:t>ch predpisov</w:t>
      </w:r>
    </w:p>
    <w:p w14:paraId="5972437B"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 č. 172/1990 Zb. o vysok</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 xml:space="preserve">ch </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kol</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ch v znen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neskor</w:t>
      </w:r>
      <w:r w:rsidRPr="00B84547">
        <w:rPr>
          <w:rFonts w:ascii="Times New Roman" w:hAnsi="Times New Roman" w:cs="Times New Roman"/>
          <w:color w:val="000000"/>
          <w:sz w:val="24"/>
          <w:szCs w:val="24"/>
        </w:rPr>
        <w:t>ší</w:t>
      </w:r>
      <w:r w:rsidRPr="00B84547">
        <w:rPr>
          <w:rFonts w:ascii="Times New Roman" w:hAnsi="Times New Roman" w:cs="Times New Roman"/>
          <w:sz w:val="24"/>
          <w:szCs w:val="24"/>
        </w:rPr>
        <w:t>ch predpisov</w:t>
      </w:r>
    </w:p>
    <w:p w14:paraId="0F93A119"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 č. 53/1964 Zb. o udeľovan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vedeck</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ch hodnost</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a o </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t</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tnej komisii pre vedeck</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 xml:space="preserve"> hodnosti v znen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neskor</w:t>
      </w:r>
      <w:r w:rsidRPr="00B84547">
        <w:rPr>
          <w:rFonts w:ascii="Times New Roman" w:hAnsi="Times New Roman" w:cs="Times New Roman"/>
          <w:color w:val="000000"/>
          <w:sz w:val="24"/>
          <w:szCs w:val="24"/>
        </w:rPr>
        <w:t>ší</w:t>
      </w:r>
      <w:r w:rsidRPr="00B84547">
        <w:rPr>
          <w:rFonts w:ascii="Times New Roman" w:hAnsi="Times New Roman" w:cs="Times New Roman"/>
          <w:sz w:val="24"/>
          <w:szCs w:val="24"/>
        </w:rPr>
        <w:t>ch predpisov</w:t>
      </w:r>
    </w:p>
    <w:p w14:paraId="2D9806A3"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z</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kon č. 39/1977 Zb. o v</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chove nov</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ch vedeck</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ch pracovn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kov a o ďal</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om zvy</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ovan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kvalifik</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cie v znen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neskor</w:t>
      </w:r>
      <w:r w:rsidRPr="00B84547">
        <w:rPr>
          <w:rFonts w:ascii="Times New Roman" w:hAnsi="Times New Roman" w:cs="Times New Roman"/>
          <w:color w:val="000000"/>
          <w:sz w:val="24"/>
          <w:szCs w:val="24"/>
        </w:rPr>
        <w:t>ší</w:t>
      </w:r>
      <w:r w:rsidRPr="00B84547">
        <w:rPr>
          <w:rFonts w:ascii="Times New Roman" w:hAnsi="Times New Roman" w:cs="Times New Roman"/>
          <w:sz w:val="24"/>
          <w:szCs w:val="24"/>
        </w:rPr>
        <w:t>ch predpisov</w:t>
      </w:r>
    </w:p>
    <w:p w14:paraId="3C436ACA"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vyhl</w:t>
      </w:r>
      <w:r w:rsidRPr="00B84547">
        <w:rPr>
          <w:rFonts w:ascii="Times New Roman" w:hAnsi="Times New Roman" w:cs="Times New Roman"/>
          <w:color w:val="000000"/>
          <w:sz w:val="24"/>
          <w:szCs w:val="24"/>
        </w:rPr>
        <w:t>áš</w:t>
      </w:r>
      <w:r w:rsidRPr="00B84547">
        <w:rPr>
          <w:rFonts w:ascii="Times New Roman" w:hAnsi="Times New Roman" w:cs="Times New Roman"/>
          <w:sz w:val="24"/>
          <w:szCs w:val="24"/>
        </w:rPr>
        <w:t>ka Československej akad</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mie vied č. 55/1977 Zb. o ďal</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om zvy</w:t>
      </w:r>
      <w:r w:rsidRPr="00B84547">
        <w:rPr>
          <w:rFonts w:ascii="Times New Roman" w:hAnsi="Times New Roman" w:cs="Times New Roman"/>
          <w:color w:val="000000"/>
          <w:sz w:val="24"/>
          <w:szCs w:val="24"/>
        </w:rPr>
        <w:t>š</w:t>
      </w:r>
      <w:r w:rsidRPr="00B84547">
        <w:rPr>
          <w:rFonts w:ascii="Times New Roman" w:hAnsi="Times New Roman" w:cs="Times New Roman"/>
          <w:sz w:val="24"/>
          <w:szCs w:val="24"/>
        </w:rPr>
        <w:t>ovan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kvalifik</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cie a</w:t>
      </w:r>
      <w:r w:rsidR="00F826FE">
        <w:rPr>
          <w:rFonts w:ascii="Times New Roman" w:hAnsi="Times New Roman" w:cs="Times New Roman"/>
          <w:sz w:val="24"/>
          <w:szCs w:val="24"/>
        </w:rPr>
        <w:t> </w:t>
      </w:r>
      <w:r w:rsidRPr="00B84547">
        <w:rPr>
          <w:rFonts w:ascii="Times New Roman" w:hAnsi="Times New Roman" w:cs="Times New Roman"/>
          <w:sz w:val="24"/>
          <w:szCs w:val="24"/>
        </w:rPr>
        <w:t>o</w:t>
      </w:r>
      <w:r w:rsidR="00F826FE">
        <w:rPr>
          <w:rFonts w:ascii="Times New Roman" w:hAnsi="Times New Roman" w:cs="Times New Roman"/>
          <w:sz w:val="24"/>
          <w:szCs w:val="24"/>
        </w:rPr>
        <w:t> </w:t>
      </w:r>
      <w:r w:rsidRPr="00B84547">
        <w:rPr>
          <w:rFonts w:ascii="Times New Roman" w:hAnsi="Times New Roman" w:cs="Times New Roman"/>
          <w:sz w:val="24"/>
          <w:szCs w:val="24"/>
        </w:rPr>
        <w:t>hodnoten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 xml:space="preserve"> tvorivej sp</w:t>
      </w:r>
      <w:r w:rsidRPr="00B84547">
        <w:rPr>
          <w:rFonts w:ascii="Times New Roman" w:hAnsi="Times New Roman" w:cs="Times New Roman"/>
          <w:color w:val="000000"/>
          <w:sz w:val="24"/>
          <w:szCs w:val="24"/>
        </w:rPr>
        <w:t>ô</w:t>
      </w:r>
      <w:r w:rsidRPr="00B84547">
        <w:rPr>
          <w:rFonts w:ascii="Times New Roman" w:hAnsi="Times New Roman" w:cs="Times New Roman"/>
          <w:sz w:val="24"/>
          <w:szCs w:val="24"/>
        </w:rPr>
        <w:t>sobilosti vedeck</w:t>
      </w:r>
      <w:r w:rsidRPr="00B84547">
        <w:rPr>
          <w:rFonts w:ascii="Times New Roman" w:hAnsi="Times New Roman" w:cs="Times New Roman"/>
          <w:color w:val="000000"/>
          <w:sz w:val="24"/>
          <w:szCs w:val="24"/>
        </w:rPr>
        <w:t>ý</w:t>
      </w:r>
      <w:r w:rsidRPr="00B84547">
        <w:rPr>
          <w:rFonts w:ascii="Times New Roman" w:hAnsi="Times New Roman" w:cs="Times New Roman"/>
          <w:sz w:val="24"/>
          <w:szCs w:val="24"/>
        </w:rPr>
        <w:t>ch pracovn</w:t>
      </w:r>
      <w:r w:rsidRPr="00B84547">
        <w:rPr>
          <w:rFonts w:ascii="Times New Roman" w:hAnsi="Times New Roman" w:cs="Times New Roman"/>
          <w:color w:val="000000"/>
          <w:sz w:val="24"/>
          <w:szCs w:val="24"/>
        </w:rPr>
        <w:t>í</w:t>
      </w:r>
      <w:r w:rsidRPr="00B84547">
        <w:rPr>
          <w:rFonts w:ascii="Times New Roman" w:hAnsi="Times New Roman" w:cs="Times New Roman"/>
          <w:sz w:val="24"/>
          <w:szCs w:val="24"/>
        </w:rPr>
        <w:t>kov</w:t>
      </w:r>
    </w:p>
    <w:p w14:paraId="01649D7B" w14:textId="77777777" w:rsidR="00645925" w:rsidRPr="00B84547" w:rsidRDefault="00645925" w:rsidP="002258A5">
      <w:pPr>
        <w:pStyle w:val="ListParagraph"/>
        <w:widowControl w:val="0"/>
        <w:numPr>
          <w:ilvl w:val="0"/>
          <w:numId w:val="8"/>
        </w:numPr>
        <w:autoSpaceDE w:val="0"/>
        <w:autoSpaceDN w:val="0"/>
        <w:adjustRightInd w:val="0"/>
        <w:spacing w:after="0"/>
        <w:jc w:val="both"/>
        <w:rPr>
          <w:rFonts w:ascii="Times New Roman" w:hAnsi="Times New Roman" w:cs="Times New Roman"/>
          <w:sz w:val="24"/>
          <w:szCs w:val="24"/>
        </w:rPr>
      </w:pPr>
      <w:r w:rsidRPr="00B84547">
        <w:rPr>
          <w:rFonts w:ascii="Times New Roman" w:hAnsi="Times New Roman" w:cs="Times New Roman"/>
          <w:sz w:val="24"/>
          <w:szCs w:val="24"/>
        </w:rPr>
        <w:t>ostatn</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 xml:space="preserve"> intern</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 xml:space="preserve"> smernice / na internetovej str</w:t>
      </w:r>
      <w:r w:rsidRPr="00B84547">
        <w:rPr>
          <w:rFonts w:ascii="Times New Roman" w:hAnsi="Times New Roman" w:cs="Times New Roman"/>
          <w:color w:val="000000"/>
          <w:sz w:val="24"/>
          <w:szCs w:val="24"/>
        </w:rPr>
        <w:t>á</w:t>
      </w:r>
      <w:r w:rsidRPr="00B84547">
        <w:rPr>
          <w:rFonts w:ascii="Times New Roman" w:hAnsi="Times New Roman" w:cs="Times New Roman"/>
          <w:sz w:val="24"/>
          <w:szCs w:val="24"/>
        </w:rPr>
        <w:t>nke už s</w:t>
      </w:r>
      <w:r w:rsidRPr="00B84547">
        <w:rPr>
          <w:rFonts w:ascii="Times New Roman" w:hAnsi="Times New Roman" w:cs="Times New Roman"/>
          <w:color w:val="000000"/>
          <w:sz w:val="24"/>
          <w:szCs w:val="24"/>
        </w:rPr>
        <w:t>ú</w:t>
      </w:r>
      <w:r w:rsidRPr="00B84547">
        <w:rPr>
          <w:rFonts w:ascii="Times New Roman" w:hAnsi="Times New Roman" w:cs="Times New Roman"/>
          <w:sz w:val="24"/>
          <w:szCs w:val="24"/>
        </w:rPr>
        <w:t xml:space="preserve"> uverejnen</w:t>
      </w:r>
      <w:r w:rsidRPr="00B84547">
        <w:rPr>
          <w:rFonts w:ascii="Times New Roman" w:hAnsi="Times New Roman" w:cs="Times New Roman"/>
          <w:color w:val="000000"/>
          <w:sz w:val="24"/>
          <w:szCs w:val="24"/>
        </w:rPr>
        <w:t>é</w:t>
      </w:r>
      <w:r w:rsidRPr="00B84547">
        <w:rPr>
          <w:rFonts w:ascii="Times New Roman" w:hAnsi="Times New Roman" w:cs="Times New Roman"/>
          <w:sz w:val="24"/>
          <w:szCs w:val="24"/>
        </w:rPr>
        <w:t xml:space="preserve"> /</w:t>
      </w:r>
    </w:p>
    <w:p w14:paraId="0BFA1FD9" w14:textId="77777777" w:rsidR="002A160D" w:rsidRDefault="00EE11CE" w:rsidP="002A16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18" w:name="chapter18"/>
      <w:bookmarkEnd w:id="18"/>
      <w:r w:rsidR="002A160D" w:rsidRPr="002F65D9">
        <w:rPr>
          <w:rFonts w:ascii="Times New Roman" w:hAnsi="Times New Roman" w:cs="Times New Roman"/>
          <w:b/>
          <w:bCs/>
          <w:sz w:val="28"/>
          <w:szCs w:val="28"/>
        </w:rPr>
        <w:lastRenderedPageBreak/>
        <w:t>18. Problémy a podnety pre činnosť SAV</w:t>
      </w:r>
      <w:r w:rsidR="002A160D" w:rsidRPr="002F65D9">
        <w:rPr>
          <w:rFonts w:ascii="Times New Roman" w:hAnsi="Times New Roman" w:cs="Times New Roman"/>
          <w:sz w:val="24"/>
          <w:szCs w:val="24"/>
        </w:rPr>
        <w:t xml:space="preserve"> </w:t>
      </w:r>
      <w:r w:rsidR="002A160D" w:rsidRPr="002F65D9">
        <w:rPr>
          <w:rFonts w:ascii="Times New Roman" w:hAnsi="Times New Roman" w:cs="Times New Roman"/>
          <w:sz w:val="24"/>
          <w:szCs w:val="24"/>
        </w:rPr>
        <w:br/>
        <w:t xml:space="preserve"> </w:t>
      </w:r>
      <w:r w:rsidR="002A160D" w:rsidRPr="002F65D9">
        <w:rPr>
          <w:rFonts w:ascii="Times New Roman" w:hAnsi="Times New Roman" w:cs="Times New Roman"/>
          <w:sz w:val="24"/>
          <w:szCs w:val="24"/>
        </w:rPr>
        <w:br/>
      </w:r>
    </w:p>
    <w:p w14:paraId="15A48919"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2021 do</w:t>
      </w:r>
      <w:r>
        <w:rPr>
          <w:rFonts w:ascii="Times New Roman" w:hAnsi="Times New Roman" w:cs="Times New Roman"/>
          <w:color w:val="000000"/>
          <w:sz w:val="24"/>
          <w:szCs w:val="24"/>
        </w:rPr>
        <w:t>š</w:t>
      </w:r>
      <w:r>
        <w:rPr>
          <w:rFonts w:ascii="Times New Roman" w:hAnsi="Times New Roman" w:cs="Times New Roman"/>
          <w:sz w:val="24"/>
          <w:szCs w:val="24"/>
        </w:rPr>
        <w:t>lo ku výraznému nárastu celkov</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davkov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 a to o 21,33</w:t>
      </w:r>
      <w:r w:rsidR="00407864">
        <w:rPr>
          <w:rFonts w:ascii="Times New Roman" w:hAnsi="Times New Roman" w:cs="Times New Roman"/>
          <w:sz w:val="24"/>
          <w:szCs w:val="24"/>
        </w:rPr>
        <w:t> %</w:t>
      </w:r>
      <w:r>
        <w:rPr>
          <w:rFonts w:ascii="Times New Roman" w:hAnsi="Times New Roman" w:cs="Times New Roman"/>
          <w:sz w:val="24"/>
          <w:szCs w:val="24"/>
        </w:rPr>
        <w:t xml:space="preserve"> oproti roku 2020 (v roku 2020 to bolo 12,71 %). V rozpočtov</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davkoch do</w:t>
      </w:r>
      <w:r>
        <w:rPr>
          <w:rFonts w:ascii="Times New Roman" w:hAnsi="Times New Roman" w:cs="Times New Roman"/>
          <w:color w:val="000000"/>
          <w:sz w:val="24"/>
          <w:szCs w:val="24"/>
        </w:rPr>
        <w:t>š</w:t>
      </w:r>
      <w:r>
        <w:rPr>
          <w:rFonts w:ascii="Times New Roman" w:hAnsi="Times New Roman" w:cs="Times New Roman"/>
          <w:sz w:val="24"/>
          <w:szCs w:val="24"/>
        </w:rPr>
        <w:t>lo ku bezvýznamnému poklesu o 0,1 % oproti nárastu 14,28 % v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com roku. Tento malý pokles bol daný stagnujúcim rozpočtom SAV v roku 2021. Celkový nárast bol zabezpečený nárastom mimorozpočtových prostriedkov celkove o 142,38 %.</w:t>
      </w:r>
      <w:r w:rsidR="00407864">
        <w:rPr>
          <w:rFonts w:ascii="Times New Roman" w:hAnsi="Times New Roman" w:cs="Times New Roman"/>
          <w:sz w:val="24"/>
          <w:szCs w:val="24"/>
        </w:rPr>
        <w:t xml:space="preserve"> </w:t>
      </w:r>
      <w:r>
        <w:rPr>
          <w:rFonts w:ascii="Times New Roman" w:hAnsi="Times New Roman" w:cs="Times New Roman"/>
          <w:sz w:val="24"/>
          <w:szCs w:val="24"/>
        </w:rPr>
        <w:t>V oblasti miezd sme zaznamenali rast o 7,45</w:t>
      </w:r>
      <w:r w:rsidR="0053137A">
        <w:rPr>
          <w:rFonts w:ascii="Times New Roman" w:hAnsi="Times New Roman" w:cs="Times New Roman"/>
          <w:sz w:val="24"/>
          <w:szCs w:val="24"/>
        </w:rPr>
        <w:t> </w:t>
      </w:r>
      <w:r>
        <w:rPr>
          <w:rFonts w:ascii="Times New Roman" w:hAnsi="Times New Roman" w:cs="Times New Roman"/>
          <w:sz w:val="24"/>
          <w:szCs w:val="24"/>
        </w:rPr>
        <w:t>% oproti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cemu roku, keď bol n</w:t>
      </w:r>
      <w:r>
        <w:rPr>
          <w:rFonts w:ascii="Times New Roman" w:hAnsi="Times New Roman" w:cs="Times New Roman"/>
          <w:color w:val="000000"/>
          <w:sz w:val="24"/>
          <w:szCs w:val="24"/>
        </w:rPr>
        <w:t>á</w:t>
      </w:r>
      <w:r>
        <w:rPr>
          <w:rFonts w:ascii="Times New Roman" w:hAnsi="Times New Roman" w:cs="Times New Roman"/>
          <w:sz w:val="24"/>
          <w:szCs w:val="24"/>
        </w:rPr>
        <w:t>rast 18,67 %. Rast bol síce nižší, ale platy boli na úrovni poslednej tretiny roku 2020, keď došlo ku zvýšeniu príplatkov o viac ako 25 % tarifných platov.</w:t>
      </w:r>
    </w:p>
    <w:p w14:paraId="642C4B13"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p>
    <w:p w14:paraId="124908EF"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2021 sme vynaložili aj viac ako 149 tisíc EUR na kapitálové výdavky z toho 128 tisíc z mimorozpočtových zdrojov. Týchto 258 tisíc EUR bolo investovaných na obnovu dátovej siete v budove na Štefánikovej 49 v Bratislave.</w:t>
      </w:r>
    </w:p>
    <w:p w14:paraId="16E87FB6"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p>
    <w:p w14:paraId="70781625"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Kapitálové výdavky sú nevyhnutné aj pri výdavkoch na jednotlivé predmety, napríklad počítače pri obstarávacej cene viac ako 1700 EUR. Táto hranica je tu ešte z obdobia pred používaním EUR a považujeme za nevyhnutné ju posunúť niekoľkonásobne vyššie. Napríklad notebooky firmy Apple bežne stoja nad 2000 EUR a pri ich zakúpení je nutné zložito komunikovať a zabezpečiť výmenu prostriedkov z kategórie 630 do 700, čo považujeme za stratu času.</w:t>
      </w:r>
    </w:p>
    <w:p w14:paraId="49F69003"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p>
    <w:p w14:paraId="12FFA5A0"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položky tovary a služby sme presunuli 21 tisíc EUR do kategórie 700 investície. Keď odpočítame tento presun, tak v tovaroch a služb</w:t>
      </w:r>
      <w:r>
        <w:rPr>
          <w:rFonts w:ascii="Times New Roman" w:hAnsi="Times New Roman" w:cs="Times New Roman"/>
          <w:color w:val="000000"/>
          <w:sz w:val="24"/>
          <w:szCs w:val="24"/>
        </w:rPr>
        <w:t>á</w:t>
      </w:r>
      <w:r>
        <w:rPr>
          <w:rFonts w:ascii="Times New Roman" w:hAnsi="Times New Roman" w:cs="Times New Roman"/>
          <w:sz w:val="24"/>
          <w:szCs w:val="24"/>
        </w:rPr>
        <w:t>ch sme zaznamenali nárast o 3, 4 % oproti poklesu 8,47 % v predchádzajúcom roku</w:t>
      </w:r>
    </w:p>
    <w:p w14:paraId="74819921"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p>
    <w:p w14:paraId="2ADC750F"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APVV sme zaznamenali pokles o 9,28 % pri poklese 12,34 % v predchádzajúcom roku a n</w:t>
      </w:r>
      <w:r>
        <w:rPr>
          <w:rFonts w:ascii="Times New Roman" w:hAnsi="Times New Roman" w:cs="Times New Roman"/>
          <w:color w:val="000000"/>
          <w:sz w:val="24"/>
          <w:szCs w:val="24"/>
        </w:rPr>
        <w:t>á</w:t>
      </w:r>
      <w:r>
        <w:rPr>
          <w:rFonts w:ascii="Times New Roman" w:hAnsi="Times New Roman" w:cs="Times New Roman"/>
          <w:sz w:val="24"/>
          <w:szCs w:val="24"/>
        </w:rPr>
        <w:t>raste 66,7 % dva roky dozadu. Ako vidieť je tu určitá dynamika, ale APVV je v každom prípade dôležitý zdroj financovania.</w:t>
      </w:r>
    </w:p>
    <w:p w14:paraId="668393D8"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CBA5AD"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projektoch VEGA sme zaznamenali nárast financovania o 8,78 % oproti poklesu o 11,72 % v predchádzajúcom roku. Aj tu sa prejavuje dynamika v počte pracovníkov, ktorí riešia projekty VEGA</w:t>
      </w:r>
    </w:p>
    <w:p w14:paraId="7F9FC060"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A41D9C"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finančn</w:t>
      </w:r>
      <w:r>
        <w:rPr>
          <w:rFonts w:ascii="Times New Roman" w:hAnsi="Times New Roman" w:cs="Times New Roman"/>
          <w:color w:val="000000"/>
          <w:sz w:val="24"/>
          <w:szCs w:val="24"/>
        </w:rPr>
        <w:t>é</w:t>
      </w:r>
      <w:r>
        <w:rPr>
          <w:rFonts w:ascii="Times New Roman" w:hAnsi="Times New Roman" w:cs="Times New Roman"/>
          <w:sz w:val="24"/>
          <w:szCs w:val="24"/>
        </w:rPr>
        <w:t>ho hľadiska bol rok 2021 veľmi úspešný, ale bolo to kryté hlavne z mimorozpočtových zdrojov, čo bolo dané úspešným riešením projektov.</w:t>
      </w:r>
    </w:p>
    <w:p w14:paraId="6910B187"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77694D"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Prechod na v. v. i. neznamenal nejaké dramatické zmeny. Oveľa vážnejšie bolo pokračovanie COVID obdobia, ktoré je poznamenané minimálnymi osobnými kontaktami pracovníkov z ich zahraničnými partnermi, čo je v matematike veľmi dôležité.</w:t>
      </w:r>
    </w:p>
    <w:p w14:paraId="400F7FF8"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AD347F"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vysoko hodnot</w:t>
      </w:r>
      <w:r>
        <w:rPr>
          <w:rFonts w:ascii="Times New Roman" w:hAnsi="Times New Roman" w:cs="Times New Roman"/>
          <w:color w:val="000000"/>
          <w:sz w:val="24"/>
          <w:szCs w:val="24"/>
        </w:rPr>
        <w:t>í</w:t>
      </w:r>
      <w:r>
        <w:rPr>
          <w:rFonts w:ascii="Times New Roman" w:hAnsi="Times New Roman" w:cs="Times New Roman"/>
          <w:sz w:val="24"/>
          <w:szCs w:val="24"/>
        </w:rPr>
        <w:t>me trvaj</w:t>
      </w:r>
      <w:r>
        <w:rPr>
          <w:rFonts w:ascii="Times New Roman" w:hAnsi="Times New Roman" w:cs="Times New Roman"/>
          <w:color w:val="000000"/>
          <w:sz w:val="24"/>
          <w:szCs w:val="24"/>
        </w:rPr>
        <w:t>ú</w:t>
      </w:r>
      <w:r>
        <w:rPr>
          <w:rFonts w:ascii="Times New Roman" w:hAnsi="Times New Roman" w:cs="Times New Roman"/>
          <w:sz w:val="24"/>
          <w:szCs w:val="24"/>
        </w:rPr>
        <w:t>ci pr</w:t>
      </w:r>
      <w:r>
        <w:rPr>
          <w:rFonts w:ascii="Times New Roman" w:hAnsi="Times New Roman" w:cs="Times New Roman"/>
          <w:color w:val="000000"/>
          <w:sz w:val="24"/>
          <w:szCs w:val="24"/>
        </w:rPr>
        <w:t>í</w:t>
      </w:r>
      <w:r>
        <w:rPr>
          <w:rFonts w:ascii="Times New Roman" w:hAnsi="Times New Roman" w:cs="Times New Roman"/>
          <w:sz w:val="24"/>
          <w:szCs w:val="24"/>
        </w:rPr>
        <w:t>stup ku vedeck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Dôležité bude zabezpečiť rokovanie s vydavateľmi a distribútormi na celoštátnej úrovni, aby sme dosiahli prístupu „read and publish“, t. j. pre predplatení prístupu je zdarma alebo výrazne nižší poplatok za publikovanie open access našich príspevkov.</w:t>
      </w:r>
    </w:p>
    <w:p w14:paraId="68C3B916"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A06FBD"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má stále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zy Zentralblatt MATH, Nemecko, ktorý je teraz všeobecne bezplatný.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zy sekund</w:t>
      </w:r>
      <w:r>
        <w:rPr>
          <w:rFonts w:ascii="Times New Roman" w:hAnsi="Times New Roman" w:cs="Times New Roman"/>
          <w:color w:val="000000"/>
          <w:sz w:val="24"/>
          <w:szCs w:val="24"/>
        </w:rPr>
        <w:t>á</w:t>
      </w:r>
      <w:r>
        <w:rPr>
          <w:rFonts w:ascii="Times New Roman" w:hAnsi="Times New Roman" w:cs="Times New Roman"/>
          <w:sz w:val="24"/>
          <w:szCs w:val="24"/>
        </w:rPr>
        <w:t>rnych informačn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dajov MathSci, USA sme pre nedostatok prostriedkov v roku 2021 neobnovili.</w:t>
      </w:r>
    </w:p>
    <w:p w14:paraId="20EB6AF9"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73869C" w14:textId="77777777" w:rsidR="002A160D" w:rsidRDefault="002A160D" w:rsidP="002A160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venuje veľk</w:t>
      </w:r>
      <w:r>
        <w:rPr>
          <w:rFonts w:ascii="Times New Roman" w:hAnsi="Times New Roman" w:cs="Times New Roman"/>
          <w:color w:val="000000"/>
          <w:sz w:val="24"/>
          <w:szCs w:val="24"/>
        </w:rPr>
        <w:t>ú</w:t>
      </w:r>
      <w:r>
        <w:rPr>
          <w:rFonts w:ascii="Times New Roman" w:hAnsi="Times New Roman" w:cs="Times New Roman"/>
          <w:sz w:val="24"/>
          <w:szCs w:val="24"/>
        </w:rPr>
        <w:t xml:space="preserve"> pozornosť populariz</w:t>
      </w:r>
      <w:r>
        <w:rPr>
          <w:rFonts w:ascii="Times New Roman" w:hAnsi="Times New Roman" w:cs="Times New Roman"/>
          <w:color w:val="000000"/>
          <w:sz w:val="24"/>
          <w:szCs w:val="24"/>
        </w:rPr>
        <w:t>á</w:t>
      </w:r>
      <w:r>
        <w:rPr>
          <w:rFonts w:ascii="Times New Roman" w:hAnsi="Times New Roman" w:cs="Times New Roman"/>
          <w:sz w:val="24"/>
          <w:szCs w:val="24"/>
        </w:rPr>
        <w:t>cii matematiky a matematick</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sledkov. Popularizačn</w:t>
      </w:r>
      <w:r>
        <w:rPr>
          <w:rFonts w:ascii="Times New Roman" w:hAnsi="Times New Roman" w:cs="Times New Roman"/>
          <w:color w:val="000000"/>
          <w:sz w:val="24"/>
          <w:szCs w:val="24"/>
        </w:rPr>
        <w:t>á</w:t>
      </w:r>
      <w:r>
        <w:rPr>
          <w:rFonts w:ascii="Times New Roman" w:hAnsi="Times New Roman" w:cs="Times New Roman"/>
          <w:sz w:val="24"/>
          <w:szCs w:val="24"/>
        </w:rPr>
        <w:t xml:space="preserve"> aktivita </w:t>
      </w:r>
      <w:r>
        <w:rPr>
          <w:rFonts w:ascii="Times New Roman" w:hAnsi="Times New Roman" w:cs="Times New Roman"/>
          <w:color w:val="000000"/>
          <w:sz w:val="24"/>
          <w:szCs w:val="24"/>
        </w:rPr>
        <w:t>ú</w:t>
      </w:r>
      <w:r>
        <w:rPr>
          <w:rFonts w:ascii="Times New Roman" w:hAnsi="Times New Roman" w:cs="Times New Roman"/>
          <w:sz w:val="24"/>
          <w:szCs w:val="24"/>
        </w:rPr>
        <w:t>stavu sa v poslednom roku mierne znížila, čo je do značnej miery dané COVID obdobím.</w:t>
      </w:r>
    </w:p>
    <w:p w14:paraId="24FFD256" w14:textId="77777777" w:rsidR="002A160D" w:rsidRDefault="002A160D" w:rsidP="002A160D">
      <w:pPr>
        <w:widowControl w:val="0"/>
        <w:autoSpaceDE w:val="0"/>
        <w:autoSpaceDN w:val="0"/>
        <w:adjustRightInd w:val="0"/>
        <w:spacing w:after="0" w:line="240" w:lineRule="auto"/>
        <w:rPr>
          <w:rFonts w:ascii="Times New Roman" w:hAnsi="Times New Roman" w:cs="Times New Roman"/>
          <w:b/>
          <w:bCs/>
          <w:sz w:val="24"/>
          <w:szCs w:val="24"/>
        </w:rPr>
      </w:pPr>
    </w:p>
    <w:p w14:paraId="0534E18C" w14:textId="77777777" w:rsidR="002A160D" w:rsidRDefault="002A160D" w:rsidP="002A160D">
      <w:pPr>
        <w:widowControl w:val="0"/>
        <w:autoSpaceDE w:val="0"/>
        <w:autoSpaceDN w:val="0"/>
        <w:adjustRightInd w:val="0"/>
        <w:spacing w:after="0" w:line="240" w:lineRule="auto"/>
        <w:rPr>
          <w:rFonts w:ascii="Times New Roman" w:hAnsi="Times New Roman" w:cs="Times New Roman"/>
          <w:b/>
          <w:bCs/>
          <w:sz w:val="24"/>
          <w:szCs w:val="24"/>
        </w:rPr>
      </w:pPr>
    </w:p>
    <w:p w14:paraId="58BD7A18" w14:textId="77777777" w:rsidR="00EE11CE" w:rsidRDefault="00EE11CE" w:rsidP="002A160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14:paraId="7801DA6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14:paraId="7A25CDD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14:paraId="17573C6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 RNDr. Karol Nemoga, CSc., 02/ 5751 0401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8B4056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Schválila vedecká rada organizácie SAV dňa </w:t>
      </w:r>
      <w:r w:rsidR="0053137A">
        <w:rPr>
          <w:rFonts w:ascii="Times New Roman" w:hAnsi="Times New Roman" w:cs="Times New Roman"/>
          <w:sz w:val="24"/>
          <w:szCs w:val="24"/>
        </w:rPr>
        <w:t>31</w:t>
      </w:r>
      <w:r>
        <w:rPr>
          <w:rFonts w:ascii="Times New Roman" w:hAnsi="Times New Roman" w:cs="Times New Roman"/>
          <w:sz w:val="24"/>
          <w:szCs w:val="24"/>
        </w:rPr>
        <w:t xml:space="preserve">.1.2021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D40ABD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firstRow="0" w:lastRow="0" w:firstColumn="0" w:lastColumn="0" w:noHBand="0" w:noVBand="0"/>
      </w:tblPr>
      <w:tblGrid>
        <w:gridCol w:w="5067"/>
        <w:gridCol w:w="284"/>
        <w:gridCol w:w="4253"/>
      </w:tblGrid>
      <w:tr w:rsidR="00EE11CE" w14:paraId="0283546F" w14:textId="77777777">
        <w:trPr>
          <w:trHeight w:val="100"/>
        </w:trPr>
        <w:tc>
          <w:tcPr>
            <w:tcW w:w="5067" w:type="dxa"/>
            <w:tcBorders>
              <w:top w:val="nil"/>
              <w:left w:val="nil"/>
              <w:bottom w:val="nil"/>
              <w:right w:val="nil"/>
            </w:tcBorders>
            <w:vAlign w:val="center"/>
          </w:tcPr>
          <w:p w14:paraId="350D4C5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Riaditeľ organizácie SAV</w:t>
            </w:r>
          </w:p>
        </w:tc>
        <w:tc>
          <w:tcPr>
            <w:tcW w:w="284" w:type="dxa"/>
            <w:tcBorders>
              <w:top w:val="nil"/>
              <w:left w:val="nil"/>
              <w:bottom w:val="nil"/>
              <w:right w:val="nil"/>
            </w:tcBorders>
            <w:vAlign w:val="center"/>
          </w:tcPr>
          <w:p w14:paraId="5A37965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253" w:type="dxa"/>
            <w:tcBorders>
              <w:top w:val="nil"/>
              <w:left w:val="nil"/>
              <w:bottom w:val="nil"/>
              <w:right w:val="nil"/>
            </w:tcBorders>
            <w:vAlign w:val="center"/>
          </w:tcPr>
          <w:p w14:paraId="218EE8B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Predseda vedeckej rady</w:t>
            </w:r>
          </w:p>
        </w:tc>
      </w:tr>
      <w:tr w:rsidR="00EE11CE" w14:paraId="69D47C2C" w14:textId="77777777">
        <w:trPr>
          <w:trHeight w:val="100"/>
        </w:trPr>
        <w:tc>
          <w:tcPr>
            <w:tcW w:w="9604" w:type="dxa"/>
            <w:gridSpan w:val="3"/>
            <w:tcBorders>
              <w:top w:val="nil"/>
              <w:left w:val="nil"/>
              <w:bottom w:val="nil"/>
              <w:right w:val="nil"/>
            </w:tcBorders>
            <w:vAlign w:val="center"/>
          </w:tcPr>
          <w:p w14:paraId="034ADB8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5010238F" w14:textId="77777777">
        <w:trPr>
          <w:trHeight w:val="100"/>
        </w:trPr>
        <w:tc>
          <w:tcPr>
            <w:tcW w:w="9604" w:type="dxa"/>
            <w:gridSpan w:val="3"/>
            <w:tcBorders>
              <w:top w:val="nil"/>
              <w:left w:val="nil"/>
              <w:bottom w:val="nil"/>
              <w:right w:val="nil"/>
            </w:tcBorders>
            <w:vAlign w:val="center"/>
          </w:tcPr>
          <w:p w14:paraId="17AC825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70C25C04" w14:textId="77777777">
        <w:trPr>
          <w:trHeight w:val="100"/>
        </w:trPr>
        <w:tc>
          <w:tcPr>
            <w:tcW w:w="9604" w:type="dxa"/>
            <w:gridSpan w:val="3"/>
            <w:tcBorders>
              <w:top w:val="nil"/>
              <w:left w:val="nil"/>
              <w:bottom w:val="nil"/>
              <w:right w:val="nil"/>
            </w:tcBorders>
            <w:vAlign w:val="center"/>
          </w:tcPr>
          <w:p w14:paraId="1630FF6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1F10873F" w14:textId="77777777">
        <w:trPr>
          <w:trHeight w:val="100"/>
        </w:trPr>
        <w:tc>
          <w:tcPr>
            <w:tcW w:w="9604" w:type="dxa"/>
            <w:gridSpan w:val="3"/>
            <w:tcBorders>
              <w:top w:val="nil"/>
              <w:left w:val="nil"/>
              <w:bottom w:val="nil"/>
              <w:right w:val="nil"/>
            </w:tcBorders>
            <w:vAlign w:val="center"/>
          </w:tcPr>
          <w:p w14:paraId="6B510A9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0C9B8F07" w14:textId="77777777">
        <w:trPr>
          <w:trHeight w:val="100"/>
        </w:trPr>
        <w:tc>
          <w:tcPr>
            <w:tcW w:w="9604" w:type="dxa"/>
            <w:gridSpan w:val="3"/>
            <w:tcBorders>
              <w:top w:val="nil"/>
              <w:left w:val="nil"/>
              <w:bottom w:val="nil"/>
              <w:right w:val="nil"/>
            </w:tcBorders>
            <w:vAlign w:val="center"/>
          </w:tcPr>
          <w:p w14:paraId="5821328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r>
      <w:tr w:rsidR="00EE11CE" w14:paraId="01DA1440" w14:textId="77777777">
        <w:trPr>
          <w:trHeight w:val="100"/>
        </w:trPr>
        <w:tc>
          <w:tcPr>
            <w:tcW w:w="5067" w:type="dxa"/>
            <w:tcBorders>
              <w:top w:val="nil"/>
              <w:left w:val="nil"/>
              <w:bottom w:val="nil"/>
              <w:right w:val="nil"/>
            </w:tcBorders>
            <w:vAlign w:val="center"/>
          </w:tcPr>
          <w:p w14:paraId="46CAC54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4" w:type="dxa"/>
            <w:tcBorders>
              <w:top w:val="nil"/>
              <w:left w:val="nil"/>
              <w:bottom w:val="nil"/>
              <w:right w:val="nil"/>
            </w:tcBorders>
            <w:vAlign w:val="center"/>
          </w:tcPr>
          <w:p w14:paraId="6BFFF8E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253" w:type="dxa"/>
            <w:tcBorders>
              <w:top w:val="nil"/>
              <w:left w:val="nil"/>
              <w:bottom w:val="nil"/>
              <w:right w:val="nil"/>
            </w:tcBorders>
            <w:vAlign w:val="center"/>
          </w:tcPr>
          <w:p w14:paraId="55FDBA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E11CE" w14:paraId="1A5388B9" w14:textId="77777777">
        <w:trPr>
          <w:trHeight w:val="100"/>
        </w:trPr>
        <w:tc>
          <w:tcPr>
            <w:tcW w:w="5067" w:type="dxa"/>
            <w:tcBorders>
              <w:top w:val="nil"/>
              <w:left w:val="nil"/>
              <w:bottom w:val="nil"/>
              <w:right w:val="nil"/>
            </w:tcBorders>
            <w:vAlign w:val="center"/>
          </w:tcPr>
          <w:p w14:paraId="26479EB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284" w:type="dxa"/>
            <w:tcBorders>
              <w:top w:val="nil"/>
              <w:left w:val="nil"/>
              <w:bottom w:val="nil"/>
              <w:right w:val="nil"/>
            </w:tcBorders>
            <w:vAlign w:val="center"/>
          </w:tcPr>
          <w:p w14:paraId="249F8BB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253" w:type="dxa"/>
            <w:tcBorders>
              <w:top w:val="nil"/>
              <w:left w:val="nil"/>
              <w:bottom w:val="nil"/>
              <w:right w:val="nil"/>
            </w:tcBorders>
            <w:vAlign w:val="center"/>
          </w:tcPr>
          <w:p w14:paraId="17BF20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Anna Jenčová, DrSc.</w:t>
            </w:r>
          </w:p>
        </w:tc>
      </w:tr>
    </w:tbl>
    <w:p w14:paraId="11B0D89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9" w:name="annexe1"/>
      <w:bookmarkEnd w:id="19"/>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i/>
          <w:iCs/>
          <w:sz w:val="24"/>
          <w:szCs w:val="24"/>
        </w:rPr>
        <w:t>Príloha A</w:t>
      </w:r>
    </w:p>
    <w:p w14:paraId="4871888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31.12.2021</w:t>
      </w:r>
      <w:r>
        <w:rPr>
          <w:rFonts w:ascii="Times New Roman" w:hAnsi="Times New Roman" w:cs="Times New Roman"/>
          <w:sz w:val="24"/>
          <w:szCs w:val="24"/>
        </w:rPr>
        <w:t xml:space="preserve"> </w:t>
      </w:r>
      <w:r>
        <w:rPr>
          <w:rFonts w:ascii="Times New Roman" w:hAnsi="Times New Roman" w:cs="Times New Roman"/>
          <w:sz w:val="24"/>
          <w:szCs w:val="24"/>
        </w:rPr>
        <w:br/>
      </w:r>
    </w:p>
    <w:p w14:paraId="468F3F9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EE11CE" w14:paraId="7E7A8CF9"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0087659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655019C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4CF8F6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14:paraId="060810D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EE11CE" w14:paraId="2EC48DDF"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E7F253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EE11CE" w14:paraId="614E657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5836F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5E551ED3"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69" w:history="1">
              <w:r w:rsidR="00EE11CE">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28C7A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23689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721756A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79735E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1EFB0D06"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0" w:history="1">
              <w:r w:rsidR="00EE11CE">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02F649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531C9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6B428E0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463F95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0A61731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1" w:history="1">
              <w:r w:rsidR="00EE11CE">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78A31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B88697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7847DE3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34EE12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341F9950"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2" w:history="1">
              <w:r w:rsidR="00EE11CE">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B4962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094D5F2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EE11CE" w14:paraId="3832443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825B52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59A3A80E"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3" w:history="1">
              <w:r w:rsidR="00EE11CE">
                <w:rPr>
                  <w:rFonts w:ascii="Times New Roman" w:hAnsi="Times New Roman" w:cs="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67309E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6500DE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B9FEE2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B70B2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2D7D9AC5"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4" w:history="1">
              <w:r w:rsidR="00EE11CE">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6A7342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14:paraId="1789C6E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EE11CE" w14:paraId="49E782E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180E38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28A682B3"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5" w:history="1">
              <w:r w:rsidR="00EE11CE">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6F0C4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DB9BF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2715479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196A1A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1AC5530D"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6" w:history="1">
              <w:r w:rsidR="00EE11CE">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F0FCE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3C626DA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EE11CE" w14:paraId="7E11448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668D8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2F3472C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7" w:history="1">
              <w:r w:rsidR="00EE11CE">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A23842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F9263F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17B926E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77FEF4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020B3BA8"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8" w:history="1">
              <w:r w:rsidR="00EE11CE">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3FC4CD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11B849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0898773D"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5152E2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EE11CE" w14:paraId="6BBA1FB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C23241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B2C8AC1"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79" w:history="1">
              <w:r w:rsidR="00EE11CE">
                <w:rPr>
                  <w:rFonts w:ascii="Times New Roman" w:hAnsi="Times New Roman" w:cs="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6D3E6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A39F00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42F62E3A"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E60CF1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EE11CE" w14:paraId="5D705DA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95844B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A5195B8"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0" w:history="1">
              <w:r w:rsidR="00EE11CE">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6E9A1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BDE625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E5CC79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AC4CD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2AFECE3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1" w:history="1">
              <w:r w:rsidR="00EE11CE">
                <w:rPr>
                  <w:rFonts w:ascii="Times New Roman" w:hAnsi="Times New Roman" w:cs="Times New Roman"/>
                  <w:sz w:val="24"/>
                  <w:szCs w:val="24"/>
                </w:rPr>
                <w:t xml:space="preserve"> Mgr. Natália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C3B1D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2E7B6C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2541371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862B68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2E00AFA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2" w:history="1">
              <w:r w:rsidR="00EE11CE">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B609C3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45613C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6254E99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1EC6FE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768E1AB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3" w:history="1">
              <w:r w:rsidR="00EE11CE">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4A35C2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4A13529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EE11CE" w14:paraId="7E9056A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E92F5B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16E84FFC"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4" w:history="1">
              <w:r w:rsidR="00EE11CE">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951318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AE56C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620FA61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259121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2E170871"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5" w:history="1">
              <w:r w:rsidR="00EE11CE">
                <w:rPr>
                  <w:rFonts w:ascii="Times New Roman" w:hAnsi="Times New Roman" w:cs="Times New Roman"/>
                  <w:sz w:val="24"/>
                  <w:szCs w:val="24"/>
                </w:rPr>
                <w:t xml:space="preserve"> prof. RNDr. Miroslav Haviar,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4ABB0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09B0E36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EE11CE" w14:paraId="528E287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D631C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2E507A75"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6" w:history="1">
              <w:r w:rsidR="00EE11CE">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076B1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47B8AF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23D16EC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2B2A90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0B0A746B"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7" w:history="1">
              <w:r w:rsidR="00EE11CE">
                <w:rPr>
                  <w:rFonts w:ascii="Times New Roman" w:hAnsi="Times New Roman" w:cs="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B20D3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25575E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EE11CE" w14:paraId="71B6831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493A2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1EBCE428"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8" w:history="1">
              <w:r w:rsidR="00EE11CE">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8989A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6A73A6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EE11CE" w14:paraId="0851AB7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1CFC3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1A8EBD7D"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89" w:history="1">
              <w:r w:rsidR="00EE11CE">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1082B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16C06E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70E4BE9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02B4B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14:paraId="57F55BE2"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0" w:history="1">
              <w:r w:rsidR="00EE11CE">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AD2D7C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5ADA02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51E4BD2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26FC3C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14:paraId="64B7648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1" w:history="1">
              <w:r w:rsidR="00EE11CE">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A97FC0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63ABD3A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EE11CE" w14:paraId="3BD60CA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F3AA16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14:paraId="174E7A0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2" w:history="1">
              <w:r w:rsidR="00EE11CE">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8AD472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A9045E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2FC23B8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DB122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14:paraId="2F7E2C42"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3" w:history="1">
              <w:r w:rsidR="00EE11CE">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674A7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144ED8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EE11CE" w14:paraId="5879C63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973036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14:paraId="5C56AAA9"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4" w:history="1">
              <w:r w:rsidR="00EE11CE">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3DDF5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51598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52B6D811" w14:textId="77777777" w:rsidR="001E3270" w:rsidRDefault="001E3270"/>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1E3270" w14:paraId="5285D1F5" w14:textId="77777777" w:rsidTr="009D711F">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B8BF012" w14:textId="77777777" w:rsidR="001E3270" w:rsidRDefault="001E3270" w:rsidP="001E327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Samostatní vedeckí pracovníci (pokr.)</w:t>
            </w:r>
          </w:p>
        </w:tc>
      </w:tr>
      <w:tr w:rsidR="00EE11CE" w14:paraId="05C245C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2D481A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14:paraId="5D7F328B"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5" w:history="1">
              <w:r w:rsidR="00EE11CE">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3C2EBF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7E34B0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5CDF197"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8FABA6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EE11CE" w14:paraId="49DA4B3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8B9DE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2D8AB11D"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6" w:history="1">
              <w:r w:rsidR="00EE11CE">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CB9705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3116918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EE11CE" w14:paraId="34277AB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684BFB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3DBBD2E8"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7" w:history="1">
              <w:r w:rsidR="00EE11CE">
                <w:rPr>
                  <w:rFonts w:ascii="Times New Roman" w:hAnsi="Times New Roman" w:cs="Times New Roman"/>
                  <w:sz w:val="24"/>
                  <w:szCs w:val="24"/>
                </w:rPr>
                <w:t xml:space="preserve"> doc. Mgr. Pavol Bokes,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996D8A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14:paraId="5B03999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EE11CE" w14:paraId="34D5A2C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99C726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31DEFAF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8" w:history="1">
              <w:r w:rsidR="00EE11CE">
                <w:rPr>
                  <w:rFonts w:ascii="Times New Roman" w:hAnsi="Times New Roman" w:cs="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24FC6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991437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EE11CE" w14:paraId="705AF8E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2D2FD9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735689E0"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99" w:history="1">
              <w:r w:rsidR="00EE11CE">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9F44D4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C45E47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4F905A9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D0CAF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1AC06619"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0" w:history="1">
              <w:r w:rsidR="00EE11CE">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1989D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8CA2F9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3D14E65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FF04F8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71281E32"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1" w:history="1">
              <w:r w:rsidR="00EE11CE">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B1B65D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14:paraId="551FB94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EE11CE" w14:paraId="6C76ADB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5D64F6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69B03505"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2" w:history="1">
              <w:r w:rsidR="00EE11CE">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7EEF98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5E77B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5F3C418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FF3D4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682905E1"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3" w:history="1">
              <w:r w:rsidR="00EE11CE">
                <w:rPr>
                  <w:rFonts w:ascii="Times New Roman" w:hAnsi="Times New Roman" w:cs="Times New Roman"/>
                  <w:sz w:val="24"/>
                  <w:szCs w:val="24"/>
                </w:rPr>
                <w:t xml:space="preserve"> Ing. Michal Hospodár,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8D36FF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27C224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48A8E45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5A9DC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0087EC95"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4" w:history="1">
              <w:r w:rsidR="00EE11CE">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98BB04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EF6445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029CDEE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24BFD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0847E31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5" w:history="1">
              <w:r w:rsidR="00EE11CE">
                <w:rPr>
                  <w:rFonts w:ascii="Times New Roman" w:hAnsi="Times New Roman" w:cs="Times New Roman"/>
                  <w:sz w:val="24"/>
                  <w:szCs w:val="24"/>
                </w:rPr>
                <w:t xml:space="preserve"> Ing. Irena Jadlovská,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8DF1AC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212499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EE11CE" w14:paraId="19521FC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720D3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14:paraId="21689305"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6" w:history="1">
              <w:r w:rsidR="00EE11CE">
                <w:rPr>
                  <w:rFonts w:ascii="Times New Roman" w:hAnsi="Times New Roman" w:cs="Times New Roman"/>
                  <w:sz w:val="24"/>
                  <w:szCs w:val="24"/>
                </w:rPr>
                <w:t xml:space="preserve"> Mgr. Michaela Koščová,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3DCF39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0E7AD53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EE11CE" w14:paraId="43E3F47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E9AFB9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14:paraId="1AB30DA7"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7" w:history="1">
              <w:r w:rsidR="00EE11CE">
                <w:rPr>
                  <w:rFonts w:ascii="Times New Roman" w:hAnsi="Times New Roman" w:cs="Times New Roman"/>
                  <w:sz w:val="24"/>
                  <w:szCs w:val="24"/>
                </w:rPr>
                <w:t xml:space="preserve"> doc.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1F76E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6C20DDA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EE11CE" w14:paraId="4A3DA7F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B260D8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14:paraId="1DE2233A"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8" w:history="1">
              <w:r w:rsidR="00EE11CE">
                <w:rPr>
                  <w:rFonts w:ascii="Times New Roman" w:hAnsi="Times New Roman" w:cs="Times New Roman"/>
                  <w:sz w:val="24"/>
                  <w:szCs w:val="24"/>
                </w:rPr>
                <w:t xml:space="preserve"> doc. Mgr. Ján Mačutek,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76E35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A062EC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5A85B4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A618B7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14:paraId="4B3135AB"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09" w:history="1">
              <w:r w:rsidR="00EE11CE">
                <w:rPr>
                  <w:rFonts w:ascii="Times New Roman" w:hAnsi="Times New Roman" w:cs="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9E4B33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15BD2E5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EE11CE" w14:paraId="5D16DA8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6C2CD8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14:paraId="2A534487"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0" w:history="1">
              <w:r w:rsidR="00EE11CE">
                <w:rPr>
                  <w:rFonts w:ascii="Times New Roman" w:hAnsi="Times New Roman" w:cs="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778C76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4F85DA5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EE11CE" w14:paraId="129CE37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0C973F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14:paraId="5B7269D3"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1" w:history="1">
              <w:r w:rsidR="00EE11CE">
                <w:rPr>
                  <w:rFonts w:ascii="Times New Roman" w:hAnsi="Times New Roman" w:cs="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52AC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1A1433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7444929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7CFD69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14:paraId="6B68A18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2" w:history="1">
              <w:r w:rsidR="00EE11CE">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809416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61F27C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505B7BE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5B995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14:paraId="3B9B1C2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3" w:history="1">
              <w:r w:rsidR="00EE11CE">
                <w:rPr>
                  <w:rFonts w:ascii="Times New Roman" w:hAnsi="Times New Roman" w:cs="Times New Roman"/>
                  <w:sz w:val="24"/>
                  <w:szCs w:val="24"/>
                </w:rPr>
                <w:t xml:space="preserve"> RNDr. Igor Odrobina,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89500F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7526E3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4957E5F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0ACA4F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14:paraId="5A42122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4" w:history="1">
              <w:r w:rsidR="00EE11CE">
                <w:rPr>
                  <w:rFonts w:ascii="Times New Roman" w:hAnsi="Times New Roman" w:cs="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3BECA9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14:paraId="396DEE3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EE11CE" w14:paraId="047009F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C1EA4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14:paraId="4E9F65AC"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5" w:history="1">
              <w:r w:rsidR="00EE11CE">
                <w:rPr>
                  <w:rFonts w:ascii="Times New Roman" w:hAnsi="Times New Roman" w:cs="Times New Roman"/>
                  <w:sz w:val="24"/>
                  <w:szCs w:val="24"/>
                </w:rPr>
                <w:t xml:space="preserve"> RNDr. Jozefína Petrovičová,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40C4A8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14:paraId="76931A9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EE11CE" w14:paraId="5F3D8CD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93C27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14:paraId="73D4499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6" w:history="1">
              <w:r w:rsidR="00EE11CE">
                <w:rPr>
                  <w:rFonts w:ascii="Times New Roman" w:hAnsi="Times New Roman" w:cs="Times New Roman"/>
                  <w:sz w:val="24"/>
                  <w:szCs w:val="24"/>
                </w:rPr>
                <w:t xml:space="preserve"> RNDr. Martin Plávala,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2193E2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D71BBC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5621A05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75031B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14:paraId="3A90737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7" w:history="1">
              <w:r w:rsidR="00EE11CE">
                <w:rPr>
                  <w:rFonts w:ascii="Times New Roman" w:hAnsi="Times New Roman" w:cs="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2A9FC8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5E49F3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EE11CE" w14:paraId="1209C99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31171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14:paraId="2F2B60E2"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8" w:history="1">
              <w:r w:rsidR="00EE11CE">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E3091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847B5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31FC3ED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C8839A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366" w:type="dxa"/>
            <w:tcBorders>
              <w:top w:val="single" w:sz="4" w:space="0" w:color="auto"/>
              <w:left w:val="single" w:sz="4" w:space="0" w:color="auto"/>
              <w:bottom w:val="single" w:sz="4" w:space="0" w:color="auto"/>
              <w:right w:val="single" w:sz="4" w:space="0" w:color="auto"/>
            </w:tcBorders>
            <w:vAlign w:val="center"/>
          </w:tcPr>
          <w:p w14:paraId="3119205A"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19" w:history="1">
              <w:r w:rsidR="00EE11CE">
                <w:rPr>
                  <w:rFonts w:ascii="Times New Roman" w:hAnsi="Times New Roman" w:cs="Times New Roman"/>
                  <w:sz w:val="24"/>
                  <w:szCs w:val="24"/>
                </w:rPr>
                <w:t xml:space="preserve"> doc.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BFADE4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522D615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EE11CE" w14:paraId="1D43D29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504929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366" w:type="dxa"/>
            <w:tcBorders>
              <w:top w:val="single" w:sz="4" w:space="0" w:color="auto"/>
              <w:left w:val="single" w:sz="4" w:space="0" w:color="auto"/>
              <w:bottom w:val="single" w:sz="4" w:space="0" w:color="auto"/>
              <w:right w:val="single" w:sz="4" w:space="0" w:color="auto"/>
            </w:tcBorders>
            <w:vAlign w:val="center"/>
          </w:tcPr>
          <w:p w14:paraId="0B781FF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0" w:history="1">
              <w:r w:rsidR="00EE11CE">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A7020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A8E39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CF7F81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DF1921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366" w:type="dxa"/>
            <w:tcBorders>
              <w:top w:val="single" w:sz="4" w:space="0" w:color="auto"/>
              <w:left w:val="single" w:sz="4" w:space="0" w:color="auto"/>
              <w:bottom w:val="single" w:sz="4" w:space="0" w:color="auto"/>
              <w:right w:val="single" w:sz="4" w:space="0" w:color="auto"/>
            </w:tcBorders>
            <w:vAlign w:val="center"/>
          </w:tcPr>
          <w:p w14:paraId="477E438A"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1" w:history="1">
              <w:r w:rsidR="00EE11CE">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1F1CE0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47A255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31236597"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FF550A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(výskumní a vývojoví zamestnanci)</w:t>
            </w:r>
          </w:p>
        </w:tc>
      </w:tr>
      <w:tr w:rsidR="00EE11CE" w14:paraId="6CA5602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5FD2CB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CAA5B86"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2" w:history="1">
              <w:r w:rsidR="00EE11CE">
                <w:rPr>
                  <w:rFonts w:ascii="Times New Roman" w:hAnsi="Times New Roman" w:cs="Times New Roman"/>
                  <w:sz w:val="24"/>
                  <w:szCs w:val="24"/>
                </w:rPr>
                <w:t xml:space="preserve"> Ing. Ferdinand Čapka</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E8610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382488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EE11CE" w14:paraId="1ADF48F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F67C97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6BA96ECA"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3" w:history="1">
              <w:r w:rsidR="00EE11CE">
                <w:rPr>
                  <w:rFonts w:ascii="Times New Roman" w:hAnsi="Times New Roman" w:cs="Times New Roman"/>
                  <w:sz w:val="24"/>
                  <w:szCs w:val="24"/>
                </w:rPr>
                <w:t xml:space="preserve"> Ing. Iveta Červenková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E0C25E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14:paraId="131800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EE11CE" w14:paraId="653E1C8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2FFDEB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2D0FCCED"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4" w:history="1">
              <w:r w:rsidR="00EE11CE">
                <w:rPr>
                  <w:rFonts w:ascii="Times New Roman" w:hAnsi="Times New Roman" w:cs="Times New Roman"/>
                  <w:sz w:val="24"/>
                  <w:szCs w:val="24"/>
                </w:rPr>
                <w:t xml:space="preserve"> Mgr. Ing. Jean Rosemon Dora</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2356DA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6BC6A1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EE11CE" w14:paraId="04CBE62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AD9B87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2D86A15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5" w:history="1">
              <w:r w:rsidR="00EE11CE">
                <w:rPr>
                  <w:rFonts w:ascii="Times New Roman" w:hAnsi="Times New Roman" w:cs="Times New Roman"/>
                  <w:sz w:val="24"/>
                  <w:szCs w:val="24"/>
                </w:rPr>
                <w:t xml:space="preserve"> Ing. Peter Sýs</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0E981D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392613A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bl>
    <w:p w14:paraId="1D481CEA" w14:textId="77777777" w:rsidR="001E3270" w:rsidRDefault="001E3270"/>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EE11CE" w14:paraId="31824F38"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7289F4D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Odborní pracovníci s VŠ vzdelaním (ostatní zamestnanci)</w:t>
            </w:r>
          </w:p>
        </w:tc>
      </w:tr>
      <w:tr w:rsidR="00EE11CE" w14:paraId="6E5CA11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F25E7E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1C3DF9C9"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6" w:history="1">
              <w:r w:rsidR="00EE11CE">
                <w:rPr>
                  <w:rFonts w:ascii="Times New Roman" w:hAnsi="Times New Roman" w:cs="Times New Roman"/>
                  <w:sz w:val="24"/>
                  <w:szCs w:val="24"/>
                </w:rPr>
                <w:t xml:space="preserve"> Mgr. Zdeno Grešo</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0A4537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0B23901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580CB96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29CF98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0B1D616D"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7" w:history="1">
              <w:r w:rsidR="00EE11CE">
                <w:rPr>
                  <w:rFonts w:ascii="Times New Roman" w:hAnsi="Times New Roman" w:cs="Times New Roman"/>
                  <w:sz w:val="24"/>
                  <w:szCs w:val="24"/>
                </w:rPr>
                <w:t xml:space="preserve"> RNDr. Dana Kákošová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12F3AB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BEB2C3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20F9EC7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B31DEA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4337853C"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8" w:history="1">
              <w:r w:rsidR="00EE11CE">
                <w:rPr>
                  <w:rFonts w:ascii="Times New Roman" w:hAnsi="Times New Roman" w:cs="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3FF1D3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D11DA8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069A237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EF1BFF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0B5E30B0"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29" w:history="1">
              <w:r w:rsidR="00EE11CE">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77E8E2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14:paraId="0D1F58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1B958C01"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24F69A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EE11CE" w14:paraId="3BC0A76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328D5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609D53A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0" w:history="1">
              <w:r w:rsidR="00EE11CE">
                <w:rPr>
                  <w:rFonts w:ascii="Times New Roman" w:hAnsi="Times New Roman" w:cs="Times New Roman"/>
                  <w:sz w:val="24"/>
                  <w:szCs w:val="24"/>
                </w:rPr>
                <w:t xml:space="preserve"> Marianna Bečková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EA0431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353B372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313BC90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8E387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7BC63C09"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1" w:history="1">
              <w:r w:rsidR="00EE11CE">
                <w:rPr>
                  <w:rFonts w:ascii="Times New Roman" w:hAnsi="Times New Roman" w:cs="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EFA324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5F67EEA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EE11CE" w14:paraId="758DDC6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D9AC54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158F7BE1"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2" w:history="1">
              <w:r w:rsidR="00EE11CE">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C9031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2D9B8A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B469BC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E4D06F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4C109D93"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3" w:history="1">
              <w:r w:rsidR="00EE11CE">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479EF9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44E8350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EE11CE" w14:paraId="021F4FD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ED37D3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1277388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4" w:history="1">
              <w:r w:rsidR="00EE11CE">
                <w:rPr>
                  <w:rFonts w:ascii="Times New Roman" w:hAnsi="Times New Roman" w:cs="Times New Roman"/>
                  <w:sz w:val="24"/>
                  <w:szCs w:val="24"/>
                </w:rPr>
                <w:t xml:space="preserve"> Zuzana Kvapilová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2BFE6E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70A530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7A6078F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645D8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408E61BE"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5" w:history="1">
              <w:r w:rsidR="00EE11CE">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14880F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458780A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EE11CE" w14:paraId="5F5C545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20D68D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377B89C6"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6" w:history="1">
              <w:r w:rsidR="00EE11CE">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96134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139BE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11AC89F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41D6E7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2822CC27"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7" w:history="1">
              <w:r w:rsidR="00EE11CE">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9FECB9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14:paraId="1ED5F88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EE11CE" w14:paraId="4E74140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334CB2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3B626086"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8" w:history="1">
              <w:r w:rsidR="00EE11CE">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81DC7D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988C18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3BF68C71"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6314A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EE11CE" w14:paraId="005AED4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C768F7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6B6A757C"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39" w:history="1">
              <w:r w:rsidR="00EE11CE">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E2A0B2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14:paraId="5DFAFA2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EE11CE" w14:paraId="537C361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B4C969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043A706F"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40" w:history="1">
              <w:r w:rsidR="00EE11CE">
                <w:rPr>
                  <w:rFonts w:ascii="Times New Roman" w:hAnsi="Times New Roman" w:cs="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0F816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14:paraId="58731F1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EE11CE" w14:paraId="63DF5E6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F347C9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7B9D1521"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41" w:history="1">
              <w:r w:rsidR="00EE11CE">
                <w:rPr>
                  <w:rFonts w:ascii="Times New Roman" w:hAnsi="Times New Roman" w:cs="Times New Roman"/>
                  <w:sz w:val="24"/>
                  <w:szCs w:val="24"/>
                </w:rPr>
                <w:t xml:space="preserve"> Ing. Juraj Prochác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440967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CDA0AD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E11CE" w14:paraId="03EED83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B35966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21D68524"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42" w:history="1">
              <w:r w:rsidR="00EE11CE">
                <w:rPr>
                  <w:rFonts w:ascii="Times New Roman" w:hAnsi="Times New Roman" w:cs="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DBE8C9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22581B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7CE8DA4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EE11CE" w14:paraId="5D596050"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0C0A56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039E45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69E6DF4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14:paraId="591031F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EE11CE" w14:paraId="0E8359DD"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8D0D4D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EE11CE" w14:paraId="473FD29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01B278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0CC79739"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43" w:history="1">
              <w:r w:rsidR="00EE11CE">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00115E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13.1.2021</w:t>
            </w:r>
          </w:p>
        </w:tc>
        <w:tc>
          <w:tcPr>
            <w:tcW w:w="2722" w:type="dxa"/>
            <w:tcBorders>
              <w:top w:val="single" w:sz="4" w:space="0" w:color="auto"/>
              <w:left w:val="single" w:sz="4" w:space="0" w:color="auto"/>
              <w:bottom w:val="single" w:sz="4" w:space="0" w:color="auto"/>
              <w:right w:val="single" w:sz="4" w:space="0" w:color="auto"/>
            </w:tcBorders>
            <w:vAlign w:val="center"/>
          </w:tcPr>
          <w:p w14:paraId="24B1777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7416C2D5"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767EA89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EE11CE" w14:paraId="05068B4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83D49B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524186FC"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44" w:history="1">
              <w:r w:rsidR="00EE11CE">
                <w:rPr>
                  <w:rFonts w:ascii="Times New Roman" w:hAnsi="Times New Roman" w:cs="Times New Roman"/>
                  <w:sz w:val="24"/>
                  <w:szCs w:val="24"/>
                </w:rPr>
                <w:t xml:space="preserve"> Mgr. Marek Košta,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6E4506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30.6.2021</w:t>
            </w:r>
          </w:p>
        </w:tc>
        <w:tc>
          <w:tcPr>
            <w:tcW w:w="2722" w:type="dxa"/>
            <w:tcBorders>
              <w:top w:val="single" w:sz="4" w:space="0" w:color="auto"/>
              <w:left w:val="single" w:sz="4" w:space="0" w:color="auto"/>
              <w:bottom w:val="single" w:sz="4" w:space="0" w:color="auto"/>
              <w:right w:val="single" w:sz="4" w:space="0" w:color="auto"/>
            </w:tcBorders>
            <w:vAlign w:val="center"/>
          </w:tcPr>
          <w:p w14:paraId="6FED7DF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EE11CE" w14:paraId="7F8B0B3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71A0A1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6D030D3E" w14:textId="77777777" w:rsidR="00EE11CE" w:rsidRDefault="00693272">
            <w:pPr>
              <w:widowControl w:val="0"/>
              <w:autoSpaceDE w:val="0"/>
              <w:autoSpaceDN w:val="0"/>
              <w:adjustRightInd w:val="0"/>
              <w:spacing w:after="0" w:line="240" w:lineRule="auto"/>
              <w:rPr>
                <w:rFonts w:ascii="Times New Roman" w:hAnsi="Times New Roman" w:cs="Times New Roman"/>
                <w:sz w:val="24"/>
                <w:szCs w:val="24"/>
              </w:rPr>
            </w:pPr>
            <w:hyperlink r:id="rId145" w:history="1">
              <w:r w:rsidR="00EE11CE">
                <w:rPr>
                  <w:rFonts w:ascii="Times New Roman" w:hAnsi="Times New Roman" w:cs="Times New Roman"/>
                  <w:sz w:val="24"/>
                  <w:szCs w:val="24"/>
                </w:rPr>
                <w:t xml:space="preserve"> Mgr. Matúš Palmovský,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91FF66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30.6.2021</w:t>
            </w:r>
          </w:p>
        </w:tc>
        <w:tc>
          <w:tcPr>
            <w:tcW w:w="2722" w:type="dxa"/>
            <w:tcBorders>
              <w:top w:val="single" w:sz="4" w:space="0" w:color="auto"/>
              <w:left w:val="single" w:sz="4" w:space="0" w:color="auto"/>
              <w:bottom w:val="single" w:sz="4" w:space="0" w:color="auto"/>
              <w:right w:val="single" w:sz="4" w:space="0" w:color="auto"/>
            </w:tcBorders>
            <w:vAlign w:val="center"/>
          </w:tcPr>
          <w:p w14:paraId="4A3C1F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bl>
    <w:p w14:paraId="143B4409" w14:textId="77777777" w:rsidR="001E3270" w:rsidRDefault="00EE11CE">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40ADC025" w14:textId="77777777" w:rsidR="001E3270" w:rsidRDefault="001E3270">
      <w:pPr>
        <w:rPr>
          <w:rFonts w:ascii="Times New Roman" w:hAnsi="Times New Roman" w:cs="Times New Roman"/>
          <w:b/>
          <w:bCs/>
          <w:sz w:val="24"/>
          <w:szCs w:val="24"/>
        </w:rPr>
      </w:pPr>
      <w:r>
        <w:rPr>
          <w:rFonts w:ascii="Times New Roman" w:hAnsi="Times New Roman" w:cs="Times New Roman"/>
          <w:b/>
          <w:bCs/>
          <w:sz w:val="24"/>
          <w:szCs w:val="24"/>
        </w:rPr>
        <w:br w:type="page"/>
      </w:r>
    </w:p>
    <w:p w14:paraId="64B1321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Zoznam doktorandov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gridCol w:w="2381"/>
        <w:gridCol w:w="3005"/>
      </w:tblGrid>
      <w:tr w:rsidR="00EE11CE" w14:paraId="27FB09AA"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7CDB96B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F31B5B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14:paraId="0114C8A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14:paraId="1563929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EE11CE" w14:paraId="182B3250"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64AE923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EE11CE" w14:paraId="783B7DA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C35F46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14:paraId="4CED653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Ferdinand Čapka</w:t>
            </w:r>
          </w:p>
        </w:tc>
        <w:tc>
          <w:tcPr>
            <w:tcW w:w="2381" w:type="dxa"/>
            <w:tcBorders>
              <w:top w:val="single" w:sz="4" w:space="0" w:color="auto"/>
              <w:left w:val="single" w:sz="4" w:space="0" w:color="auto"/>
              <w:bottom w:val="single" w:sz="4" w:space="0" w:color="auto"/>
              <w:right w:val="single" w:sz="4" w:space="0" w:color="auto"/>
            </w:tcBorders>
            <w:vAlign w:val="center"/>
          </w:tcPr>
          <w:p w14:paraId="4A4FB98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6F8C663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EE11CE" w14:paraId="3A1CDA4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D50C97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14:paraId="3F4E751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Jean Rosemond Dora</w:t>
            </w:r>
          </w:p>
        </w:tc>
        <w:tc>
          <w:tcPr>
            <w:tcW w:w="2381" w:type="dxa"/>
            <w:tcBorders>
              <w:top w:val="single" w:sz="4" w:space="0" w:color="auto"/>
              <w:left w:val="single" w:sz="4" w:space="0" w:color="auto"/>
              <w:bottom w:val="single" w:sz="4" w:space="0" w:color="auto"/>
              <w:right w:val="single" w:sz="4" w:space="0" w:color="auto"/>
            </w:tcBorders>
            <w:vAlign w:val="center"/>
          </w:tcPr>
          <w:p w14:paraId="3FEE9B1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3FBFBF5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EE11CE" w14:paraId="196F5EB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FEEB5E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14:paraId="03C620A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Viktor Olejár</w:t>
            </w:r>
          </w:p>
        </w:tc>
        <w:tc>
          <w:tcPr>
            <w:tcW w:w="2381" w:type="dxa"/>
            <w:tcBorders>
              <w:top w:val="single" w:sz="4" w:space="0" w:color="auto"/>
              <w:left w:val="single" w:sz="4" w:space="0" w:color="auto"/>
              <w:bottom w:val="single" w:sz="4" w:space="0" w:color="auto"/>
              <w:right w:val="single" w:sz="4" w:space="0" w:color="auto"/>
            </w:tcBorders>
            <w:vAlign w:val="center"/>
          </w:tcPr>
          <w:p w14:paraId="62DFCC0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3EA34A8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EE11CE" w14:paraId="0FA6B8A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0921A8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14:paraId="60108AC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Sýs</w:t>
            </w:r>
          </w:p>
        </w:tc>
        <w:tc>
          <w:tcPr>
            <w:tcW w:w="2381" w:type="dxa"/>
            <w:tcBorders>
              <w:top w:val="single" w:sz="4" w:space="0" w:color="auto"/>
              <w:left w:val="single" w:sz="4" w:space="0" w:color="auto"/>
              <w:bottom w:val="single" w:sz="4" w:space="0" w:color="auto"/>
              <w:right w:val="single" w:sz="4" w:space="0" w:color="auto"/>
            </w:tcBorders>
            <w:vAlign w:val="center"/>
          </w:tcPr>
          <w:p w14:paraId="75A8D70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694ED0A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EE11CE" w14:paraId="225ECD42"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0A05FA4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EE11CE" w14:paraId="3DBAF351"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29F52C8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EE11CE" w14:paraId="7136A9E7"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481538F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EE11CE" w14:paraId="5DF56275"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5920E4C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externých doktorandov</w:t>
            </w:r>
          </w:p>
        </w:tc>
      </w:tr>
    </w:tbl>
    <w:p w14:paraId="29CF1D3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1701"/>
        <w:gridCol w:w="1021"/>
      </w:tblGrid>
      <w:tr w:rsidR="00EE11CE" w14:paraId="385EB0A6"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09A174D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120D3BF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20C272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14:paraId="5EA90D8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14:paraId="1678EE6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r>
      <w:tr w:rsidR="00372BFA" w14:paraId="5CF4F7A5"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3AB91DE" w14:textId="77777777" w:rsidR="00372BFA" w:rsidRDefault="00372BF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4366" w:type="dxa"/>
            <w:tcBorders>
              <w:top w:val="single" w:sz="4" w:space="0" w:color="auto"/>
              <w:left w:val="single" w:sz="4" w:space="0" w:color="auto"/>
              <w:bottom w:val="single" w:sz="4" w:space="0" w:color="auto"/>
              <w:right w:val="single" w:sz="4" w:space="0" w:color="auto"/>
            </w:tcBorders>
            <w:vAlign w:val="center"/>
          </w:tcPr>
          <w:p w14:paraId="0807C905" w14:textId="77777777" w:rsidR="00372BFA" w:rsidRPr="00372BFA" w:rsidRDefault="00372BFA" w:rsidP="00372BFA">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372BFA">
              <w:rPr>
                <w:rFonts w:ascii="Times New Roman" w:hAnsi="Times New Roman" w:cs="Times New Roman"/>
                <w:bCs/>
                <w:sz w:val="24"/>
                <w:szCs w:val="24"/>
              </w:rPr>
              <w:t>Ing. Irena Jadlovská, PhD.</w:t>
            </w:r>
          </w:p>
        </w:tc>
        <w:tc>
          <w:tcPr>
            <w:tcW w:w="1701" w:type="dxa"/>
            <w:tcBorders>
              <w:top w:val="single" w:sz="4" w:space="0" w:color="auto"/>
              <w:left w:val="single" w:sz="4" w:space="0" w:color="auto"/>
              <w:bottom w:val="single" w:sz="4" w:space="0" w:color="auto"/>
              <w:right w:val="single" w:sz="4" w:space="0" w:color="auto"/>
            </w:tcBorders>
            <w:vAlign w:val="center"/>
          </w:tcPr>
          <w:p w14:paraId="2DB7705A" w14:textId="77777777" w:rsidR="00372BFA" w:rsidRPr="00372BFA" w:rsidRDefault="00372BFA" w:rsidP="001F327A">
            <w:pPr>
              <w:widowControl w:val="0"/>
              <w:autoSpaceDE w:val="0"/>
              <w:autoSpaceDN w:val="0"/>
              <w:adjustRightInd w:val="0"/>
              <w:spacing w:after="0" w:line="240" w:lineRule="auto"/>
              <w:jc w:val="center"/>
              <w:rPr>
                <w:rFonts w:ascii="Times New Roman" w:hAnsi="Times New Roman" w:cs="Times New Roman"/>
                <w:bCs/>
                <w:sz w:val="24"/>
                <w:szCs w:val="24"/>
              </w:rPr>
            </w:pPr>
            <w:r w:rsidRPr="00372BFA">
              <w:rPr>
                <w:rFonts w:ascii="Times New Roman" w:hAnsi="Times New Roman" w:cs="Times New Roman"/>
                <w:bCs/>
                <w:sz w:val="24"/>
                <w:szCs w:val="24"/>
              </w:rPr>
              <w:t>2</w:t>
            </w:r>
            <w:r w:rsidR="00945BB6">
              <w:rPr>
                <w:rFonts w:ascii="Times New Roman" w:hAnsi="Times New Roman" w:cs="Times New Roman"/>
                <w:bCs/>
                <w:sz w:val="24"/>
                <w:szCs w:val="24"/>
              </w:rPr>
              <w:t>9</w:t>
            </w:r>
            <w:r w:rsidRPr="00372BFA">
              <w:rPr>
                <w:rFonts w:ascii="Times New Roman" w:hAnsi="Times New Roman" w:cs="Times New Roman"/>
                <w:bCs/>
                <w:sz w:val="24"/>
                <w:szCs w:val="24"/>
              </w:rPr>
              <w:t>. 05. 202</w:t>
            </w:r>
            <w:r w:rsidR="001F327A">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715DF4A0" w14:textId="77777777" w:rsidR="00372BFA" w:rsidRPr="00372BFA" w:rsidRDefault="00372BFA" w:rsidP="00372BFA">
            <w:pPr>
              <w:widowControl w:val="0"/>
              <w:autoSpaceDE w:val="0"/>
              <w:autoSpaceDN w:val="0"/>
              <w:adjustRightInd w:val="0"/>
              <w:spacing w:after="0" w:line="240" w:lineRule="auto"/>
              <w:jc w:val="center"/>
              <w:rPr>
                <w:rFonts w:ascii="Times New Roman" w:hAnsi="Times New Roman" w:cs="Times New Roman"/>
                <w:bCs/>
                <w:sz w:val="24"/>
                <w:szCs w:val="24"/>
              </w:rPr>
            </w:pPr>
            <w:r w:rsidRPr="00372BFA">
              <w:rPr>
                <w:rFonts w:ascii="Times New Roman" w:hAnsi="Times New Roman" w:cs="Times New Roman"/>
                <w:bCs/>
                <w:sz w:val="24"/>
                <w:szCs w:val="24"/>
              </w:rPr>
              <w:t>01. 07. 2021</w:t>
            </w:r>
          </w:p>
        </w:tc>
        <w:tc>
          <w:tcPr>
            <w:tcW w:w="1021" w:type="dxa"/>
            <w:tcBorders>
              <w:top w:val="single" w:sz="4" w:space="0" w:color="auto"/>
              <w:left w:val="single" w:sz="4" w:space="0" w:color="auto"/>
              <w:bottom w:val="single" w:sz="4" w:space="0" w:color="auto"/>
              <w:right w:val="single" w:sz="4" w:space="0" w:color="auto"/>
            </w:tcBorders>
            <w:vAlign w:val="center"/>
          </w:tcPr>
          <w:p w14:paraId="3C7E865A" w14:textId="77777777" w:rsidR="00372BFA" w:rsidRPr="00372BFA" w:rsidRDefault="00372BFA">
            <w:pPr>
              <w:widowControl w:val="0"/>
              <w:autoSpaceDE w:val="0"/>
              <w:autoSpaceDN w:val="0"/>
              <w:adjustRightInd w:val="0"/>
              <w:spacing w:after="0" w:line="240" w:lineRule="auto"/>
              <w:jc w:val="center"/>
              <w:rPr>
                <w:rFonts w:ascii="Times New Roman" w:hAnsi="Times New Roman" w:cs="Times New Roman"/>
                <w:bCs/>
                <w:sz w:val="24"/>
                <w:szCs w:val="24"/>
              </w:rPr>
            </w:pPr>
            <w:r w:rsidRPr="00372BFA">
              <w:rPr>
                <w:rFonts w:ascii="Times New Roman" w:hAnsi="Times New Roman" w:cs="Times New Roman"/>
                <w:bCs/>
                <w:sz w:val="24"/>
                <w:szCs w:val="24"/>
              </w:rPr>
              <w:t>100</w:t>
            </w:r>
          </w:p>
        </w:tc>
      </w:tr>
    </w:tbl>
    <w:p w14:paraId="3CCD63B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emeritných vedeckých zamestnancov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tblGrid>
      <w:tr w:rsidR="00EE11CE" w14:paraId="52BF6E14"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E761C3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0426776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r>
    </w:tbl>
    <w:p w14:paraId="14EECFEF" w14:textId="77777777" w:rsidR="002258A5" w:rsidRDefault="00EE11CE"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0" w:name="annexe2"/>
      <w:bookmarkEnd w:id="20"/>
      <w:r w:rsidR="002258A5">
        <w:rPr>
          <w:rFonts w:ascii="Times New Roman" w:hAnsi="Times New Roman" w:cs="Times New Roman"/>
          <w:b/>
          <w:bCs/>
          <w:i/>
          <w:iCs/>
          <w:sz w:val="24"/>
          <w:szCs w:val="24"/>
        </w:rPr>
        <w:lastRenderedPageBreak/>
        <w:t>Príloha B</w:t>
      </w:r>
      <w:r w:rsidR="002258A5">
        <w:rPr>
          <w:rFonts w:ascii="Times New Roman" w:hAnsi="Times New Roman" w:cs="Times New Roman"/>
          <w:sz w:val="24"/>
          <w:szCs w:val="24"/>
        </w:rPr>
        <w:t xml:space="preserve"> </w:t>
      </w:r>
      <w:r w:rsidR="002258A5">
        <w:rPr>
          <w:rFonts w:ascii="Times New Roman" w:hAnsi="Times New Roman" w:cs="Times New Roman"/>
          <w:sz w:val="24"/>
          <w:szCs w:val="24"/>
        </w:rPr>
        <w:br/>
      </w:r>
      <w:r w:rsidR="002258A5">
        <w:rPr>
          <w:rFonts w:ascii="Times New Roman" w:hAnsi="Times New Roman" w:cs="Times New Roman"/>
          <w:b/>
          <w:bCs/>
          <w:sz w:val="24"/>
          <w:szCs w:val="24"/>
        </w:rPr>
        <w:t>Projekty riešené v organizácii</w:t>
      </w:r>
      <w:r w:rsidR="002258A5">
        <w:rPr>
          <w:rFonts w:ascii="Times New Roman" w:hAnsi="Times New Roman" w:cs="Times New Roman"/>
          <w:sz w:val="24"/>
          <w:szCs w:val="24"/>
        </w:rPr>
        <w:t xml:space="preserve"> </w:t>
      </w:r>
      <w:r w:rsidR="002258A5">
        <w:rPr>
          <w:rFonts w:ascii="Times New Roman" w:hAnsi="Times New Roman" w:cs="Times New Roman"/>
          <w:sz w:val="24"/>
          <w:szCs w:val="24"/>
        </w:rPr>
        <w:br/>
      </w:r>
    </w:p>
    <w:p w14:paraId="28ABAF0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5D67A4D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14:paraId="6C2CD15B"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Tvorba  a aplikácie pravdepodobnostných a intuitionistických fuzzy modelov neurčitosti</w:t>
      </w:r>
      <w:r>
        <w:rPr>
          <w:rFonts w:ascii="Times New Roman" w:hAnsi="Times New Roman" w:cs="Times New Roman"/>
          <w:sz w:val="24"/>
          <w:szCs w:val="24"/>
        </w:rPr>
        <w:t xml:space="preserve"> </w:t>
      </w:r>
      <w:r>
        <w:rPr>
          <w:rFonts w:ascii="Times New Roman" w:hAnsi="Times New Roman" w:cs="Times New Roman"/>
          <w:i/>
          <w:iCs/>
          <w:sz w:val="24"/>
          <w:szCs w:val="24"/>
        </w:rPr>
        <w:t>(Generation and applications of probabilistic and intuitionistic fuzzy models of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265C3353" w14:textId="77777777" w:rsidTr="00EE486D">
        <w:trPr>
          <w:trHeight w:val="100"/>
        </w:trPr>
        <w:tc>
          <w:tcPr>
            <w:tcW w:w="2856" w:type="dxa"/>
            <w:tcBorders>
              <w:top w:val="nil"/>
              <w:left w:val="nil"/>
              <w:bottom w:val="nil"/>
              <w:right w:val="nil"/>
            </w:tcBorders>
          </w:tcPr>
          <w:p w14:paraId="0E6881C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A48651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Katarína Čunderlíková</w:t>
            </w:r>
          </w:p>
        </w:tc>
      </w:tr>
      <w:tr w:rsidR="002258A5" w14:paraId="06CDF4D5" w14:textId="77777777" w:rsidTr="00EE486D">
        <w:trPr>
          <w:trHeight w:val="100"/>
        </w:trPr>
        <w:tc>
          <w:tcPr>
            <w:tcW w:w="2856" w:type="dxa"/>
            <w:tcBorders>
              <w:top w:val="nil"/>
              <w:left w:val="nil"/>
              <w:bottom w:val="nil"/>
              <w:right w:val="nil"/>
            </w:tcBorders>
          </w:tcPr>
          <w:p w14:paraId="3A29C18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EF34C9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31.12.2022</w:t>
            </w:r>
          </w:p>
        </w:tc>
      </w:tr>
      <w:tr w:rsidR="002258A5" w14:paraId="222D8B52" w14:textId="77777777" w:rsidTr="00EE486D">
        <w:trPr>
          <w:trHeight w:val="100"/>
        </w:trPr>
        <w:tc>
          <w:tcPr>
            <w:tcW w:w="2856" w:type="dxa"/>
            <w:tcBorders>
              <w:top w:val="nil"/>
              <w:left w:val="nil"/>
              <w:bottom w:val="nil"/>
              <w:right w:val="nil"/>
            </w:tcBorders>
          </w:tcPr>
          <w:p w14:paraId="263636D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8E3B1ED" w14:textId="77777777" w:rsidR="002258A5" w:rsidRDefault="006E4453" w:rsidP="00EE486D">
            <w:pPr>
              <w:widowControl w:val="0"/>
              <w:autoSpaceDE w:val="0"/>
              <w:autoSpaceDN w:val="0"/>
              <w:adjustRightInd w:val="0"/>
              <w:spacing w:after="0" w:line="240" w:lineRule="auto"/>
              <w:rPr>
                <w:rFonts w:ascii="Times New Roman" w:hAnsi="Times New Roman" w:cs="Times New Roman"/>
                <w:sz w:val="24"/>
                <w:szCs w:val="24"/>
              </w:rPr>
            </w:pPr>
            <w:r w:rsidRPr="006E4453">
              <w:rPr>
                <w:rFonts w:ascii="Times New Roman" w:hAnsi="Times New Roman" w:cs="Times New Roman"/>
                <w:sz w:val="24"/>
                <w:szCs w:val="24"/>
              </w:rPr>
              <w:t>SAS-BAS-21-01</w:t>
            </w:r>
          </w:p>
        </w:tc>
      </w:tr>
      <w:tr w:rsidR="002258A5" w14:paraId="62A0DCB8" w14:textId="77777777" w:rsidTr="00EE486D">
        <w:trPr>
          <w:trHeight w:val="100"/>
        </w:trPr>
        <w:tc>
          <w:tcPr>
            <w:tcW w:w="2856" w:type="dxa"/>
            <w:tcBorders>
              <w:top w:val="nil"/>
              <w:left w:val="nil"/>
              <w:bottom w:val="nil"/>
              <w:right w:val="nil"/>
            </w:tcBorders>
          </w:tcPr>
          <w:p w14:paraId="4846816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53E0657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47A6F881" w14:textId="77777777" w:rsidTr="00EE486D">
        <w:trPr>
          <w:trHeight w:val="100"/>
        </w:trPr>
        <w:tc>
          <w:tcPr>
            <w:tcW w:w="2856" w:type="dxa"/>
            <w:tcBorders>
              <w:top w:val="nil"/>
              <w:left w:val="nil"/>
              <w:bottom w:val="nil"/>
              <w:right w:val="nil"/>
            </w:tcBorders>
          </w:tcPr>
          <w:p w14:paraId="504066E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1B92AA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5BE63B50" w14:textId="77777777" w:rsidTr="00EE486D">
        <w:trPr>
          <w:trHeight w:val="100"/>
        </w:trPr>
        <w:tc>
          <w:tcPr>
            <w:tcW w:w="2856" w:type="dxa"/>
            <w:tcBorders>
              <w:top w:val="nil"/>
              <w:left w:val="nil"/>
              <w:bottom w:val="nil"/>
              <w:right w:val="nil"/>
            </w:tcBorders>
          </w:tcPr>
          <w:p w14:paraId="6B98358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94AF6A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Bulharsko: 1, Slovensko: 1</w:t>
            </w:r>
          </w:p>
        </w:tc>
      </w:tr>
      <w:tr w:rsidR="002258A5" w14:paraId="4F6C1046" w14:textId="77777777" w:rsidTr="00EE486D">
        <w:trPr>
          <w:trHeight w:val="100"/>
        </w:trPr>
        <w:tc>
          <w:tcPr>
            <w:tcW w:w="2856" w:type="dxa"/>
            <w:tcBorders>
              <w:top w:val="nil"/>
              <w:left w:val="nil"/>
              <w:bottom w:val="nil"/>
              <w:right w:val="nil"/>
            </w:tcBorders>
          </w:tcPr>
          <w:p w14:paraId="2A7E5E8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CFE360B" w14:textId="77777777" w:rsidR="002258A5" w:rsidRDefault="001148D4" w:rsidP="006E445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w:t>
            </w:r>
            <w:r w:rsidR="006E4453">
              <w:rPr>
                <w:rFonts w:ascii="Times New Roman" w:hAnsi="Times New Roman" w:cs="Times New Roman"/>
                <w:sz w:val="24"/>
                <w:szCs w:val="24"/>
              </w:rPr>
              <w:t>V</w:t>
            </w:r>
            <w:r>
              <w:rPr>
                <w:rFonts w:ascii="Times New Roman" w:hAnsi="Times New Roman" w:cs="Times New Roman"/>
                <w:sz w:val="24"/>
                <w:szCs w:val="24"/>
              </w:rPr>
              <w:t xml:space="preserve">: 2000 €          </w:t>
            </w:r>
          </w:p>
        </w:tc>
      </w:tr>
    </w:tbl>
    <w:p w14:paraId="7FB923D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7CA019AF" w14:textId="77777777" w:rsidR="00353B56" w:rsidRDefault="00353B56" w:rsidP="00D24F3F">
      <w:pPr>
        <w:widowControl w:val="0"/>
        <w:autoSpaceDE w:val="0"/>
        <w:autoSpaceDN w:val="0"/>
        <w:adjustRightInd w:val="0"/>
        <w:spacing w:after="0" w:line="240" w:lineRule="auto"/>
        <w:jc w:val="both"/>
        <w:rPr>
          <w:rFonts w:ascii="Times New Roman" w:hAnsi="Times New Roman" w:cs="Times New Roman"/>
          <w:sz w:val="24"/>
          <w:szCs w:val="24"/>
        </w:rPr>
      </w:pPr>
    </w:p>
    <w:p w14:paraId="25064C15" w14:textId="77777777" w:rsidR="00D24F3F" w:rsidRPr="00D24F3F" w:rsidRDefault="00D24F3F" w:rsidP="00D24F3F">
      <w:pPr>
        <w:widowControl w:val="0"/>
        <w:autoSpaceDE w:val="0"/>
        <w:autoSpaceDN w:val="0"/>
        <w:adjustRightInd w:val="0"/>
        <w:spacing w:after="0" w:line="240" w:lineRule="auto"/>
        <w:jc w:val="both"/>
        <w:rPr>
          <w:rFonts w:ascii="Times New Roman" w:hAnsi="Times New Roman" w:cs="Times New Roman"/>
          <w:sz w:val="24"/>
          <w:szCs w:val="24"/>
        </w:rPr>
      </w:pPr>
      <w:r w:rsidRPr="00D24F3F">
        <w:rPr>
          <w:rFonts w:ascii="Times New Roman" w:hAnsi="Times New Roman" w:cs="Times New Roman"/>
          <w:sz w:val="24"/>
          <w:szCs w:val="24"/>
        </w:rPr>
        <w:t>V rámci projektu sme skúmali podmienenú strednú hodnotu a pravdepodobnosť a s nimi súvisiacu martingálovú kovergenčnú vetu na zovšeobecnených štruktúrach ako intuitionistické fuzzy množinách a intervalovo hodnotových fuzzy množinách.</w:t>
      </w:r>
    </w:p>
    <w:p w14:paraId="7DA17EB1" w14:textId="77777777" w:rsidR="00D24F3F" w:rsidRDefault="00D24F3F" w:rsidP="002258A5">
      <w:pPr>
        <w:widowControl w:val="0"/>
        <w:autoSpaceDE w:val="0"/>
        <w:autoSpaceDN w:val="0"/>
        <w:adjustRightInd w:val="0"/>
        <w:spacing w:after="0" w:line="240" w:lineRule="auto"/>
        <w:rPr>
          <w:rFonts w:ascii="Times New Roman" w:hAnsi="Times New Roman" w:cs="Times New Roman"/>
          <w:sz w:val="24"/>
          <w:szCs w:val="24"/>
        </w:rPr>
      </w:pPr>
    </w:p>
    <w:p w14:paraId="37864DED" w14:textId="77777777" w:rsidR="002258A5" w:rsidRPr="00B25574" w:rsidRDefault="002258A5" w:rsidP="002258A5">
      <w:pPr>
        <w:pStyle w:val="ListParagraph"/>
        <w:widowControl w:val="0"/>
        <w:numPr>
          <w:ilvl w:val="0"/>
          <w:numId w:val="30"/>
        </w:numPr>
        <w:autoSpaceDE w:val="0"/>
        <w:autoSpaceDN w:val="0"/>
        <w:adjustRightInd w:val="0"/>
        <w:spacing w:after="0" w:line="240" w:lineRule="auto"/>
        <w:ind w:left="360"/>
        <w:rPr>
          <w:rFonts w:ascii="Times New Roman" w:hAnsi="Times New Roman" w:cs="Times New Roman"/>
          <w:sz w:val="24"/>
          <w:szCs w:val="24"/>
        </w:rPr>
      </w:pPr>
      <w:r w:rsidRPr="00B25574">
        <w:rPr>
          <w:rFonts w:ascii="Times New Roman" w:hAnsi="Times New Roman" w:cs="Times New Roman"/>
          <w:sz w:val="24"/>
          <w:szCs w:val="24"/>
        </w:rPr>
        <w:t xml:space="preserve">K. Čunderlíková, </w:t>
      </w:r>
      <w:r w:rsidRPr="00B25574">
        <w:rPr>
          <w:rFonts w:ascii="Times New Roman" w:hAnsi="Times New Roman" w:cs="Times New Roman"/>
          <w:i/>
          <w:sz w:val="24"/>
          <w:szCs w:val="24"/>
        </w:rPr>
        <w:t>Conditional intuitionistic fuzzy mean value</w:t>
      </w:r>
      <w:r w:rsidRPr="00B25574">
        <w:rPr>
          <w:rFonts w:ascii="Times New Roman" w:hAnsi="Times New Roman" w:cs="Times New Roman"/>
          <w:sz w:val="24"/>
          <w:szCs w:val="24"/>
        </w:rPr>
        <w:t xml:space="preserve">, Axioms </w:t>
      </w:r>
      <w:r w:rsidRPr="00B25574">
        <w:rPr>
          <w:rFonts w:ascii="Times New Roman" w:hAnsi="Times New Roman" w:cs="Times New Roman"/>
          <w:b/>
          <w:sz w:val="24"/>
          <w:szCs w:val="24"/>
        </w:rPr>
        <w:t>10</w:t>
      </w:r>
      <w:r w:rsidRPr="00B25574">
        <w:rPr>
          <w:rFonts w:ascii="Times New Roman" w:hAnsi="Times New Roman" w:cs="Times New Roman"/>
          <w:sz w:val="24"/>
          <w:szCs w:val="24"/>
        </w:rPr>
        <w:t xml:space="preserve"> (2) (2021), Art. Num. 97, 1–8. DOI: </w:t>
      </w:r>
      <w:hyperlink r:id="rId146" w:history="1">
        <w:r w:rsidRPr="00B25574">
          <w:rPr>
            <w:rStyle w:val="Hyperlink"/>
            <w:rFonts w:ascii="Times New Roman" w:hAnsi="Times New Roman"/>
            <w:sz w:val="24"/>
            <w:szCs w:val="24"/>
          </w:rPr>
          <w:t>30.3390/axioms10020097</w:t>
        </w:r>
      </w:hyperlink>
    </w:p>
    <w:p w14:paraId="3668603B" w14:textId="77777777" w:rsidR="002258A5" w:rsidRPr="00B25574" w:rsidRDefault="002258A5" w:rsidP="002258A5">
      <w:pPr>
        <w:pStyle w:val="ListParagraph"/>
        <w:widowControl w:val="0"/>
        <w:numPr>
          <w:ilvl w:val="0"/>
          <w:numId w:val="30"/>
        </w:numPr>
        <w:autoSpaceDE w:val="0"/>
        <w:autoSpaceDN w:val="0"/>
        <w:adjustRightInd w:val="0"/>
        <w:spacing w:after="0" w:line="240" w:lineRule="auto"/>
        <w:ind w:left="360"/>
        <w:rPr>
          <w:rFonts w:ascii="Times New Roman" w:hAnsi="Times New Roman" w:cs="Times New Roman"/>
          <w:sz w:val="24"/>
          <w:szCs w:val="24"/>
        </w:rPr>
      </w:pPr>
      <w:r w:rsidRPr="00B25574">
        <w:rPr>
          <w:rFonts w:ascii="Times New Roman" w:hAnsi="Times New Roman" w:cs="Times New Roman"/>
          <w:sz w:val="24"/>
          <w:szCs w:val="24"/>
        </w:rPr>
        <w:t xml:space="preserve">K. Čunderlíková, </w:t>
      </w:r>
      <w:r w:rsidRPr="00D22BCB">
        <w:rPr>
          <w:rFonts w:ascii="Times New Roman" w:hAnsi="Times New Roman" w:cs="Times New Roman"/>
          <w:i/>
          <w:sz w:val="24"/>
          <w:szCs w:val="24"/>
        </w:rPr>
        <w:t>Martingale convergence theorem for a conditional intuitionistic fuzzy mean value</w:t>
      </w:r>
      <w:r w:rsidRPr="00B25574">
        <w:rPr>
          <w:rFonts w:ascii="Times New Roman" w:hAnsi="Times New Roman" w:cs="Times New Roman"/>
          <w:sz w:val="24"/>
          <w:szCs w:val="24"/>
        </w:rPr>
        <w:t xml:space="preserve">, Notes on Intuitionistic Fuzzy Sets </w:t>
      </w:r>
      <w:r w:rsidRPr="00B25574">
        <w:rPr>
          <w:rFonts w:ascii="Times New Roman" w:hAnsi="Times New Roman" w:cs="Times New Roman"/>
          <w:b/>
          <w:sz w:val="24"/>
          <w:szCs w:val="24"/>
        </w:rPr>
        <w:t>27</w:t>
      </w:r>
      <w:r w:rsidRPr="00B25574">
        <w:rPr>
          <w:rFonts w:ascii="Times New Roman" w:hAnsi="Times New Roman" w:cs="Times New Roman"/>
          <w:sz w:val="24"/>
          <w:szCs w:val="24"/>
        </w:rPr>
        <w:t xml:space="preserve"> (2) (2021), 94-102. </w:t>
      </w:r>
      <w:r w:rsidRPr="00B25574">
        <w:rPr>
          <w:rFonts w:ascii="Times New Roman" w:hAnsi="Times New Roman" w:cs="Times New Roman"/>
          <w:sz w:val="24"/>
          <w:szCs w:val="24"/>
        </w:rPr>
        <w:br/>
        <w:t xml:space="preserve">DOI: </w:t>
      </w:r>
      <w:hyperlink r:id="rId147" w:history="1">
        <w:r w:rsidRPr="00B25574">
          <w:rPr>
            <w:rStyle w:val="Hyperlink"/>
            <w:rFonts w:ascii="Times New Roman" w:hAnsi="Times New Roman"/>
            <w:sz w:val="24"/>
            <w:szCs w:val="24"/>
          </w:rPr>
          <w:t>10.7546/nifs.2021.27.2.94-102</w:t>
        </w:r>
      </w:hyperlink>
    </w:p>
    <w:p w14:paraId="5D4076D2" w14:textId="77777777" w:rsidR="00C70809" w:rsidRDefault="002258A5" w:rsidP="00D24F3F">
      <w:pPr>
        <w:pStyle w:val="ListParagraph"/>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C70809">
        <w:rPr>
          <w:rFonts w:ascii="Times New Roman" w:hAnsi="Times New Roman" w:cs="Times New Roman"/>
          <w:sz w:val="24"/>
          <w:szCs w:val="24"/>
        </w:rPr>
        <w:t xml:space="preserve">K. Čunderlíková, </w:t>
      </w:r>
      <w:r w:rsidRPr="00C70809">
        <w:rPr>
          <w:rFonts w:ascii="Times New Roman" w:hAnsi="Times New Roman" w:cs="Times New Roman"/>
          <w:i/>
          <w:sz w:val="24"/>
          <w:szCs w:val="24"/>
        </w:rPr>
        <w:t>Conditional interval valued probability and martingale convergence theorem</w:t>
      </w:r>
      <w:r w:rsidRPr="00C70809">
        <w:rPr>
          <w:rFonts w:ascii="Times New Roman" w:hAnsi="Times New Roman" w:cs="Times New Roman"/>
          <w:sz w:val="24"/>
          <w:szCs w:val="24"/>
        </w:rPr>
        <w:t xml:space="preserve">, Atlantis Studies in Uncertainty Modelling 3. Radko Mesiar, Marek Reformat, Martin Štěpnička, Petr Hurtik (eds.) - Atlantis Press, 2021, p. 517-522. ISBN 978-94-6239-423-0. </w:t>
      </w:r>
    </w:p>
    <w:p w14:paraId="0D1B49C2" w14:textId="77777777" w:rsidR="002258A5" w:rsidRPr="00C70809" w:rsidRDefault="002258A5" w:rsidP="00C70809">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r w:rsidRPr="00C70809">
        <w:rPr>
          <w:rFonts w:ascii="Times New Roman" w:hAnsi="Times New Roman" w:cs="Times New Roman"/>
          <w:sz w:val="24"/>
          <w:szCs w:val="24"/>
        </w:rPr>
        <w:t xml:space="preserve">DOI: </w:t>
      </w:r>
      <w:hyperlink r:id="rId148" w:history="1">
        <w:r w:rsidRPr="00C70809">
          <w:rPr>
            <w:rStyle w:val="Hyperlink"/>
            <w:rFonts w:ascii="Times New Roman" w:hAnsi="Times New Roman"/>
            <w:sz w:val="24"/>
            <w:szCs w:val="24"/>
          </w:rPr>
          <w:t>10.2991/asum.k.210827.068</w:t>
        </w:r>
      </w:hyperlink>
    </w:p>
    <w:p w14:paraId="6AE9476E" w14:textId="77777777" w:rsidR="00C70809" w:rsidRPr="00C70809" w:rsidRDefault="00C70809" w:rsidP="00D24F3F">
      <w:pPr>
        <w:pStyle w:val="ListParagraph"/>
        <w:widowControl w:val="0"/>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C70809">
        <w:rPr>
          <w:rFonts w:ascii="Times New Roman" w:hAnsi="Times New Roman" w:cs="Times New Roman"/>
          <w:sz w:val="24"/>
          <w:szCs w:val="24"/>
        </w:rPr>
        <w:t>M</w:t>
      </w:r>
      <w:r>
        <w:rPr>
          <w:rFonts w:ascii="Times New Roman" w:hAnsi="Times New Roman" w:cs="Times New Roman"/>
          <w:sz w:val="24"/>
          <w:szCs w:val="24"/>
        </w:rPr>
        <w:t>ichalíková</w:t>
      </w:r>
      <w:r w:rsidRPr="00C70809">
        <w:rPr>
          <w:rFonts w:ascii="Times New Roman" w:hAnsi="Times New Roman" w:cs="Times New Roman"/>
          <w:sz w:val="24"/>
          <w:szCs w:val="24"/>
        </w:rPr>
        <w:t xml:space="preserve">, </w:t>
      </w:r>
      <w:r>
        <w:rPr>
          <w:rFonts w:ascii="Times New Roman" w:hAnsi="Times New Roman" w:cs="Times New Roman"/>
          <w:sz w:val="24"/>
          <w:szCs w:val="24"/>
        </w:rPr>
        <w:t>E.</w:t>
      </w:r>
      <w:r w:rsidRPr="00C70809">
        <w:rPr>
          <w:rFonts w:ascii="Times New Roman" w:hAnsi="Times New Roman" w:cs="Times New Roman"/>
          <w:sz w:val="24"/>
          <w:szCs w:val="24"/>
        </w:rPr>
        <w:t xml:space="preserve"> S</w:t>
      </w:r>
      <w:r>
        <w:rPr>
          <w:rFonts w:ascii="Times New Roman" w:hAnsi="Times New Roman" w:cs="Times New Roman"/>
          <w:sz w:val="24"/>
          <w:szCs w:val="24"/>
        </w:rPr>
        <w:t>zmidt</w:t>
      </w:r>
      <w:r w:rsidRPr="00C70809">
        <w:rPr>
          <w:rFonts w:ascii="Times New Roman" w:hAnsi="Times New Roman" w:cs="Times New Roman"/>
          <w:sz w:val="24"/>
          <w:szCs w:val="24"/>
        </w:rPr>
        <w:t xml:space="preserve">, </w:t>
      </w:r>
      <w:r>
        <w:rPr>
          <w:rFonts w:ascii="Times New Roman" w:hAnsi="Times New Roman" w:cs="Times New Roman"/>
          <w:sz w:val="24"/>
          <w:szCs w:val="24"/>
        </w:rPr>
        <w:t>P.</w:t>
      </w:r>
      <w:r w:rsidRPr="00C70809">
        <w:rPr>
          <w:rFonts w:ascii="Times New Roman" w:hAnsi="Times New Roman" w:cs="Times New Roman"/>
          <w:sz w:val="24"/>
          <w:szCs w:val="24"/>
        </w:rPr>
        <w:t xml:space="preserve"> V</w:t>
      </w:r>
      <w:r>
        <w:rPr>
          <w:rFonts w:ascii="Times New Roman" w:hAnsi="Times New Roman" w:cs="Times New Roman"/>
          <w:sz w:val="24"/>
          <w:szCs w:val="24"/>
        </w:rPr>
        <w:t>assilev,</w:t>
      </w:r>
      <w:r w:rsidRPr="00C70809">
        <w:rPr>
          <w:rFonts w:ascii="Times New Roman" w:hAnsi="Times New Roman" w:cs="Times New Roman"/>
          <w:sz w:val="24"/>
          <w:szCs w:val="24"/>
        </w:rPr>
        <w:t xml:space="preserve"> </w:t>
      </w:r>
      <w:r w:rsidRPr="00C70809">
        <w:rPr>
          <w:rFonts w:ascii="Times New Roman" w:hAnsi="Times New Roman" w:cs="Times New Roman"/>
          <w:i/>
          <w:sz w:val="24"/>
          <w:szCs w:val="24"/>
        </w:rPr>
        <w:t>Modifications of Łukasiewicz’s intuitionistic fuzzy implication</w:t>
      </w:r>
      <w:r>
        <w:rPr>
          <w:rFonts w:ascii="Times New Roman" w:hAnsi="Times New Roman" w:cs="Times New Roman"/>
          <w:sz w:val="24"/>
          <w:szCs w:val="24"/>
        </w:rPr>
        <w:t>,</w:t>
      </w:r>
      <w:r w:rsidRPr="00C70809">
        <w:rPr>
          <w:rFonts w:ascii="Times New Roman" w:hAnsi="Times New Roman" w:cs="Times New Roman"/>
          <w:sz w:val="24"/>
          <w:szCs w:val="24"/>
        </w:rPr>
        <w:t xml:space="preserve"> Notes on Intuitionistic Fuzzy Sets. Academic Publishing House, Sofia, Bulgaria. Volume </w:t>
      </w:r>
      <w:r w:rsidRPr="00C70809">
        <w:rPr>
          <w:rFonts w:ascii="Times New Roman" w:hAnsi="Times New Roman" w:cs="Times New Roman"/>
          <w:b/>
          <w:sz w:val="24"/>
          <w:szCs w:val="24"/>
        </w:rPr>
        <w:t>27</w:t>
      </w:r>
      <w:r w:rsidRPr="00C70809">
        <w:rPr>
          <w:rFonts w:ascii="Times New Roman" w:hAnsi="Times New Roman" w:cs="Times New Roman"/>
          <w:sz w:val="24"/>
          <w:szCs w:val="24"/>
        </w:rPr>
        <w:t xml:space="preserve"> (3) </w:t>
      </w:r>
      <w:r>
        <w:rPr>
          <w:rFonts w:ascii="Times New Roman" w:hAnsi="Times New Roman" w:cs="Times New Roman"/>
          <w:sz w:val="24"/>
          <w:szCs w:val="24"/>
        </w:rPr>
        <w:t>(</w:t>
      </w:r>
      <w:r w:rsidRPr="00C70809">
        <w:rPr>
          <w:rFonts w:ascii="Times New Roman" w:hAnsi="Times New Roman" w:cs="Times New Roman"/>
          <w:sz w:val="24"/>
          <w:szCs w:val="24"/>
        </w:rPr>
        <w:t>2021</w:t>
      </w:r>
      <w:r>
        <w:rPr>
          <w:rFonts w:ascii="Times New Roman" w:hAnsi="Times New Roman" w:cs="Times New Roman"/>
          <w:sz w:val="24"/>
          <w:szCs w:val="24"/>
        </w:rPr>
        <w:t>)</w:t>
      </w:r>
      <w:r w:rsidRPr="00C70809">
        <w:rPr>
          <w:rFonts w:ascii="Times New Roman" w:hAnsi="Times New Roman" w:cs="Times New Roman"/>
          <w:sz w:val="24"/>
          <w:szCs w:val="24"/>
        </w:rPr>
        <w:t>, 32</w:t>
      </w:r>
      <w:r>
        <w:rPr>
          <w:rFonts w:ascii="Times New Roman" w:hAnsi="Times New Roman" w:cs="Times New Roman"/>
          <w:sz w:val="24"/>
          <w:szCs w:val="24"/>
        </w:rPr>
        <w:t>–</w:t>
      </w:r>
      <w:r w:rsidRPr="00C70809">
        <w:rPr>
          <w:rFonts w:ascii="Times New Roman" w:hAnsi="Times New Roman" w:cs="Times New Roman"/>
          <w:sz w:val="24"/>
          <w:szCs w:val="24"/>
        </w:rPr>
        <w:t xml:space="preserve">39. DOI: </w:t>
      </w:r>
      <w:hyperlink r:id="rId149" w:history="1">
        <w:r w:rsidRPr="00C70809">
          <w:rPr>
            <w:rStyle w:val="Hyperlink"/>
            <w:rFonts w:ascii="Times New Roman" w:hAnsi="Times New Roman"/>
            <w:sz w:val="24"/>
            <w:szCs w:val="24"/>
          </w:rPr>
          <w:t>10.7546/nifs.2021.27.3.32-39</w:t>
        </w:r>
      </w:hyperlink>
      <w:r w:rsidRPr="00C70809">
        <w:rPr>
          <w:rFonts w:ascii="Times New Roman" w:hAnsi="Times New Roman" w:cs="Times New Roman"/>
          <w:sz w:val="24"/>
          <w:szCs w:val="24"/>
        </w:rPr>
        <w:t xml:space="preserve"> </w:t>
      </w:r>
    </w:p>
    <w:p w14:paraId="12662A65"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747519AA"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4B6678B5"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Matematické modely neurčitosti a ich aplikácie</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uncertainty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54A3FDF7" w14:textId="77777777" w:rsidTr="00EE486D">
        <w:trPr>
          <w:trHeight w:val="100"/>
        </w:trPr>
        <w:tc>
          <w:tcPr>
            <w:tcW w:w="2856" w:type="dxa"/>
            <w:tcBorders>
              <w:top w:val="nil"/>
              <w:left w:val="nil"/>
              <w:bottom w:val="nil"/>
              <w:right w:val="nil"/>
            </w:tcBorders>
          </w:tcPr>
          <w:p w14:paraId="35318B9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8C5503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Alžbeta Michalíková</w:t>
            </w:r>
          </w:p>
        </w:tc>
      </w:tr>
      <w:tr w:rsidR="002258A5" w14:paraId="70867635" w14:textId="77777777" w:rsidTr="00EE486D">
        <w:trPr>
          <w:trHeight w:val="100"/>
        </w:trPr>
        <w:tc>
          <w:tcPr>
            <w:tcW w:w="2856" w:type="dxa"/>
            <w:tcBorders>
              <w:top w:val="nil"/>
              <w:left w:val="nil"/>
              <w:bottom w:val="nil"/>
              <w:right w:val="nil"/>
            </w:tcBorders>
          </w:tcPr>
          <w:p w14:paraId="3252C35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C1D064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258A5" w14:paraId="1DE2A524" w14:textId="77777777" w:rsidTr="00EE486D">
        <w:trPr>
          <w:trHeight w:val="100"/>
        </w:trPr>
        <w:tc>
          <w:tcPr>
            <w:tcW w:w="2856" w:type="dxa"/>
            <w:tcBorders>
              <w:top w:val="nil"/>
              <w:left w:val="nil"/>
              <w:bottom w:val="nil"/>
              <w:right w:val="nil"/>
            </w:tcBorders>
          </w:tcPr>
          <w:p w14:paraId="7171B3B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208FD1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p>
        </w:tc>
      </w:tr>
      <w:tr w:rsidR="002258A5" w14:paraId="14B96483" w14:textId="77777777" w:rsidTr="00EE486D">
        <w:trPr>
          <w:trHeight w:val="100"/>
        </w:trPr>
        <w:tc>
          <w:tcPr>
            <w:tcW w:w="2856" w:type="dxa"/>
            <w:tcBorders>
              <w:top w:val="nil"/>
              <w:left w:val="nil"/>
              <w:bottom w:val="nil"/>
              <w:right w:val="nil"/>
            </w:tcBorders>
          </w:tcPr>
          <w:p w14:paraId="1AE60FA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06F233C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283640E4" w14:textId="77777777" w:rsidTr="00EE486D">
        <w:trPr>
          <w:trHeight w:val="100"/>
        </w:trPr>
        <w:tc>
          <w:tcPr>
            <w:tcW w:w="2856" w:type="dxa"/>
            <w:tcBorders>
              <w:top w:val="nil"/>
              <w:left w:val="nil"/>
              <w:bottom w:val="nil"/>
              <w:right w:val="nil"/>
            </w:tcBorders>
          </w:tcPr>
          <w:p w14:paraId="2751BBC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59E628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2A894C5B" w14:textId="77777777" w:rsidTr="00EE486D">
        <w:trPr>
          <w:trHeight w:val="100"/>
        </w:trPr>
        <w:tc>
          <w:tcPr>
            <w:tcW w:w="2856" w:type="dxa"/>
            <w:tcBorders>
              <w:top w:val="nil"/>
              <w:left w:val="nil"/>
              <w:bottom w:val="nil"/>
              <w:right w:val="nil"/>
            </w:tcBorders>
          </w:tcPr>
          <w:p w14:paraId="446423A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0B77ED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Poľsko: 1, Slovensko: 1</w:t>
            </w:r>
          </w:p>
        </w:tc>
      </w:tr>
      <w:tr w:rsidR="002258A5" w14:paraId="2FADD9B9" w14:textId="77777777" w:rsidTr="00EE486D">
        <w:trPr>
          <w:trHeight w:val="100"/>
        </w:trPr>
        <w:tc>
          <w:tcPr>
            <w:tcW w:w="2856" w:type="dxa"/>
            <w:tcBorders>
              <w:top w:val="nil"/>
              <w:left w:val="nil"/>
              <w:bottom w:val="nil"/>
              <w:right w:val="nil"/>
            </w:tcBorders>
          </w:tcPr>
          <w:p w14:paraId="7043018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59E299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3B866892" w14:textId="77777777" w:rsidR="00353B56" w:rsidRDefault="002258A5" w:rsidP="00FE2A6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2E668521" w14:textId="77777777" w:rsidR="00FE2A67" w:rsidRPr="00FE2A67" w:rsidRDefault="00FE2A67" w:rsidP="00FE2A67">
      <w:pPr>
        <w:widowControl w:val="0"/>
        <w:autoSpaceDE w:val="0"/>
        <w:autoSpaceDN w:val="0"/>
        <w:adjustRightInd w:val="0"/>
        <w:spacing w:after="0" w:line="240" w:lineRule="auto"/>
        <w:rPr>
          <w:rFonts w:ascii="Times New Roman" w:hAnsi="Times New Roman" w:cs="Times New Roman"/>
          <w:sz w:val="24"/>
          <w:szCs w:val="24"/>
        </w:rPr>
      </w:pPr>
      <w:r w:rsidRPr="00FE2A67">
        <w:rPr>
          <w:rFonts w:ascii="Times New Roman" w:hAnsi="Times New Roman" w:cs="Times New Roman"/>
          <w:sz w:val="24"/>
          <w:szCs w:val="24"/>
        </w:rPr>
        <w:t>V projekte sme skúmali druhy konvergencie na zovšeobecnených štruktúrach ako sú intuitionistické fuzzy množiny.</w:t>
      </w:r>
    </w:p>
    <w:p w14:paraId="2E0DFF88" w14:textId="77777777" w:rsidR="00FE2A67" w:rsidRPr="00FE2A67" w:rsidRDefault="00FE2A67" w:rsidP="00FE2A67">
      <w:pPr>
        <w:widowControl w:val="0"/>
        <w:autoSpaceDE w:val="0"/>
        <w:autoSpaceDN w:val="0"/>
        <w:adjustRightInd w:val="0"/>
        <w:spacing w:after="0" w:line="240" w:lineRule="auto"/>
        <w:rPr>
          <w:rFonts w:ascii="Times New Roman" w:hAnsi="Times New Roman" w:cs="Times New Roman"/>
          <w:sz w:val="24"/>
          <w:szCs w:val="24"/>
        </w:rPr>
      </w:pPr>
    </w:p>
    <w:p w14:paraId="6A10D540" w14:textId="77777777" w:rsidR="00FE2A67" w:rsidRDefault="00FE2A67" w:rsidP="00FE2A6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FE2A67">
        <w:rPr>
          <w:rFonts w:ascii="Times New Roman" w:hAnsi="Times New Roman" w:cs="Times New Roman"/>
          <w:sz w:val="24"/>
          <w:szCs w:val="24"/>
        </w:rPr>
        <w:t xml:space="preserve">K. Čunderlíková, </w:t>
      </w:r>
      <w:r w:rsidRPr="00FE2A67">
        <w:rPr>
          <w:rFonts w:ascii="Times New Roman" w:hAnsi="Times New Roman" w:cs="Times New Roman"/>
          <w:i/>
          <w:sz w:val="24"/>
          <w:szCs w:val="24"/>
        </w:rPr>
        <w:t>A note on mean value and dispersion of intuitionistic fuzzy events</w:t>
      </w:r>
      <w:r w:rsidRPr="00FE2A67">
        <w:rPr>
          <w:rFonts w:ascii="Times New Roman" w:hAnsi="Times New Roman" w:cs="Times New Roman"/>
          <w:sz w:val="24"/>
          <w:szCs w:val="24"/>
        </w:rPr>
        <w:t xml:space="preserve">, Notes on Intuitionistic Fuzzy Sets, 2020, vol. </w:t>
      </w:r>
      <w:r w:rsidRPr="00FE2A67">
        <w:rPr>
          <w:rFonts w:ascii="Times New Roman" w:hAnsi="Times New Roman" w:cs="Times New Roman"/>
          <w:b/>
          <w:sz w:val="24"/>
          <w:szCs w:val="24"/>
        </w:rPr>
        <w:t>26</w:t>
      </w:r>
      <w:r w:rsidRPr="00FE2A67">
        <w:rPr>
          <w:rFonts w:ascii="Times New Roman" w:hAnsi="Times New Roman" w:cs="Times New Roman"/>
          <w:sz w:val="24"/>
          <w:szCs w:val="24"/>
        </w:rPr>
        <w:t>, no. 4, p. 1</w:t>
      </w:r>
      <w:r w:rsidR="000667DA">
        <w:rPr>
          <w:rFonts w:ascii="Times New Roman" w:hAnsi="Times New Roman" w:cs="Times New Roman"/>
          <w:sz w:val="24"/>
          <w:szCs w:val="24"/>
        </w:rPr>
        <w:t>–</w:t>
      </w:r>
      <w:r w:rsidRPr="00FE2A67">
        <w:rPr>
          <w:rFonts w:ascii="Times New Roman" w:hAnsi="Times New Roman" w:cs="Times New Roman"/>
          <w:sz w:val="24"/>
          <w:szCs w:val="24"/>
        </w:rPr>
        <w:t xml:space="preserve">8. ISSN 1310-4926. </w:t>
      </w:r>
    </w:p>
    <w:p w14:paraId="22D1F814" w14:textId="77777777" w:rsidR="00FE2A67" w:rsidRPr="00FE2A67" w:rsidRDefault="00FE2A67" w:rsidP="00FE2A67">
      <w:pPr>
        <w:widowControl w:val="0"/>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DOI</w:t>
      </w:r>
      <w:r w:rsidRPr="00FE2A67">
        <w:rPr>
          <w:rFonts w:ascii="Times New Roman" w:hAnsi="Times New Roman" w:cs="Times New Roman"/>
          <w:sz w:val="24"/>
          <w:szCs w:val="24"/>
        </w:rPr>
        <w:t xml:space="preserve">: </w:t>
      </w:r>
      <w:hyperlink r:id="rId150" w:history="1">
        <w:r>
          <w:rPr>
            <w:rStyle w:val="Hyperlink"/>
            <w:rFonts w:ascii="Times New Roman" w:hAnsi="Times New Roman"/>
            <w:sz w:val="24"/>
            <w:szCs w:val="24"/>
          </w:rPr>
          <w:t>10.7546/nifs.2020.26.4.1-8</w:t>
        </w:r>
      </w:hyperlink>
    </w:p>
    <w:p w14:paraId="6C26EC75" w14:textId="77777777" w:rsidR="00FE2A67" w:rsidRDefault="00FE2A67" w:rsidP="00FE2A6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FE2A67">
        <w:rPr>
          <w:rFonts w:ascii="Times New Roman" w:hAnsi="Times New Roman" w:cs="Times New Roman"/>
          <w:sz w:val="24"/>
          <w:szCs w:val="24"/>
        </w:rPr>
        <w:t xml:space="preserve">K. Čunderlíková, B. Riečan, </w:t>
      </w:r>
      <w:r w:rsidRPr="00FE2A67">
        <w:rPr>
          <w:rFonts w:ascii="Times New Roman" w:hAnsi="Times New Roman" w:cs="Times New Roman"/>
          <w:i/>
          <w:sz w:val="24"/>
          <w:szCs w:val="24"/>
        </w:rPr>
        <w:t>Convergence of Intuitionistic Fuzzy Observables</w:t>
      </w:r>
      <w:r w:rsidRPr="00FE2A67">
        <w:rPr>
          <w:rFonts w:ascii="Times New Roman" w:hAnsi="Times New Roman" w:cs="Times New Roman"/>
          <w:sz w:val="24"/>
          <w:szCs w:val="24"/>
        </w:rPr>
        <w:t>, Advances in Intelligent Systems and Computing.Uncertainty and Imprecision in Decision Making and Decision Support: New Challenges, Solutions and Perspectives. - Cham : Springer, 2021, vol.</w:t>
      </w:r>
      <w:r w:rsidR="000667DA">
        <w:rPr>
          <w:rFonts w:ascii="Times New Roman" w:hAnsi="Times New Roman" w:cs="Times New Roman"/>
          <w:sz w:val="24"/>
          <w:szCs w:val="24"/>
        </w:rPr>
        <w:t> </w:t>
      </w:r>
      <w:r w:rsidRPr="00FE2A67">
        <w:rPr>
          <w:rFonts w:ascii="Times New Roman" w:hAnsi="Times New Roman" w:cs="Times New Roman"/>
          <w:b/>
          <w:sz w:val="24"/>
          <w:szCs w:val="24"/>
        </w:rPr>
        <w:t>1081</w:t>
      </w:r>
      <w:r w:rsidRPr="00FE2A67">
        <w:rPr>
          <w:rFonts w:ascii="Times New Roman" w:hAnsi="Times New Roman" w:cs="Times New Roman"/>
          <w:sz w:val="24"/>
          <w:szCs w:val="24"/>
        </w:rPr>
        <w:t xml:space="preserve">, p. 29-39. ISBN 978-3-030-47023-4. ISSN 2194-5357. </w:t>
      </w:r>
    </w:p>
    <w:p w14:paraId="2C4A3280" w14:textId="77777777" w:rsidR="00FE2A67" w:rsidRDefault="00FE2A67" w:rsidP="00FE2A67">
      <w:pPr>
        <w:widowControl w:val="0"/>
        <w:autoSpaceDE w:val="0"/>
        <w:autoSpaceDN w:val="0"/>
        <w:adjustRightInd w:val="0"/>
        <w:spacing w:after="0" w:line="240" w:lineRule="auto"/>
        <w:ind w:left="360"/>
        <w:jc w:val="both"/>
        <w:rPr>
          <w:rFonts w:ascii="Times New Roman" w:hAnsi="Times New Roman" w:cs="Times New Roman"/>
          <w:sz w:val="24"/>
          <w:szCs w:val="24"/>
        </w:rPr>
      </w:pPr>
      <w:r w:rsidRPr="00FE2A67">
        <w:rPr>
          <w:rFonts w:ascii="Times New Roman" w:hAnsi="Times New Roman" w:cs="Times New Roman"/>
          <w:sz w:val="24"/>
          <w:szCs w:val="24"/>
        </w:rPr>
        <w:t>D</w:t>
      </w:r>
      <w:r>
        <w:rPr>
          <w:rFonts w:ascii="Times New Roman" w:hAnsi="Times New Roman" w:cs="Times New Roman"/>
          <w:sz w:val="24"/>
          <w:szCs w:val="24"/>
        </w:rPr>
        <w:t>OI</w:t>
      </w:r>
      <w:r w:rsidRPr="00FE2A67">
        <w:rPr>
          <w:rFonts w:ascii="Times New Roman" w:hAnsi="Times New Roman" w:cs="Times New Roman"/>
          <w:sz w:val="24"/>
          <w:szCs w:val="24"/>
        </w:rPr>
        <w:t xml:space="preserve">: </w:t>
      </w:r>
      <w:hyperlink r:id="rId151" w:history="1">
        <w:r>
          <w:rPr>
            <w:rStyle w:val="Hyperlink"/>
            <w:rFonts w:ascii="Times New Roman" w:hAnsi="Times New Roman"/>
            <w:sz w:val="24"/>
            <w:szCs w:val="24"/>
          </w:rPr>
          <w:t>10.1007/978-3-030/47024-1_4</w:t>
        </w:r>
      </w:hyperlink>
    </w:p>
    <w:p w14:paraId="358024DA" w14:textId="77777777" w:rsidR="000667DA" w:rsidRDefault="00FE2A67" w:rsidP="00FE2A6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FE2A67">
        <w:rPr>
          <w:rFonts w:ascii="Times New Roman" w:hAnsi="Times New Roman" w:cs="Times New Roman"/>
          <w:sz w:val="24"/>
          <w:szCs w:val="24"/>
        </w:rPr>
        <w:t>K. Čunderlíková</w:t>
      </w:r>
      <w:r w:rsidRPr="00FE2A67">
        <w:rPr>
          <w:rFonts w:ascii="Times New Roman" w:hAnsi="Times New Roman" w:cs="Times New Roman"/>
          <w:i/>
          <w:sz w:val="24"/>
          <w:szCs w:val="24"/>
        </w:rPr>
        <w:t>, Intuitionistic Fuzzy Probability and Almost Everywhere Convergence</w:t>
      </w:r>
      <w:r w:rsidRPr="00FE2A67">
        <w:rPr>
          <w:rFonts w:ascii="Times New Roman" w:hAnsi="Times New Roman" w:cs="Times New Roman"/>
          <w:sz w:val="24"/>
          <w:szCs w:val="24"/>
        </w:rPr>
        <w:t xml:space="preserve">, Advances in Intelligent Systems and Computing.Advances and New Developments in Fuzzy Logic and Technology. Eds. Krassimir T. Atanassov, Vassia Atanassova, Janusz Kacprzyk, Andrzej Kaluszko, Maciej Krawczak, Jan W. Owsinski, Sotir S. Sotirov, Evdokia Sotirova, Eulalia Szmidt, Slawomir Zadrozny. - Cham : Springer, 2021, vol. </w:t>
      </w:r>
      <w:r w:rsidRPr="00FE2A67">
        <w:rPr>
          <w:rFonts w:ascii="Times New Roman" w:hAnsi="Times New Roman" w:cs="Times New Roman"/>
          <w:b/>
          <w:sz w:val="24"/>
          <w:szCs w:val="24"/>
        </w:rPr>
        <w:t>1308</w:t>
      </w:r>
      <w:r w:rsidRPr="00FE2A67">
        <w:rPr>
          <w:rFonts w:ascii="Times New Roman" w:hAnsi="Times New Roman" w:cs="Times New Roman"/>
          <w:sz w:val="24"/>
          <w:szCs w:val="24"/>
        </w:rPr>
        <w:t>, p. 54</w:t>
      </w:r>
      <w:r w:rsidR="000667DA">
        <w:rPr>
          <w:rFonts w:ascii="Times New Roman" w:hAnsi="Times New Roman" w:cs="Times New Roman"/>
          <w:sz w:val="24"/>
          <w:szCs w:val="24"/>
        </w:rPr>
        <w:t>–</w:t>
      </w:r>
      <w:r w:rsidRPr="00FE2A67">
        <w:rPr>
          <w:rFonts w:ascii="Times New Roman" w:hAnsi="Times New Roman" w:cs="Times New Roman"/>
          <w:sz w:val="24"/>
          <w:szCs w:val="24"/>
        </w:rPr>
        <w:t xml:space="preserve">65. ISBN 978-3-030-77715-9. ISSN 2194-5357. </w:t>
      </w:r>
      <w:r>
        <w:rPr>
          <w:rFonts w:ascii="Times New Roman" w:hAnsi="Times New Roman" w:cs="Times New Roman"/>
          <w:sz w:val="24"/>
          <w:szCs w:val="24"/>
        </w:rPr>
        <w:t>DOI</w:t>
      </w:r>
      <w:r w:rsidRPr="00FE2A67">
        <w:rPr>
          <w:rFonts w:ascii="Times New Roman" w:hAnsi="Times New Roman" w:cs="Times New Roman"/>
          <w:sz w:val="24"/>
          <w:szCs w:val="24"/>
        </w:rPr>
        <w:t xml:space="preserve">: </w:t>
      </w:r>
      <w:hyperlink r:id="rId152" w:history="1">
        <w:r w:rsidRPr="00FE2A67">
          <w:rPr>
            <w:rStyle w:val="Hyperlink"/>
            <w:rFonts w:ascii="Times New Roman" w:hAnsi="Times New Roman"/>
            <w:sz w:val="24"/>
            <w:szCs w:val="24"/>
          </w:rPr>
          <w:t>10.1007/978-3-030-77716-6_5</w:t>
        </w:r>
      </w:hyperlink>
    </w:p>
    <w:p w14:paraId="10129C8F" w14:textId="77777777" w:rsidR="001D68E5" w:rsidRDefault="001D68E5" w:rsidP="00FE2A6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1D68E5">
        <w:rPr>
          <w:rFonts w:ascii="Times New Roman" w:hAnsi="Times New Roman" w:cs="Times New Roman"/>
          <w:sz w:val="24"/>
          <w:szCs w:val="24"/>
        </w:rPr>
        <w:t xml:space="preserve">A. Michalíková, </w:t>
      </w:r>
      <w:r w:rsidRPr="001D68E5">
        <w:rPr>
          <w:rFonts w:ascii="Times New Roman" w:hAnsi="Times New Roman" w:cs="Times New Roman"/>
          <w:i/>
          <w:sz w:val="24"/>
          <w:szCs w:val="24"/>
        </w:rPr>
        <w:t>Classification of Images by Using Distance Functions Defined on Intuitionistic Fuzzy Sets</w:t>
      </w:r>
      <w:r w:rsidRPr="001D68E5">
        <w:rPr>
          <w:rFonts w:ascii="Times New Roman" w:hAnsi="Times New Roman" w:cs="Times New Roman"/>
          <w:sz w:val="24"/>
          <w:szCs w:val="24"/>
        </w:rPr>
        <w:t xml:space="preserve">, Atanassov K.T. et al. (eds) Advances and New Developments in Fuzzy Logic and Technology. IWIFSGN 2019 2019. Advances in Intelligent Systems and Computing, vol </w:t>
      </w:r>
      <w:r w:rsidRPr="001D68E5">
        <w:rPr>
          <w:rFonts w:ascii="Times New Roman" w:hAnsi="Times New Roman" w:cs="Times New Roman"/>
          <w:b/>
          <w:sz w:val="24"/>
          <w:szCs w:val="24"/>
        </w:rPr>
        <w:t>1308</w:t>
      </w:r>
      <w:r w:rsidRPr="001D68E5">
        <w:rPr>
          <w:rFonts w:ascii="Times New Roman" w:hAnsi="Times New Roman" w:cs="Times New Roman"/>
          <w:sz w:val="24"/>
          <w:szCs w:val="24"/>
        </w:rPr>
        <w:t>. Springer, Cham., 2021, 66</w:t>
      </w:r>
      <w:r>
        <w:rPr>
          <w:rFonts w:ascii="Times New Roman" w:hAnsi="Times New Roman" w:cs="Times New Roman"/>
          <w:sz w:val="24"/>
          <w:szCs w:val="24"/>
        </w:rPr>
        <w:t>–</w:t>
      </w:r>
      <w:r w:rsidRPr="001D68E5">
        <w:rPr>
          <w:rFonts w:ascii="Times New Roman" w:hAnsi="Times New Roman" w:cs="Times New Roman"/>
          <w:sz w:val="24"/>
          <w:szCs w:val="24"/>
        </w:rPr>
        <w:t xml:space="preserve">74. DOI: </w:t>
      </w:r>
      <w:hyperlink r:id="rId153" w:history="1">
        <w:r w:rsidRPr="001D68E5">
          <w:rPr>
            <w:rStyle w:val="Hyperlink"/>
            <w:rFonts w:ascii="Times New Roman" w:hAnsi="Times New Roman"/>
            <w:sz w:val="24"/>
            <w:szCs w:val="24"/>
          </w:rPr>
          <w:t>10.1007/978-3-030-77716-6_6</w:t>
        </w:r>
      </w:hyperlink>
    </w:p>
    <w:p w14:paraId="350CD9DD" w14:textId="77777777" w:rsidR="00193355" w:rsidRPr="00FE2A67" w:rsidRDefault="000667DA" w:rsidP="00FE2A67">
      <w:pPr>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0667DA">
        <w:rPr>
          <w:rFonts w:ascii="Times New Roman" w:hAnsi="Times New Roman" w:cs="Times New Roman"/>
          <w:sz w:val="24"/>
          <w:szCs w:val="24"/>
        </w:rPr>
        <w:t xml:space="preserve">A. Michalíková, B. Riečan, </w:t>
      </w:r>
      <w:r w:rsidRPr="000667DA">
        <w:rPr>
          <w:rFonts w:ascii="Times New Roman" w:hAnsi="Times New Roman" w:cs="Times New Roman"/>
          <w:i/>
          <w:sz w:val="24"/>
          <w:szCs w:val="24"/>
        </w:rPr>
        <w:t>On States on Fuzzy MV-algebra</w:t>
      </w:r>
      <w:r w:rsidRPr="000667DA">
        <w:rPr>
          <w:rFonts w:ascii="Times New Roman" w:hAnsi="Times New Roman" w:cs="Times New Roman"/>
          <w:sz w:val="24"/>
          <w:szCs w:val="24"/>
        </w:rPr>
        <w:t xml:space="preserve">, Advances in Intelligent Systems and Computing.Uncertainty and Imprecision in Decision Making and Decision Support: New Challenges, Solutions and Perspectives. - Cham : Springer, 2021, vol. </w:t>
      </w:r>
      <w:r w:rsidRPr="000667DA">
        <w:rPr>
          <w:rFonts w:ascii="Times New Roman" w:hAnsi="Times New Roman" w:cs="Times New Roman"/>
          <w:b/>
          <w:sz w:val="24"/>
          <w:szCs w:val="24"/>
        </w:rPr>
        <w:t>1081</w:t>
      </w:r>
      <w:r w:rsidRPr="000667DA">
        <w:rPr>
          <w:rFonts w:ascii="Times New Roman" w:hAnsi="Times New Roman" w:cs="Times New Roman"/>
          <w:sz w:val="24"/>
          <w:szCs w:val="24"/>
        </w:rPr>
        <w:t>, p. 40</w:t>
      </w:r>
      <w:r>
        <w:rPr>
          <w:rFonts w:ascii="Times New Roman" w:hAnsi="Times New Roman" w:cs="Times New Roman"/>
          <w:sz w:val="24"/>
          <w:szCs w:val="24"/>
        </w:rPr>
        <w:t>–</w:t>
      </w:r>
      <w:r w:rsidRPr="000667DA">
        <w:rPr>
          <w:rFonts w:ascii="Times New Roman" w:hAnsi="Times New Roman" w:cs="Times New Roman"/>
          <w:sz w:val="24"/>
          <w:szCs w:val="24"/>
        </w:rPr>
        <w:t xml:space="preserve">46. ISBN 978-3-030-47023-4.  DOI: </w:t>
      </w:r>
      <w:hyperlink r:id="rId154" w:history="1">
        <w:r w:rsidR="00B12691" w:rsidRPr="00B12691">
          <w:rPr>
            <w:rStyle w:val="Hyperlink"/>
            <w:rFonts w:ascii="Times New Roman" w:hAnsi="Times New Roman"/>
            <w:sz w:val="24"/>
            <w:szCs w:val="24"/>
          </w:rPr>
          <w:t>10.1007/978-3-030-47024-1_5</w:t>
        </w:r>
      </w:hyperlink>
      <w:r w:rsidR="00FE2A67" w:rsidRPr="00FE2A67">
        <w:rPr>
          <w:rFonts w:ascii="Times New Roman" w:hAnsi="Times New Roman" w:cs="Times New Roman"/>
          <w:sz w:val="24"/>
          <w:szCs w:val="24"/>
        </w:rPr>
        <w:cr/>
      </w:r>
    </w:p>
    <w:p w14:paraId="490ECACD" w14:textId="77777777" w:rsidR="00193355" w:rsidRDefault="00193355">
      <w:pPr>
        <w:rPr>
          <w:rFonts w:ascii="Times New Roman" w:hAnsi="Times New Roman" w:cs="Times New Roman"/>
          <w:b/>
          <w:bCs/>
          <w:sz w:val="26"/>
          <w:szCs w:val="26"/>
        </w:rPr>
      </w:pPr>
    </w:p>
    <w:p w14:paraId="5786FA4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Medzivládna dohoda</w:t>
      </w:r>
      <w:r>
        <w:rPr>
          <w:rFonts w:ascii="Times New Roman" w:hAnsi="Times New Roman" w:cs="Times New Roman"/>
          <w:sz w:val="24"/>
          <w:szCs w:val="24"/>
        </w:rPr>
        <w:t xml:space="preserve"> </w:t>
      </w:r>
      <w:r>
        <w:rPr>
          <w:rFonts w:ascii="Times New Roman" w:hAnsi="Times New Roman" w:cs="Times New Roman"/>
          <w:sz w:val="24"/>
          <w:szCs w:val="24"/>
        </w:rPr>
        <w:br/>
      </w:r>
    </w:p>
    <w:p w14:paraId="703D6863"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Frekvencia a skloňovanie v slovanských jazykoch (ruština, slovenčina, slovinčina)</w:t>
      </w:r>
      <w:r>
        <w:rPr>
          <w:rFonts w:ascii="Times New Roman" w:hAnsi="Times New Roman" w:cs="Times New Roman"/>
          <w:sz w:val="24"/>
          <w:szCs w:val="24"/>
        </w:rPr>
        <w:t xml:space="preserve"> </w:t>
      </w:r>
      <w:r>
        <w:rPr>
          <w:rFonts w:ascii="Times New Roman" w:hAnsi="Times New Roman" w:cs="Times New Roman"/>
          <w:i/>
          <w:iCs/>
          <w:sz w:val="24"/>
          <w:szCs w:val="24"/>
        </w:rPr>
        <w:t>(Frequency and declensional morphology in Slavic languages (Russian, Slovak and Slovene))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2614217A" w14:textId="77777777" w:rsidTr="00EE486D">
        <w:trPr>
          <w:trHeight w:val="100"/>
        </w:trPr>
        <w:tc>
          <w:tcPr>
            <w:tcW w:w="2856" w:type="dxa"/>
            <w:tcBorders>
              <w:top w:val="nil"/>
              <w:left w:val="nil"/>
              <w:bottom w:val="nil"/>
              <w:right w:val="nil"/>
            </w:tcBorders>
          </w:tcPr>
          <w:p w14:paraId="7EDA86F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077917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Mačutek</w:t>
            </w:r>
          </w:p>
        </w:tc>
      </w:tr>
      <w:tr w:rsidR="002258A5" w14:paraId="243A1977" w14:textId="77777777" w:rsidTr="00EE486D">
        <w:trPr>
          <w:trHeight w:val="100"/>
        </w:trPr>
        <w:tc>
          <w:tcPr>
            <w:tcW w:w="2856" w:type="dxa"/>
            <w:tcBorders>
              <w:top w:val="nil"/>
              <w:left w:val="nil"/>
              <w:bottom w:val="nil"/>
              <w:right w:val="nil"/>
            </w:tcBorders>
          </w:tcPr>
          <w:p w14:paraId="6D55155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420AA8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1.4.2021 / 31.12.2022</w:t>
            </w:r>
          </w:p>
        </w:tc>
      </w:tr>
      <w:tr w:rsidR="002258A5" w14:paraId="14286750" w14:textId="77777777" w:rsidTr="00EE486D">
        <w:trPr>
          <w:trHeight w:val="100"/>
        </w:trPr>
        <w:tc>
          <w:tcPr>
            <w:tcW w:w="2856" w:type="dxa"/>
            <w:tcBorders>
              <w:top w:val="nil"/>
              <w:left w:val="nil"/>
              <w:bottom w:val="nil"/>
              <w:right w:val="nil"/>
            </w:tcBorders>
          </w:tcPr>
          <w:p w14:paraId="63EFB4C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DF7529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SK-AT-20-0003</w:t>
            </w:r>
          </w:p>
        </w:tc>
      </w:tr>
      <w:tr w:rsidR="002258A5" w14:paraId="0956CAA6" w14:textId="77777777" w:rsidTr="00EE486D">
        <w:trPr>
          <w:trHeight w:val="100"/>
        </w:trPr>
        <w:tc>
          <w:tcPr>
            <w:tcW w:w="2856" w:type="dxa"/>
            <w:tcBorders>
              <w:top w:val="nil"/>
              <w:left w:val="nil"/>
              <w:bottom w:val="nil"/>
              <w:right w:val="nil"/>
            </w:tcBorders>
          </w:tcPr>
          <w:p w14:paraId="6D1036A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220DDFF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4BE567E5" w14:textId="77777777" w:rsidTr="00EE486D">
        <w:trPr>
          <w:trHeight w:val="100"/>
        </w:trPr>
        <w:tc>
          <w:tcPr>
            <w:tcW w:w="2856" w:type="dxa"/>
            <w:tcBorders>
              <w:top w:val="nil"/>
              <w:left w:val="nil"/>
              <w:bottom w:val="nil"/>
              <w:right w:val="nil"/>
            </w:tcBorders>
          </w:tcPr>
          <w:p w14:paraId="61A8FEB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B3FDBF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58BF7907" w14:textId="77777777" w:rsidTr="00EE486D">
        <w:trPr>
          <w:trHeight w:val="100"/>
        </w:trPr>
        <w:tc>
          <w:tcPr>
            <w:tcW w:w="2856" w:type="dxa"/>
            <w:tcBorders>
              <w:top w:val="nil"/>
              <w:left w:val="nil"/>
              <w:bottom w:val="nil"/>
              <w:right w:val="nil"/>
            </w:tcBorders>
          </w:tcPr>
          <w:p w14:paraId="3ACF90A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7EC8BE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Rakúsko: 1, Slovensko: 1</w:t>
            </w:r>
          </w:p>
        </w:tc>
      </w:tr>
      <w:tr w:rsidR="002258A5" w14:paraId="6664E925" w14:textId="77777777" w:rsidTr="00EE486D">
        <w:trPr>
          <w:trHeight w:val="100"/>
        </w:trPr>
        <w:tc>
          <w:tcPr>
            <w:tcW w:w="2856" w:type="dxa"/>
            <w:tcBorders>
              <w:top w:val="nil"/>
              <w:left w:val="nil"/>
              <w:bottom w:val="nil"/>
              <w:right w:val="nil"/>
            </w:tcBorders>
          </w:tcPr>
          <w:p w14:paraId="4492DB2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0EE70A9" w14:textId="77777777" w:rsidR="002258A5" w:rsidRDefault="00CB6895" w:rsidP="00CB689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150 €</w:t>
            </w:r>
            <w:r w:rsidR="002258A5">
              <w:rPr>
                <w:rFonts w:ascii="Times New Roman" w:hAnsi="Times New Roman" w:cs="Times New Roman"/>
                <w:sz w:val="24"/>
                <w:szCs w:val="24"/>
              </w:rPr>
              <w:t xml:space="preserve"> </w:t>
            </w:r>
            <w:r w:rsidR="002258A5">
              <w:rPr>
                <w:rFonts w:ascii="Times New Roman" w:hAnsi="Times New Roman" w:cs="Times New Roman"/>
                <w:sz w:val="24"/>
                <w:szCs w:val="24"/>
              </w:rPr>
              <w:br/>
              <w:t xml:space="preserve">          </w:t>
            </w:r>
          </w:p>
        </w:tc>
      </w:tr>
    </w:tbl>
    <w:p w14:paraId="485123E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6BDB5199"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7D63E03"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115D46D" w14:textId="77777777" w:rsidR="00DA5B17" w:rsidRDefault="002258A5" w:rsidP="002258A5">
      <w:pPr>
        <w:widowControl w:val="0"/>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br/>
      </w:r>
    </w:p>
    <w:p w14:paraId="4D83438C" w14:textId="77777777" w:rsidR="00DA5B17" w:rsidRDefault="00DA5B17">
      <w:pPr>
        <w:rPr>
          <w:rFonts w:ascii="Times New Roman" w:hAnsi="Times New Roman" w:cs="Times New Roman"/>
          <w:b/>
          <w:bCs/>
          <w:sz w:val="26"/>
          <w:szCs w:val="26"/>
        </w:rPr>
      </w:pPr>
      <w:r>
        <w:rPr>
          <w:rFonts w:ascii="Times New Roman" w:hAnsi="Times New Roman" w:cs="Times New Roman"/>
          <w:b/>
          <w:bCs/>
          <w:sz w:val="26"/>
          <w:szCs w:val="26"/>
        </w:rPr>
        <w:br w:type="page"/>
      </w:r>
    </w:p>
    <w:p w14:paraId="3FC3258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lastRenderedPageBreak/>
        <w:t>Programy: ERANET</w:t>
      </w:r>
      <w:r>
        <w:rPr>
          <w:rFonts w:ascii="Times New Roman" w:hAnsi="Times New Roman" w:cs="Times New Roman"/>
          <w:sz w:val="24"/>
          <w:szCs w:val="24"/>
        </w:rPr>
        <w:t xml:space="preserve"> </w:t>
      </w:r>
      <w:r>
        <w:rPr>
          <w:rFonts w:ascii="Times New Roman" w:hAnsi="Times New Roman" w:cs="Times New Roman"/>
          <w:sz w:val="24"/>
          <w:szCs w:val="24"/>
        </w:rPr>
        <w:br/>
      </w:r>
    </w:p>
    <w:p w14:paraId="3C848E4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Dátami vedené hľadanie liečiv pre hojenie rán</w:t>
      </w:r>
      <w:r>
        <w:rPr>
          <w:rFonts w:ascii="Times New Roman" w:hAnsi="Times New Roman" w:cs="Times New Roman"/>
          <w:sz w:val="24"/>
          <w:szCs w:val="24"/>
        </w:rPr>
        <w:t xml:space="preserve"> </w:t>
      </w:r>
      <w:r>
        <w:rPr>
          <w:rFonts w:ascii="Times New Roman" w:hAnsi="Times New Roman" w:cs="Times New Roman"/>
          <w:i/>
          <w:iCs/>
          <w:sz w:val="24"/>
          <w:szCs w:val="24"/>
        </w:rPr>
        <w:t>(Data-Driven Drug Discovery For Wound Healing)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2D9B0494" w14:textId="77777777" w:rsidTr="00EE486D">
        <w:trPr>
          <w:trHeight w:val="100"/>
        </w:trPr>
        <w:tc>
          <w:tcPr>
            <w:tcW w:w="2856" w:type="dxa"/>
            <w:tcBorders>
              <w:top w:val="nil"/>
              <w:left w:val="nil"/>
              <w:bottom w:val="nil"/>
              <w:right w:val="nil"/>
            </w:tcBorders>
          </w:tcPr>
          <w:p w14:paraId="4454186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9383D7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r>
      <w:tr w:rsidR="002258A5" w14:paraId="48E99C65" w14:textId="77777777" w:rsidTr="00EE486D">
        <w:trPr>
          <w:trHeight w:val="100"/>
        </w:trPr>
        <w:tc>
          <w:tcPr>
            <w:tcW w:w="2856" w:type="dxa"/>
            <w:tcBorders>
              <w:top w:val="nil"/>
              <w:left w:val="nil"/>
              <w:bottom w:val="nil"/>
              <w:right w:val="nil"/>
            </w:tcBorders>
          </w:tcPr>
          <w:p w14:paraId="2F0B6F6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4BD300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1.6.2018 / 31.5.2021</w:t>
            </w:r>
          </w:p>
        </w:tc>
      </w:tr>
      <w:tr w:rsidR="002258A5" w14:paraId="1F009DC1" w14:textId="77777777" w:rsidTr="00EE486D">
        <w:trPr>
          <w:trHeight w:val="100"/>
        </w:trPr>
        <w:tc>
          <w:tcPr>
            <w:tcW w:w="2856" w:type="dxa"/>
            <w:tcBorders>
              <w:top w:val="nil"/>
              <w:left w:val="nil"/>
              <w:bottom w:val="nil"/>
              <w:right w:val="nil"/>
            </w:tcBorders>
          </w:tcPr>
          <w:p w14:paraId="4521AC9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7E6741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p>
        </w:tc>
      </w:tr>
      <w:tr w:rsidR="002258A5" w14:paraId="6F4AF7EE" w14:textId="77777777" w:rsidTr="00EE486D">
        <w:trPr>
          <w:trHeight w:val="100"/>
        </w:trPr>
        <w:tc>
          <w:tcPr>
            <w:tcW w:w="2856" w:type="dxa"/>
            <w:tcBorders>
              <w:top w:val="nil"/>
              <w:left w:val="nil"/>
              <w:bottom w:val="nil"/>
              <w:right w:val="nil"/>
            </w:tcBorders>
          </w:tcPr>
          <w:p w14:paraId="75B0B13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168B0BA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04954B3F" w14:textId="77777777" w:rsidTr="00EE486D">
        <w:trPr>
          <w:trHeight w:val="100"/>
        </w:trPr>
        <w:tc>
          <w:tcPr>
            <w:tcW w:w="2856" w:type="dxa"/>
            <w:tcBorders>
              <w:top w:val="nil"/>
              <w:left w:val="nil"/>
              <w:bottom w:val="nil"/>
              <w:right w:val="nil"/>
            </w:tcBorders>
          </w:tcPr>
          <w:p w14:paraId="2A1665B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849DC4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Biodonostia Health Research Institute, Computational Biology and Systems Biomedicine Group</w:t>
            </w:r>
          </w:p>
        </w:tc>
      </w:tr>
      <w:tr w:rsidR="002258A5" w14:paraId="52B32E4B" w14:textId="77777777" w:rsidTr="00EE486D">
        <w:trPr>
          <w:trHeight w:val="100"/>
        </w:trPr>
        <w:tc>
          <w:tcPr>
            <w:tcW w:w="2856" w:type="dxa"/>
            <w:tcBorders>
              <w:top w:val="nil"/>
              <w:left w:val="nil"/>
              <w:bottom w:val="nil"/>
              <w:right w:val="nil"/>
            </w:tcBorders>
          </w:tcPr>
          <w:p w14:paraId="6E74581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0658BD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 Rakúsko: 2, Nemecko: 1, Španielsko: 1, Veľká Británia: 2, Slovensko: 0, Slovinsko: 1</w:t>
            </w:r>
          </w:p>
        </w:tc>
      </w:tr>
      <w:tr w:rsidR="002258A5" w14:paraId="5486F14E" w14:textId="77777777" w:rsidTr="00EE486D">
        <w:trPr>
          <w:trHeight w:val="100"/>
        </w:trPr>
        <w:tc>
          <w:tcPr>
            <w:tcW w:w="2856" w:type="dxa"/>
            <w:tcBorders>
              <w:top w:val="nil"/>
              <w:left w:val="nil"/>
              <w:bottom w:val="nil"/>
              <w:right w:val="nil"/>
            </w:tcBorders>
          </w:tcPr>
          <w:p w14:paraId="3F03D60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135B5A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ERA.NET: 8333 €          </w:t>
            </w:r>
          </w:p>
        </w:tc>
      </w:tr>
    </w:tbl>
    <w:p w14:paraId="57E4202A" w14:textId="77777777" w:rsidR="002258A5" w:rsidRDefault="002258A5" w:rsidP="002258A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14:paraId="65B2DB80"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199B9B17" w14:textId="77777777" w:rsidR="002258A5" w:rsidRDefault="002258A5" w:rsidP="00225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V úzkej spolupráci s partnermi projektu vyvinul slovenský tím na Matematickom ústave SAV novú metódu integrácie údajov kožnej transkriptomiky založenú na transformácii inšpirovanej fuzzy logikou. Tím tiež získal teoretické výsledky o distribúcii génovej expresie pre doprednú slučku mRNA - mikroRNA, systém spätnej väzby podobný fuzzy a obvod oneskorenej spätnej väzby. Výsledky boli šírené na vedeckých konferenciách a teoreticky orientovaných časopisoch. </w:t>
      </w:r>
      <w:r>
        <w:rPr>
          <w:rFonts w:ascii="Times New Roman" w:hAnsi="Times New Roman" w:cs="Times New Roman"/>
          <w:sz w:val="24"/>
          <w:szCs w:val="24"/>
        </w:rPr>
        <w:br/>
      </w:r>
    </w:p>
    <w:p w14:paraId="01996FD1" w14:textId="77777777" w:rsidR="002258A5" w:rsidRDefault="002258A5" w:rsidP="002258A5">
      <w:pPr>
        <w:pStyle w:val="ListParagraph"/>
        <w:widowControl w:val="0"/>
        <w:numPr>
          <w:ilvl w:val="0"/>
          <w:numId w:val="9"/>
        </w:numPr>
        <w:autoSpaceDE w:val="0"/>
        <w:autoSpaceDN w:val="0"/>
        <w:adjustRightInd w:val="0"/>
        <w:spacing w:after="0"/>
        <w:ind w:left="360"/>
        <w:jc w:val="both"/>
        <w:rPr>
          <w:rFonts w:ascii="Times New Roman" w:hAnsi="Times New Roman" w:cs="Times New Roman"/>
          <w:sz w:val="24"/>
          <w:szCs w:val="24"/>
        </w:rPr>
      </w:pPr>
      <w:r w:rsidRPr="005D592A">
        <w:rPr>
          <w:rFonts w:ascii="Times New Roman" w:hAnsi="Times New Roman" w:cs="Times New Roman"/>
          <w:sz w:val="24"/>
          <w:szCs w:val="24"/>
        </w:rPr>
        <w:t xml:space="preserve">C. Celik, P. Bokes, A. Singh, </w:t>
      </w:r>
      <w:r w:rsidRPr="005D592A">
        <w:rPr>
          <w:rFonts w:ascii="Times New Roman" w:hAnsi="Times New Roman" w:cs="Times New Roman"/>
          <w:i/>
          <w:sz w:val="24"/>
          <w:szCs w:val="24"/>
        </w:rPr>
        <w:t>Protein noise and distribution in a two-stage gene-expression model extended by an mRNA inactivation loop</w:t>
      </w:r>
      <w:r w:rsidRPr="005D592A">
        <w:rPr>
          <w:rFonts w:ascii="Times New Roman" w:hAnsi="Times New Roman" w:cs="Times New Roman"/>
          <w:sz w:val="24"/>
          <w:szCs w:val="24"/>
        </w:rPr>
        <w:t xml:space="preserve">, Computational Methods in Systems Biology: Proceedings LNCS </w:t>
      </w:r>
      <w:r w:rsidRPr="005D592A">
        <w:rPr>
          <w:rFonts w:ascii="Times New Roman" w:hAnsi="Times New Roman" w:cs="Times New Roman"/>
          <w:b/>
          <w:sz w:val="24"/>
          <w:szCs w:val="24"/>
        </w:rPr>
        <w:t>12881</w:t>
      </w:r>
      <w:r w:rsidRPr="005D592A">
        <w:rPr>
          <w:rFonts w:ascii="Times New Roman" w:hAnsi="Times New Roman" w:cs="Times New Roman"/>
          <w:sz w:val="24"/>
          <w:szCs w:val="24"/>
        </w:rPr>
        <w:t>. - Springer International Publishing, 2021, 215</w:t>
      </w:r>
      <w:r>
        <w:rPr>
          <w:rFonts w:ascii="Times New Roman" w:hAnsi="Times New Roman" w:cs="Times New Roman"/>
          <w:sz w:val="24"/>
          <w:szCs w:val="24"/>
        </w:rPr>
        <w:t>–</w:t>
      </w:r>
      <w:r w:rsidRPr="005D592A">
        <w:rPr>
          <w:rFonts w:ascii="Times New Roman" w:hAnsi="Times New Roman" w:cs="Times New Roman"/>
          <w:sz w:val="24"/>
          <w:szCs w:val="24"/>
        </w:rPr>
        <w:t xml:space="preserve">229. ISBN 978-3-030-85632-8. DOI: </w:t>
      </w:r>
      <w:hyperlink r:id="rId155" w:history="1">
        <w:r w:rsidRPr="005D592A">
          <w:rPr>
            <w:rStyle w:val="Hyperlink"/>
            <w:rFonts w:ascii="Times New Roman" w:hAnsi="Times New Roman"/>
            <w:sz w:val="24"/>
            <w:szCs w:val="24"/>
          </w:rPr>
          <w:t>10.1007/978-3-030-85633-5_13</w:t>
        </w:r>
      </w:hyperlink>
      <w:r w:rsidRPr="009B2038">
        <w:rPr>
          <w:rFonts w:ascii="Times New Roman" w:hAnsi="Times New Roman" w:cs="Times New Roman"/>
          <w:sz w:val="24"/>
          <w:szCs w:val="24"/>
        </w:rPr>
        <w:t xml:space="preserve"> </w:t>
      </w:r>
    </w:p>
    <w:p w14:paraId="766349B6" w14:textId="77777777" w:rsidR="002258A5" w:rsidRDefault="002258A5" w:rsidP="002258A5">
      <w:pPr>
        <w:pStyle w:val="ListParagraph"/>
        <w:widowControl w:val="0"/>
        <w:numPr>
          <w:ilvl w:val="0"/>
          <w:numId w:val="9"/>
        </w:numPr>
        <w:autoSpaceDE w:val="0"/>
        <w:autoSpaceDN w:val="0"/>
        <w:adjustRightInd w:val="0"/>
        <w:spacing w:after="0"/>
        <w:ind w:left="360"/>
        <w:jc w:val="both"/>
        <w:rPr>
          <w:rFonts w:ascii="Times New Roman" w:hAnsi="Times New Roman" w:cs="Times New Roman"/>
          <w:sz w:val="24"/>
          <w:szCs w:val="24"/>
        </w:rPr>
      </w:pPr>
      <w:r w:rsidRPr="005D592A">
        <w:rPr>
          <w:rFonts w:ascii="Times New Roman" w:hAnsi="Times New Roman" w:cs="Times New Roman"/>
          <w:sz w:val="24"/>
          <w:szCs w:val="24"/>
        </w:rPr>
        <w:t>P. Bokes, A.</w:t>
      </w:r>
      <w:r>
        <w:rPr>
          <w:rFonts w:ascii="Times New Roman" w:hAnsi="Times New Roman" w:cs="Times New Roman"/>
          <w:sz w:val="24"/>
          <w:szCs w:val="24"/>
        </w:rPr>
        <w:t> </w:t>
      </w:r>
      <w:r w:rsidRPr="005D592A">
        <w:rPr>
          <w:rFonts w:ascii="Times New Roman" w:hAnsi="Times New Roman" w:cs="Times New Roman"/>
          <w:sz w:val="24"/>
          <w:szCs w:val="24"/>
        </w:rPr>
        <w:t xml:space="preserve">Singh, </w:t>
      </w:r>
      <w:r w:rsidRPr="005D592A">
        <w:rPr>
          <w:rFonts w:ascii="Times New Roman" w:hAnsi="Times New Roman" w:cs="Times New Roman"/>
          <w:i/>
          <w:sz w:val="24"/>
          <w:szCs w:val="24"/>
        </w:rPr>
        <w:t>A modified fluctuation test for elucidating drug resistance in microbial and cancer cells</w:t>
      </w:r>
      <w:r w:rsidRPr="005D592A">
        <w:rPr>
          <w:rFonts w:ascii="Times New Roman" w:hAnsi="Times New Roman" w:cs="Times New Roman"/>
          <w:sz w:val="24"/>
          <w:szCs w:val="24"/>
        </w:rPr>
        <w:t xml:space="preserve">, European Journal of Control </w:t>
      </w:r>
      <w:r w:rsidRPr="005D592A">
        <w:rPr>
          <w:rFonts w:ascii="Times New Roman" w:hAnsi="Times New Roman" w:cs="Times New Roman"/>
          <w:b/>
          <w:sz w:val="24"/>
          <w:szCs w:val="24"/>
        </w:rPr>
        <w:t>62</w:t>
      </w:r>
      <w:r w:rsidRPr="005D592A">
        <w:rPr>
          <w:rFonts w:ascii="Times New Roman" w:hAnsi="Times New Roman" w:cs="Times New Roman"/>
          <w:sz w:val="24"/>
          <w:szCs w:val="24"/>
        </w:rPr>
        <w:t xml:space="preserve"> (2021), 130</w:t>
      </w:r>
      <w:r>
        <w:rPr>
          <w:rFonts w:ascii="Times New Roman" w:hAnsi="Times New Roman" w:cs="Times New Roman"/>
          <w:sz w:val="24"/>
          <w:szCs w:val="24"/>
        </w:rPr>
        <w:t>–</w:t>
      </w:r>
      <w:r w:rsidRPr="005D592A">
        <w:rPr>
          <w:rFonts w:ascii="Times New Roman" w:hAnsi="Times New Roman" w:cs="Times New Roman"/>
          <w:sz w:val="24"/>
          <w:szCs w:val="24"/>
        </w:rPr>
        <w:t xml:space="preserve">135. </w:t>
      </w:r>
    </w:p>
    <w:p w14:paraId="5A0FD270" w14:textId="77777777" w:rsidR="002258A5" w:rsidRDefault="002258A5" w:rsidP="002258A5">
      <w:pPr>
        <w:pStyle w:val="ListParagraph"/>
        <w:widowControl w:val="0"/>
        <w:autoSpaceDE w:val="0"/>
        <w:autoSpaceDN w:val="0"/>
        <w:adjustRightInd w:val="0"/>
        <w:spacing w:after="0"/>
        <w:ind w:left="360"/>
        <w:jc w:val="both"/>
        <w:rPr>
          <w:rFonts w:ascii="Times New Roman" w:hAnsi="Times New Roman" w:cs="Times New Roman"/>
          <w:sz w:val="24"/>
          <w:szCs w:val="24"/>
        </w:rPr>
      </w:pPr>
      <w:r w:rsidRPr="005D592A">
        <w:rPr>
          <w:rFonts w:ascii="Times New Roman" w:hAnsi="Times New Roman" w:cs="Times New Roman"/>
          <w:sz w:val="24"/>
          <w:szCs w:val="24"/>
        </w:rPr>
        <w:t xml:space="preserve">DOI: </w:t>
      </w:r>
      <w:hyperlink r:id="rId156" w:history="1">
        <w:r w:rsidRPr="005D592A">
          <w:rPr>
            <w:rStyle w:val="Hyperlink"/>
            <w:rFonts w:ascii="Times New Roman" w:hAnsi="Times New Roman"/>
            <w:sz w:val="24"/>
            <w:szCs w:val="24"/>
          </w:rPr>
          <w:t>10.1016/j.ejcon.2021.06.018</w:t>
        </w:r>
      </w:hyperlink>
    </w:p>
    <w:p w14:paraId="2C08F9B7" w14:textId="77777777" w:rsidR="002258A5" w:rsidRDefault="002258A5" w:rsidP="002258A5">
      <w:pPr>
        <w:pStyle w:val="ListParagraph"/>
        <w:widowControl w:val="0"/>
        <w:numPr>
          <w:ilvl w:val="0"/>
          <w:numId w:val="9"/>
        </w:numPr>
        <w:autoSpaceDE w:val="0"/>
        <w:autoSpaceDN w:val="0"/>
        <w:adjustRightInd w:val="0"/>
        <w:spacing w:after="0"/>
        <w:ind w:left="360"/>
        <w:jc w:val="both"/>
        <w:rPr>
          <w:rFonts w:ascii="Times New Roman" w:hAnsi="Times New Roman" w:cs="Times New Roman"/>
          <w:sz w:val="24"/>
          <w:szCs w:val="24"/>
        </w:rPr>
      </w:pPr>
      <w:r w:rsidRPr="009B2038">
        <w:rPr>
          <w:rFonts w:ascii="Times New Roman" w:hAnsi="Times New Roman" w:cs="Times New Roman"/>
          <w:sz w:val="24"/>
          <w:szCs w:val="24"/>
        </w:rPr>
        <w:t xml:space="preserve"> </w:t>
      </w:r>
      <w:r w:rsidRPr="00140BF5">
        <w:rPr>
          <w:rFonts w:ascii="Times New Roman" w:hAnsi="Times New Roman" w:cs="Times New Roman"/>
          <w:sz w:val="24"/>
          <w:szCs w:val="24"/>
        </w:rPr>
        <w:t xml:space="preserve">P. Bokes, </w:t>
      </w:r>
      <w:r w:rsidRPr="005D592A">
        <w:rPr>
          <w:rFonts w:ascii="Times New Roman" w:hAnsi="Times New Roman" w:cs="Times New Roman"/>
          <w:i/>
          <w:sz w:val="24"/>
          <w:szCs w:val="24"/>
        </w:rPr>
        <w:t>Heavy-tailed distributions in a stochastic gene autoregulation model</w:t>
      </w:r>
      <w:r w:rsidRPr="00140BF5">
        <w:rPr>
          <w:rFonts w:ascii="Times New Roman" w:hAnsi="Times New Roman" w:cs="Times New Roman"/>
          <w:sz w:val="24"/>
          <w:szCs w:val="24"/>
        </w:rPr>
        <w:t xml:space="preserve">, Journal of Statistical Mechanics-theory and experiment </w:t>
      </w:r>
      <w:r w:rsidRPr="00990B2C">
        <w:rPr>
          <w:rFonts w:ascii="Times New Roman" w:hAnsi="Times New Roman" w:cs="Times New Roman"/>
          <w:b/>
          <w:sz w:val="24"/>
          <w:szCs w:val="24"/>
        </w:rPr>
        <w:t>11</w:t>
      </w:r>
      <w:r w:rsidRPr="00140BF5">
        <w:rPr>
          <w:rFonts w:ascii="Times New Roman" w:hAnsi="Times New Roman" w:cs="Times New Roman"/>
          <w:sz w:val="24"/>
          <w:szCs w:val="24"/>
        </w:rPr>
        <w:t xml:space="preserve"> (2021), Art. Num. 113403. </w:t>
      </w:r>
    </w:p>
    <w:p w14:paraId="6F60B1F3" w14:textId="77777777" w:rsidR="002258A5" w:rsidRDefault="002258A5" w:rsidP="002258A5">
      <w:pPr>
        <w:pStyle w:val="ListParagraph"/>
        <w:widowControl w:val="0"/>
        <w:autoSpaceDE w:val="0"/>
        <w:autoSpaceDN w:val="0"/>
        <w:adjustRightInd w:val="0"/>
        <w:spacing w:after="0"/>
        <w:ind w:left="360"/>
        <w:jc w:val="both"/>
        <w:rPr>
          <w:rFonts w:ascii="Times New Roman" w:hAnsi="Times New Roman" w:cs="Times New Roman"/>
          <w:sz w:val="24"/>
          <w:szCs w:val="24"/>
        </w:rPr>
      </w:pPr>
      <w:r w:rsidRPr="00140BF5">
        <w:rPr>
          <w:rFonts w:ascii="Times New Roman" w:hAnsi="Times New Roman" w:cs="Times New Roman"/>
          <w:sz w:val="24"/>
          <w:szCs w:val="24"/>
        </w:rPr>
        <w:t xml:space="preserve">DOI: </w:t>
      </w:r>
      <w:hyperlink r:id="rId157" w:history="1">
        <w:r w:rsidRPr="00140BF5">
          <w:rPr>
            <w:rStyle w:val="Hyperlink"/>
            <w:rFonts w:ascii="Times New Roman" w:hAnsi="Times New Roman"/>
            <w:sz w:val="24"/>
            <w:szCs w:val="24"/>
          </w:rPr>
          <w:t>10.1088/1742-5468/ac2edb</w:t>
        </w:r>
      </w:hyperlink>
    </w:p>
    <w:p w14:paraId="6B97BAA0" w14:textId="77777777" w:rsidR="002258A5" w:rsidRDefault="002258A5" w:rsidP="002258A5">
      <w:pPr>
        <w:pStyle w:val="ListParagraph"/>
        <w:widowControl w:val="0"/>
        <w:numPr>
          <w:ilvl w:val="0"/>
          <w:numId w:val="9"/>
        </w:numPr>
        <w:autoSpaceDE w:val="0"/>
        <w:autoSpaceDN w:val="0"/>
        <w:adjustRightInd w:val="0"/>
        <w:spacing w:after="0"/>
        <w:ind w:left="360"/>
        <w:jc w:val="both"/>
        <w:rPr>
          <w:rFonts w:ascii="Times New Roman" w:hAnsi="Times New Roman" w:cs="Times New Roman"/>
          <w:sz w:val="24"/>
          <w:szCs w:val="24"/>
        </w:rPr>
      </w:pPr>
      <w:r w:rsidRPr="009B2038">
        <w:rPr>
          <w:rFonts w:ascii="Times New Roman" w:hAnsi="Times New Roman" w:cs="Times New Roman"/>
          <w:sz w:val="24"/>
          <w:szCs w:val="24"/>
        </w:rPr>
        <w:t xml:space="preserve"> </w:t>
      </w:r>
      <w:r w:rsidRPr="003927B6">
        <w:rPr>
          <w:rFonts w:ascii="Times New Roman" w:hAnsi="Times New Roman" w:cs="Times New Roman"/>
          <w:sz w:val="24"/>
          <w:szCs w:val="24"/>
        </w:rPr>
        <w:t xml:space="preserve">B. Novotný, M. Nagy, E. Kurin, </w:t>
      </w:r>
      <w:r w:rsidRPr="003927B6">
        <w:rPr>
          <w:rFonts w:ascii="Times New Roman" w:hAnsi="Times New Roman" w:cs="Times New Roman"/>
          <w:i/>
          <w:sz w:val="24"/>
          <w:szCs w:val="24"/>
        </w:rPr>
        <w:t>Synergy evaluation of non-normalizable dose-response data: Generalization of combination index for the linear effect of drugs</w:t>
      </w:r>
      <w:r w:rsidRPr="003927B6">
        <w:rPr>
          <w:rFonts w:ascii="Times New Roman" w:hAnsi="Times New Roman" w:cs="Times New Roman"/>
          <w:sz w:val="24"/>
          <w:szCs w:val="24"/>
        </w:rPr>
        <w:t xml:space="preserve">, Pharmaceutical Statistics </w:t>
      </w:r>
      <w:r w:rsidRPr="003927B6">
        <w:rPr>
          <w:rFonts w:ascii="Times New Roman" w:hAnsi="Times New Roman" w:cs="Times New Roman"/>
          <w:b/>
          <w:sz w:val="24"/>
          <w:szCs w:val="24"/>
        </w:rPr>
        <w:t>20</w:t>
      </w:r>
      <w:r w:rsidRPr="003927B6">
        <w:rPr>
          <w:rFonts w:ascii="Times New Roman" w:hAnsi="Times New Roman" w:cs="Times New Roman"/>
          <w:sz w:val="24"/>
          <w:szCs w:val="24"/>
        </w:rPr>
        <w:t xml:space="preserve"> (2021), 982</w:t>
      </w:r>
      <w:r>
        <w:rPr>
          <w:rFonts w:ascii="Times New Roman" w:hAnsi="Times New Roman" w:cs="Times New Roman"/>
          <w:sz w:val="24"/>
          <w:szCs w:val="24"/>
        </w:rPr>
        <w:t>–</w:t>
      </w:r>
      <w:r w:rsidRPr="003927B6">
        <w:rPr>
          <w:rFonts w:ascii="Times New Roman" w:hAnsi="Times New Roman" w:cs="Times New Roman"/>
          <w:sz w:val="24"/>
          <w:szCs w:val="24"/>
        </w:rPr>
        <w:t xml:space="preserve">989. DOI: </w:t>
      </w:r>
      <w:hyperlink r:id="rId158" w:history="1">
        <w:r w:rsidRPr="003927B6">
          <w:rPr>
            <w:rStyle w:val="Hyperlink"/>
            <w:rFonts w:ascii="Times New Roman" w:hAnsi="Times New Roman"/>
            <w:sz w:val="24"/>
            <w:szCs w:val="24"/>
          </w:rPr>
          <w:t>10.1002/pst.2118</w:t>
        </w:r>
      </w:hyperlink>
    </w:p>
    <w:p w14:paraId="36DF7600" w14:textId="77777777" w:rsidR="002258A5" w:rsidRPr="009B2038" w:rsidRDefault="002258A5" w:rsidP="002258A5">
      <w:pPr>
        <w:pStyle w:val="ListParagraph"/>
        <w:widowControl w:val="0"/>
        <w:autoSpaceDE w:val="0"/>
        <w:autoSpaceDN w:val="0"/>
        <w:adjustRightInd w:val="0"/>
        <w:spacing w:after="0"/>
        <w:ind w:left="360"/>
        <w:jc w:val="both"/>
        <w:rPr>
          <w:rFonts w:ascii="Times New Roman" w:hAnsi="Times New Roman" w:cs="Times New Roman"/>
          <w:sz w:val="24"/>
          <w:szCs w:val="24"/>
        </w:rPr>
      </w:pPr>
    </w:p>
    <w:p w14:paraId="35BEAACD" w14:textId="77777777" w:rsidR="002258A5" w:rsidRPr="00F03C36" w:rsidRDefault="002258A5" w:rsidP="002258A5">
      <w:pPr>
        <w:widowControl w:val="0"/>
        <w:autoSpaceDE w:val="0"/>
        <w:autoSpaceDN w:val="0"/>
        <w:adjustRightInd w:val="0"/>
        <w:spacing w:after="0" w:line="240" w:lineRule="auto"/>
        <w:rPr>
          <w:rFonts w:ascii="Times New Roman" w:hAnsi="Times New Roman" w:cs="Times New Roman"/>
          <w:sz w:val="26"/>
          <w:szCs w:val="26"/>
        </w:rPr>
      </w:pPr>
      <w:r w:rsidRPr="00F03C36">
        <w:rPr>
          <w:rFonts w:ascii="Times New Roman" w:hAnsi="Times New Roman" w:cs="Times New Roman"/>
          <w:b/>
          <w:bCs/>
          <w:sz w:val="26"/>
          <w:szCs w:val="26"/>
        </w:rPr>
        <w:t>Domáce projekty</w:t>
      </w:r>
      <w:r w:rsidRPr="00F03C36">
        <w:rPr>
          <w:rFonts w:ascii="Times New Roman" w:hAnsi="Times New Roman" w:cs="Times New Roman"/>
          <w:sz w:val="26"/>
          <w:szCs w:val="26"/>
        </w:rPr>
        <w:t xml:space="preserve"> </w:t>
      </w:r>
      <w:r w:rsidRPr="00F03C36">
        <w:rPr>
          <w:rFonts w:ascii="Times New Roman" w:hAnsi="Times New Roman" w:cs="Times New Roman"/>
          <w:sz w:val="26"/>
          <w:szCs w:val="26"/>
        </w:rPr>
        <w:br/>
      </w:r>
    </w:p>
    <w:p w14:paraId="6EAB5B4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14:paraId="3ED9A6B5"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Modely a algoritmy pre výpočty s neúplnou informáciou</w:t>
      </w:r>
      <w:r>
        <w:rPr>
          <w:rFonts w:ascii="Times New Roman" w:hAnsi="Times New Roman" w:cs="Times New Roman"/>
          <w:sz w:val="24"/>
          <w:szCs w:val="24"/>
        </w:rPr>
        <w:t xml:space="preserve"> </w:t>
      </w:r>
      <w:r>
        <w:rPr>
          <w:rFonts w:ascii="Times New Roman" w:hAnsi="Times New Roman" w:cs="Times New Roman"/>
          <w:i/>
          <w:iCs/>
          <w:sz w:val="24"/>
          <w:szCs w:val="24"/>
        </w:rPr>
        <w:t>(Models and algorithms for computing with incomplete information)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71D4FB37" w14:textId="77777777" w:rsidTr="00EE486D">
        <w:trPr>
          <w:trHeight w:val="100"/>
        </w:trPr>
        <w:tc>
          <w:tcPr>
            <w:tcW w:w="2856" w:type="dxa"/>
            <w:tcBorders>
              <w:top w:val="nil"/>
              <w:left w:val="nil"/>
              <w:bottom w:val="nil"/>
              <w:right w:val="nil"/>
            </w:tcBorders>
          </w:tcPr>
          <w:p w14:paraId="3EDD479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A1063E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2258A5" w14:paraId="521ADCB9" w14:textId="77777777" w:rsidTr="00EE486D">
        <w:trPr>
          <w:trHeight w:val="100"/>
        </w:trPr>
        <w:tc>
          <w:tcPr>
            <w:tcW w:w="2856" w:type="dxa"/>
            <w:tcBorders>
              <w:top w:val="nil"/>
              <w:left w:val="nil"/>
              <w:bottom w:val="nil"/>
              <w:right w:val="nil"/>
            </w:tcBorders>
          </w:tcPr>
          <w:p w14:paraId="12B6619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9C9E9C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258A5" w14:paraId="5401DEF3" w14:textId="77777777" w:rsidTr="00EE486D">
        <w:trPr>
          <w:trHeight w:val="100"/>
        </w:trPr>
        <w:tc>
          <w:tcPr>
            <w:tcW w:w="2856" w:type="dxa"/>
            <w:tcBorders>
              <w:top w:val="nil"/>
              <w:left w:val="nil"/>
              <w:bottom w:val="nil"/>
              <w:right w:val="nil"/>
            </w:tcBorders>
          </w:tcPr>
          <w:p w14:paraId="6B92863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F34B49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1/0601/20</w:t>
            </w:r>
          </w:p>
        </w:tc>
      </w:tr>
    </w:tbl>
    <w:p w14:paraId="66D2EA1D" w14:textId="77777777" w:rsidR="00DA5B17" w:rsidRDefault="00DA5B17">
      <w:r>
        <w:br w:type="page"/>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7DED3E2F" w14:textId="77777777" w:rsidTr="00EE486D">
        <w:trPr>
          <w:trHeight w:val="100"/>
        </w:trPr>
        <w:tc>
          <w:tcPr>
            <w:tcW w:w="2856" w:type="dxa"/>
            <w:tcBorders>
              <w:top w:val="nil"/>
              <w:left w:val="nil"/>
              <w:bottom w:val="nil"/>
              <w:right w:val="nil"/>
            </w:tcBorders>
          </w:tcPr>
          <w:p w14:paraId="446C529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vAlign w:val="center"/>
          </w:tcPr>
          <w:p w14:paraId="0AA8846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1E3D250C" w14:textId="77777777" w:rsidTr="00EE486D">
        <w:trPr>
          <w:trHeight w:val="100"/>
        </w:trPr>
        <w:tc>
          <w:tcPr>
            <w:tcW w:w="2856" w:type="dxa"/>
            <w:tcBorders>
              <w:top w:val="nil"/>
              <w:left w:val="nil"/>
              <w:bottom w:val="nil"/>
              <w:right w:val="nil"/>
            </w:tcBorders>
          </w:tcPr>
          <w:p w14:paraId="1177833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0F0BAD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w:t>
            </w:r>
          </w:p>
        </w:tc>
      </w:tr>
      <w:tr w:rsidR="002258A5" w14:paraId="78874CB1" w14:textId="77777777" w:rsidTr="00EE486D">
        <w:trPr>
          <w:trHeight w:val="100"/>
        </w:trPr>
        <w:tc>
          <w:tcPr>
            <w:tcW w:w="2856" w:type="dxa"/>
            <w:tcBorders>
              <w:top w:val="nil"/>
              <w:left w:val="nil"/>
              <w:bottom w:val="nil"/>
              <w:right w:val="nil"/>
            </w:tcBorders>
          </w:tcPr>
          <w:p w14:paraId="2AC30DC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7F3A17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4E5CB4D3" w14:textId="77777777" w:rsidTr="00EE486D">
        <w:trPr>
          <w:trHeight w:val="100"/>
        </w:trPr>
        <w:tc>
          <w:tcPr>
            <w:tcW w:w="2856" w:type="dxa"/>
            <w:tcBorders>
              <w:top w:val="nil"/>
              <w:left w:val="nil"/>
              <w:bottom w:val="nil"/>
              <w:right w:val="nil"/>
            </w:tcBorders>
          </w:tcPr>
          <w:p w14:paraId="79960E0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CA5C3F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1942 €          </w:t>
            </w:r>
          </w:p>
        </w:tc>
      </w:tr>
    </w:tbl>
    <w:p w14:paraId="5591DC6A"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6D6A9DC" w14:textId="77777777" w:rsidTr="00EE486D">
        <w:trPr>
          <w:trHeight w:val="100"/>
        </w:trPr>
        <w:tc>
          <w:tcPr>
            <w:tcW w:w="2856" w:type="dxa"/>
            <w:tcBorders>
              <w:top w:val="nil"/>
              <w:left w:val="nil"/>
              <w:bottom w:val="nil"/>
              <w:right w:val="nil"/>
            </w:tcBorders>
          </w:tcPr>
          <w:p w14:paraId="57C1BF9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EDF47E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2258A5" w14:paraId="04993066" w14:textId="77777777" w:rsidTr="00EE486D">
        <w:trPr>
          <w:trHeight w:val="100"/>
        </w:trPr>
        <w:tc>
          <w:tcPr>
            <w:tcW w:w="2856" w:type="dxa"/>
            <w:tcBorders>
              <w:top w:val="nil"/>
              <w:left w:val="nil"/>
              <w:bottom w:val="nil"/>
              <w:right w:val="nil"/>
            </w:tcBorders>
          </w:tcPr>
          <w:p w14:paraId="443F2C3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68F5AB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258A5" w14:paraId="535001B9" w14:textId="77777777" w:rsidTr="00EE486D">
        <w:trPr>
          <w:trHeight w:val="100"/>
        </w:trPr>
        <w:tc>
          <w:tcPr>
            <w:tcW w:w="2856" w:type="dxa"/>
            <w:tcBorders>
              <w:top w:val="nil"/>
              <w:left w:val="nil"/>
              <w:bottom w:val="nil"/>
              <w:right w:val="nil"/>
            </w:tcBorders>
          </w:tcPr>
          <w:p w14:paraId="03E278D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241D9D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2/0127/20</w:t>
            </w:r>
          </w:p>
        </w:tc>
      </w:tr>
      <w:tr w:rsidR="002258A5" w14:paraId="6BA12B91" w14:textId="77777777" w:rsidTr="00EE486D">
        <w:trPr>
          <w:trHeight w:val="100"/>
        </w:trPr>
        <w:tc>
          <w:tcPr>
            <w:tcW w:w="2856" w:type="dxa"/>
            <w:tcBorders>
              <w:top w:val="nil"/>
              <w:left w:val="nil"/>
              <w:bottom w:val="nil"/>
              <w:right w:val="nil"/>
            </w:tcBorders>
          </w:tcPr>
          <w:p w14:paraId="3F5EFB8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39E39A3F" w14:textId="77777777" w:rsidR="002258A5" w:rsidRDefault="0019335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2258A5">
              <w:rPr>
                <w:rFonts w:ascii="Times New Roman" w:hAnsi="Times New Roman" w:cs="Times New Roman"/>
                <w:sz w:val="24"/>
                <w:szCs w:val="24"/>
              </w:rPr>
              <w:t>no</w:t>
            </w:r>
          </w:p>
        </w:tc>
      </w:tr>
      <w:tr w:rsidR="002258A5" w14:paraId="39D1DCAC" w14:textId="77777777" w:rsidTr="00EE486D">
        <w:trPr>
          <w:trHeight w:val="100"/>
        </w:trPr>
        <w:tc>
          <w:tcPr>
            <w:tcW w:w="2856" w:type="dxa"/>
            <w:tcBorders>
              <w:top w:val="nil"/>
              <w:left w:val="nil"/>
              <w:bottom w:val="nil"/>
              <w:right w:val="nil"/>
            </w:tcBorders>
          </w:tcPr>
          <w:p w14:paraId="21113AD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D0BD40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619C0A68" w14:textId="77777777" w:rsidTr="00EE486D">
        <w:trPr>
          <w:trHeight w:val="100"/>
        </w:trPr>
        <w:tc>
          <w:tcPr>
            <w:tcW w:w="2856" w:type="dxa"/>
            <w:tcBorders>
              <w:top w:val="nil"/>
              <w:left w:val="nil"/>
              <w:bottom w:val="nil"/>
              <w:right w:val="nil"/>
            </w:tcBorders>
          </w:tcPr>
          <w:p w14:paraId="430B7AF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A783BD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40D72F8D" w14:textId="77777777" w:rsidTr="00EE486D">
        <w:trPr>
          <w:trHeight w:val="100"/>
        </w:trPr>
        <w:tc>
          <w:tcPr>
            <w:tcW w:w="2856" w:type="dxa"/>
            <w:tcBorders>
              <w:top w:val="nil"/>
              <w:left w:val="nil"/>
              <w:bottom w:val="nil"/>
              <w:right w:val="nil"/>
            </w:tcBorders>
          </w:tcPr>
          <w:p w14:paraId="3A48222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C5415D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10485 €          </w:t>
            </w:r>
          </w:p>
        </w:tc>
      </w:tr>
    </w:tbl>
    <w:p w14:paraId="1A4808AB"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588156CB"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74EB9F4E" w14:textId="77777777" w:rsidR="002258A5" w:rsidRPr="00C805AB"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2A5916">
        <w:rPr>
          <w:rFonts w:ascii="Times New Roman" w:hAnsi="Times New Roman"/>
          <w:sz w:val="24"/>
          <w:szCs w:val="24"/>
        </w:rPr>
        <w:t xml:space="preserve">F. Battelli, M. Fečkan, </w:t>
      </w:r>
      <w:r w:rsidRPr="002A5916">
        <w:rPr>
          <w:rFonts w:ascii="Times New Roman" w:hAnsi="Times New Roman"/>
          <w:i/>
          <w:iCs/>
          <w:sz w:val="24"/>
          <w:szCs w:val="24"/>
        </w:rPr>
        <w:t>Periodic solutions in slowly varying discontinuous differential equations: the generic case</w:t>
      </w:r>
      <w:r w:rsidRPr="002A5916">
        <w:rPr>
          <w:rFonts w:ascii="Times New Roman" w:hAnsi="Times New Roman"/>
          <w:sz w:val="24"/>
          <w:szCs w:val="24"/>
        </w:rPr>
        <w:t xml:space="preserve">, Mathematics </w:t>
      </w:r>
      <w:r w:rsidRPr="002A5916">
        <w:rPr>
          <w:rFonts w:ascii="Times New Roman" w:hAnsi="Times New Roman"/>
          <w:b/>
          <w:bCs/>
          <w:sz w:val="24"/>
          <w:szCs w:val="24"/>
        </w:rPr>
        <w:t>9</w:t>
      </w:r>
      <w:r w:rsidRPr="002A5916">
        <w:rPr>
          <w:rFonts w:ascii="Times New Roman" w:hAnsi="Times New Roman"/>
          <w:sz w:val="24"/>
          <w:szCs w:val="24"/>
        </w:rPr>
        <w:t xml:space="preserve"> (19) (2021), Art. Num. 2449.</w:t>
      </w:r>
      <w:r>
        <w:rPr>
          <w:rFonts w:ascii="Times New Roman" w:hAnsi="Times New Roman"/>
          <w:sz w:val="24"/>
          <w:szCs w:val="24"/>
        </w:rPr>
        <w:br/>
      </w:r>
      <w:r w:rsidRPr="002A5916">
        <w:rPr>
          <w:rFonts w:ascii="Times New Roman" w:hAnsi="Times New Roman"/>
          <w:sz w:val="24"/>
          <w:szCs w:val="24"/>
        </w:rPr>
        <w:t xml:space="preserve">DOI: </w:t>
      </w:r>
      <w:hyperlink r:id="rId159" w:history="1">
        <w:r w:rsidRPr="002A5916">
          <w:rPr>
            <w:rFonts w:ascii="Times New Roman" w:hAnsi="Times New Roman"/>
            <w:color w:val="003399"/>
            <w:sz w:val="24"/>
            <w:szCs w:val="24"/>
            <w:u w:val="single"/>
          </w:rPr>
          <w:t>10.3390/math9192449</w:t>
        </w:r>
      </w:hyperlink>
    </w:p>
    <w:p w14:paraId="0E4B7351" w14:textId="77777777" w:rsidR="002258A5" w:rsidRPr="00213A08"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C805AB">
        <w:rPr>
          <w:rFonts w:ascii="Times New Roman" w:hAnsi="Times New Roman"/>
          <w:sz w:val="24"/>
          <w:szCs w:val="24"/>
        </w:rPr>
        <w:t xml:space="preserve">X. Cao, M. Fečkan, D. Shen, J. Wang, </w:t>
      </w:r>
      <w:r w:rsidRPr="00C805AB">
        <w:rPr>
          <w:rFonts w:ascii="Times New Roman" w:hAnsi="Times New Roman"/>
          <w:i/>
          <w:sz w:val="24"/>
          <w:szCs w:val="24"/>
        </w:rPr>
        <w:t>Iterative learning control for multi-agent systems with impulsive consensus tracking</w:t>
      </w:r>
      <w:r w:rsidRPr="00C805AB">
        <w:rPr>
          <w:rFonts w:ascii="Times New Roman" w:hAnsi="Times New Roman"/>
          <w:sz w:val="24"/>
          <w:szCs w:val="24"/>
        </w:rPr>
        <w:t xml:space="preserve">, Nonlinear Analysis: Modelling and Control </w:t>
      </w:r>
      <w:r w:rsidRPr="00C805AB">
        <w:rPr>
          <w:rFonts w:ascii="Times New Roman" w:hAnsi="Times New Roman"/>
          <w:b/>
          <w:sz w:val="24"/>
          <w:szCs w:val="24"/>
        </w:rPr>
        <w:t>26</w:t>
      </w:r>
      <w:r w:rsidRPr="00C805AB">
        <w:rPr>
          <w:rFonts w:ascii="Times New Roman" w:hAnsi="Times New Roman"/>
          <w:sz w:val="24"/>
          <w:szCs w:val="24"/>
        </w:rPr>
        <w:t xml:space="preserve"> (1) (2021), 130</w:t>
      </w:r>
      <w:r>
        <w:rPr>
          <w:rFonts w:ascii="Times New Roman" w:hAnsi="Times New Roman"/>
          <w:sz w:val="24"/>
          <w:szCs w:val="24"/>
        </w:rPr>
        <w:t>–</w:t>
      </w:r>
      <w:r w:rsidRPr="00C805AB">
        <w:rPr>
          <w:rFonts w:ascii="Times New Roman" w:hAnsi="Times New Roman"/>
          <w:sz w:val="24"/>
          <w:szCs w:val="24"/>
        </w:rPr>
        <w:t xml:space="preserve">150. DOI: </w:t>
      </w:r>
      <w:hyperlink r:id="rId160" w:history="1">
        <w:r w:rsidRPr="00C805AB">
          <w:rPr>
            <w:rStyle w:val="Hyperlink"/>
            <w:rFonts w:ascii="Times New Roman" w:hAnsi="Times New Roman"/>
            <w:sz w:val="24"/>
            <w:szCs w:val="24"/>
          </w:rPr>
          <w:t>10.15388/namc.2021.26.20981</w:t>
        </w:r>
      </w:hyperlink>
    </w:p>
    <w:p w14:paraId="7F93A730"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N. Dilna, A. Dvurečenskij, </w:t>
      </w:r>
      <w:r w:rsidRPr="006C641A">
        <w:rPr>
          <w:rFonts w:ascii="Times New Roman" w:hAnsi="Times New Roman"/>
          <w:i/>
          <w:sz w:val="24"/>
          <w:szCs w:val="24"/>
        </w:rPr>
        <w:t>Michal Fečkan (on his 60th birthday)</w:t>
      </w:r>
      <w:r w:rsidRPr="006C641A">
        <w:rPr>
          <w:rFonts w:ascii="Times New Roman" w:hAnsi="Times New Roman"/>
          <w:sz w:val="24"/>
          <w:szCs w:val="24"/>
        </w:rPr>
        <w:t xml:space="preserve">. Nonlinear Oscillations, </w:t>
      </w:r>
      <w:r w:rsidRPr="00990B2C">
        <w:rPr>
          <w:rFonts w:ascii="Times New Roman" w:hAnsi="Times New Roman"/>
          <w:b/>
          <w:sz w:val="24"/>
          <w:szCs w:val="24"/>
        </w:rPr>
        <w:t>24</w:t>
      </w:r>
      <w:r w:rsidRPr="006C641A">
        <w:rPr>
          <w:rFonts w:ascii="Times New Roman" w:hAnsi="Times New Roman"/>
          <w:sz w:val="24"/>
          <w:szCs w:val="24"/>
        </w:rPr>
        <w:t xml:space="preserve"> (1) 2021, 141–144. </w:t>
      </w:r>
    </w:p>
    <w:p w14:paraId="5E81E88D"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N. Dilna, A. Dvurečenskij, </w:t>
      </w:r>
      <w:r w:rsidRPr="006C641A">
        <w:rPr>
          <w:rFonts w:ascii="Times New Roman" w:hAnsi="Times New Roman"/>
          <w:i/>
          <w:sz w:val="24"/>
          <w:szCs w:val="24"/>
        </w:rPr>
        <w:t>Prof. RNDr. Michal Fečkan, Dr.Sc. - Sexagenarian?</w:t>
      </w:r>
      <w:r w:rsidRPr="006C641A">
        <w:rPr>
          <w:rFonts w:ascii="Times New Roman" w:hAnsi="Times New Roman"/>
          <w:sz w:val="24"/>
          <w:szCs w:val="24"/>
        </w:rPr>
        <w:t xml:space="preserve"> Mathematica Slovaca</w:t>
      </w:r>
      <w:r>
        <w:rPr>
          <w:rFonts w:ascii="Times New Roman" w:hAnsi="Times New Roman"/>
          <w:sz w:val="24"/>
          <w:szCs w:val="24"/>
        </w:rPr>
        <w:t xml:space="preserve"> </w:t>
      </w:r>
      <w:r w:rsidRPr="006C641A">
        <w:rPr>
          <w:rFonts w:ascii="Times New Roman" w:hAnsi="Times New Roman"/>
          <w:b/>
          <w:sz w:val="24"/>
          <w:szCs w:val="24"/>
        </w:rPr>
        <w:t>71</w:t>
      </w:r>
      <w:r>
        <w:rPr>
          <w:rFonts w:ascii="Times New Roman" w:hAnsi="Times New Roman"/>
          <w:sz w:val="24"/>
          <w:szCs w:val="24"/>
        </w:rPr>
        <w:t xml:space="preserve"> (2)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265</w:t>
      </w:r>
      <w:r>
        <w:rPr>
          <w:rFonts w:ascii="Times New Roman" w:hAnsi="Times New Roman"/>
          <w:sz w:val="24"/>
          <w:szCs w:val="24"/>
        </w:rPr>
        <w:t>–</w:t>
      </w:r>
      <w:r w:rsidRPr="006C641A">
        <w:rPr>
          <w:rFonts w:ascii="Times New Roman" w:hAnsi="Times New Roman"/>
          <w:sz w:val="24"/>
          <w:szCs w:val="24"/>
        </w:rPr>
        <w:t xml:space="preserve">266. </w:t>
      </w:r>
      <w:r>
        <w:rPr>
          <w:rFonts w:ascii="Times New Roman" w:hAnsi="Times New Roman"/>
          <w:sz w:val="24"/>
          <w:szCs w:val="24"/>
        </w:rPr>
        <w:t>DOI</w:t>
      </w:r>
      <w:r w:rsidRPr="006C641A">
        <w:rPr>
          <w:rFonts w:ascii="Times New Roman" w:hAnsi="Times New Roman"/>
          <w:sz w:val="24"/>
          <w:szCs w:val="24"/>
        </w:rPr>
        <w:t xml:space="preserve">: </w:t>
      </w:r>
      <w:hyperlink r:id="rId161" w:history="1">
        <w:r w:rsidRPr="006C641A">
          <w:rPr>
            <w:rStyle w:val="Hyperlink"/>
            <w:rFonts w:ascii="Times New Roman" w:hAnsi="Times New Roman"/>
            <w:sz w:val="24"/>
            <w:szCs w:val="24"/>
          </w:rPr>
          <w:t>10.1515/ms-2017-0465</w:t>
        </w:r>
      </w:hyperlink>
    </w:p>
    <w:p w14:paraId="38C35CD6" w14:textId="77777777" w:rsidR="002258A5"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B17D04">
        <w:rPr>
          <w:rFonts w:ascii="Times New Roman" w:hAnsi="Times New Roman"/>
          <w:sz w:val="24"/>
          <w:szCs w:val="24"/>
        </w:rPr>
        <w:t xml:space="preserve">M. F. Danca, M. Fečkan, N. Kuznetsov, G. Chen, </w:t>
      </w:r>
      <w:r w:rsidRPr="00B17D04">
        <w:rPr>
          <w:rFonts w:ascii="Times New Roman" w:hAnsi="Times New Roman"/>
          <w:i/>
          <w:sz w:val="24"/>
          <w:szCs w:val="24"/>
        </w:rPr>
        <w:t>Coupled discrete fractional-order logistic maps</w:t>
      </w:r>
      <w:r w:rsidRPr="00B17D04">
        <w:rPr>
          <w:rFonts w:ascii="Times New Roman" w:hAnsi="Times New Roman"/>
          <w:sz w:val="24"/>
          <w:szCs w:val="24"/>
        </w:rPr>
        <w:t xml:space="preserve">, Mathematics </w:t>
      </w:r>
      <w:r w:rsidRPr="00B17D04">
        <w:rPr>
          <w:rFonts w:ascii="Times New Roman" w:hAnsi="Times New Roman"/>
          <w:b/>
          <w:sz w:val="24"/>
          <w:szCs w:val="24"/>
        </w:rPr>
        <w:t>9</w:t>
      </w:r>
      <w:r w:rsidRPr="00B17D04">
        <w:rPr>
          <w:rFonts w:ascii="Times New Roman" w:hAnsi="Times New Roman"/>
          <w:sz w:val="24"/>
          <w:szCs w:val="24"/>
        </w:rPr>
        <w:t xml:space="preserve"> (18) (2021), 1–13.</w:t>
      </w:r>
      <w:r>
        <w:rPr>
          <w:rFonts w:ascii="Times New Roman" w:hAnsi="Times New Roman"/>
          <w:sz w:val="24"/>
          <w:szCs w:val="24"/>
        </w:rPr>
        <w:t xml:space="preserve"> </w:t>
      </w:r>
      <w:r w:rsidRPr="00B17D04">
        <w:rPr>
          <w:rFonts w:ascii="Times New Roman" w:hAnsi="Times New Roman"/>
          <w:sz w:val="24"/>
          <w:szCs w:val="24"/>
        </w:rPr>
        <w:t xml:space="preserve">DOI: </w:t>
      </w:r>
      <w:hyperlink r:id="rId162" w:history="1">
        <w:r w:rsidRPr="00B17D04">
          <w:rPr>
            <w:rStyle w:val="Hyperlink"/>
            <w:rFonts w:ascii="Times New Roman" w:hAnsi="Times New Roman"/>
            <w:sz w:val="24"/>
            <w:szCs w:val="24"/>
          </w:rPr>
          <w:t>10.3390/math9182204</w:t>
        </w:r>
      </w:hyperlink>
    </w:p>
    <w:p w14:paraId="39CD61FF" w14:textId="77777777" w:rsidR="002258A5"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M. F. Danca, M. Fečkan, N. Kuznetsov, G. Chen, </w:t>
      </w:r>
      <w:r w:rsidRPr="006C641A">
        <w:rPr>
          <w:rFonts w:ascii="Times New Roman" w:hAnsi="Times New Roman"/>
          <w:i/>
          <w:sz w:val="24"/>
          <w:szCs w:val="24"/>
        </w:rPr>
        <w:t>Attractor as a convex combination of a set of attractors</w:t>
      </w:r>
      <w:r>
        <w:rPr>
          <w:rFonts w:ascii="Times New Roman" w:hAnsi="Times New Roman"/>
          <w:sz w:val="24"/>
          <w:szCs w:val="24"/>
        </w:rPr>
        <w:t>,</w:t>
      </w:r>
      <w:r w:rsidRPr="006C641A">
        <w:rPr>
          <w:rFonts w:ascii="Times New Roman" w:hAnsi="Times New Roman"/>
          <w:sz w:val="24"/>
          <w:szCs w:val="24"/>
        </w:rPr>
        <w:t xml:space="preserve"> Communications in nonlinear science and numerical simulation</w:t>
      </w:r>
      <w:r>
        <w:rPr>
          <w:rFonts w:ascii="Times New Roman" w:hAnsi="Times New Roman"/>
          <w:sz w:val="24"/>
          <w:szCs w:val="24"/>
        </w:rPr>
        <w:t xml:space="preserve"> </w:t>
      </w:r>
      <w:r w:rsidRPr="00B17D04">
        <w:rPr>
          <w:rFonts w:ascii="Times New Roman" w:hAnsi="Times New Roman"/>
          <w:b/>
          <w:sz w:val="24"/>
          <w:szCs w:val="24"/>
        </w:rPr>
        <w:t>96</w:t>
      </w:r>
      <w:r>
        <w:rPr>
          <w:rFonts w:ascii="Times New Roman" w:hAnsi="Times New Roman"/>
          <w:sz w:val="24"/>
          <w:szCs w:val="24"/>
        </w:rPr>
        <w:t xml:space="preserve"> (2021)</w:t>
      </w:r>
      <w:r w:rsidRPr="006C641A">
        <w:rPr>
          <w:rFonts w:ascii="Times New Roman" w:hAnsi="Times New Roman"/>
          <w:sz w:val="24"/>
          <w:szCs w:val="24"/>
        </w:rPr>
        <w:t xml:space="preserve">, </w:t>
      </w:r>
      <w:r>
        <w:rPr>
          <w:rFonts w:ascii="Times New Roman" w:hAnsi="Times New Roman"/>
          <w:sz w:val="24"/>
          <w:szCs w:val="24"/>
        </w:rPr>
        <w:t>A</w:t>
      </w:r>
      <w:r w:rsidRPr="006C641A">
        <w:rPr>
          <w:rFonts w:ascii="Times New Roman" w:hAnsi="Times New Roman"/>
          <w:sz w:val="24"/>
          <w:szCs w:val="24"/>
        </w:rPr>
        <w:t xml:space="preserve">rt. </w:t>
      </w:r>
      <w:r>
        <w:rPr>
          <w:rFonts w:ascii="Times New Roman" w:hAnsi="Times New Roman"/>
          <w:sz w:val="24"/>
          <w:szCs w:val="24"/>
        </w:rPr>
        <w:t>Num</w:t>
      </w:r>
      <w:r w:rsidRPr="006C641A">
        <w:rPr>
          <w:rFonts w:ascii="Times New Roman" w:hAnsi="Times New Roman"/>
          <w:sz w:val="24"/>
          <w:szCs w:val="24"/>
        </w:rPr>
        <w:t>. 105721, p. 1</w:t>
      </w:r>
      <w:r>
        <w:rPr>
          <w:rFonts w:ascii="Times New Roman" w:hAnsi="Times New Roman"/>
          <w:sz w:val="24"/>
          <w:szCs w:val="24"/>
        </w:rPr>
        <w:t>–</w:t>
      </w:r>
      <w:r w:rsidRPr="006C641A">
        <w:rPr>
          <w:rFonts w:ascii="Times New Roman" w:hAnsi="Times New Roman"/>
          <w:sz w:val="24"/>
          <w:szCs w:val="24"/>
        </w:rPr>
        <w:t xml:space="preserve">11. DOI: </w:t>
      </w:r>
      <w:hyperlink r:id="rId163" w:history="1">
        <w:r>
          <w:rPr>
            <w:rStyle w:val="Hyperlink"/>
            <w:rFonts w:ascii="Times New Roman" w:hAnsi="Times New Roman"/>
            <w:sz w:val="24"/>
            <w:szCs w:val="24"/>
          </w:rPr>
          <w:t>10.1016/j.cnsns.2021.105721</w:t>
        </w:r>
      </w:hyperlink>
    </w:p>
    <w:p w14:paraId="17354ED4"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M. Fečkan, J. Wang, H. Y. Zhao, </w:t>
      </w:r>
      <w:r w:rsidRPr="006C641A">
        <w:rPr>
          <w:rFonts w:ascii="Times New Roman" w:hAnsi="Times New Roman"/>
          <w:i/>
          <w:sz w:val="24"/>
          <w:szCs w:val="24"/>
        </w:rPr>
        <w:t>Maximal and minimal nondecreasing bounded solutions of iterative functional differential equations</w:t>
      </w:r>
      <w:r>
        <w:rPr>
          <w:rFonts w:ascii="Times New Roman" w:hAnsi="Times New Roman"/>
          <w:sz w:val="24"/>
          <w:szCs w:val="24"/>
        </w:rPr>
        <w:t>,</w:t>
      </w:r>
      <w:r w:rsidRPr="006C641A">
        <w:rPr>
          <w:rFonts w:ascii="Times New Roman" w:hAnsi="Times New Roman"/>
          <w:sz w:val="24"/>
          <w:szCs w:val="24"/>
        </w:rPr>
        <w:t xml:space="preserve"> Applied Mathematics Letters</w:t>
      </w:r>
      <w:r>
        <w:rPr>
          <w:rFonts w:ascii="Times New Roman" w:hAnsi="Times New Roman"/>
          <w:sz w:val="24"/>
          <w:szCs w:val="24"/>
        </w:rPr>
        <w:t xml:space="preserve"> </w:t>
      </w:r>
      <w:r w:rsidRPr="006C641A">
        <w:rPr>
          <w:rFonts w:ascii="Times New Roman" w:hAnsi="Times New Roman"/>
          <w:b/>
          <w:sz w:val="24"/>
          <w:szCs w:val="24"/>
        </w:rPr>
        <w:t>113</w:t>
      </w:r>
      <w:r>
        <w:rPr>
          <w:rFonts w:ascii="Times New Roman" w:hAnsi="Times New Roman"/>
          <w:sz w:val="24"/>
          <w:szCs w:val="24"/>
        </w:rPr>
        <w:t xml:space="preserve">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w:t>
      </w:r>
      <w:r>
        <w:rPr>
          <w:rFonts w:ascii="Times New Roman" w:hAnsi="Times New Roman"/>
          <w:sz w:val="24"/>
          <w:szCs w:val="24"/>
        </w:rPr>
        <w:br/>
      </w:r>
      <w:r w:rsidRPr="006C641A">
        <w:rPr>
          <w:rFonts w:ascii="Times New Roman" w:hAnsi="Times New Roman"/>
          <w:sz w:val="24"/>
          <w:szCs w:val="24"/>
        </w:rPr>
        <w:t>1</w:t>
      </w:r>
      <w:r>
        <w:rPr>
          <w:rFonts w:ascii="Times New Roman" w:hAnsi="Times New Roman"/>
          <w:sz w:val="24"/>
          <w:szCs w:val="24"/>
        </w:rPr>
        <w:t>–</w:t>
      </w:r>
      <w:r w:rsidRPr="006C641A">
        <w:rPr>
          <w:rFonts w:ascii="Times New Roman" w:hAnsi="Times New Roman"/>
          <w:sz w:val="24"/>
          <w:szCs w:val="24"/>
        </w:rPr>
        <w:t xml:space="preserve">7. DOI: </w:t>
      </w:r>
      <w:hyperlink r:id="rId164" w:history="1">
        <w:r w:rsidRPr="00B17D04">
          <w:rPr>
            <w:rStyle w:val="Hyperlink"/>
            <w:rFonts w:ascii="Times New Roman" w:hAnsi="Times New Roman"/>
            <w:sz w:val="24"/>
            <w:szCs w:val="24"/>
          </w:rPr>
          <w:t>10.1016/j.aml.2020.106886</w:t>
        </w:r>
      </w:hyperlink>
    </w:p>
    <w:p w14:paraId="731DD0A9"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Y. Guan, J. Wang, M. Fečkan, </w:t>
      </w:r>
      <w:r w:rsidRPr="006C641A">
        <w:rPr>
          <w:rFonts w:ascii="Times New Roman" w:hAnsi="Times New Roman"/>
          <w:i/>
          <w:sz w:val="24"/>
          <w:szCs w:val="24"/>
        </w:rPr>
        <w:t>Explicit solution and dynamical properties of atmospheric Ekman flows with boundary conditions</w:t>
      </w:r>
      <w:r>
        <w:rPr>
          <w:rFonts w:ascii="Times New Roman" w:hAnsi="Times New Roman"/>
          <w:sz w:val="24"/>
          <w:szCs w:val="24"/>
        </w:rPr>
        <w:t>,</w:t>
      </w:r>
      <w:r w:rsidRPr="006C641A">
        <w:rPr>
          <w:rFonts w:ascii="Times New Roman" w:hAnsi="Times New Roman"/>
          <w:sz w:val="24"/>
          <w:szCs w:val="24"/>
        </w:rPr>
        <w:t xml:space="preserve"> Electronic Journal of Qualitative Theory of Differential Equations</w:t>
      </w:r>
      <w:r>
        <w:rPr>
          <w:rFonts w:ascii="Times New Roman" w:hAnsi="Times New Roman"/>
          <w:sz w:val="24"/>
          <w:szCs w:val="24"/>
        </w:rPr>
        <w:t xml:space="preserve"> </w:t>
      </w:r>
      <w:r w:rsidRPr="003A77F1">
        <w:rPr>
          <w:rFonts w:ascii="Times New Roman" w:hAnsi="Times New Roman"/>
          <w:b/>
          <w:sz w:val="24"/>
          <w:szCs w:val="24"/>
        </w:rPr>
        <w:t>30</w:t>
      </w:r>
      <w:r>
        <w:rPr>
          <w:rFonts w:ascii="Times New Roman" w:hAnsi="Times New Roman"/>
          <w:sz w:val="24"/>
          <w:szCs w:val="24"/>
        </w:rPr>
        <w:t xml:space="preserve"> (2021)</w:t>
      </w:r>
      <w:r w:rsidRPr="006C641A">
        <w:rPr>
          <w:rFonts w:ascii="Times New Roman" w:hAnsi="Times New Roman"/>
          <w:sz w:val="24"/>
          <w:szCs w:val="24"/>
        </w:rPr>
        <w:t>, p. 1</w:t>
      </w:r>
      <w:r>
        <w:rPr>
          <w:rFonts w:ascii="Times New Roman" w:hAnsi="Times New Roman"/>
          <w:sz w:val="24"/>
          <w:szCs w:val="24"/>
        </w:rPr>
        <w:t>–</w:t>
      </w:r>
      <w:r w:rsidRPr="006C641A">
        <w:rPr>
          <w:rFonts w:ascii="Times New Roman" w:hAnsi="Times New Roman"/>
          <w:sz w:val="24"/>
          <w:szCs w:val="24"/>
        </w:rPr>
        <w:t xml:space="preserve">19. </w:t>
      </w:r>
      <w:r>
        <w:rPr>
          <w:rFonts w:ascii="Times New Roman" w:hAnsi="Times New Roman"/>
          <w:sz w:val="24"/>
          <w:szCs w:val="24"/>
        </w:rPr>
        <w:t>DOI</w:t>
      </w:r>
      <w:r w:rsidRPr="006C641A">
        <w:rPr>
          <w:rFonts w:ascii="Times New Roman" w:hAnsi="Times New Roman"/>
          <w:sz w:val="24"/>
          <w:szCs w:val="24"/>
        </w:rPr>
        <w:t xml:space="preserve">: </w:t>
      </w:r>
      <w:hyperlink r:id="rId165" w:history="1">
        <w:r w:rsidRPr="00B17D04">
          <w:rPr>
            <w:rStyle w:val="Hyperlink"/>
            <w:rFonts w:ascii="Times New Roman" w:hAnsi="Times New Roman"/>
            <w:sz w:val="24"/>
            <w:szCs w:val="24"/>
          </w:rPr>
          <w:t>10.14232/ejqtde.2021.1.30</w:t>
        </w:r>
      </w:hyperlink>
    </w:p>
    <w:p w14:paraId="59DAE5B2"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Y. Guan, M. Fečkan, J. Wang, </w:t>
      </w:r>
      <w:r w:rsidRPr="003A77F1">
        <w:rPr>
          <w:rFonts w:ascii="Times New Roman" w:hAnsi="Times New Roman"/>
          <w:i/>
          <w:sz w:val="24"/>
          <w:szCs w:val="24"/>
        </w:rPr>
        <w:t>Periodic solutions and Hyers-Ulam stability of atmospheric Ekman flows</w:t>
      </w:r>
      <w:r>
        <w:rPr>
          <w:rFonts w:ascii="Times New Roman" w:hAnsi="Times New Roman"/>
          <w:sz w:val="24"/>
          <w:szCs w:val="24"/>
        </w:rPr>
        <w:t>,</w:t>
      </w:r>
      <w:r w:rsidRPr="006C641A">
        <w:rPr>
          <w:rFonts w:ascii="Times New Roman" w:hAnsi="Times New Roman"/>
          <w:sz w:val="24"/>
          <w:szCs w:val="24"/>
        </w:rPr>
        <w:t xml:space="preserve"> Discrete and Continuous Dynamical Systems</w:t>
      </w:r>
      <w:r>
        <w:rPr>
          <w:rFonts w:ascii="Times New Roman" w:hAnsi="Times New Roman"/>
          <w:sz w:val="24"/>
          <w:szCs w:val="24"/>
        </w:rPr>
        <w:t xml:space="preserve"> </w:t>
      </w:r>
      <w:r w:rsidRPr="00B17D04">
        <w:rPr>
          <w:rFonts w:ascii="Times New Roman" w:hAnsi="Times New Roman"/>
          <w:b/>
          <w:sz w:val="24"/>
          <w:szCs w:val="24"/>
        </w:rPr>
        <w:t>41</w:t>
      </w:r>
      <w:r>
        <w:rPr>
          <w:rFonts w:ascii="Times New Roman" w:hAnsi="Times New Roman"/>
          <w:sz w:val="24"/>
          <w:szCs w:val="24"/>
        </w:rPr>
        <w:t xml:space="preserve"> (3)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1157</w:t>
      </w:r>
      <w:r>
        <w:rPr>
          <w:rFonts w:ascii="Times New Roman" w:hAnsi="Times New Roman"/>
          <w:sz w:val="24"/>
          <w:szCs w:val="24"/>
        </w:rPr>
        <w:t>–</w:t>
      </w:r>
      <w:r w:rsidRPr="006C641A">
        <w:rPr>
          <w:rFonts w:ascii="Times New Roman" w:hAnsi="Times New Roman"/>
          <w:sz w:val="24"/>
          <w:szCs w:val="24"/>
        </w:rPr>
        <w:t xml:space="preserve">1176. </w:t>
      </w:r>
      <w:r>
        <w:rPr>
          <w:rFonts w:ascii="Times New Roman" w:hAnsi="Times New Roman"/>
          <w:sz w:val="24"/>
          <w:szCs w:val="24"/>
        </w:rPr>
        <w:t>DOI</w:t>
      </w:r>
      <w:r w:rsidRPr="006C641A">
        <w:rPr>
          <w:rFonts w:ascii="Times New Roman" w:hAnsi="Times New Roman"/>
          <w:sz w:val="24"/>
          <w:szCs w:val="24"/>
        </w:rPr>
        <w:t xml:space="preserve">: </w:t>
      </w:r>
      <w:hyperlink r:id="rId166" w:history="1">
        <w:r w:rsidRPr="00B17D04">
          <w:rPr>
            <w:rStyle w:val="Hyperlink"/>
            <w:rFonts w:ascii="Times New Roman" w:hAnsi="Times New Roman"/>
            <w:sz w:val="24"/>
            <w:szCs w:val="24"/>
          </w:rPr>
          <w:t>10.3934/dcds.2020313</w:t>
        </w:r>
      </w:hyperlink>
    </w:p>
    <w:p w14:paraId="3DAAB2B5"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P. Hasil, J. Kiseľák, M. Pospíšil, M. Veselý, </w:t>
      </w:r>
      <w:r w:rsidRPr="003A77F1">
        <w:rPr>
          <w:rFonts w:ascii="Times New Roman" w:hAnsi="Times New Roman"/>
          <w:i/>
          <w:sz w:val="24"/>
          <w:szCs w:val="24"/>
        </w:rPr>
        <w:t>Nonoscillation of half-linear dynamic equations on time scales</w:t>
      </w:r>
      <w:r w:rsidRPr="006C641A">
        <w:rPr>
          <w:rFonts w:ascii="Times New Roman" w:hAnsi="Times New Roman"/>
          <w:sz w:val="24"/>
          <w:szCs w:val="24"/>
        </w:rPr>
        <w:t>. Mathematical Methods in the Applied Sciences</w:t>
      </w:r>
      <w:r>
        <w:rPr>
          <w:rFonts w:ascii="Times New Roman" w:hAnsi="Times New Roman"/>
          <w:sz w:val="24"/>
          <w:szCs w:val="24"/>
        </w:rPr>
        <w:t xml:space="preserve"> </w:t>
      </w:r>
      <w:r w:rsidRPr="00B17D04">
        <w:rPr>
          <w:rFonts w:ascii="Times New Roman" w:hAnsi="Times New Roman"/>
          <w:b/>
          <w:sz w:val="24"/>
          <w:szCs w:val="24"/>
        </w:rPr>
        <w:t>44</w:t>
      </w:r>
      <w:r>
        <w:rPr>
          <w:rFonts w:ascii="Times New Roman" w:hAnsi="Times New Roman"/>
          <w:sz w:val="24"/>
          <w:szCs w:val="24"/>
        </w:rPr>
        <w:t xml:space="preserve"> (11)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8775</w:t>
      </w:r>
      <w:r>
        <w:rPr>
          <w:rFonts w:ascii="Times New Roman" w:hAnsi="Times New Roman"/>
          <w:sz w:val="24"/>
          <w:szCs w:val="24"/>
        </w:rPr>
        <w:t>–</w:t>
      </w:r>
      <w:r w:rsidRPr="006C641A">
        <w:rPr>
          <w:rFonts w:ascii="Times New Roman" w:hAnsi="Times New Roman"/>
          <w:sz w:val="24"/>
          <w:szCs w:val="24"/>
        </w:rPr>
        <w:t xml:space="preserve">8797. </w:t>
      </w:r>
      <w:r>
        <w:rPr>
          <w:rFonts w:ascii="Times New Roman" w:hAnsi="Times New Roman"/>
          <w:sz w:val="24"/>
          <w:szCs w:val="24"/>
        </w:rPr>
        <w:t>DOI</w:t>
      </w:r>
      <w:r w:rsidRPr="006C641A">
        <w:rPr>
          <w:rFonts w:ascii="Times New Roman" w:hAnsi="Times New Roman"/>
          <w:sz w:val="24"/>
          <w:szCs w:val="24"/>
        </w:rPr>
        <w:t xml:space="preserve">: </w:t>
      </w:r>
      <w:hyperlink r:id="rId167" w:history="1">
        <w:r w:rsidRPr="00B17D04">
          <w:rPr>
            <w:rStyle w:val="Hyperlink"/>
            <w:rFonts w:ascii="Times New Roman" w:hAnsi="Times New Roman"/>
            <w:sz w:val="24"/>
            <w:szCs w:val="24"/>
          </w:rPr>
          <w:t>10.1002/mma.7304</w:t>
        </w:r>
      </w:hyperlink>
    </w:p>
    <w:p w14:paraId="5896A9D0"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lastRenderedPageBreak/>
        <w:t>Y. Si, M. Fečkan, J. W</w:t>
      </w:r>
      <w:r>
        <w:rPr>
          <w:rFonts w:ascii="Times New Roman" w:hAnsi="Times New Roman"/>
          <w:sz w:val="24"/>
          <w:szCs w:val="24"/>
        </w:rPr>
        <w:t>ang</w:t>
      </w:r>
      <w:r w:rsidRPr="006C641A">
        <w:rPr>
          <w:rFonts w:ascii="Times New Roman" w:hAnsi="Times New Roman"/>
          <w:sz w:val="24"/>
          <w:szCs w:val="24"/>
        </w:rPr>
        <w:t>, D. O'R</w:t>
      </w:r>
      <w:r>
        <w:rPr>
          <w:rFonts w:ascii="Times New Roman" w:hAnsi="Times New Roman"/>
          <w:sz w:val="24"/>
          <w:szCs w:val="24"/>
        </w:rPr>
        <w:t>egan</w:t>
      </w:r>
      <w:r w:rsidRPr="006C641A">
        <w:rPr>
          <w:rFonts w:ascii="Times New Roman" w:hAnsi="Times New Roman"/>
          <w:sz w:val="24"/>
          <w:szCs w:val="24"/>
        </w:rPr>
        <w:t xml:space="preserve">, </w:t>
      </w:r>
      <w:r w:rsidRPr="003A77F1">
        <w:rPr>
          <w:rFonts w:ascii="Times New Roman" w:hAnsi="Times New Roman"/>
          <w:i/>
          <w:sz w:val="24"/>
          <w:szCs w:val="24"/>
        </w:rPr>
        <w:t>Relative controllability of delay multi-agent systems</w:t>
      </w:r>
      <w:r>
        <w:rPr>
          <w:rFonts w:ascii="Times New Roman" w:hAnsi="Times New Roman"/>
          <w:sz w:val="24"/>
          <w:szCs w:val="24"/>
        </w:rPr>
        <w:t>,</w:t>
      </w:r>
      <w:r w:rsidRPr="006C641A">
        <w:rPr>
          <w:rFonts w:ascii="Times New Roman" w:hAnsi="Times New Roman"/>
          <w:sz w:val="24"/>
          <w:szCs w:val="24"/>
        </w:rPr>
        <w:t xml:space="preserve"> International Journal of Robust and Nonlinear Contro</w:t>
      </w:r>
      <w:r>
        <w:rPr>
          <w:rFonts w:ascii="Times New Roman" w:hAnsi="Times New Roman"/>
          <w:sz w:val="24"/>
          <w:szCs w:val="24"/>
        </w:rPr>
        <w:t xml:space="preserve"> </w:t>
      </w:r>
      <w:r w:rsidRPr="00B17D04">
        <w:rPr>
          <w:rFonts w:ascii="Times New Roman" w:hAnsi="Times New Roman"/>
          <w:b/>
          <w:sz w:val="24"/>
          <w:szCs w:val="24"/>
        </w:rPr>
        <w:t>31</w:t>
      </w:r>
      <w:r>
        <w:rPr>
          <w:rFonts w:ascii="Times New Roman" w:hAnsi="Times New Roman"/>
          <w:sz w:val="24"/>
          <w:szCs w:val="24"/>
        </w:rPr>
        <w:t xml:space="preserve">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p. 4965</w:t>
      </w:r>
      <w:r>
        <w:rPr>
          <w:rFonts w:ascii="Times New Roman" w:hAnsi="Times New Roman"/>
          <w:sz w:val="24"/>
          <w:szCs w:val="24"/>
        </w:rPr>
        <w:t>–</w:t>
      </w:r>
      <w:r w:rsidRPr="006C641A">
        <w:rPr>
          <w:rFonts w:ascii="Times New Roman" w:hAnsi="Times New Roman"/>
          <w:sz w:val="24"/>
          <w:szCs w:val="24"/>
        </w:rPr>
        <w:t xml:space="preserve">4993. </w:t>
      </w:r>
      <w:r>
        <w:rPr>
          <w:rFonts w:ascii="Times New Roman" w:hAnsi="Times New Roman"/>
          <w:sz w:val="24"/>
          <w:szCs w:val="24"/>
        </w:rPr>
        <w:t>DOI</w:t>
      </w:r>
      <w:r w:rsidRPr="006C641A">
        <w:rPr>
          <w:rFonts w:ascii="Times New Roman" w:hAnsi="Times New Roman"/>
          <w:sz w:val="24"/>
          <w:szCs w:val="24"/>
        </w:rPr>
        <w:t xml:space="preserve">: </w:t>
      </w:r>
      <w:hyperlink r:id="rId168" w:history="1">
        <w:r w:rsidRPr="00B17D04">
          <w:rPr>
            <w:rStyle w:val="Hyperlink"/>
            <w:rFonts w:ascii="Times New Roman" w:hAnsi="Times New Roman"/>
            <w:sz w:val="24"/>
            <w:szCs w:val="24"/>
          </w:rPr>
          <w:t>10.1002/rnc.5517</w:t>
        </w:r>
      </w:hyperlink>
    </w:p>
    <w:p w14:paraId="26FD6529" w14:textId="77777777" w:rsidR="002258A5"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L. Suo, M. Fečkan, J. Wang, </w:t>
      </w:r>
      <w:r w:rsidRPr="003A77F1">
        <w:rPr>
          <w:rFonts w:ascii="Times New Roman" w:hAnsi="Times New Roman"/>
          <w:i/>
          <w:sz w:val="24"/>
          <w:szCs w:val="24"/>
        </w:rPr>
        <w:t>Quaternion-valued linear impulsive differential equations</w:t>
      </w:r>
      <w:r>
        <w:rPr>
          <w:rFonts w:ascii="Times New Roman" w:hAnsi="Times New Roman"/>
          <w:sz w:val="24"/>
          <w:szCs w:val="24"/>
        </w:rPr>
        <w:t>,</w:t>
      </w:r>
      <w:r w:rsidRPr="006C641A">
        <w:rPr>
          <w:rFonts w:ascii="Times New Roman" w:hAnsi="Times New Roman"/>
          <w:sz w:val="24"/>
          <w:szCs w:val="24"/>
        </w:rPr>
        <w:t xml:space="preserve"> Qualitative Theory of Dynamical Systems</w:t>
      </w:r>
      <w:r>
        <w:rPr>
          <w:rFonts w:ascii="Times New Roman" w:hAnsi="Times New Roman"/>
          <w:sz w:val="24"/>
          <w:szCs w:val="24"/>
        </w:rPr>
        <w:t xml:space="preserve"> </w:t>
      </w:r>
      <w:r w:rsidRPr="00B17D04">
        <w:rPr>
          <w:rFonts w:ascii="Times New Roman" w:hAnsi="Times New Roman"/>
          <w:b/>
          <w:sz w:val="24"/>
          <w:szCs w:val="24"/>
        </w:rPr>
        <w:t>20</w:t>
      </w:r>
      <w:r>
        <w:rPr>
          <w:rFonts w:ascii="Times New Roman" w:hAnsi="Times New Roman"/>
          <w:sz w:val="24"/>
          <w:szCs w:val="24"/>
        </w:rPr>
        <w:t xml:space="preserve"> (2021)</w:t>
      </w:r>
      <w:r w:rsidRPr="006C641A">
        <w:rPr>
          <w:rFonts w:ascii="Times New Roman" w:hAnsi="Times New Roman"/>
          <w:sz w:val="24"/>
          <w:szCs w:val="24"/>
        </w:rPr>
        <w:t>, p. 1</w:t>
      </w:r>
      <w:r>
        <w:rPr>
          <w:rFonts w:ascii="Times New Roman" w:hAnsi="Times New Roman"/>
          <w:sz w:val="24"/>
          <w:szCs w:val="24"/>
        </w:rPr>
        <w:t>–</w:t>
      </w:r>
      <w:r w:rsidRPr="006C641A">
        <w:rPr>
          <w:rFonts w:ascii="Times New Roman" w:hAnsi="Times New Roman"/>
          <w:sz w:val="24"/>
          <w:szCs w:val="24"/>
        </w:rPr>
        <w:t xml:space="preserve">78. </w:t>
      </w:r>
    </w:p>
    <w:p w14:paraId="621E8C24" w14:textId="77777777" w:rsidR="002258A5" w:rsidRPr="006C641A"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DOI</w:t>
      </w:r>
      <w:r w:rsidRPr="006C641A">
        <w:rPr>
          <w:rFonts w:ascii="Times New Roman" w:hAnsi="Times New Roman"/>
          <w:sz w:val="24"/>
          <w:szCs w:val="24"/>
        </w:rPr>
        <w:t xml:space="preserve">: </w:t>
      </w:r>
      <w:hyperlink r:id="rId169" w:history="1">
        <w:r w:rsidRPr="00B17D04">
          <w:rPr>
            <w:rStyle w:val="Hyperlink"/>
            <w:rFonts w:ascii="Times New Roman" w:hAnsi="Times New Roman"/>
            <w:sz w:val="24"/>
            <w:szCs w:val="24"/>
          </w:rPr>
          <w:t>10.1007/s12346-021-00467-9</w:t>
        </w:r>
      </w:hyperlink>
    </w:p>
    <w:p w14:paraId="48F32E66"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J. Wang, M. Fečkan, Q. Wen, D. O'Regan, </w:t>
      </w:r>
      <w:r w:rsidRPr="003A77F1">
        <w:rPr>
          <w:rFonts w:ascii="Times New Roman" w:hAnsi="Times New Roman"/>
          <w:i/>
          <w:sz w:val="24"/>
          <w:szCs w:val="24"/>
        </w:rPr>
        <w:t>Existence and uniqueness results for modeling jet flow of the antarctic circumpolar current</w:t>
      </w:r>
      <w:r>
        <w:rPr>
          <w:rFonts w:ascii="Times New Roman" w:hAnsi="Times New Roman"/>
          <w:sz w:val="24"/>
          <w:szCs w:val="24"/>
        </w:rPr>
        <w:t>,</w:t>
      </w:r>
      <w:r w:rsidRPr="006C641A">
        <w:rPr>
          <w:rFonts w:ascii="Times New Roman" w:hAnsi="Times New Roman"/>
          <w:sz w:val="24"/>
          <w:szCs w:val="24"/>
        </w:rPr>
        <w:t xml:space="preserve"> Monatshefte für Mathematik</w:t>
      </w:r>
      <w:r>
        <w:rPr>
          <w:rFonts w:ascii="Times New Roman" w:hAnsi="Times New Roman"/>
          <w:sz w:val="24"/>
          <w:szCs w:val="24"/>
        </w:rPr>
        <w:t xml:space="preserve"> </w:t>
      </w:r>
      <w:r w:rsidRPr="00B17D04">
        <w:rPr>
          <w:rFonts w:ascii="Times New Roman" w:hAnsi="Times New Roman"/>
          <w:b/>
          <w:sz w:val="24"/>
          <w:szCs w:val="24"/>
        </w:rPr>
        <w:t>194</w:t>
      </w:r>
      <w:r>
        <w:rPr>
          <w:rFonts w:ascii="Times New Roman" w:hAnsi="Times New Roman"/>
          <w:sz w:val="24"/>
          <w:szCs w:val="24"/>
        </w:rPr>
        <w:t>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601</w:t>
      </w:r>
      <w:r>
        <w:rPr>
          <w:rFonts w:ascii="Times New Roman" w:hAnsi="Times New Roman"/>
          <w:sz w:val="24"/>
          <w:szCs w:val="24"/>
        </w:rPr>
        <w:t>–</w:t>
      </w:r>
      <w:r w:rsidRPr="006C641A">
        <w:rPr>
          <w:rFonts w:ascii="Times New Roman" w:hAnsi="Times New Roman"/>
          <w:sz w:val="24"/>
          <w:szCs w:val="24"/>
        </w:rPr>
        <w:t xml:space="preserve">621. </w:t>
      </w:r>
      <w:r>
        <w:rPr>
          <w:rFonts w:ascii="Times New Roman" w:hAnsi="Times New Roman"/>
          <w:sz w:val="24"/>
          <w:szCs w:val="24"/>
        </w:rPr>
        <w:t>DOI</w:t>
      </w:r>
      <w:r w:rsidRPr="006C641A">
        <w:rPr>
          <w:rFonts w:ascii="Times New Roman" w:hAnsi="Times New Roman"/>
          <w:sz w:val="24"/>
          <w:szCs w:val="24"/>
        </w:rPr>
        <w:t xml:space="preserve">: </w:t>
      </w:r>
      <w:hyperlink r:id="rId170" w:history="1">
        <w:r w:rsidRPr="00B17D04">
          <w:rPr>
            <w:rStyle w:val="Hyperlink"/>
            <w:rFonts w:ascii="Times New Roman" w:hAnsi="Times New Roman"/>
            <w:sz w:val="24"/>
            <w:szCs w:val="24"/>
          </w:rPr>
          <w:t>10.1007/s00605-020-01493-6</w:t>
        </w:r>
      </w:hyperlink>
    </w:p>
    <w:p w14:paraId="3447D96B"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J. Wang, W. Zhang, M. Fečkan, </w:t>
      </w:r>
      <w:r w:rsidRPr="00B60F0E">
        <w:rPr>
          <w:rFonts w:ascii="Times New Roman" w:hAnsi="Times New Roman"/>
          <w:i/>
          <w:sz w:val="24"/>
          <w:szCs w:val="24"/>
        </w:rPr>
        <w:t>Periodic boundary value problem for second-order differential equations from geophysical fluid flows</w:t>
      </w:r>
      <w:r>
        <w:rPr>
          <w:rFonts w:ascii="Times New Roman" w:hAnsi="Times New Roman"/>
          <w:sz w:val="24"/>
          <w:szCs w:val="24"/>
        </w:rPr>
        <w:t>,</w:t>
      </w:r>
      <w:r w:rsidRPr="006C641A">
        <w:rPr>
          <w:rFonts w:ascii="Times New Roman" w:hAnsi="Times New Roman"/>
          <w:sz w:val="24"/>
          <w:szCs w:val="24"/>
        </w:rPr>
        <w:t xml:space="preserve"> Monatshefte für Mathematik</w:t>
      </w:r>
      <w:r>
        <w:rPr>
          <w:rFonts w:ascii="Times New Roman" w:hAnsi="Times New Roman"/>
          <w:sz w:val="24"/>
          <w:szCs w:val="24"/>
        </w:rPr>
        <w:t xml:space="preserve"> </w:t>
      </w:r>
      <w:r w:rsidRPr="00B17D04">
        <w:rPr>
          <w:rFonts w:ascii="Times New Roman" w:hAnsi="Times New Roman"/>
          <w:b/>
          <w:sz w:val="24"/>
          <w:szCs w:val="24"/>
        </w:rPr>
        <w:t>195</w:t>
      </w:r>
      <w:r>
        <w:t> </w:t>
      </w:r>
      <w:r>
        <w:rPr>
          <w:rFonts w:ascii="Times New Roman" w:hAnsi="Times New Roman"/>
          <w:sz w:val="24"/>
          <w:szCs w:val="24"/>
        </w:rPr>
        <w:t>(</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523</w:t>
      </w:r>
      <w:r>
        <w:rPr>
          <w:rFonts w:ascii="Times New Roman" w:hAnsi="Times New Roman"/>
          <w:sz w:val="24"/>
          <w:szCs w:val="24"/>
        </w:rPr>
        <w:t>–</w:t>
      </w:r>
      <w:r w:rsidRPr="006C641A">
        <w:rPr>
          <w:rFonts w:ascii="Times New Roman" w:hAnsi="Times New Roman"/>
          <w:sz w:val="24"/>
          <w:szCs w:val="24"/>
        </w:rPr>
        <w:t xml:space="preserve">540. </w:t>
      </w:r>
      <w:r>
        <w:rPr>
          <w:rFonts w:ascii="Times New Roman" w:hAnsi="Times New Roman"/>
          <w:sz w:val="24"/>
          <w:szCs w:val="24"/>
        </w:rPr>
        <w:t>DOI</w:t>
      </w:r>
      <w:r w:rsidRPr="006C641A">
        <w:rPr>
          <w:rFonts w:ascii="Times New Roman" w:hAnsi="Times New Roman"/>
          <w:sz w:val="24"/>
          <w:szCs w:val="24"/>
        </w:rPr>
        <w:t xml:space="preserve">: </w:t>
      </w:r>
      <w:hyperlink r:id="rId171" w:history="1">
        <w:r w:rsidRPr="00B17D04">
          <w:rPr>
            <w:rStyle w:val="Hyperlink"/>
            <w:rFonts w:ascii="Times New Roman" w:hAnsi="Times New Roman"/>
            <w:sz w:val="24"/>
            <w:szCs w:val="24"/>
          </w:rPr>
          <w:t>s00605-021-01539-3</w:t>
        </w:r>
      </w:hyperlink>
    </w:p>
    <w:p w14:paraId="436CB9F5" w14:textId="77777777" w:rsidR="002258A5" w:rsidRPr="00A23E55"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J. Wang, M. Fečkan,W. Zhang, </w:t>
      </w:r>
      <w:r w:rsidRPr="00B60F0E">
        <w:rPr>
          <w:rFonts w:ascii="Times New Roman" w:hAnsi="Times New Roman"/>
          <w:i/>
          <w:sz w:val="24"/>
          <w:szCs w:val="24"/>
        </w:rPr>
        <w:t>On the nonlocal boundary value problem of geophysical fluid flows</w:t>
      </w:r>
      <w:r>
        <w:rPr>
          <w:rFonts w:ascii="Times New Roman" w:hAnsi="Times New Roman"/>
          <w:sz w:val="24"/>
          <w:szCs w:val="24"/>
        </w:rPr>
        <w:t>,</w:t>
      </w:r>
      <w:r w:rsidRPr="006C641A">
        <w:rPr>
          <w:rFonts w:ascii="Times New Roman" w:hAnsi="Times New Roman"/>
          <w:sz w:val="24"/>
          <w:szCs w:val="24"/>
        </w:rPr>
        <w:t xml:space="preserve"> Zeitschrift für angewandte Mathematik und Physik</w:t>
      </w:r>
      <w:r>
        <w:rPr>
          <w:rFonts w:ascii="Times New Roman" w:hAnsi="Times New Roman"/>
          <w:sz w:val="24"/>
          <w:szCs w:val="24"/>
        </w:rPr>
        <w:t xml:space="preserve"> </w:t>
      </w:r>
      <w:r w:rsidRPr="00B17D04">
        <w:rPr>
          <w:rFonts w:ascii="Times New Roman" w:hAnsi="Times New Roman"/>
          <w:b/>
          <w:sz w:val="24"/>
          <w:szCs w:val="24"/>
        </w:rPr>
        <w:t>72</w:t>
      </w:r>
      <w:r>
        <w:rPr>
          <w:rFonts w:ascii="Times New Roman" w:hAnsi="Times New Roman"/>
          <w:sz w:val="24"/>
          <w:szCs w:val="24"/>
        </w:rPr>
        <w:t xml:space="preserve"> (1)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w:t>
      </w:r>
      <w:r>
        <w:rPr>
          <w:rFonts w:ascii="Times New Roman" w:hAnsi="Times New Roman"/>
          <w:sz w:val="24"/>
          <w:szCs w:val="24"/>
        </w:rPr>
        <w:t>A</w:t>
      </w:r>
      <w:r w:rsidRPr="006C641A">
        <w:rPr>
          <w:rFonts w:ascii="Times New Roman" w:hAnsi="Times New Roman"/>
          <w:sz w:val="24"/>
          <w:szCs w:val="24"/>
        </w:rPr>
        <w:t xml:space="preserve">rt. </w:t>
      </w:r>
      <w:r>
        <w:rPr>
          <w:rFonts w:ascii="Times New Roman" w:hAnsi="Times New Roman"/>
          <w:sz w:val="24"/>
          <w:szCs w:val="24"/>
        </w:rPr>
        <w:t>Num</w:t>
      </w:r>
      <w:r w:rsidRPr="006C641A">
        <w:rPr>
          <w:rFonts w:ascii="Times New Roman" w:hAnsi="Times New Roman"/>
          <w:sz w:val="24"/>
          <w:szCs w:val="24"/>
        </w:rPr>
        <w:t xml:space="preserve">. 27. </w:t>
      </w:r>
      <w:r>
        <w:rPr>
          <w:rFonts w:ascii="Times New Roman" w:hAnsi="Times New Roman"/>
          <w:sz w:val="24"/>
          <w:szCs w:val="24"/>
        </w:rPr>
        <w:t>DOI</w:t>
      </w:r>
      <w:r w:rsidRPr="006C641A">
        <w:rPr>
          <w:rFonts w:ascii="Times New Roman" w:hAnsi="Times New Roman"/>
          <w:sz w:val="24"/>
          <w:szCs w:val="24"/>
        </w:rPr>
        <w:t xml:space="preserve">: </w:t>
      </w:r>
      <w:hyperlink r:id="rId172" w:history="1">
        <w:r w:rsidRPr="00B17D04">
          <w:rPr>
            <w:rStyle w:val="Hyperlink"/>
            <w:rFonts w:ascii="Times New Roman" w:hAnsi="Times New Roman"/>
            <w:sz w:val="24"/>
            <w:szCs w:val="24"/>
          </w:rPr>
          <w:t>10.1007/s00033-020-01452-z</w:t>
        </w:r>
      </w:hyperlink>
    </w:p>
    <w:p w14:paraId="3D26CEE9" w14:textId="77777777" w:rsidR="002258A5" w:rsidRDefault="002258A5" w:rsidP="002258A5">
      <w:pPr>
        <w:pStyle w:val="ListParagraph"/>
        <w:widowControl w:val="0"/>
        <w:numPr>
          <w:ilvl w:val="0"/>
          <w:numId w:val="25"/>
        </w:numPr>
        <w:autoSpaceDE w:val="0"/>
        <w:autoSpaceDN w:val="0"/>
        <w:adjustRightInd w:val="0"/>
        <w:spacing w:after="0" w:line="240" w:lineRule="auto"/>
        <w:jc w:val="both"/>
        <w:rPr>
          <w:rStyle w:val="Hyperlink"/>
          <w:rFonts w:ascii="Times New Roman" w:hAnsi="Times New Roman"/>
          <w:sz w:val="24"/>
          <w:szCs w:val="24"/>
        </w:rPr>
      </w:pPr>
      <w:r w:rsidRPr="000F7CAB">
        <w:rPr>
          <w:rFonts w:ascii="Times New Roman" w:hAnsi="Times New Roman"/>
          <w:sz w:val="24"/>
          <w:szCs w:val="24"/>
        </w:rPr>
        <w:t xml:space="preserve">Z. You, M. Fečkan, J. Wang, </w:t>
      </w:r>
      <w:r w:rsidRPr="000F7CAB">
        <w:rPr>
          <w:rFonts w:ascii="Times New Roman" w:hAnsi="Times New Roman"/>
          <w:i/>
          <w:sz w:val="24"/>
          <w:szCs w:val="24"/>
        </w:rPr>
        <w:t>On the relative controllability of neutral delay differential equations</w:t>
      </w:r>
      <w:r w:rsidRPr="000F7CAB">
        <w:rPr>
          <w:rFonts w:ascii="Times New Roman" w:hAnsi="Times New Roman"/>
          <w:sz w:val="24"/>
          <w:szCs w:val="24"/>
        </w:rPr>
        <w:t xml:space="preserve">, Journal of Mathematical Physics </w:t>
      </w:r>
      <w:r w:rsidRPr="000F7CAB">
        <w:rPr>
          <w:rFonts w:ascii="Times New Roman" w:hAnsi="Times New Roman"/>
          <w:b/>
          <w:sz w:val="24"/>
          <w:szCs w:val="24"/>
        </w:rPr>
        <w:t>62</w:t>
      </w:r>
      <w:r w:rsidRPr="000F7CAB">
        <w:rPr>
          <w:rFonts w:ascii="Times New Roman" w:hAnsi="Times New Roman"/>
          <w:sz w:val="24"/>
          <w:szCs w:val="24"/>
        </w:rPr>
        <w:t xml:space="preserve"> (2021), Art. No. 082704. </w:t>
      </w:r>
      <w:r>
        <w:rPr>
          <w:rFonts w:ascii="Times New Roman" w:hAnsi="Times New Roman"/>
          <w:sz w:val="24"/>
          <w:szCs w:val="24"/>
        </w:rPr>
        <w:br/>
      </w:r>
      <w:r w:rsidRPr="000F7CAB">
        <w:rPr>
          <w:rFonts w:ascii="Times New Roman" w:hAnsi="Times New Roman"/>
          <w:sz w:val="24"/>
          <w:szCs w:val="24"/>
        </w:rPr>
        <w:t xml:space="preserve">DOI: </w:t>
      </w:r>
      <w:hyperlink r:id="rId173" w:history="1">
        <w:r w:rsidRPr="000F7CAB">
          <w:rPr>
            <w:rStyle w:val="Hyperlink"/>
            <w:rFonts w:ascii="Times New Roman" w:hAnsi="Times New Roman"/>
            <w:sz w:val="24"/>
            <w:szCs w:val="24"/>
          </w:rPr>
          <w:t>10.1063/5.0055722</w:t>
        </w:r>
      </w:hyperlink>
    </w:p>
    <w:p w14:paraId="14DC917F" w14:textId="77777777" w:rsidR="002258A5" w:rsidRPr="000F7CAB" w:rsidRDefault="002258A5" w:rsidP="002258A5">
      <w:pPr>
        <w:pStyle w:val="ListParagraph"/>
        <w:widowControl w:val="0"/>
        <w:numPr>
          <w:ilvl w:val="0"/>
          <w:numId w:val="25"/>
        </w:numPr>
        <w:autoSpaceDE w:val="0"/>
        <w:autoSpaceDN w:val="0"/>
        <w:adjustRightInd w:val="0"/>
        <w:spacing w:after="0" w:line="240" w:lineRule="auto"/>
        <w:jc w:val="both"/>
        <w:rPr>
          <w:rStyle w:val="Hyperlink"/>
          <w:rFonts w:ascii="Times New Roman" w:hAnsi="Times New Roman"/>
          <w:sz w:val="24"/>
          <w:szCs w:val="24"/>
        </w:rPr>
      </w:pPr>
      <w:r w:rsidRPr="000F7CAB">
        <w:rPr>
          <w:rFonts w:ascii="Times New Roman" w:hAnsi="Times New Roman"/>
          <w:sz w:val="24"/>
          <w:szCs w:val="24"/>
        </w:rPr>
        <w:t xml:space="preserve">H. Y. Zhao, M. Fečkan, </w:t>
      </w:r>
      <w:r w:rsidRPr="000F7CAB">
        <w:rPr>
          <w:rFonts w:ascii="Times New Roman" w:hAnsi="Times New Roman"/>
          <w:i/>
          <w:sz w:val="24"/>
          <w:szCs w:val="24"/>
        </w:rPr>
        <w:t>Analytic invariant curves for an iterative equation related to Ricker-type second-order equation</w:t>
      </w:r>
      <w:r w:rsidRPr="000F7CAB">
        <w:rPr>
          <w:rFonts w:ascii="Times New Roman" w:hAnsi="Times New Roman"/>
          <w:sz w:val="24"/>
          <w:szCs w:val="24"/>
        </w:rPr>
        <w:t xml:space="preserve">, Acta Mathematica Sinica </w:t>
      </w:r>
      <w:r w:rsidRPr="000F7CAB">
        <w:rPr>
          <w:rFonts w:ascii="Times New Roman" w:hAnsi="Times New Roman"/>
          <w:b/>
          <w:sz w:val="24"/>
          <w:szCs w:val="24"/>
        </w:rPr>
        <w:t>37</w:t>
      </w:r>
      <w:r w:rsidRPr="000F7CAB">
        <w:rPr>
          <w:rFonts w:ascii="Times New Roman" w:hAnsi="Times New Roman"/>
          <w:sz w:val="24"/>
          <w:szCs w:val="24"/>
        </w:rPr>
        <w:t xml:space="preserve"> (7) (2021), 1041–1052. DOI: </w:t>
      </w:r>
      <w:hyperlink r:id="rId174" w:history="1">
        <w:r w:rsidRPr="000F7CAB">
          <w:rPr>
            <w:rStyle w:val="Hyperlink"/>
            <w:rFonts w:ascii="Times New Roman" w:hAnsi="Times New Roman"/>
            <w:sz w:val="24"/>
            <w:szCs w:val="24"/>
          </w:rPr>
          <w:t>10.1007/s10114-021-8530-x</w:t>
        </w:r>
      </w:hyperlink>
    </w:p>
    <w:p w14:paraId="6CC6683C" w14:textId="77777777" w:rsidR="002258A5" w:rsidRPr="000F7CAB" w:rsidRDefault="002258A5" w:rsidP="002258A5">
      <w:pPr>
        <w:pStyle w:val="ListParagraph"/>
        <w:widowControl w:val="0"/>
        <w:numPr>
          <w:ilvl w:val="0"/>
          <w:numId w:val="25"/>
        </w:numPr>
        <w:autoSpaceDE w:val="0"/>
        <w:autoSpaceDN w:val="0"/>
        <w:adjustRightInd w:val="0"/>
        <w:spacing w:after="0" w:line="240" w:lineRule="auto"/>
        <w:jc w:val="both"/>
        <w:rPr>
          <w:rStyle w:val="Hyperlink"/>
          <w:rFonts w:ascii="Times New Roman" w:hAnsi="Times New Roman"/>
          <w:sz w:val="24"/>
          <w:szCs w:val="24"/>
        </w:rPr>
      </w:pPr>
      <w:r w:rsidRPr="000F7CAB">
        <w:rPr>
          <w:rFonts w:ascii="Times New Roman" w:hAnsi="Times New Roman"/>
          <w:sz w:val="24"/>
          <w:szCs w:val="24"/>
        </w:rPr>
        <w:t xml:space="preserve">X. Wang, M. Fečkan, J. Wang, </w:t>
      </w:r>
      <w:r w:rsidRPr="000F7CAB">
        <w:rPr>
          <w:rFonts w:ascii="Times New Roman" w:hAnsi="Times New Roman"/>
          <w:i/>
          <w:sz w:val="24"/>
          <w:szCs w:val="24"/>
        </w:rPr>
        <w:t>Forecasting economic growth of the Group of seven via fractional-order gradient descent approach</w:t>
      </w:r>
      <w:r w:rsidRPr="000F7CAB">
        <w:rPr>
          <w:rFonts w:ascii="Times New Roman" w:hAnsi="Times New Roman"/>
          <w:sz w:val="24"/>
          <w:szCs w:val="24"/>
        </w:rPr>
        <w:t xml:space="preserve">, Axioms </w:t>
      </w:r>
      <w:r w:rsidRPr="000F7CAB">
        <w:rPr>
          <w:rFonts w:ascii="Times New Roman" w:hAnsi="Times New Roman"/>
          <w:b/>
          <w:sz w:val="24"/>
          <w:szCs w:val="24"/>
        </w:rPr>
        <w:t>10</w:t>
      </w:r>
      <w:r w:rsidRPr="000F7CAB">
        <w:rPr>
          <w:rFonts w:ascii="Times New Roman" w:hAnsi="Times New Roman"/>
          <w:sz w:val="24"/>
          <w:szCs w:val="24"/>
        </w:rPr>
        <w:t xml:space="preserve"> (4) (2021), Art. Num. 257. DOI: </w:t>
      </w:r>
      <w:hyperlink r:id="rId175" w:history="1">
        <w:r w:rsidRPr="000F7CAB">
          <w:rPr>
            <w:rStyle w:val="Hyperlink"/>
            <w:rFonts w:ascii="Times New Roman" w:hAnsi="Times New Roman"/>
            <w:sz w:val="24"/>
            <w:szCs w:val="24"/>
          </w:rPr>
          <w:t>10.3390-axioms10040257</w:t>
        </w:r>
      </w:hyperlink>
    </w:p>
    <w:p w14:paraId="1299C15B"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Ö. Ak Gümüs, M. Fečkan, Stability, </w:t>
      </w:r>
      <w:r w:rsidRPr="00EF2623">
        <w:rPr>
          <w:rFonts w:ascii="Times New Roman" w:hAnsi="Times New Roman"/>
          <w:i/>
          <w:sz w:val="24"/>
          <w:szCs w:val="24"/>
        </w:rPr>
        <w:t>Neimark-Sacker bifurcation and chaos control for a prey-predator system with harvesting effect on predator</w:t>
      </w:r>
      <w:r>
        <w:rPr>
          <w:rFonts w:ascii="Times New Roman" w:hAnsi="Times New Roman"/>
          <w:sz w:val="24"/>
          <w:szCs w:val="24"/>
        </w:rPr>
        <w:t>,</w:t>
      </w:r>
      <w:r w:rsidRPr="006C641A">
        <w:rPr>
          <w:rFonts w:ascii="Times New Roman" w:hAnsi="Times New Roman"/>
          <w:sz w:val="24"/>
          <w:szCs w:val="24"/>
        </w:rPr>
        <w:t xml:space="preserve"> Miskolc Mathematical Notes </w:t>
      </w:r>
      <w:r w:rsidRPr="003C62AE">
        <w:rPr>
          <w:rFonts w:ascii="Times New Roman" w:hAnsi="Times New Roman"/>
          <w:b/>
          <w:sz w:val="24"/>
          <w:szCs w:val="24"/>
        </w:rPr>
        <w:t>22</w:t>
      </w:r>
      <w:r>
        <w:rPr>
          <w:rFonts w:ascii="Times New Roman" w:hAnsi="Times New Roman"/>
          <w:sz w:val="24"/>
          <w:szCs w:val="24"/>
        </w:rPr>
        <w:t xml:space="preserve"> (2)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663</w:t>
      </w:r>
      <w:r>
        <w:rPr>
          <w:rFonts w:ascii="Times New Roman" w:hAnsi="Times New Roman"/>
          <w:sz w:val="24"/>
          <w:szCs w:val="24"/>
        </w:rPr>
        <w:t>–</w:t>
      </w:r>
      <w:r w:rsidRPr="006C641A">
        <w:rPr>
          <w:rFonts w:ascii="Times New Roman" w:hAnsi="Times New Roman"/>
          <w:sz w:val="24"/>
          <w:szCs w:val="24"/>
        </w:rPr>
        <w:t xml:space="preserve">679. </w:t>
      </w:r>
      <w:r>
        <w:rPr>
          <w:rFonts w:ascii="Times New Roman" w:hAnsi="Times New Roman"/>
          <w:sz w:val="24"/>
          <w:szCs w:val="24"/>
        </w:rPr>
        <w:t>DOI</w:t>
      </w:r>
      <w:r w:rsidRPr="006C641A">
        <w:rPr>
          <w:rFonts w:ascii="Times New Roman" w:hAnsi="Times New Roman"/>
          <w:sz w:val="24"/>
          <w:szCs w:val="24"/>
        </w:rPr>
        <w:t xml:space="preserve">: </w:t>
      </w:r>
      <w:hyperlink r:id="rId176" w:history="1">
        <w:r w:rsidRPr="003C62AE">
          <w:rPr>
            <w:rStyle w:val="Hyperlink"/>
            <w:rFonts w:ascii="Times New Roman" w:hAnsi="Times New Roman"/>
            <w:sz w:val="24"/>
            <w:szCs w:val="24"/>
          </w:rPr>
          <w:t>10.18514/MMN.2021.3450</w:t>
        </w:r>
      </w:hyperlink>
    </w:p>
    <w:p w14:paraId="2F9B87C4"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M. Fečkan, X. Wang, J. Wang, </w:t>
      </w:r>
      <w:r w:rsidRPr="00EF2623">
        <w:rPr>
          <w:rFonts w:ascii="Times New Roman" w:hAnsi="Times New Roman"/>
          <w:i/>
          <w:sz w:val="24"/>
          <w:szCs w:val="24"/>
        </w:rPr>
        <w:t>Data-driven analysis and prediction of fractional order SIR model for COVID-19</w:t>
      </w:r>
      <w:r>
        <w:rPr>
          <w:rFonts w:ascii="Times New Roman" w:hAnsi="Times New Roman"/>
          <w:sz w:val="24"/>
          <w:szCs w:val="24"/>
        </w:rPr>
        <w:t>,</w:t>
      </w:r>
      <w:r w:rsidRPr="006C641A">
        <w:rPr>
          <w:rFonts w:ascii="Times New Roman" w:hAnsi="Times New Roman"/>
          <w:sz w:val="24"/>
          <w:szCs w:val="24"/>
        </w:rPr>
        <w:t xml:space="preserve"> Numerical Analysis and Applicable Mathematics</w:t>
      </w:r>
      <w:r>
        <w:rPr>
          <w:rFonts w:ascii="Times New Roman" w:hAnsi="Times New Roman"/>
          <w:sz w:val="24"/>
          <w:szCs w:val="24"/>
        </w:rPr>
        <w:t xml:space="preserve"> </w:t>
      </w:r>
      <w:r w:rsidRPr="003C62AE">
        <w:rPr>
          <w:rFonts w:ascii="Times New Roman" w:hAnsi="Times New Roman"/>
          <w:b/>
          <w:sz w:val="24"/>
          <w:szCs w:val="24"/>
        </w:rPr>
        <w:t>2</w:t>
      </w:r>
      <w:r>
        <w:rPr>
          <w:rFonts w:ascii="Times New Roman" w:hAnsi="Times New Roman"/>
          <w:sz w:val="24"/>
          <w:szCs w:val="24"/>
        </w:rPr>
        <w:t xml:space="preserve"> (3)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9</w:t>
      </w:r>
      <w:r>
        <w:rPr>
          <w:rFonts w:ascii="Times New Roman" w:hAnsi="Times New Roman"/>
          <w:sz w:val="24"/>
          <w:szCs w:val="24"/>
        </w:rPr>
        <w:t>–</w:t>
      </w:r>
      <w:r w:rsidRPr="006C641A">
        <w:rPr>
          <w:rFonts w:ascii="Times New Roman" w:hAnsi="Times New Roman"/>
          <w:sz w:val="24"/>
          <w:szCs w:val="24"/>
        </w:rPr>
        <w:t>17.</w:t>
      </w:r>
      <w:r>
        <w:rPr>
          <w:rFonts w:ascii="Times New Roman" w:hAnsi="Times New Roman"/>
          <w:sz w:val="24"/>
          <w:szCs w:val="24"/>
        </w:rPr>
        <w:t>DOI</w:t>
      </w:r>
      <w:r w:rsidRPr="006C641A">
        <w:rPr>
          <w:rFonts w:ascii="Times New Roman" w:hAnsi="Times New Roman"/>
          <w:sz w:val="24"/>
          <w:szCs w:val="24"/>
        </w:rPr>
        <w:t xml:space="preserve">: </w:t>
      </w:r>
      <w:hyperlink r:id="rId177" w:history="1">
        <w:r w:rsidRPr="003C62AE">
          <w:rPr>
            <w:rStyle w:val="Hyperlink"/>
            <w:rFonts w:ascii="Times New Roman" w:hAnsi="Times New Roman"/>
            <w:sz w:val="24"/>
            <w:szCs w:val="24"/>
          </w:rPr>
          <w:t>10.36686/Ariviyal.NAAM.2021.02.03.009</w:t>
        </w:r>
      </w:hyperlink>
    </w:p>
    <w:p w14:paraId="7CB43D85"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M. Pospíšil, </w:t>
      </w:r>
      <w:r w:rsidRPr="00EF2623">
        <w:rPr>
          <w:rFonts w:ascii="Times New Roman" w:hAnsi="Times New Roman"/>
          <w:i/>
          <w:sz w:val="24"/>
          <w:szCs w:val="24"/>
        </w:rPr>
        <w:t>Note on fractional difference equations with periodic and S-asymptotically periodic right-hand side</w:t>
      </w:r>
      <w:r>
        <w:rPr>
          <w:rFonts w:ascii="Times New Roman" w:hAnsi="Times New Roman"/>
          <w:sz w:val="24"/>
          <w:szCs w:val="24"/>
        </w:rPr>
        <w:t>,</w:t>
      </w:r>
      <w:r w:rsidRPr="006C641A">
        <w:rPr>
          <w:rFonts w:ascii="Times New Roman" w:hAnsi="Times New Roman"/>
          <w:sz w:val="24"/>
          <w:szCs w:val="24"/>
        </w:rPr>
        <w:t xml:space="preserve"> Nonlinear Oscillations</w:t>
      </w:r>
      <w:r>
        <w:rPr>
          <w:rFonts w:ascii="Times New Roman" w:hAnsi="Times New Roman"/>
          <w:sz w:val="24"/>
          <w:szCs w:val="24"/>
        </w:rPr>
        <w:t xml:space="preserve"> </w:t>
      </w:r>
      <w:r w:rsidRPr="003C62AE">
        <w:rPr>
          <w:rFonts w:ascii="Times New Roman" w:hAnsi="Times New Roman"/>
          <w:b/>
          <w:sz w:val="24"/>
          <w:szCs w:val="24"/>
        </w:rPr>
        <w:t>24</w:t>
      </w:r>
      <w:r>
        <w:rPr>
          <w:rFonts w:ascii="Times New Roman" w:hAnsi="Times New Roman"/>
          <w:sz w:val="24"/>
          <w:szCs w:val="24"/>
        </w:rPr>
        <w:t xml:space="preserve"> (1)</w:t>
      </w:r>
      <w:r w:rsidRPr="006C641A">
        <w:rPr>
          <w:rFonts w:ascii="Times New Roman" w:hAnsi="Times New Roman"/>
          <w:sz w:val="24"/>
          <w:szCs w:val="24"/>
        </w:rPr>
        <w:t xml:space="preserve"> </w:t>
      </w:r>
      <w:r>
        <w:rPr>
          <w:rFonts w:ascii="Times New Roman" w:hAnsi="Times New Roman"/>
          <w:sz w:val="24"/>
          <w:szCs w:val="24"/>
        </w:rPr>
        <w:t>(</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w:t>
      </w:r>
      <w:r>
        <w:rPr>
          <w:rFonts w:ascii="Times New Roman" w:hAnsi="Times New Roman"/>
          <w:sz w:val="24"/>
          <w:szCs w:val="24"/>
        </w:rPr>
        <w:t>A</w:t>
      </w:r>
      <w:r w:rsidRPr="006C641A">
        <w:rPr>
          <w:rFonts w:ascii="Times New Roman" w:hAnsi="Times New Roman"/>
          <w:sz w:val="24"/>
          <w:szCs w:val="24"/>
        </w:rPr>
        <w:t xml:space="preserve">rt. </w:t>
      </w:r>
      <w:r>
        <w:rPr>
          <w:rFonts w:ascii="Times New Roman" w:hAnsi="Times New Roman"/>
          <w:sz w:val="24"/>
          <w:szCs w:val="24"/>
        </w:rPr>
        <w:t>Num</w:t>
      </w:r>
      <w:r w:rsidRPr="006C641A">
        <w:rPr>
          <w:rFonts w:ascii="Times New Roman" w:hAnsi="Times New Roman"/>
          <w:sz w:val="24"/>
          <w:szCs w:val="24"/>
        </w:rPr>
        <w:t>. 1339, 99</w:t>
      </w:r>
      <w:r>
        <w:rPr>
          <w:rFonts w:ascii="Times New Roman" w:hAnsi="Times New Roman"/>
          <w:sz w:val="24"/>
          <w:szCs w:val="24"/>
        </w:rPr>
        <w:t>–</w:t>
      </w:r>
      <w:r w:rsidRPr="006C641A">
        <w:rPr>
          <w:rFonts w:ascii="Times New Roman" w:hAnsi="Times New Roman"/>
          <w:sz w:val="24"/>
          <w:szCs w:val="24"/>
        </w:rPr>
        <w:t>109.</w:t>
      </w:r>
    </w:p>
    <w:p w14:paraId="29A916EC" w14:textId="77777777" w:rsidR="002258A5"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Ch. Derbazi, Z. Baitiche, M. Fečkan, </w:t>
      </w:r>
      <w:r w:rsidRPr="008220C4">
        <w:rPr>
          <w:rFonts w:ascii="Times New Roman" w:hAnsi="Times New Roman"/>
          <w:i/>
          <w:sz w:val="24"/>
          <w:szCs w:val="24"/>
        </w:rPr>
        <w:t>Some new uniqueness and Ulam stability results for a class of multiterms fractional differential equations in the framework of generalized Caputo fractional derivative using the Φ-fractional Bielecki-type norm</w:t>
      </w:r>
      <w:r>
        <w:rPr>
          <w:rFonts w:ascii="Times New Roman" w:hAnsi="Times New Roman"/>
          <w:sz w:val="24"/>
          <w:szCs w:val="24"/>
        </w:rPr>
        <w:t>,</w:t>
      </w:r>
      <w:r w:rsidRPr="006C641A">
        <w:rPr>
          <w:rFonts w:ascii="Times New Roman" w:hAnsi="Times New Roman"/>
          <w:sz w:val="24"/>
          <w:szCs w:val="24"/>
        </w:rPr>
        <w:t xml:space="preserve"> Turkish Journal of Mathematics</w:t>
      </w:r>
      <w:r>
        <w:rPr>
          <w:rFonts w:ascii="Times New Roman" w:hAnsi="Times New Roman"/>
          <w:sz w:val="24"/>
          <w:szCs w:val="24"/>
        </w:rPr>
        <w:t xml:space="preserve"> </w:t>
      </w:r>
      <w:r w:rsidRPr="003C62AE">
        <w:rPr>
          <w:rFonts w:ascii="Times New Roman" w:hAnsi="Times New Roman"/>
          <w:b/>
          <w:sz w:val="24"/>
          <w:szCs w:val="24"/>
        </w:rPr>
        <w:t>45</w:t>
      </w:r>
      <w:r>
        <w:rPr>
          <w:rFonts w:ascii="Times New Roman" w:hAnsi="Times New Roman"/>
          <w:sz w:val="24"/>
          <w:szCs w:val="24"/>
        </w:rPr>
        <w:t xml:space="preserve">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2307</w:t>
      </w:r>
      <w:r>
        <w:rPr>
          <w:rFonts w:ascii="Times New Roman" w:hAnsi="Times New Roman"/>
          <w:sz w:val="24"/>
          <w:szCs w:val="24"/>
        </w:rPr>
        <w:t>–</w:t>
      </w:r>
      <w:r w:rsidRPr="006C641A">
        <w:rPr>
          <w:rFonts w:ascii="Times New Roman" w:hAnsi="Times New Roman"/>
          <w:sz w:val="24"/>
          <w:szCs w:val="24"/>
        </w:rPr>
        <w:t xml:space="preserve">2322. </w:t>
      </w:r>
      <w:r>
        <w:rPr>
          <w:rFonts w:ascii="Times New Roman" w:hAnsi="Times New Roman"/>
          <w:sz w:val="24"/>
          <w:szCs w:val="24"/>
        </w:rPr>
        <w:t>DOI</w:t>
      </w:r>
      <w:r w:rsidRPr="006C641A">
        <w:rPr>
          <w:rFonts w:ascii="Times New Roman" w:hAnsi="Times New Roman"/>
          <w:sz w:val="24"/>
          <w:szCs w:val="24"/>
        </w:rPr>
        <w:t xml:space="preserve">: </w:t>
      </w:r>
      <w:hyperlink r:id="rId178" w:history="1">
        <w:r>
          <w:rPr>
            <w:rStyle w:val="Hyperlink"/>
            <w:rFonts w:ascii="Times New Roman" w:hAnsi="Times New Roman"/>
            <w:sz w:val="24"/>
            <w:szCs w:val="24"/>
          </w:rPr>
          <w:t>10.3906/mat-2011-92</w:t>
        </w:r>
      </w:hyperlink>
    </w:p>
    <w:p w14:paraId="56E11C19" w14:textId="77777777" w:rsidR="002258A5" w:rsidRPr="006C641A"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F. Miao, M. Fečkan, J. Wang, </w:t>
      </w:r>
      <w:r w:rsidRPr="008220C4">
        <w:rPr>
          <w:rFonts w:ascii="Times New Roman" w:hAnsi="Times New Roman"/>
          <w:i/>
          <w:sz w:val="24"/>
          <w:szCs w:val="24"/>
        </w:rPr>
        <w:t>A new approach to study constant vorticity water flows in the β-plane approximation with centripetal forces</w:t>
      </w:r>
      <w:r>
        <w:rPr>
          <w:rFonts w:ascii="Times New Roman" w:hAnsi="Times New Roman"/>
          <w:sz w:val="24"/>
          <w:szCs w:val="24"/>
        </w:rPr>
        <w:t>,</w:t>
      </w:r>
      <w:r w:rsidRPr="006C641A">
        <w:rPr>
          <w:rFonts w:ascii="Times New Roman" w:hAnsi="Times New Roman"/>
          <w:sz w:val="24"/>
          <w:szCs w:val="24"/>
        </w:rPr>
        <w:t xml:space="preserve"> Dynamics of Partial Differential Equations</w:t>
      </w:r>
      <w:r>
        <w:rPr>
          <w:rFonts w:ascii="Times New Roman" w:hAnsi="Times New Roman"/>
          <w:sz w:val="24"/>
          <w:szCs w:val="24"/>
        </w:rPr>
        <w:t xml:space="preserve"> </w:t>
      </w:r>
      <w:r w:rsidRPr="003C62AE">
        <w:rPr>
          <w:rFonts w:ascii="Times New Roman" w:hAnsi="Times New Roman"/>
          <w:b/>
          <w:sz w:val="24"/>
          <w:szCs w:val="24"/>
        </w:rPr>
        <w:t>18</w:t>
      </w:r>
      <w:r>
        <w:rPr>
          <w:rFonts w:ascii="Times New Roman" w:hAnsi="Times New Roman"/>
          <w:sz w:val="24"/>
          <w:szCs w:val="24"/>
        </w:rPr>
        <w:t xml:space="preserve"> (3)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199</w:t>
      </w:r>
      <w:r>
        <w:rPr>
          <w:rFonts w:ascii="Times New Roman" w:hAnsi="Times New Roman"/>
          <w:sz w:val="24"/>
          <w:szCs w:val="24"/>
        </w:rPr>
        <w:t>–</w:t>
      </w:r>
      <w:r w:rsidRPr="006C641A">
        <w:rPr>
          <w:rFonts w:ascii="Times New Roman" w:hAnsi="Times New Roman"/>
          <w:sz w:val="24"/>
          <w:szCs w:val="24"/>
        </w:rPr>
        <w:t xml:space="preserve">210. </w:t>
      </w:r>
      <w:r>
        <w:rPr>
          <w:rFonts w:ascii="Times New Roman" w:hAnsi="Times New Roman"/>
          <w:sz w:val="24"/>
          <w:szCs w:val="24"/>
        </w:rPr>
        <w:t>DOI</w:t>
      </w:r>
      <w:r w:rsidRPr="006C641A">
        <w:rPr>
          <w:rFonts w:ascii="Times New Roman" w:hAnsi="Times New Roman"/>
          <w:sz w:val="24"/>
          <w:szCs w:val="24"/>
        </w:rPr>
        <w:t xml:space="preserve">: </w:t>
      </w:r>
      <w:hyperlink r:id="rId179" w:history="1">
        <w:r w:rsidRPr="003C62AE">
          <w:rPr>
            <w:rStyle w:val="Hyperlink"/>
            <w:rFonts w:ascii="Times New Roman" w:hAnsi="Times New Roman"/>
            <w:sz w:val="24"/>
            <w:szCs w:val="24"/>
          </w:rPr>
          <w:t>10.4310/DPDE.2021.v18.n3.a2</w:t>
        </w:r>
      </w:hyperlink>
    </w:p>
    <w:p w14:paraId="14FFC60C" w14:textId="77777777" w:rsidR="002258A5" w:rsidRPr="002A5916" w:rsidRDefault="002258A5" w:rsidP="002258A5">
      <w:pPr>
        <w:pStyle w:val="ListParagraph"/>
        <w:widowControl w:val="0"/>
        <w:numPr>
          <w:ilvl w:val="0"/>
          <w:numId w:val="25"/>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A. Seemab, M. Rehman, M. Fečkan, J. Alzabut, S. A</w:t>
      </w:r>
      <w:r>
        <w:rPr>
          <w:rFonts w:ascii="Times New Roman" w:hAnsi="Times New Roman"/>
          <w:sz w:val="24"/>
          <w:szCs w:val="24"/>
        </w:rPr>
        <w:t>bbas</w:t>
      </w:r>
      <w:r w:rsidRPr="006C641A">
        <w:rPr>
          <w:rFonts w:ascii="Times New Roman" w:hAnsi="Times New Roman"/>
          <w:sz w:val="24"/>
          <w:szCs w:val="24"/>
        </w:rPr>
        <w:t xml:space="preserve">, </w:t>
      </w:r>
      <w:r w:rsidRPr="008220C4">
        <w:rPr>
          <w:rFonts w:ascii="Times New Roman" w:hAnsi="Times New Roman"/>
          <w:i/>
          <w:sz w:val="24"/>
          <w:szCs w:val="24"/>
        </w:rPr>
        <w:t>On the existence and Ulam–Hyers stability of a new class of (ϕ, χ)-fractional differential equations with impulses</w:t>
      </w:r>
      <w:r>
        <w:rPr>
          <w:rFonts w:ascii="Times New Roman" w:hAnsi="Times New Roman"/>
          <w:sz w:val="24"/>
          <w:szCs w:val="24"/>
        </w:rPr>
        <w:t>,</w:t>
      </w:r>
      <w:r w:rsidRPr="006C641A">
        <w:rPr>
          <w:rFonts w:ascii="Times New Roman" w:hAnsi="Times New Roman"/>
          <w:sz w:val="24"/>
          <w:szCs w:val="24"/>
        </w:rPr>
        <w:t xml:space="preserve"> Filomat</w:t>
      </w:r>
      <w:r>
        <w:rPr>
          <w:rFonts w:ascii="Times New Roman" w:hAnsi="Times New Roman"/>
          <w:sz w:val="24"/>
          <w:szCs w:val="24"/>
        </w:rPr>
        <w:t xml:space="preserve"> </w:t>
      </w:r>
      <w:r w:rsidRPr="00A23E55">
        <w:rPr>
          <w:rFonts w:ascii="Times New Roman" w:hAnsi="Times New Roman"/>
          <w:b/>
          <w:sz w:val="24"/>
          <w:szCs w:val="24"/>
        </w:rPr>
        <w:t>35</w:t>
      </w:r>
      <w:r>
        <w:rPr>
          <w:rFonts w:ascii="Times New Roman" w:hAnsi="Times New Roman"/>
          <w:sz w:val="24"/>
          <w:szCs w:val="24"/>
        </w:rPr>
        <w:t xml:space="preserve"> (6)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1977</w:t>
      </w:r>
      <w:r>
        <w:rPr>
          <w:rFonts w:ascii="Times New Roman" w:hAnsi="Times New Roman"/>
          <w:sz w:val="24"/>
          <w:szCs w:val="24"/>
        </w:rPr>
        <w:t>–</w:t>
      </w:r>
      <w:r w:rsidRPr="006C641A">
        <w:rPr>
          <w:rFonts w:ascii="Times New Roman" w:hAnsi="Times New Roman"/>
          <w:sz w:val="24"/>
          <w:szCs w:val="24"/>
        </w:rPr>
        <w:t xml:space="preserve">1991. </w:t>
      </w:r>
      <w:r>
        <w:rPr>
          <w:rFonts w:ascii="Times New Roman" w:hAnsi="Times New Roman"/>
          <w:sz w:val="24"/>
          <w:szCs w:val="24"/>
        </w:rPr>
        <w:t>DOI</w:t>
      </w:r>
      <w:r w:rsidRPr="006C641A">
        <w:rPr>
          <w:rFonts w:ascii="Times New Roman" w:hAnsi="Times New Roman"/>
          <w:sz w:val="24"/>
          <w:szCs w:val="24"/>
        </w:rPr>
        <w:t xml:space="preserve">: </w:t>
      </w:r>
      <w:hyperlink r:id="rId180" w:history="1">
        <w:r w:rsidRPr="003C62AE">
          <w:rPr>
            <w:rStyle w:val="Hyperlink"/>
            <w:rFonts w:ascii="Times New Roman" w:hAnsi="Times New Roman"/>
            <w:sz w:val="24"/>
            <w:szCs w:val="24"/>
          </w:rPr>
          <w:t>10.2298/FIL2106977S</w:t>
        </w:r>
      </w:hyperlink>
    </w:p>
    <w:p w14:paraId="335D817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253C9A8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2101274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Topologické štruktúry na priestoroch funkcií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DA0459D" w14:textId="77777777" w:rsidTr="00EE486D">
        <w:trPr>
          <w:trHeight w:val="100"/>
        </w:trPr>
        <w:tc>
          <w:tcPr>
            <w:tcW w:w="2856" w:type="dxa"/>
            <w:tcBorders>
              <w:top w:val="nil"/>
              <w:left w:val="nil"/>
              <w:bottom w:val="nil"/>
              <w:right w:val="nil"/>
            </w:tcBorders>
          </w:tcPr>
          <w:p w14:paraId="444BA5E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5287F1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2258A5" w14:paraId="18F2970B" w14:textId="77777777" w:rsidTr="00EE486D">
        <w:trPr>
          <w:trHeight w:val="100"/>
        </w:trPr>
        <w:tc>
          <w:tcPr>
            <w:tcW w:w="2856" w:type="dxa"/>
            <w:tcBorders>
              <w:top w:val="nil"/>
              <w:left w:val="nil"/>
              <w:bottom w:val="nil"/>
              <w:right w:val="nil"/>
            </w:tcBorders>
          </w:tcPr>
          <w:p w14:paraId="289B4A9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88A33D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2258A5" w14:paraId="31D3EE68" w14:textId="77777777" w:rsidTr="00EE486D">
        <w:trPr>
          <w:trHeight w:val="100"/>
        </w:trPr>
        <w:tc>
          <w:tcPr>
            <w:tcW w:w="2856" w:type="dxa"/>
            <w:tcBorders>
              <w:top w:val="nil"/>
              <w:left w:val="nil"/>
              <w:bottom w:val="nil"/>
              <w:right w:val="nil"/>
            </w:tcBorders>
          </w:tcPr>
          <w:p w14:paraId="2D994AB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CD4913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2/0048/21</w:t>
            </w:r>
          </w:p>
        </w:tc>
      </w:tr>
      <w:tr w:rsidR="002258A5" w14:paraId="5528D804" w14:textId="77777777" w:rsidTr="00EE486D">
        <w:trPr>
          <w:trHeight w:val="100"/>
        </w:trPr>
        <w:tc>
          <w:tcPr>
            <w:tcW w:w="2856" w:type="dxa"/>
            <w:tcBorders>
              <w:top w:val="nil"/>
              <w:left w:val="nil"/>
              <w:bottom w:val="nil"/>
              <w:right w:val="nil"/>
            </w:tcBorders>
          </w:tcPr>
          <w:p w14:paraId="2A6DD65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52C470D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194EFC4B" w14:textId="77777777" w:rsidTr="00EE486D">
        <w:trPr>
          <w:trHeight w:val="100"/>
        </w:trPr>
        <w:tc>
          <w:tcPr>
            <w:tcW w:w="2856" w:type="dxa"/>
            <w:tcBorders>
              <w:top w:val="nil"/>
              <w:left w:val="nil"/>
              <w:bottom w:val="nil"/>
              <w:right w:val="nil"/>
            </w:tcBorders>
          </w:tcPr>
          <w:p w14:paraId="1AF4065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EA41F3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022636AB" w14:textId="77777777" w:rsidTr="00EE486D">
        <w:trPr>
          <w:trHeight w:val="100"/>
        </w:trPr>
        <w:tc>
          <w:tcPr>
            <w:tcW w:w="2856" w:type="dxa"/>
            <w:tcBorders>
              <w:top w:val="nil"/>
              <w:left w:val="nil"/>
              <w:bottom w:val="nil"/>
              <w:right w:val="nil"/>
            </w:tcBorders>
          </w:tcPr>
          <w:p w14:paraId="0631854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14:paraId="34D2482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6D0C2A9C" w14:textId="77777777" w:rsidTr="00EE486D">
        <w:trPr>
          <w:trHeight w:val="100"/>
        </w:trPr>
        <w:tc>
          <w:tcPr>
            <w:tcW w:w="2856" w:type="dxa"/>
            <w:tcBorders>
              <w:top w:val="nil"/>
              <w:left w:val="nil"/>
              <w:bottom w:val="nil"/>
              <w:right w:val="nil"/>
            </w:tcBorders>
          </w:tcPr>
          <w:p w14:paraId="0F0BEA5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72978CD" w14:textId="77777777" w:rsidR="002258A5" w:rsidRDefault="002258A5" w:rsidP="00071D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w:t>
            </w:r>
            <w:r w:rsidR="00071DE0">
              <w:rPr>
                <w:rFonts w:ascii="Times New Roman" w:hAnsi="Times New Roman" w:cs="Times New Roman"/>
                <w:sz w:val="24"/>
                <w:szCs w:val="24"/>
              </w:rPr>
              <w:t>S</w:t>
            </w:r>
            <w:r>
              <w:rPr>
                <w:rFonts w:ascii="Times New Roman" w:hAnsi="Times New Roman" w:cs="Times New Roman"/>
                <w:sz w:val="24"/>
                <w:szCs w:val="24"/>
              </w:rPr>
              <w:t xml:space="preserve">AV: 5115 €          </w:t>
            </w:r>
          </w:p>
        </w:tc>
      </w:tr>
    </w:tbl>
    <w:p w14:paraId="06CB9039" w14:textId="77777777" w:rsidR="00931CA5" w:rsidRDefault="002258A5" w:rsidP="002258A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14:paraId="4A687D66"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259F8FB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75593B44" w14:textId="77777777" w:rsidR="002258A5" w:rsidRDefault="002258A5" w:rsidP="002258A5">
      <w:pPr>
        <w:pStyle w:val="ListParagraph"/>
        <w:widowControl w:val="0"/>
        <w:numPr>
          <w:ilvl w:val="0"/>
          <w:numId w:val="1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Ľ. Holá, </w:t>
      </w:r>
      <w:r w:rsidRPr="00F03C36">
        <w:rPr>
          <w:rFonts w:ascii="Times New Roman" w:hAnsi="Times New Roman" w:cs="Times New Roman"/>
          <w:i/>
          <w:sz w:val="24"/>
          <w:szCs w:val="24"/>
        </w:rPr>
        <w:t>There are 2</w:t>
      </w:r>
      <w:r w:rsidRPr="00F03C36">
        <w:rPr>
          <w:rFonts w:ascii="Times New Roman" w:hAnsi="Times New Roman" w:cs="Times New Roman"/>
          <w:i/>
          <w:sz w:val="24"/>
          <w:szCs w:val="24"/>
          <w:vertAlign w:val="superscript"/>
        </w:rPr>
        <w:t>c</w:t>
      </w:r>
      <w:r w:rsidRPr="00F03C36">
        <w:rPr>
          <w:rFonts w:ascii="Times New Roman" w:hAnsi="Times New Roman" w:cs="Times New Roman"/>
          <w:i/>
          <w:sz w:val="24"/>
          <w:szCs w:val="24"/>
        </w:rPr>
        <w:t xml:space="preserve"> Quasicontinuous Non-Lebesgue Measurable Functions</w:t>
      </w:r>
      <w:r>
        <w:rPr>
          <w:rFonts w:ascii="Times New Roman" w:hAnsi="Times New Roman" w:cs="Times New Roman"/>
          <w:sz w:val="24"/>
          <w:szCs w:val="24"/>
        </w:rPr>
        <w:t xml:space="preserve">, Results Math </w:t>
      </w:r>
      <w:r>
        <w:rPr>
          <w:rFonts w:ascii="Times New Roman" w:hAnsi="Times New Roman" w:cs="Times New Roman"/>
          <w:b/>
          <w:sz w:val="24"/>
          <w:szCs w:val="24"/>
        </w:rPr>
        <w:t>76</w:t>
      </w:r>
      <w:r w:rsidRPr="00F03C36">
        <w:rPr>
          <w:rFonts w:ascii="Times New Roman" w:hAnsi="Times New Roman" w:cs="Times New Roman"/>
          <w:sz w:val="24"/>
          <w:szCs w:val="24"/>
        </w:rPr>
        <w:t xml:space="preserve"> (</w:t>
      </w:r>
      <w:r>
        <w:rPr>
          <w:rFonts w:ascii="Times New Roman" w:hAnsi="Times New Roman" w:cs="Times New Roman"/>
          <w:sz w:val="24"/>
          <w:szCs w:val="24"/>
        </w:rPr>
        <w:t>3</w:t>
      </w:r>
      <w:r w:rsidRPr="00F03C36">
        <w:rPr>
          <w:rFonts w:ascii="Times New Roman" w:hAnsi="Times New Roman" w:cs="Times New Roman"/>
          <w:sz w:val="24"/>
          <w:szCs w:val="24"/>
        </w:rPr>
        <w:t xml:space="preserve">) </w:t>
      </w:r>
      <w:r>
        <w:rPr>
          <w:rFonts w:ascii="Times New Roman" w:hAnsi="Times New Roman" w:cs="Times New Roman"/>
          <w:sz w:val="24"/>
          <w:szCs w:val="24"/>
        </w:rPr>
        <w:t xml:space="preserve">(2021), Art. Num. 126.DOI: </w:t>
      </w:r>
      <w:hyperlink r:id="rId181" w:history="1">
        <w:r w:rsidRPr="00DC5BC2">
          <w:rPr>
            <w:rStyle w:val="Hyperlink"/>
            <w:rFonts w:ascii="Times New Roman" w:hAnsi="Times New Roman"/>
            <w:sz w:val="24"/>
            <w:szCs w:val="24"/>
          </w:rPr>
          <w:t>10.1007/s00025-021-01440-3</w:t>
        </w:r>
      </w:hyperlink>
    </w:p>
    <w:p w14:paraId="7B438D18" w14:textId="77777777" w:rsidR="002258A5" w:rsidRDefault="002258A5" w:rsidP="002258A5">
      <w:pPr>
        <w:pStyle w:val="ListParagraph"/>
        <w:widowControl w:val="0"/>
        <w:autoSpaceDE w:val="0"/>
        <w:autoSpaceDN w:val="0"/>
        <w:adjustRightInd w:val="0"/>
        <w:spacing w:after="0" w:line="240" w:lineRule="auto"/>
        <w:ind w:left="360"/>
        <w:rPr>
          <w:rFonts w:ascii="Times New Roman" w:hAnsi="Times New Roman" w:cs="Times New Roman"/>
          <w:sz w:val="24"/>
          <w:szCs w:val="24"/>
        </w:rPr>
      </w:pPr>
    </w:p>
    <w:p w14:paraId="6988D969"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r w:rsidRPr="00DC5BC2">
        <w:rPr>
          <w:rFonts w:ascii="Times New Roman" w:hAnsi="Times New Roman" w:cs="Times New Roman"/>
          <w:sz w:val="24"/>
          <w:szCs w:val="24"/>
        </w:rPr>
        <w:t>V článku: sme dokázali,  že keď X je nespočítateľný Poľský priestor alebo lokálne pathwise connected perfektne normálny priestor s aspoň jedným neizolovaným bodom, tak existuje kvázispojitá borelovsky nemerateľná funkcia z X do [0,1]. Tiež sme dokázali, že na nespočítateľnom Poľskom priestore existuje 2</w:t>
      </w:r>
      <w:r w:rsidRPr="00DC5BC2">
        <w:rPr>
          <w:rFonts w:ascii="Times New Roman" w:hAnsi="Times New Roman" w:cs="Times New Roman"/>
          <w:sz w:val="24"/>
          <w:szCs w:val="24"/>
          <w:vertAlign w:val="superscript"/>
        </w:rPr>
        <w:t>c</w:t>
      </w:r>
      <w:r w:rsidRPr="00DC5BC2">
        <w:rPr>
          <w:rFonts w:ascii="Times New Roman" w:hAnsi="Times New Roman" w:cs="Times New Roman"/>
          <w:sz w:val="24"/>
          <w:szCs w:val="24"/>
        </w:rPr>
        <w:t xml:space="preserve">  kvázispojitých  funkcií,  ktoré nie sú borelovské. Našli sme nové podmienky, pri ktorých pre každú kvázispojitú funkciu existuje ekvivalentná kvázispojitá Borelovsky merateľná funkcia. </w:t>
      </w:r>
    </w:p>
    <w:p w14:paraId="42098F8C"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p>
    <w:p w14:paraId="03D4D81D" w14:textId="77777777" w:rsidR="002258A5" w:rsidRDefault="002258A5" w:rsidP="002258A5">
      <w:pPr>
        <w:pStyle w:val="ListParagraph"/>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DC5BC2">
        <w:rPr>
          <w:rFonts w:ascii="Times New Roman" w:hAnsi="Times New Roman" w:cs="Times New Roman"/>
          <w:sz w:val="24"/>
          <w:szCs w:val="24"/>
        </w:rPr>
        <w:t>Dokázali sme, že priestory minimálnych usco a  minimálnych cusco zobrazení z lokálne kompaktného priestoru do Fréchetovho priestoru, vybavené topológiou rovnomernej konvergencie na kompaktoch, sú izomorfné ako topologické vektorové priestory.</w:t>
      </w:r>
    </w:p>
    <w:p w14:paraId="17737361"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p>
    <w:p w14:paraId="431E1579" w14:textId="77777777" w:rsidR="002258A5" w:rsidRPr="00DC13B6" w:rsidRDefault="002258A5" w:rsidP="002258A5">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p>
    <w:p w14:paraId="742A9680" w14:textId="77777777" w:rsidR="002258A5" w:rsidRPr="00DC5BC2" w:rsidRDefault="002258A5" w:rsidP="002258A5">
      <w:pPr>
        <w:pStyle w:val="ListParagraph"/>
        <w:widowControl w:val="0"/>
        <w:autoSpaceDE w:val="0"/>
        <w:autoSpaceDN w:val="0"/>
        <w:adjustRightInd w:val="0"/>
        <w:spacing w:after="0" w:line="240" w:lineRule="auto"/>
        <w:ind w:left="0"/>
        <w:rPr>
          <w:rFonts w:ascii="Times New Roman" w:hAnsi="Times New Roman" w:cs="Times New Roman"/>
          <w:sz w:val="24"/>
          <w:szCs w:val="24"/>
        </w:rPr>
      </w:pPr>
      <w:r w:rsidRPr="00DC5BC2">
        <w:rPr>
          <w:rFonts w:ascii="Times New Roman" w:hAnsi="Times New Roman" w:cs="Times New Roman"/>
          <w:b/>
          <w:bCs/>
          <w:sz w:val="24"/>
          <w:szCs w:val="24"/>
        </w:rPr>
        <w:t>4.) Teória čísel a jej aplikácie</w:t>
      </w:r>
      <w:r w:rsidRPr="00DC5BC2">
        <w:rPr>
          <w:rFonts w:ascii="Times New Roman" w:hAnsi="Times New Roman" w:cs="Times New Roman"/>
          <w:sz w:val="24"/>
          <w:szCs w:val="24"/>
        </w:rPr>
        <w:t xml:space="preserve"> </w:t>
      </w:r>
      <w:r w:rsidRPr="00DC5BC2">
        <w:rPr>
          <w:rFonts w:ascii="Times New Roman" w:hAnsi="Times New Roman" w:cs="Times New Roman"/>
          <w:i/>
          <w:iCs/>
          <w:sz w:val="24"/>
          <w:szCs w:val="24"/>
        </w:rPr>
        <w:t>(Number Theory and Its Applications)</w:t>
      </w:r>
      <w:r w:rsidRPr="00DC5BC2">
        <w:rPr>
          <w:rFonts w:ascii="Times New Roman" w:hAnsi="Times New Roman" w:cs="Times New Roman"/>
          <w:sz w:val="24"/>
          <w:szCs w:val="24"/>
        </w:rPr>
        <w:t xml:space="preserve"> </w:t>
      </w:r>
      <w:r w:rsidRPr="00DC5BC2">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CA11A4C" w14:textId="77777777" w:rsidTr="00EE486D">
        <w:trPr>
          <w:trHeight w:val="100"/>
        </w:trPr>
        <w:tc>
          <w:tcPr>
            <w:tcW w:w="2856" w:type="dxa"/>
            <w:tcBorders>
              <w:top w:val="nil"/>
              <w:left w:val="nil"/>
              <w:bottom w:val="nil"/>
              <w:right w:val="nil"/>
            </w:tcBorders>
          </w:tcPr>
          <w:p w14:paraId="20DC9AA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A25866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2258A5" w14:paraId="53D0B9EE" w14:textId="77777777" w:rsidTr="00EE486D">
        <w:trPr>
          <w:trHeight w:val="100"/>
        </w:trPr>
        <w:tc>
          <w:tcPr>
            <w:tcW w:w="2856" w:type="dxa"/>
            <w:tcBorders>
              <w:top w:val="nil"/>
              <w:left w:val="nil"/>
              <w:bottom w:val="nil"/>
              <w:right w:val="nil"/>
            </w:tcBorders>
          </w:tcPr>
          <w:p w14:paraId="6B7A8E0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7A79A2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1.1.2018 / 31.12.2021</w:t>
            </w:r>
          </w:p>
        </w:tc>
      </w:tr>
      <w:tr w:rsidR="002258A5" w14:paraId="47CA4632" w14:textId="77777777" w:rsidTr="00EE486D">
        <w:trPr>
          <w:trHeight w:val="100"/>
        </w:trPr>
        <w:tc>
          <w:tcPr>
            <w:tcW w:w="2856" w:type="dxa"/>
            <w:tcBorders>
              <w:top w:val="nil"/>
              <w:left w:val="nil"/>
              <w:bottom w:val="nil"/>
              <w:right w:val="nil"/>
            </w:tcBorders>
          </w:tcPr>
          <w:p w14:paraId="0979C66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FBD9A0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2/0109/18</w:t>
            </w:r>
          </w:p>
        </w:tc>
      </w:tr>
      <w:tr w:rsidR="002258A5" w14:paraId="045EC9EC" w14:textId="77777777" w:rsidTr="00EE486D">
        <w:trPr>
          <w:trHeight w:val="100"/>
        </w:trPr>
        <w:tc>
          <w:tcPr>
            <w:tcW w:w="2856" w:type="dxa"/>
            <w:tcBorders>
              <w:top w:val="nil"/>
              <w:left w:val="nil"/>
              <w:bottom w:val="nil"/>
              <w:right w:val="nil"/>
            </w:tcBorders>
          </w:tcPr>
          <w:p w14:paraId="35F3D59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6655CB2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7E375C77" w14:textId="77777777" w:rsidTr="00EE486D">
        <w:trPr>
          <w:trHeight w:val="100"/>
        </w:trPr>
        <w:tc>
          <w:tcPr>
            <w:tcW w:w="2856" w:type="dxa"/>
            <w:tcBorders>
              <w:top w:val="nil"/>
              <w:left w:val="nil"/>
              <w:bottom w:val="nil"/>
              <w:right w:val="nil"/>
            </w:tcBorders>
          </w:tcPr>
          <w:p w14:paraId="43750BC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C52594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28CE8CA8" w14:textId="77777777" w:rsidTr="00EE486D">
        <w:trPr>
          <w:trHeight w:val="100"/>
        </w:trPr>
        <w:tc>
          <w:tcPr>
            <w:tcW w:w="2856" w:type="dxa"/>
            <w:tcBorders>
              <w:top w:val="nil"/>
              <w:left w:val="nil"/>
              <w:bottom w:val="nil"/>
              <w:right w:val="nil"/>
            </w:tcBorders>
          </w:tcPr>
          <w:p w14:paraId="2CE34E9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74BFA5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452DE3AB" w14:textId="77777777" w:rsidTr="00EE486D">
        <w:trPr>
          <w:trHeight w:val="100"/>
        </w:trPr>
        <w:tc>
          <w:tcPr>
            <w:tcW w:w="2856" w:type="dxa"/>
            <w:tcBorders>
              <w:top w:val="nil"/>
              <w:left w:val="nil"/>
              <w:bottom w:val="nil"/>
              <w:right w:val="nil"/>
            </w:tcBorders>
          </w:tcPr>
          <w:p w14:paraId="16F6C85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470C47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7013 €          </w:t>
            </w:r>
          </w:p>
        </w:tc>
      </w:tr>
    </w:tbl>
    <w:p w14:paraId="0C83FA2E" w14:textId="77777777" w:rsidR="002258A5" w:rsidRDefault="002258A5" w:rsidP="002258A5">
      <w:pPr>
        <w:widowControl w:val="0"/>
        <w:autoSpaceDE w:val="0"/>
        <w:autoSpaceDN w:val="0"/>
        <w:adjustRightInd w:val="0"/>
        <w:spacing w:after="0" w:line="240" w:lineRule="auto"/>
        <w:rPr>
          <w:rFonts w:ascii="Times New Roman" w:hAnsi="Times New Roman" w:cs="Times New Roman"/>
          <w:i/>
          <w:iCs/>
          <w:sz w:val="24"/>
          <w:szCs w:val="24"/>
          <w:u w:val="single"/>
        </w:rPr>
      </w:pPr>
    </w:p>
    <w:p w14:paraId="3E216F2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23B13C93"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616DA958" w14:textId="77777777" w:rsidR="002258A5" w:rsidRPr="00935893" w:rsidRDefault="002258A5" w:rsidP="002258A5">
      <w:pPr>
        <w:pStyle w:val="ListParagraph"/>
        <w:widowControl w:val="0"/>
        <w:numPr>
          <w:ilvl w:val="0"/>
          <w:numId w:val="21"/>
        </w:numPr>
        <w:autoSpaceDE w:val="0"/>
        <w:autoSpaceDN w:val="0"/>
        <w:adjustRightInd w:val="0"/>
        <w:spacing w:after="0" w:line="240" w:lineRule="auto"/>
        <w:jc w:val="both"/>
        <w:rPr>
          <w:rFonts w:ascii="Times New Roman" w:hAnsi="Times New Roman"/>
          <w:sz w:val="24"/>
          <w:szCs w:val="24"/>
        </w:rPr>
      </w:pPr>
      <w:r w:rsidRPr="00935893">
        <w:rPr>
          <w:rFonts w:ascii="Times New Roman" w:hAnsi="Times New Roman"/>
          <w:sz w:val="24"/>
          <w:szCs w:val="24"/>
        </w:rPr>
        <w:t xml:space="preserve">J. R. Dora, K. Nemoga, </w:t>
      </w:r>
      <w:r w:rsidRPr="00935893">
        <w:rPr>
          <w:rFonts w:ascii="Times New Roman" w:hAnsi="Times New Roman"/>
          <w:i/>
          <w:sz w:val="24"/>
          <w:szCs w:val="24"/>
        </w:rPr>
        <w:t>Clone node detection attacks and mitigation mechanisms in static wireless sensor networks</w:t>
      </w:r>
      <w:r w:rsidRPr="00935893">
        <w:rPr>
          <w:rFonts w:ascii="Times New Roman" w:hAnsi="Times New Roman"/>
          <w:sz w:val="24"/>
          <w:szCs w:val="24"/>
        </w:rPr>
        <w:t xml:space="preserve">, Journal of Cybersecurity and Privacy </w:t>
      </w:r>
      <w:r w:rsidRPr="00935893">
        <w:rPr>
          <w:rFonts w:ascii="Times New Roman" w:hAnsi="Times New Roman"/>
          <w:b/>
          <w:sz w:val="24"/>
          <w:szCs w:val="24"/>
        </w:rPr>
        <w:t>1</w:t>
      </w:r>
      <w:r w:rsidRPr="00935893">
        <w:rPr>
          <w:rFonts w:ascii="Times New Roman" w:hAnsi="Times New Roman"/>
          <w:sz w:val="24"/>
          <w:szCs w:val="24"/>
        </w:rPr>
        <w:t xml:space="preserve"> (4) (2021), 553</w:t>
      </w:r>
      <w:r>
        <w:rPr>
          <w:rFonts w:ascii="Times New Roman" w:hAnsi="Times New Roman"/>
          <w:sz w:val="24"/>
          <w:szCs w:val="24"/>
        </w:rPr>
        <w:t>–</w:t>
      </w:r>
      <w:r w:rsidRPr="00935893">
        <w:rPr>
          <w:rFonts w:ascii="Times New Roman" w:hAnsi="Times New Roman"/>
          <w:sz w:val="24"/>
          <w:szCs w:val="24"/>
        </w:rPr>
        <w:t xml:space="preserve">579. DOI: </w:t>
      </w:r>
      <w:hyperlink r:id="rId182" w:history="1">
        <w:r w:rsidRPr="00CE4B02">
          <w:rPr>
            <w:rStyle w:val="Hyperlink"/>
            <w:rFonts w:ascii="Times New Roman" w:hAnsi="Times New Roman"/>
            <w:sz w:val="24"/>
            <w:szCs w:val="24"/>
          </w:rPr>
          <w:t>10.3390/jcp1040028</w:t>
        </w:r>
      </w:hyperlink>
    </w:p>
    <w:p w14:paraId="47067BEC" w14:textId="77777777" w:rsidR="002258A5" w:rsidRDefault="002258A5" w:rsidP="002258A5">
      <w:pPr>
        <w:pStyle w:val="ListParagraph"/>
        <w:widowControl w:val="0"/>
        <w:numPr>
          <w:ilvl w:val="0"/>
          <w:numId w:val="21"/>
        </w:numPr>
        <w:autoSpaceDE w:val="0"/>
        <w:autoSpaceDN w:val="0"/>
        <w:adjustRightInd w:val="0"/>
        <w:spacing w:after="0" w:line="240" w:lineRule="auto"/>
        <w:jc w:val="both"/>
        <w:rPr>
          <w:rFonts w:ascii="Times New Roman" w:hAnsi="Times New Roman"/>
          <w:sz w:val="24"/>
          <w:szCs w:val="24"/>
        </w:rPr>
      </w:pPr>
      <w:r w:rsidRPr="00935893">
        <w:rPr>
          <w:rFonts w:ascii="Times New Roman" w:hAnsi="Times New Roman"/>
          <w:sz w:val="24"/>
          <w:szCs w:val="24"/>
        </w:rPr>
        <w:t xml:space="preserve">J. R. Dora, K. Nemoga, </w:t>
      </w:r>
      <w:r w:rsidRPr="00935893">
        <w:rPr>
          <w:rFonts w:ascii="Times New Roman" w:hAnsi="Times New Roman"/>
          <w:i/>
          <w:sz w:val="24"/>
          <w:szCs w:val="24"/>
        </w:rPr>
        <w:t>Ontology for cross-site-scripting (XSS) attack in cybersecurity</w:t>
      </w:r>
      <w:r w:rsidRPr="00935893">
        <w:rPr>
          <w:rFonts w:ascii="Times New Roman" w:hAnsi="Times New Roman"/>
          <w:sz w:val="24"/>
          <w:szCs w:val="24"/>
        </w:rPr>
        <w:t xml:space="preserve">, Journal of Cybersecurity and Privacy </w:t>
      </w:r>
      <w:r w:rsidRPr="00A23E55">
        <w:rPr>
          <w:rFonts w:ascii="Times New Roman" w:hAnsi="Times New Roman"/>
          <w:b/>
          <w:sz w:val="24"/>
          <w:szCs w:val="24"/>
        </w:rPr>
        <w:t>1</w:t>
      </w:r>
      <w:r w:rsidRPr="00935893">
        <w:rPr>
          <w:rFonts w:ascii="Times New Roman" w:hAnsi="Times New Roman"/>
          <w:sz w:val="24"/>
          <w:szCs w:val="24"/>
        </w:rPr>
        <w:t xml:space="preserve"> (2) (2021), 319</w:t>
      </w:r>
      <w:r>
        <w:rPr>
          <w:rFonts w:ascii="Times New Roman" w:hAnsi="Times New Roman"/>
          <w:sz w:val="24"/>
          <w:szCs w:val="24"/>
        </w:rPr>
        <w:t>–</w:t>
      </w:r>
      <w:r w:rsidRPr="00935893">
        <w:rPr>
          <w:rFonts w:ascii="Times New Roman" w:hAnsi="Times New Roman"/>
          <w:sz w:val="24"/>
          <w:szCs w:val="24"/>
        </w:rPr>
        <w:t xml:space="preserve">339. </w:t>
      </w:r>
    </w:p>
    <w:p w14:paraId="5ECCD63D"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935893">
        <w:rPr>
          <w:rFonts w:ascii="Times New Roman" w:hAnsi="Times New Roman"/>
          <w:sz w:val="24"/>
          <w:szCs w:val="24"/>
        </w:rPr>
        <w:t xml:space="preserve">DOI: </w:t>
      </w:r>
      <w:hyperlink r:id="rId183" w:history="1">
        <w:r w:rsidRPr="00CE4B02">
          <w:rPr>
            <w:rStyle w:val="Hyperlink"/>
            <w:rFonts w:ascii="Times New Roman" w:hAnsi="Times New Roman"/>
            <w:sz w:val="24"/>
            <w:szCs w:val="24"/>
          </w:rPr>
          <w:t>10.3390/jcp1020018</w:t>
        </w:r>
      </w:hyperlink>
    </w:p>
    <w:p w14:paraId="7343C344" w14:textId="77777777" w:rsidR="002258A5" w:rsidRDefault="002258A5" w:rsidP="002258A5">
      <w:pPr>
        <w:pStyle w:val="ListParagraph"/>
        <w:widowControl w:val="0"/>
        <w:numPr>
          <w:ilvl w:val="0"/>
          <w:numId w:val="21"/>
        </w:numPr>
        <w:autoSpaceDE w:val="0"/>
        <w:autoSpaceDN w:val="0"/>
        <w:adjustRightInd w:val="0"/>
        <w:spacing w:after="0" w:line="240" w:lineRule="auto"/>
        <w:jc w:val="both"/>
        <w:rPr>
          <w:rFonts w:ascii="Times New Roman" w:hAnsi="Times New Roman"/>
          <w:sz w:val="24"/>
          <w:szCs w:val="24"/>
        </w:rPr>
      </w:pPr>
      <w:r w:rsidRPr="009C0005">
        <w:rPr>
          <w:rFonts w:ascii="Times New Roman" w:hAnsi="Times New Roman"/>
          <w:sz w:val="24"/>
          <w:szCs w:val="24"/>
        </w:rPr>
        <w:t xml:space="preserve">L. Mišík, Š. Porubský, O. Strauch, </w:t>
      </w:r>
      <w:r w:rsidRPr="009C0005">
        <w:rPr>
          <w:rFonts w:ascii="Times New Roman" w:hAnsi="Times New Roman"/>
          <w:i/>
          <w:sz w:val="24"/>
          <w:szCs w:val="24"/>
        </w:rPr>
        <w:t>Uniform distribution of the weighted sum-of-digits functions</w:t>
      </w:r>
      <w:r w:rsidRPr="009C0005">
        <w:rPr>
          <w:rFonts w:ascii="Times New Roman" w:hAnsi="Times New Roman"/>
          <w:sz w:val="24"/>
          <w:szCs w:val="24"/>
        </w:rPr>
        <w:t xml:space="preserve">, Uniform Distribution Theory </w:t>
      </w:r>
      <w:r w:rsidRPr="009C0005">
        <w:rPr>
          <w:rFonts w:ascii="Times New Roman" w:hAnsi="Times New Roman"/>
          <w:b/>
          <w:sz w:val="24"/>
          <w:szCs w:val="24"/>
        </w:rPr>
        <w:t>16</w:t>
      </w:r>
      <w:r w:rsidRPr="009C0005">
        <w:rPr>
          <w:rFonts w:ascii="Times New Roman" w:hAnsi="Times New Roman"/>
          <w:sz w:val="24"/>
          <w:szCs w:val="24"/>
        </w:rPr>
        <w:t xml:space="preserve"> (1) (2021), 93</w:t>
      </w:r>
      <w:r>
        <w:rPr>
          <w:rFonts w:ascii="Times New Roman" w:hAnsi="Times New Roman"/>
          <w:sz w:val="24"/>
          <w:szCs w:val="24"/>
        </w:rPr>
        <w:t>–</w:t>
      </w:r>
      <w:r w:rsidRPr="009C0005">
        <w:rPr>
          <w:rFonts w:ascii="Times New Roman" w:hAnsi="Times New Roman"/>
          <w:sz w:val="24"/>
          <w:szCs w:val="24"/>
        </w:rPr>
        <w:t xml:space="preserve">126. </w:t>
      </w:r>
    </w:p>
    <w:p w14:paraId="09A6F122"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9C0005">
        <w:rPr>
          <w:rFonts w:ascii="Times New Roman" w:hAnsi="Times New Roman"/>
          <w:sz w:val="24"/>
          <w:szCs w:val="24"/>
        </w:rPr>
        <w:t xml:space="preserve">DOI: </w:t>
      </w:r>
      <w:hyperlink r:id="rId184" w:history="1">
        <w:r w:rsidR="007950F7">
          <w:rPr>
            <w:rStyle w:val="Hyperlink"/>
            <w:rFonts w:ascii="Times New Roman" w:hAnsi="Times New Roman"/>
            <w:sz w:val="24"/>
            <w:szCs w:val="24"/>
          </w:rPr>
          <w:t>10.2478/udt-2021-0005</w:t>
        </w:r>
      </w:hyperlink>
    </w:p>
    <w:p w14:paraId="647D4857" w14:textId="77777777" w:rsidR="002258A5" w:rsidRPr="009C0005" w:rsidRDefault="002258A5" w:rsidP="002258A5">
      <w:pPr>
        <w:pStyle w:val="ListParagraph"/>
        <w:widowControl w:val="0"/>
        <w:numPr>
          <w:ilvl w:val="0"/>
          <w:numId w:val="21"/>
        </w:numPr>
        <w:autoSpaceDE w:val="0"/>
        <w:autoSpaceDN w:val="0"/>
        <w:adjustRightInd w:val="0"/>
        <w:spacing w:after="0" w:line="240" w:lineRule="auto"/>
        <w:jc w:val="both"/>
        <w:rPr>
          <w:rFonts w:ascii="Times New Roman" w:hAnsi="Times New Roman"/>
          <w:sz w:val="24"/>
          <w:szCs w:val="24"/>
        </w:rPr>
      </w:pPr>
      <w:r w:rsidRPr="009C0005">
        <w:rPr>
          <w:rFonts w:ascii="Times New Roman" w:hAnsi="Times New Roman"/>
          <w:sz w:val="24"/>
          <w:szCs w:val="24"/>
        </w:rPr>
        <w:t xml:space="preserve">O. Strauch, </w:t>
      </w:r>
      <w:r w:rsidRPr="009C0005">
        <w:rPr>
          <w:rFonts w:ascii="Times New Roman" w:hAnsi="Times New Roman"/>
          <w:i/>
          <w:iCs/>
          <w:sz w:val="24"/>
          <w:szCs w:val="24"/>
        </w:rPr>
        <w:t>Mahler</w:t>
      </w:r>
      <w:r w:rsidRPr="009C0005">
        <w:rPr>
          <w:rFonts w:ascii="Times New Roman" w:hAnsi="Times New Roman"/>
          <w:i/>
          <w:iCs/>
          <w:color w:val="000000"/>
          <w:sz w:val="24"/>
          <w:szCs w:val="24"/>
        </w:rPr>
        <w:t>'</w:t>
      </w:r>
      <w:r w:rsidRPr="009C0005">
        <w:rPr>
          <w:rFonts w:ascii="Times New Roman" w:hAnsi="Times New Roman"/>
          <w:i/>
          <w:iCs/>
          <w:sz w:val="24"/>
          <w:szCs w:val="24"/>
        </w:rPr>
        <w:t xml:space="preserve">s conjecture on </w:t>
      </w:r>
      <w:r w:rsidRPr="009C0005">
        <w:rPr>
          <w:rFonts w:ascii="Times New Roman" w:hAnsi="Times New Roman"/>
          <w:i/>
          <w:iCs/>
          <w:color w:val="000000"/>
          <w:sz w:val="24"/>
          <w:szCs w:val="24"/>
        </w:rPr>
        <w:t>ξ</w:t>
      </w:r>
      <w:r w:rsidRPr="009C0005">
        <w:rPr>
          <w:rFonts w:ascii="Times New Roman" w:hAnsi="Times New Roman"/>
          <w:i/>
          <w:iCs/>
          <w:sz w:val="24"/>
          <w:szCs w:val="24"/>
        </w:rPr>
        <w:t>(3/2)</w:t>
      </w:r>
      <w:r w:rsidRPr="009C0005">
        <w:rPr>
          <w:rFonts w:ascii="Times New Roman" w:hAnsi="Times New Roman"/>
          <w:i/>
          <w:iCs/>
          <w:sz w:val="24"/>
          <w:szCs w:val="24"/>
          <w:vertAlign w:val="superscript"/>
        </w:rPr>
        <w:t xml:space="preserve">n </w:t>
      </w:r>
      <w:r w:rsidRPr="009C0005">
        <w:rPr>
          <w:rFonts w:ascii="Times New Roman" w:hAnsi="Times New Roman"/>
          <w:i/>
          <w:iCs/>
          <w:sz w:val="24"/>
          <w:szCs w:val="24"/>
        </w:rPr>
        <w:t xml:space="preserve"> mod 1</w:t>
      </w:r>
      <w:r w:rsidRPr="009C0005">
        <w:rPr>
          <w:rFonts w:ascii="Times New Roman" w:hAnsi="Times New Roman"/>
          <w:sz w:val="24"/>
          <w:szCs w:val="24"/>
        </w:rPr>
        <w:t xml:space="preserve">, Unif. Distrib. Theory </w:t>
      </w:r>
      <w:r w:rsidRPr="009C0005">
        <w:rPr>
          <w:rFonts w:ascii="Times New Roman" w:hAnsi="Times New Roman"/>
          <w:b/>
          <w:bCs/>
          <w:sz w:val="24"/>
          <w:szCs w:val="24"/>
        </w:rPr>
        <w:t>16</w:t>
      </w:r>
      <w:r w:rsidRPr="009C0005">
        <w:rPr>
          <w:rFonts w:ascii="Times New Roman" w:hAnsi="Times New Roman"/>
          <w:sz w:val="24"/>
          <w:szCs w:val="24"/>
        </w:rPr>
        <w:t xml:space="preserve"> </w:t>
      </w:r>
      <w:r>
        <w:rPr>
          <w:rFonts w:ascii="Times New Roman" w:hAnsi="Times New Roman"/>
          <w:sz w:val="24"/>
          <w:szCs w:val="24"/>
        </w:rPr>
        <w:t xml:space="preserve">(2) </w:t>
      </w:r>
      <w:r w:rsidRPr="009C0005">
        <w:rPr>
          <w:rFonts w:ascii="Times New Roman" w:hAnsi="Times New Roman"/>
          <w:sz w:val="24"/>
          <w:szCs w:val="24"/>
        </w:rPr>
        <w:t>(2021), 49</w:t>
      </w:r>
      <w:r w:rsidRPr="009C0005">
        <w:rPr>
          <w:rFonts w:ascii="Times New Roman" w:hAnsi="Times New Roman"/>
          <w:color w:val="000000"/>
          <w:sz w:val="24"/>
          <w:szCs w:val="24"/>
        </w:rPr>
        <w:t>–</w:t>
      </w:r>
      <w:r w:rsidRPr="009C0005">
        <w:rPr>
          <w:rFonts w:ascii="Times New Roman" w:hAnsi="Times New Roman"/>
          <w:sz w:val="24"/>
          <w:szCs w:val="24"/>
        </w:rPr>
        <w:t xml:space="preserve">70. DOI: </w:t>
      </w:r>
      <w:hyperlink r:id="rId185" w:history="1">
        <w:r w:rsidRPr="009C0005">
          <w:rPr>
            <w:rFonts w:ascii="Times New Roman" w:hAnsi="Times New Roman"/>
            <w:color w:val="003399"/>
            <w:sz w:val="24"/>
            <w:szCs w:val="24"/>
            <w:u w:val="single"/>
          </w:rPr>
          <w:t>10.2478/udt-2021-0007</w:t>
        </w:r>
      </w:hyperlink>
    </w:p>
    <w:p w14:paraId="354D2B2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6C7CCF6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B2CAB23" w14:textId="77777777" w:rsidR="00DA5B17" w:rsidRDefault="00DA5B17">
      <w:pPr>
        <w:rPr>
          <w:rFonts w:ascii="Times New Roman" w:hAnsi="Times New Roman" w:cs="Times New Roman"/>
          <w:b/>
          <w:bCs/>
          <w:sz w:val="24"/>
          <w:szCs w:val="24"/>
        </w:rPr>
      </w:pPr>
      <w:r>
        <w:rPr>
          <w:rFonts w:ascii="Times New Roman" w:hAnsi="Times New Roman" w:cs="Times New Roman"/>
          <w:b/>
          <w:bCs/>
          <w:sz w:val="24"/>
          <w:szCs w:val="24"/>
        </w:rPr>
        <w:br w:type="page"/>
      </w:r>
    </w:p>
    <w:p w14:paraId="4BAE0A99"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5.) Matematické modely neklasických javov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non-classical events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232947CA" w14:textId="77777777" w:rsidTr="00EE486D">
        <w:trPr>
          <w:trHeight w:val="100"/>
        </w:trPr>
        <w:tc>
          <w:tcPr>
            <w:tcW w:w="2856" w:type="dxa"/>
            <w:tcBorders>
              <w:top w:val="nil"/>
              <w:left w:val="nil"/>
              <w:bottom w:val="nil"/>
              <w:right w:val="nil"/>
            </w:tcBorders>
          </w:tcPr>
          <w:p w14:paraId="6ED961D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48BD2F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2258A5" w14:paraId="2C69C8A5" w14:textId="77777777" w:rsidTr="00EE486D">
        <w:trPr>
          <w:trHeight w:val="100"/>
        </w:trPr>
        <w:tc>
          <w:tcPr>
            <w:tcW w:w="2856" w:type="dxa"/>
            <w:tcBorders>
              <w:top w:val="nil"/>
              <w:left w:val="nil"/>
              <w:bottom w:val="nil"/>
              <w:right w:val="nil"/>
            </w:tcBorders>
          </w:tcPr>
          <w:p w14:paraId="01B3E61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D8F457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258A5" w14:paraId="5B6AAE3E" w14:textId="77777777" w:rsidTr="00EE486D">
        <w:trPr>
          <w:trHeight w:val="100"/>
        </w:trPr>
        <w:tc>
          <w:tcPr>
            <w:tcW w:w="2856" w:type="dxa"/>
            <w:tcBorders>
              <w:top w:val="nil"/>
              <w:left w:val="nil"/>
              <w:bottom w:val="nil"/>
              <w:right w:val="nil"/>
            </w:tcBorders>
          </w:tcPr>
          <w:p w14:paraId="714332A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9FA891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2/0142/20</w:t>
            </w:r>
          </w:p>
        </w:tc>
      </w:tr>
      <w:tr w:rsidR="002258A5" w14:paraId="01B54A94" w14:textId="77777777" w:rsidTr="00EE486D">
        <w:trPr>
          <w:trHeight w:val="100"/>
        </w:trPr>
        <w:tc>
          <w:tcPr>
            <w:tcW w:w="2856" w:type="dxa"/>
            <w:tcBorders>
              <w:top w:val="nil"/>
              <w:left w:val="nil"/>
              <w:bottom w:val="nil"/>
              <w:right w:val="nil"/>
            </w:tcBorders>
          </w:tcPr>
          <w:p w14:paraId="26AB6DC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199EF1F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4806B0E0" w14:textId="77777777" w:rsidTr="00EE486D">
        <w:trPr>
          <w:trHeight w:val="100"/>
        </w:trPr>
        <w:tc>
          <w:tcPr>
            <w:tcW w:w="2856" w:type="dxa"/>
            <w:tcBorders>
              <w:top w:val="nil"/>
              <w:left w:val="nil"/>
              <w:bottom w:val="nil"/>
              <w:right w:val="nil"/>
            </w:tcBorders>
          </w:tcPr>
          <w:p w14:paraId="22FACBE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A6E643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1BE2BCCD" w14:textId="77777777" w:rsidTr="00EE486D">
        <w:trPr>
          <w:trHeight w:val="100"/>
        </w:trPr>
        <w:tc>
          <w:tcPr>
            <w:tcW w:w="2856" w:type="dxa"/>
            <w:tcBorders>
              <w:top w:val="nil"/>
              <w:left w:val="nil"/>
              <w:bottom w:val="nil"/>
              <w:right w:val="nil"/>
            </w:tcBorders>
          </w:tcPr>
          <w:p w14:paraId="43BC4BA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9AE398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09046E63" w14:textId="77777777" w:rsidTr="00EE486D">
        <w:trPr>
          <w:trHeight w:val="100"/>
        </w:trPr>
        <w:tc>
          <w:tcPr>
            <w:tcW w:w="2856" w:type="dxa"/>
            <w:tcBorders>
              <w:top w:val="nil"/>
              <w:left w:val="nil"/>
              <w:bottom w:val="nil"/>
              <w:right w:val="nil"/>
            </w:tcBorders>
          </w:tcPr>
          <w:p w14:paraId="6471D17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D7EEAD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10656 €          </w:t>
            </w:r>
          </w:p>
        </w:tc>
      </w:tr>
    </w:tbl>
    <w:p w14:paraId="0A0B80A5" w14:textId="77777777" w:rsidR="002258A5" w:rsidRDefault="002258A5" w:rsidP="002258A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14:paraId="7652E1A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64A7A7D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EDF0421" w14:textId="77777777" w:rsidR="002258A5"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EA258C">
        <w:rPr>
          <w:rFonts w:ascii="Times New Roman" w:hAnsi="Times New Roman" w:cs="Times New Roman"/>
          <w:sz w:val="24"/>
          <w:szCs w:val="24"/>
        </w:rPr>
        <w:t xml:space="preserve">G. Aubrun, L. Lami, C. Palazuelos, M. Plávala, </w:t>
      </w:r>
      <w:r w:rsidRPr="00EA258C">
        <w:rPr>
          <w:rFonts w:ascii="Times New Roman" w:hAnsi="Times New Roman" w:cs="Times New Roman"/>
          <w:i/>
          <w:sz w:val="24"/>
          <w:szCs w:val="24"/>
        </w:rPr>
        <w:t>Entangleability of cones</w:t>
      </w:r>
      <w:r w:rsidRPr="00EA258C">
        <w:rPr>
          <w:rFonts w:ascii="Times New Roman" w:hAnsi="Times New Roman" w:cs="Times New Roman"/>
          <w:sz w:val="24"/>
          <w:szCs w:val="24"/>
        </w:rPr>
        <w:t xml:space="preserve">, Geom. Funct. Anal. </w:t>
      </w:r>
      <w:r w:rsidRPr="00EA258C">
        <w:rPr>
          <w:rFonts w:ascii="Times New Roman" w:hAnsi="Times New Roman" w:cs="Times New Roman"/>
          <w:b/>
          <w:sz w:val="24"/>
          <w:szCs w:val="24"/>
        </w:rPr>
        <w:t>31</w:t>
      </w:r>
      <w:r w:rsidRPr="00EA258C">
        <w:rPr>
          <w:rFonts w:ascii="Times New Roman" w:hAnsi="Times New Roman" w:cs="Times New Roman"/>
          <w:sz w:val="24"/>
          <w:szCs w:val="24"/>
        </w:rPr>
        <w:t xml:space="preserve"> (2021), 181–205. DOI: </w:t>
      </w:r>
      <w:hyperlink r:id="rId186" w:history="1">
        <w:r w:rsidRPr="00EA258C">
          <w:rPr>
            <w:rStyle w:val="Hyperlink"/>
            <w:rFonts w:ascii="Times New Roman" w:hAnsi="Times New Roman"/>
            <w:sz w:val="24"/>
            <w:szCs w:val="24"/>
          </w:rPr>
          <w:t>10.1007/s00039-021-00565-5</w:t>
        </w:r>
      </w:hyperlink>
    </w:p>
    <w:p w14:paraId="1CAE26BB" w14:textId="77777777" w:rsidR="002258A5" w:rsidRPr="006C641A" w:rsidRDefault="002258A5" w:rsidP="002258A5">
      <w:pPr>
        <w:pStyle w:val="ListParagraph"/>
        <w:widowControl w:val="0"/>
        <w:numPr>
          <w:ilvl w:val="0"/>
          <w:numId w:val="19"/>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N. Dilna, A. Dvurečenskij, </w:t>
      </w:r>
      <w:r w:rsidRPr="006C641A">
        <w:rPr>
          <w:rFonts w:ascii="Times New Roman" w:hAnsi="Times New Roman"/>
          <w:i/>
          <w:sz w:val="24"/>
          <w:szCs w:val="24"/>
        </w:rPr>
        <w:t>Michal Fečkan (on his 60th birthday)</w:t>
      </w:r>
      <w:r w:rsidRPr="006C641A">
        <w:rPr>
          <w:rFonts w:ascii="Times New Roman" w:hAnsi="Times New Roman"/>
          <w:sz w:val="24"/>
          <w:szCs w:val="24"/>
        </w:rPr>
        <w:t xml:space="preserve">. Nonlinear Oscillations, </w:t>
      </w:r>
      <w:r w:rsidRPr="00A23E55">
        <w:rPr>
          <w:rFonts w:ascii="Times New Roman" w:hAnsi="Times New Roman"/>
          <w:b/>
          <w:sz w:val="24"/>
          <w:szCs w:val="24"/>
        </w:rPr>
        <w:t>24</w:t>
      </w:r>
      <w:r w:rsidRPr="006C641A">
        <w:rPr>
          <w:rFonts w:ascii="Times New Roman" w:hAnsi="Times New Roman"/>
          <w:sz w:val="24"/>
          <w:szCs w:val="24"/>
        </w:rPr>
        <w:t xml:space="preserve"> (1) 2021, 141–144. </w:t>
      </w:r>
    </w:p>
    <w:p w14:paraId="60108503" w14:textId="77777777" w:rsidR="002258A5" w:rsidRPr="006C641A" w:rsidRDefault="002258A5" w:rsidP="002258A5">
      <w:pPr>
        <w:pStyle w:val="ListParagraph"/>
        <w:widowControl w:val="0"/>
        <w:numPr>
          <w:ilvl w:val="0"/>
          <w:numId w:val="19"/>
        </w:numPr>
        <w:autoSpaceDE w:val="0"/>
        <w:autoSpaceDN w:val="0"/>
        <w:adjustRightInd w:val="0"/>
        <w:spacing w:after="0" w:line="240" w:lineRule="auto"/>
        <w:jc w:val="both"/>
        <w:rPr>
          <w:rFonts w:ascii="Times New Roman" w:hAnsi="Times New Roman"/>
          <w:sz w:val="24"/>
          <w:szCs w:val="24"/>
        </w:rPr>
      </w:pPr>
      <w:r w:rsidRPr="006C641A">
        <w:rPr>
          <w:rFonts w:ascii="Times New Roman" w:hAnsi="Times New Roman"/>
          <w:sz w:val="24"/>
          <w:szCs w:val="24"/>
        </w:rPr>
        <w:t xml:space="preserve">N. Dilna, A. Dvurečenskij, </w:t>
      </w:r>
      <w:r w:rsidRPr="006C641A">
        <w:rPr>
          <w:rFonts w:ascii="Times New Roman" w:hAnsi="Times New Roman"/>
          <w:i/>
          <w:sz w:val="24"/>
          <w:szCs w:val="24"/>
        </w:rPr>
        <w:t>Prof. RNDr. Michal Fečkan, Dr.Sc. - Sexagenarian?</w:t>
      </w:r>
      <w:r w:rsidRPr="006C641A">
        <w:rPr>
          <w:rFonts w:ascii="Times New Roman" w:hAnsi="Times New Roman"/>
          <w:sz w:val="24"/>
          <w:szCs w:val="24"/>
        </w:rPr>
        <w:t xml:space="preserve"> Mathematica Slovaca</w:t>
      </w:r>
      <w:r>
        <w:rPr>
          <w:rFonts w:ascii="Times New Roman" w:hAnsi="Times New Roman"/>
          <w:sz w:val="24"/>
          <w:szCs w:val="24"/>
        </w:rPr>
        <w:t xml:space="preserve"> </w:t>
      </w:r>
      <w:r w:rsidRPr="006C641A">
        <w:rPr>
          <w:rFonts w:ascii="Times New Roman" w:hAnsi="Times New Roman"/>
          <w:b/>
          <w:sz w:val="24"/>
          <w:szCs w:val="24"/>
        </w:rPr>
        <w:t>71</w:t>
      </w:r>
      <w:r>
        <w:rPr>
          <w:rFonts w:ascii="Times New Roman" w:hAnsi="Times New Roman"/>
          <w:sz w:val="24"/>
          <w:szCs w:val="24"/>
        </w:rPr>
        <w:t xml:space="preserve"> (2) (</w:t>
      </w:r>
      <w:r w:rsidRPr="006C641A">
        <w:rPr>
          <w:rFonts w:ascii="Times New Roman" w:hAnsi="Times New Roman"/>
          <w:sz w:val="24"/>
          <w:szCs w:val="24"/>
        </w:rPr>
        <w:t>2021</w:t>
      </w:r>
      <w:r>
        <w:rPr>
          <w:rFonts w:ascii="Times New Roman" w:hAnsi="Times New Roman"/>
          <w:sz w:val="24"/>
          <w:szCs w:val="24"/>
        </w:rPr>
        <w:t>),</w:t>
      </w:r>
      <w:r w:rsidRPr="006C641A">
        <w:rPr>
          <w:rFonts w:ascii="Times New Roman" w:hAnsi="Times New Roman"/>
          <w:sz w:val="24"/>
          <w:szCs w:val="24"/>
        </w:rPr>
        <w:t xml:space="preserve"> 265</w:t>
      </w:r>
      <w:r>
        <w:rPr>
          <w:rFonts w:ascii="Times New Roman" w:hAnsi="Times New Roman"/>
          <w:sz w:val="24"/>
          <w:szCs w:val="24"/>
        </w:rPr>
        <w:t>–</w:t>
      </w:r>
      <w:r w:rsidRPr="006C641A">
        <w:rPr>
          <w:rFonts w:ascii="Times New Roman" w:hAnsi="Times New Roman"/>
          <w:sz w:val="24"/>
          <w:szCs w:val="24"/>
        </w:rPr>
        <w:t xml:space="preserve">266. </w:t>
      </w:r>
      <w:r>
        <w:rPr>
          <w:rFonts w:ascii="Times New Roman" w:hAnsi="Times New Roman"/>
          <w:sz w:val="24"/>
          <w:szCs w:val="24"/>
        </w:rPr>
        <w:t>DOI</w:t>
      </w:r>
      <w:r w:rsidRPr="006C641A">
        <w:rPr>
          <w:rFonts w:ascii="Times New Roman" w:hAnsi="Times New Roman"/>
          <w:sz w:val="24"/>
          <w:szCs w:val="24"/>
        </w:rPr>
        <w:t xml:space="preserve">: </w:t>
      </w:r>
      <w:hyperlink r:id="rId187" w:history="1">
        <w:r w:rsidRPr="006C641A">
          <w:rPr>
            <w:rStyle w:val="Hyperlink"/>
            <w:rFonts w:ascii="Times New Roman" w:hAnsi="Times New Roman"/>
            <w:sz w:val="24"/>
            <w:szCs w:val="24"/>
          </w:rPr>
          <w:t>10.1515/ms-2017-0465</w:t>
        </w:r>
      </w:hyperlink>
    </w:p>
    <w:p w14:paraId="74CB9CF4" w14:textId="77777777" w:rsidR="002258A5" w:rsidRPr="00D759F6"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D759F6">
        <w:rPr>
          <w:rFonts w:ascii="Times New Roman" w:hAnsi="Times New Roman" w:cs="Times New Roman"/>
          <w:sz w:val="24"/>
          <w:szCs w:val="24"/>
        </w:rPr>
        <w:t xml:space="preserve">A. Di Nola, A. Dvurečenskij, S. Lapenta, </w:t>
      </w:r>
      <w:r w:rsidRPr="00D759F6">
        <w:rPr>
          <w:rFonts w:ascii="Times New Roman" w:hAnsi="Times New Roman" w:cs="Times New Roman"/>
          <w:i/>
          <w:sz w:val="24"/>
          <w:szCs w:val="24"/>
        </w:rPr>
        <w:t>An approach to stochastic processes via non-classical logic</w:t>
      </w:r>
      <w:r w:rsidRPr="00D759F6">
        <w:rPr>
          <w:rFonts w:ascii="Times New Roman" w:hAnsi="Times New Roman" w:cs="Times New Roman"/>
          <w:sz w:val="24"/>
          <w:szCs w:val="24"/>
        </w:rPr>
        <w:t xml:space="preserve">, Ann. Pure Appl. Logic. </w:t>
      </w:r>
      <w:r w:rsidRPr="00D759F6">
        <w:rPr>
          <w:rFonts w:ascii="Times New Roman" w:hAnsi="Times New Roman" w:cs="Times New Roman"/>
          <w:b/>
          <w:sz w:val="24"/>
          <w:szCs w:val="24"/>
        </w:rPr>
        <w:t>172</w:t>
      </w:r>
      <w:r w:rsidRPr="00D759F6">
        <w:rPr>
          <w:rFonts w:ascii="Times New Roman" w:hAnsi="Times New Roman" w:cs="Times New Roman"/>
          <w:sz w:val="24"/>
          <w:szCs w:val="24"/>
        </w:rPr>
        <w:t xml:space="preserve"> (2021), Art. Num. 103012. </w:t>
      </w:r>
    </w:p>
    <w:p w14:paraId="425126D0" w14:textId="77777777" w:rsidR="002258A5" w:rsidRDefault="002258A5" w:rsidP="002258A5">
      <w:pPr>
        <w:pStyle w:val="ListParagraph"/>
        <w:widowControl w:val="0"/>
        <w:autoSpaceDE w:val="0"/>
        <w:autoSpaceDN w:val="0"/>
        <w:adjustRightInd w:val="0"/>
        <w:spacing w:after="0" w:line="240" w:lineRule="auto"/>
        <w:ind w:left="360"/>
        <w:rPr>
          <w:rFonts w:ascii="Times New Roman" w:hAnsi="Times New Roman" w:cs="Times New Roman"/>
          <w:sz w:val="24"/>
          <w:szCs w:val="24"/>
        </w:rPr>
      </w:pPr>
      <w:r w:rsidRPr="00D759F6">
        <w:rPr>
          <w:rFonts w:ascii="Times New Roman" w:hAnsi="Times New Roman" w:cs="Times New Roman"/>
          <w:sz w:val="24"/>
          <w:szCs w:val="24"/>
        </w:rPr>
        <w:t xml:space="preserve">DOI: </w:t>
      </w:r>
      <w:hyperlink r:id="rId188" w:history="1">
        <w:r w:rsidRPr="00D759F6">
          <w:rPr>
            <w:rStyle w:val="Hyperlink"/>
            <w:rFonts w:ascii="Times New Roman" w:hAnsi="Times New Roman"/>
            <w:sz w:val="24"/>
            <w:szCs w:val="24"/>
          </w:rPr>
          <w:t>10.1016/j.apal.2021.103012</w:t>
        </w:r>
      </w:hyperlink>
      <w:r w:rsidRPr="00D759F6">
        <w:rPr>
          <w:rFonts w:ascii="Times New Roman" w:hAnsi="Times New Roman" w:cs="Times New Roman"/>
          <w:sz w:val="24"/>
          <w:szCs w:val="24"/>
        </w:rPr>
        <w:t xml:space="preserve"> </w:t>
      </w:r>
    </w:p>
    <w:p w14:paraId="3E4AE23D" w14:textId="77777777" w:rsidR="002258A5"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Dvurečenskij, </w:t>
      </w:r>
      <w:r w:rsidRPr="00E06A4F">
        <w:rPr>
          <w:rFonts w:ascii="Times New Roman" w:hAnsi="Times New Roman" w:cs="Times New Roman"/>
          <w:i/>
          <w:sz w:val="24"/>
          <w:szCs w:val="24"/>
        </w:rPr>
        <w:t>Sum of n-dimensional observables on MV-effect algebras</w:t>
      </w:r>
      <w:r>
        <w:rPr>
          <w:rFonts w:ascii="Times New Roman" w:hAnsi="Times New Roman" w:cs="Times New Roman"/>
          <w:sz w:val="24"/>
          <w:szCs w:val="24"/>
        </w:rPr>
        <w:t xml:space="preserve">, Soft Computing </w:t>
      </w:r>
      <w:r w:rsidRPr="00E06A4F">
        <w:rPr>
          <w:rFonts w:ascii="Times New Roman" w:hAnsi="Times New Roman" w:cs="Times New Roman"/>
          <w:b/>
          <w:sz w:val="24"/>
          <w:szCs w:val="24"/>
        </w:rPr>
        <w:t>25</w:t>
      </w:r>
      <w:r>
        <w:rPr>
          <w:rFonts w:ascii="Times New Roman" w:hAnsi="Times New Roman" w:cs="Times New Roman"/>
          <w:sz w:val="24"/>
          <w:szCs w:val="24"/>
        </w:rPr>
        <w:t xml:space="preserve"> (2021), 8073–8084. DOI: </w:t>
      </w:r>
      <w:hyperlink r:id="rId189" w:history="1">
        <w:r w:rsidRPr="00E06A4F">
          <w:rPr>
            <w:rStyle w:val="Hyperlink"/>
            <w:rFonts w:ascii="Times New Roman" w:hAnsi="Times New Roman"/>
            <w:sz w:val="24"/>
            <w:szCs w:val="24"/>
          </w:rPr>
          <w:t>10.1007/s00500-021-05911-1</w:t>
        </w:r>
      </w:hyperlink>
    </w:p>
    <w:p w14:paraId="59D60E7B" w14:textId="77777777" w:rsidR="002258A5" w:rsidRDefault="002258A5" w:rsidP="002258A5">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0B0658">
        <w:rPr>
          <w:rFonts w:ascii="Times New Roman" w:hAnsi="Times New Roman" w:cs="Times New Roman"/>
          <w:sz w:val="24"/>
          <w:szCs w:val="24"/>
        </w:rPr>
        <w:t xml:space="preserve">A. Dvurečenskij, O. Zahiri, </w:t>
      </w:r>
      <w:r w:rsidRPr="000B0658">
        <w:rPr>
          <w:rFonts w:ascii="Times New Roman" w:hAnsi="Times New Roman" w:cs="Times New Roman"/>
          <w:i/>
          <w:iCs/>
          <w:sz w:val="24"/>
          <w:szCs w:val="24"/>
        </w:rPr>
        <w:t xml:space="preserve">Weak pseudo EMV-algebras. </w:t>
      </w:r>
      <w:r w:rsidRPr="000B0658">
        <w:rPr>
          <w:rFonts w:ascii="Times New Roman" w:hAnsi="Times New Roman" w:cs="Times New Roman"/>
          <w:sz w:val="24"/>
          <w:szCs w:val="24"/>
        </w:rPr>
        <w:t>I.</w:t>
      </w:r>
      <w:r w:rsidRPr="000B0658">
        <w:rPr>
          <w:rFonts w:ascii="Times New Roman" w:hAnsi="Times New Roman" w:cs="Times New Roman"/>
          <w:i/>
          <w:iCs/>
          <w:sz w:val="24"/>
          <w:szCs w:val="24"/>
        </w:rPr>
        <w:t xml:space="preserve"> Basic properties</w:t>
      </w:r>
      <w:r w:rsidRPr="000B0658">
        <w:rPr>
          <w:rFonts w:ascii="Times New Roman" w:hAnsi="Times New Roman" w:cs="Times New Roman"/>
          <w:sz w:val="24"/>
          <w:szCs w:val="24"/>
        </w:rPr>
        <w:t xml:space="preserve">, J. Appl. Logic — IfCoLog Journal of Logics and their Applications </w:t>
      </w:r>
      <w:r w:rsidRPr="000B0658">
        <w:rPr>
          <w:rFonts w:ascii="Times New Roman" w:hAnsi="Times New Roman" w:cs="Times New Roman"/>
          <w:b/>
          <w:bCs/>
          <w:sz w:val="24"/>
          <w:szCs w:val="24"/>
        </w:rPr>
        <w:t>8</w:t>
      </w:r>
      <w:r w:rsidRPr="000B0658">
        <w:rPr>
          <w:rFonts w:ascii="Times New Roman" w:hAnsi="Times New Roman" w:cs="Times New Roman"/>
          <w:sz w:val="24"/>
          <w:szCs w:val="24"/>
        </w:rPr>
        <w:t xml:space="preserve"> (2021), 2365–2399.</w:t>
      </w:r>
    </w:p>
    <w:p w14:paraId="03F67A1A" w14:textId="77777777" w:rsidR="002258A5" w:rsidRDefault="002258A5" w:rsidP="002258A5">
      <w:pPr>
        <w:pStyle w:val="ListParagraph"/>
        <w:widowControl w:val="0"/>
        <w:numPr>
          <w:ilvl w:val="0"/>
          <w:numId w:val="19"/>
        </w:numPr>
        <w:autoSpaceDE w:val="0"/>
        <w:autoSpaceDN w:val="0"/>
        <w:adjustRightInd w:val="0"/>
        <w:spacing w:after="0" w:line="240" w:lineRule="auto"/>
        <w:jc w:val="both"/>
        <w:rPr>
          <w:rFonts w:ascii="Times New Roman" w:hAnsi="Times New Roman" w:cs="Times New Roman"/>
          <w:sz w:val="24"/>
          <w:szCs w:val="24"/>
        </w:rPr>
      </w:pPr>
      <w:r w:rsidRPr="00160EC6">
        <w:rPr>
          <w:rFonts w:ascii="Times New Roman" w:hAnsi="Times New Roman" w:cs="Times New Roman"/>
          <w:sz w:val="24"/>
          <w:szCs w:val="24"/>
        </w:rPr>
        <w:t xml:space="preserve">A. Dvurečenskij, O. Zahiri, </w:t>
      </w:r>
      <w:r w:rsidRPr="00160EC6">
        <w:rPr>
          <w:rFonts w:ascii="Times New Roman" w:hAnsi="Times New Roman" w:cs="Times New Roman"/>
          <w:i/>
          <w:iCs/>
          <w:sz w:val="24"/>
          <w:szCs w:val="24"/>
        </w:rPr>
        <w:t xml:space="preserve">Weak pseudo EMV-algebras. </w:t>
      </w:r>
      <w:r w:rsidRPr="00160EC6">
        <w:rPr>
          <w:rFonts w:ascii="Times New Roman" w:hAnsi="Times New Roman" w:cs="Times New Roman"/>
          <w:sz w:val="24"/>
          <w:szCs w:val="24"/>
        </w:rPr>
        <w:t>II.</w:t>
      </w:r>
      <w:r w:rsidRPr="00160EC6">
        <w:rPr>
          <w:rFonts w:ascii="Times New Roman" w:hAnsi="Times New Roman" w:cs="Times New Roman"/>
          <w:i/>
          <w:iCs/>
          <w:sz w:val="24"/>
          <w:szCs w:val="24"/>
        </w:rPr>
        <w:t xml:space="preserve"> Representation and subvarieties</w:t>
      </w:r>
      <w:r w:rsidRPr="00160EC6">
        <w:rPr>
          <w:rFonts w:ascii="Times New Roman" w:hAnsi="Times New Roman" w:cs="Times New Roman"/>
          <w:sz w:val="24"/>
          <w:szCs w:val="24"/>
        </w:rPr>
        <w:t xml:space="preserve">, J. Appl. Logic — IfCoLog Journal of Logics and their Applications </w:t>
      </w:r>
      <w:r w:rsidRPr="00160EC6">
        <w:rPr>
          <w:rFonts w:ascii="Times New Roman" w:hAnsi="Times New Roman" w:cs="Times New Roman"/>
          <w:b/>
          <w:bCs/>
          <w:sz w:val="24"/>
          <w:szCs w:val="24"/>
        </w:rPr>
        <w:t>8</w:t>
      </w:r>
      <w:r w:rsidRPr="00160EC6">
        <w:rPr>
          <w:rFonts w:ascii="Times New Roman" w:hAnsi="Times New Roman" w:cs="Times New Roman"/>
          <w:sz w:val="24"/>
          <w:szCs w:val="24"/>
        </w:rPr>
        <w:t xml:space="preserve"> (2021), 2401–2433.</w:t>
      </w:r>
    </w:p>
    <w:p w14:paraId="21B6DCC3" w14:textId="77777777" w:rsidR="002258A5"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AD3C7E">
        <w:rPr>
          <w:rFonts w:ascii="Times New Roman" w:hAnsi="Times New Roman" w:cs="Times New Roman"/>
          <w:sz w:val="24"/>
          <w:szCs w:val="24"/>
        </w:rPr>
        <w:t xml:space="preserve">M. Girard, M. Plávala, J. Sikora, </w:t>
      </w:r>
      <w:r w:rsidRPr="00AD3C7E">
        <w:rPr>
          <w:rFonts w:ascii="Times New Roman" w:hAnsi="Times New Roman" w:cs="Times New Roman"/>
          <w:i/>
          <w:sz w:val="24"/>
          <w:szCs w:val="24"/>
        </w:rPr>
        <w:t>Jordan products of quantum channels and their compatibility</w:t>
      </w:r>
      <w:r w:rsidRPr="00AD3C7E">
        <w:rPr>
          <w:rFonts w:ascii="Times New Roman" w:hAnsi="Times New Roman" w:cs="Times New Roman"/>
          <w:sz w:val="24"/>
          <w:szCs w:val="24"/>
        </w:rPr>
        <w:t xml:space="preserve">, Nat Commun </w:t>
      </w:r>
      <w:r w:rsidRPr="00AD3C7E">
        <w:rPr>
          <w:rFonts w:ascii="Times New Roman" w:hAnsi="Times New Roman" w:cs="Times New Roman"/>
          <w:b/>
          <w:sz w:val="24"/>
          <w:szCs w:val="24"/>
        </w:rPr>
        <w:t xml:space="preserve">12 </w:t>
      </w:r>
      <w:r w:rsidRPr="00AD3C7E">
        <w:rPr>
          <w:rFonts w:ascii="Times New Roman" w:hAnsi="Times New Roman" w:cs="Times New Roman"/>
          <w:sz w:val="24"/>
          <w:szCs w:val="24"/>
        </w:rPr>
        <w:t xml:space="preserve">(2021), Art. Num. 2129. </w:t>
      </w:r>
    </w:p>
    <w:p w14:paraId="7F3FE9D8" w14:textId="77777777" w:rsidR="002258A5" w:rsidRPr="00AD3C7E" w:rsidRDefault="002258A5" w:rsidP="002258A5">
      <w:pPr>
        <w:pStyle w:val="ListParagraph"/>
        <w:widowControl w:val="0"/>
        <w:autoSpaceDE w:val="0"/>
        <w:autoSpaceDN w:val="0"/>
        <w:adjustRightInd w:val="0"/>
        <w:spacing w:after="0" w:line="240" w:lineRule="auto"/>
        <w:ind w:left="360"/>
        <w:rPr>
          <w:rFonts w:ascii="Times New Roman" w:hAnsi="Times New Roman" w:cs="Times New Roman"/>
          <w:sz w:val="24"/>
          <w:szCs w:val="24"/>
        </w:rPr>
      </w:pPr>
      <w:r w:rsidRPr="00AD3C7E">
        <w:rPr>
          <w:rFonts w:ascii="Times New Roman" w:hAnsi="Times New Roman" w:cs="Times New Roman"/>
          <w:sz w:val="24"/>
          <w:szCs w:val="24"/>
        </w:rPr>
        <w:t xml:space="preserve">DOI: </w:t>
      </w:r>
      <w:hyperlink r:id="rId190" w:history="1">
        <w:r w:rsidRPr="00AD3C7E">
          <w:rPr>
            <w:rStyle w:val="Hyperlink"/>
            <w:rFonts w:ascii="Times New Roman" w:hAnsi="Times New Roman"/>
            <w:sz w:val="24"/>
            <w:szCs w:val="24"/>
          </w:rPr>
          <w:t>10.1038/s41467-021-22275-0</w:t>
        </w:r>
      </w:hyperlink>
    </w:p>
    <w:p w14:paraId="51FB0ED6" w14:textId="77777777" w:rsidR="002258A5" w:rsidRPr="00091F53" w:rsidRDefault="002258A5" w:rsidP="002258A5">
      <w:pPr>
        <w:pStyle w:val="ListParagraph"/>
        <w:widowControl w:val="0"/>
        <w:numPr>
          <w:ilvl w:val="0"/>
          <w:numId w:val="1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w:t>
      </w:r>
      <w:r w:rsidRPr="00205F71">
        <w:rPr>
          <w:rFonts w:ascii="Times New Roman" w:hAnsi="Times New Roman"/>
          <w:sz w:val="24"/>
          <w:szCs w:val="24"/>
        </w:rPr>
        <w:t>Jenčov</w:t>
      </w:r>
      <w:r w:rsidRPr="00205F71">
        <w:rPr>
          <w:rFonts w:ascii="Times New Roman" w:hAnsi="Times New Roman"/>
          <w:color w:val="000000"/>
          <w:sz w:val="24"/>
          <w:szCs w:val="24"/>
        </w:rPr>
        <w:t>á</w:t>
      </w:r>
      <w:r w:rsidRPr="00205F71">
        <w:rPr>
          <w:rFonts w:ascii="Times New Roman" w:hAnsi="Times New Roman"/>
          <w:sz w:val="24"/>
          <w:szCs w:val="24"/>
        </w:rPr>
        <w:t xml:space="preserve">, </w:t>
      </w:r>
      <w:r w:rsidRPr="00205F71">
        <w:rPr>
          <w:rFonts w:ascii="Times New Roman" w:hAnsi="Times New Roman"/>
          <w:i/>
          <w:iCs/>
          <w:sz w:val="24"/>
          <w:szCs w:val="24"/>
        </w:rPr>
        <w:t>R</w:t>
      </w:r>
      <w:r w:rsidRPr="00205F71">
        <w:rPr>
          <w:rFonts w:ascii="Times New Roman" w:hAnsi="Times New Roman"/>
          <w:i/>
          <w:iCs/>
          <w:color w:val="000000"/>
          <w:sz w:val="24"/>
          <w:szCs w:val="24"/>
        </w:rPr>
        <w:t>é</w:t>
      </w:r>
      <w:r w:rsidRPr="00205F71">
        <w:rPr>
          <w:rFonts w:ascii="Times New Roman" w:hAnsi="Times New Roman"/>
          <w:i/>
          <w:iCs/>
          <w:sz w:val="24"/>
          <w:szCs w:val="24"/>
        </w:rPr>
        <w:t>nyi relative entropies an noncommutative L</w:t>
      </w:r>
      <w:r w:rsidRPr="00205F71">
        <w:rPr>
          <w:rFonts w:ascii="Times New Roman" w:hAnsi="Times New Roman"/>
          <w:i/>
          <w:iCs/>
          <w:sz w:val="24"/>
          <w:szCs w:val="24"/>
          <w:vertAlign w:val="subscript"/>
        </w:rPr>
        <w:t>p</w:t>
      </w:r>
      <w:r w:rsidRPr="00205F71">
        <w:rPr>
          <w:rFonts w:ascii="Times New Roman" w:hAnsi="Times New Roman"/>
          <w:i/>
          <w:iCs/>
          <w:sz w:val="24"/>
          <w:szCs w:val="24"/>
        </w:rPr>
        <w:t xml:space="preserve">-spaces </w:t>
      </w:r>
      <w:r w:rsidRPr="00205F71">
        <w:rPr>
          <w:rFonts w:ascii="Times New Roman" w:hAnsi="Times New Roman"/>
          <w:sz w:val="24"/>
          <w:szCs w:val="24"/>
        </w:rPr>
        <w:t>II, Annales Henri Poincar</w:t>
      </w:r>
      <w:r w:rsidRPr="00205F71">
        <w:rPr>
          <w:rFonts w:ascii="Times New Roman" w:hAnsi="Times New Roman"/>
          <w:color w:val="000000"/>
          <w:sz w:val="24"/>
          <w:szCs w:val="24"/>
        </w:rPr>
        <w:t>é</w:t>
      </w:r>
      <w:r w:rsidRPr="00205F71">
        <w:rPr>
          <w:rFonts w:ascii="Times New Roman" w:hAnsi="Times New Roman"/>
          <w:sz w:val="24"/>
          <w:szCs w:val="24"/>
        </w:rPr>
        <w:t xml:space="preserve"> </w:t>
      </w:r>
      <w:r w:rsidRPr="00205F71">
        <w:rPr>
          <w:rFonts w:ascii="Times New Roman" w:hAnsi="Times New Roman"/>
          <w:b/>
          <w:bCs/>
          <w:sz w:val="24"/>
          <w:szCs w:val="24"/>
        </w:rPr>
        <w:t>22</w:t>
      </w:r>
      <w:r w:rsidRPr="00205F71">
        <w:rPr>
          <w:rFonts w:ascii="Times New Roman" w:hAnsi="Times New Roman"/>
          <w:sz w:val="24"/>
          <w:szCs w:val="24"/>
        </w:rPr>
        <w:t xml:space="preserve"> (2021), 3235</w:t>
      </w:r>
      <w:r w:rsidRPr="00205F71">
        <w:rPr>
          <w:rFonts w:ascii="Times New Roman" w:hAnsi="Times New Roman"/>
          <w:color w:val="000000"/>
          <w:sz w:val="24"/>
          <w:szCs w:val="24"/>
        </w:rPr>
        <w:t>–</w:t>
      </w:r>
      <w:r w:rsidRPr="00205F71">
        <w:rPr>
          <w:rFonts w:ascii="Times New Roman" w:hAnsi="Times New Roman"/>
          <w:sz w:val="24"/>
          <w:szCs w:val="24"/>
        </w:rPr>
        <w:t xml:space="preserve">3254. DOI: </w:t>
      </w:r>
      <w:hyperlink r:id="rId191" w:history="1">
        <w:r w:rsidRPr="00205F71">
          <w:rPr>
            <w:rFonts w:ascii="Times New Roman" w:hAnsi="Times New Roman"/>
            <w:color w:val="003399"/>
            <w:sz w:val="24"/>
            <w:szCs w:val="24"/>
            <w:u w:val="single"/>
          </w:rPr>
          <w:t>10.1007/s00023-021-01074-9</w:t>
        </w:r>
      </w:hyperlink>
    </w:p>
    <w:p w14:paraId="2774FBE3" w14:textId="77777777" w:rsidR="002258A5" w:rsidRPr="000E22BC" w:rsidRDefault="002258A5" w:rsidP="002258A5">
      <w:pPr>
        <w:pStyle w:val="ListParagraph"/>
        <w:widowControl w:val="0"/>
        <w:numPr>
          <w:ilvl w:val="0"/>
          <w:numId w:val="19"/>
        </w:numPr>
        <w:autoSpaceDE w:val="0"/>
        <w:autoSpaceDN w:val="0"/>
        <w:adjustRightInd w:val="0"/>
        <w:spacing w:after="0" w:line="240" w:lineRule="auto"/>
        <w:jc w:val="both"/>
        <w:rPr>
          <w:rFonts w:ascii="Times New Roman" w:hAnsi="Times New Roman"/>
          <w:sz w:val="24"/>
          <w:szCs w:val="24"/>
        </w:rPr>
      </w:pPr>
      <w:r w:rsidRPr="00091F53">
        <w:rPr>
          <w:rFonts w:ascii="Times New Roman" w:hAnsi="Times New Roman" w:cs="Times New Roman"/>
          <w:sz w:val="24"/>
          <w:szCs w:val="24"/>
        </w:rPr>
        <w:t xml:space="preserve">A. Jenčová, </w:t>
      </w:r>
      <w:r w:rsidRPr="00091F53">
        <w:rPr>
          <w:rFonts w:ascii="Times New Roman" w:hAnsi="Times New Roman" w:cs="Times New Roman"/>
          <w:i/>
          <w:sz w:val="24"/>
          <w:szCs w:val="24"/>
        </w:rPr>
        <w:t>A general theory of comparison of quantum channels (and beyond)</w:t>
      </w:r>
      <w:r w:rsidRPr="00091F53">
        <w:rPr>
          <w:rFonts w:ascii="Times New Roman" w:hAnsi="Times New Roman" w:cs="Times New Roman"/>
          <w:sz w:val="24"/>
          <w:szCs w:val="24"/>
        </w:rPr>
        <w:t xml:space="preserve">, IEEE Transactions on Information Theory </w:t>
      </w:r>
      <w:r w:rsidRPr="00091F53">
        <w:rPr>
          <w:rFonts w:ascii="Times New Roman" w:hAnsi="Times New Roman" w:cs="Times New Roman"/>
          <w:b/>
          <w:sz w:val="24"/>
          <w:szCs w:val="24"/>
        </w:rPr>
        <w:t>67</w:t>
      </w:r>
      <w:r w:rsidRPr="00091F53">
        <w:rPr>
          <w:rFonts w:ascii="Times New Roman" w:hAnsi="Times New Roman" w:cs="Times New Roman"/>
          <w:sz w:val="24"/>
          <w:szCs w:val="24"/>
        </w:rPr>
        <w:t xml:space="preserve"> (2021), 3945–3964, Art. Num. 9391724. </w:t>
      </w:r>
      <w:r>
        <w:rPr>
          <w:rFonts w:ascii="Times New Roman" w:hAnsi="Times New Roman" w:cs="Times New Roman"/>
          <w:sz w:val="24"/>
          <w:szCs w:val="24"/>
        </w:rPr>
        <w:br/>
      </w:r>
      <w:r w:rsidRPr="00091F53">
        <w:rPr>
          <w:rFonts w:ascii="Times New Roman" w:hAnsi="Times New Roman" w:cs="Times New Roman"/>
          <w:sz w:val="24"/>
          <w:szCs w:val="24"/>
        </w:rPr>
        <w:t xml:space="preserve">DOI: </w:t>
      </w:r>
      <w:hyperlink r:id="rId192" w:history="1">
        <w:r w:rsidRPr="00091F53">
          <w:rPr>
            <w:rStyle w:val="Hyperlink"/>
            <w:rFonts w:ascii="Times New Roman" w:hAnsi="Times New Roman"/>
            <w:sz w:val="24"/>
            <w:szCs w:val="24"/>
          </w:rPr>
          <w:t>10.1109/TIT.2021.3070120</w:t>
        </w:r>
      </w:hyperlink>
    </w:p>
    <w:p w14:paraId="4DF00CA1" w14:textId="77777777" w:rsidR="002258A5"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sidRPr="000E22BC">
        <w:rPr>
          <w:rFonts w:ascii="Times New Roman" w:hAnsi="Times New Roman" w:cs="Times New Roman"/>
          <w:sz w:val="24"/>
          <w:szCs w:val="24"/>
        </w:rPr>
        <w:t xml:space="preserve">A. Jenčová, S. Pulmannová, </w:t>
      </w:r>
      <w:r w:rsidRPr="000E22BC">
        <w:rPr>
          <w:rFonts w:ascii="Times New Roman" w:hAnsi="Times New Roman" w:cs="Times New Roman"/>
          <w:i/>
          <w:sz w:val="24"/>
          <w:szCs w:val="24"/>
        </w:rPr>
        <w:t>Observables on synaptic algebras</w:t>
      </w:r>
      <w:r w:rsidRPr="000E22BC">
        <w:rPr>
          <w:rFonts w:ascii="Times New Roman" w:hAnsi="Times New Roman" w:cs="Times New Roman"/>
          <w:sz w:val="24"/>
          <w:szCs w:val="24"/>
        </w:rPr>
        <w:t xml:space="preserve">, Fuzzy Sets and Systems </w:t>
      </w:r>
      <w:r w:rsidRPr="000E22BC">
        <w:rPr>
          <w:rFonts w:ascii="Times New Roman" w:hAnsi="Times New Roman" w:cs="Times New Roman"/>
          <w:b/>
          <w:sz w:val="24"/>
          <w:szCs w:val="24"/>
        </w:rPr>
        <w:t>406</w:t>
      </w:r>
      <w:r w:rsidRPr="000E22BC">
        <w:rPr>
          <w:rFonts w:ascii="Times New Roman" w:hAnsi="Times New Roman" w:cs="Times New Roman"/>
          <w:sz w:val="24"/>
          <w:szCs w:val="24"/>
        </w:rPr>
        <w:t xml:space="preserve"> (2021), 93–106. DOI: </w:t>
      </w:r>
      <w:hyperlink r:id="rId193" w:history="1">
        <w:r w:rsidRPr="000E22BC">
          <w:rPr>
            <w:rStyle w:val="Hyperlink"/>
            <w:rFonts w:ascii="Times New Roman" w:hAnsi="Times New Roman"/>
            <w:sz w:val="24"/>
            <w:szCs w:val="24"/>
          </w:rPr>
          <w:t>10.1016/j.fss.2020.05.015</w:t>
        </w:r>
      </w:hyperlink>
    </w:p>
    <w:p w14:paraId="0D215C2D" w14:textId="77777777" w:rsidR="002258A5"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Jenčová, S. Pulmannová, </w:t>
      </w:r>
      <w:r w:rsidRPr="00582731">
        <w:rPr>
          <w:rFonts w:ascii="Times New Roman" w:hAnsi="Times New Roman" w:cs="Times New Roman"/>
          <w:i/>
          <w:sz w:val="24"/>
          <w:szCs w:val="24"/>
        </w:rPr>
        <w:t>Geometric and algebraic aspects of spectrality in order unit spaces: A comparison</w:t>
      </w:r>
      <w:r>
        <w:rPr>
          <w:rFonts w:ascii="Times New Roman" w:hAnsi="Times New Roman" w:cs="Times New Roman"/>
          <w:sz w:val="24"/>
          <w:szCs w:val="24"/>
        </w:rPr>
        <w:t xml:space="preserve">, Journal of Mathematical Analysis and Applications  </w:t>
      </w:r>
      <w:r w:rsidRPr="00582731">
        <w:rPr>
          <w:rFonts w:ascii="Times New Roman" w:hAnsi="Times New Roman" w:cs="Times New Roman"/>
          <w:b/>
          <w:sz w:val="24"/>
          <w:szCs w:val="24"/>
        </w:rPr>
        <w:t>504</w:t>
      </w:r>
      <w:r>
        <w:rPr>
          <w:rFonts w:ascii="Times New Roman" w:hAnsi="Times New Roman" w:cs="Times New Roman"/>
          <w:sz w:val="24"/>
          <w:szCs w:val="24"/>
        </w:rPr>
        <w:t xml:space="preserve"> (2021), Art. Num. 125360. DOI: </w:t>
      </w:r>
      <w:hyperlink r:id="rId194" w:history="1">
        <w:r w:rsidRPr="00BB0A22">
          <w:rPr>
            <w:rStyle w:val="Hyperlink"/>
            <w:rFonts w:ascii="Times New Roman" w:hAnsi="Times New Roman"/>
            <w:sz w:val="24"/>
            <w:szCs w:val="24"/>
          </w:rPr>
          <w:t>10.1016/j.jmaa.2021.125360</w:t>
        </w:r>
      </w:hyperlink>
    </w:p>
    <w:p w14:paraId="53D9DC19" w14:textId="77777777" w:rsidR="002258A5" w:rsidRPr="000E22BC" w:rsidRDefault="002258A5" w:rsidP="002258A5">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Jenčová, S. Pulmannová, </w:t>
      </w:r>
      <w:r w:rsidRPr="00B30A04">
        <w:rPr>
          <w:rFonts w:ascii="Times New Roman" w:hAnsi="Times New Roman" w:cs="Times New Roman"/>
          <w:i/>
          <w:sz w:val="24"/>
          <w:szCs w:val="24"/>
        </w:rPr>
        <w:t xml:space="preserve">Tensor </w:t>
      </w:r>
      <w:r>
        <w:rPr>
          <w:rFonts w:ascii="Times New Roman" w:hAnsi="Times New Roman" w:cs="Times New Roman"/>
          <w:i/>
          <w:sz w:val="24"/>
          <w:szCs w:val="24"/>
        </w:rPr>
        <w:t>p</w:t>
      </w:r>
      <w:r w:rsidRPr="00B30A04">
        <w:rPr>
          <w:rFonts w:ascii="Times New Roman" w:hAnsi="Times New Roman" w:cs="Times New Roman"/>
          <w:i/>
          <w:sz w:val="24"/>
          <w:szCs w:val="24"/>
        </w:rPr>
        <w:t xml:space="preserve">roduct of </w:t>
      </w:r>
      <w:r>
        <w:rPr>
          <w:rFonts w:ascii="Times New Roman" w:hAnsi="Times New Roman" w:cs="Times New Roman"/>
          <w:i/>
          <w:sz w:val="24"/>
          <w:szCs w:val="24"/>
        </w:rPr>
        <w:t>d</w:t>
      </w:r>
      <w:r w:rsidRPr="00B30A04">
        <w:rPr>
          <w:rFonts w:ascii="Times New Roman" w:hAnsi="Times New Roman" w:cs="Times New Roman"/>
          <w:i/>
          <w:sz w:val="24"/>
          <w:szCs w:val="24"/>
        </w:rPr>
        <w:t xml:space="preserve">imension </w:t>
      </w:r>
      <w:r>
        <w:rPr>
          <w:rFonts w:ascii="Times New Roman" w:hAnsi="Times New Roman" w:cs="Times New Roman"/>
          <w:i/>
          <w:sz w:val="24"/>
          <w:szCs w:val="24"/>
        </w:rPr>
        <w:t>e</w:t>
      </w:r>
      <w:r w:rsidRPr="00B30A04">
        <w:rPr>
          <w:rFonts w:ascii="Times New Roman" w:hAnsi="Times New Roman" w:cs="Times New Roman"/>
          <w:i/>
          <w:sz w:val="24"/>
          <w:szCs w:val="24"/>
        </w:rPr>
        <w:t xml:space="preserve">ffect </w:t>
      </w:r>
      <w:r>
        <w:rPr>
          <w:rFonts w:ascii="Times New Roman" w:hAnsi="Times New Roman" w:cs="Times New Roman"/>
          <w:i/>
          <w:sz w:val="24"/>
          <w:szCs w:val="24"/>
        </w:rPr>
        <w:t>a</w:t>
      </w:r>
      <w:r w:rsidRPr="00B30A04">
        <w:rPr>
          <w:rFonts w:ascii="Times New Roman" w:hAnsi="Times New Roman" w:cs="Times New Roman"/>
          <w:i/>
          <w:sz w:val="24"/>
          <w:szCs w:val="24"/>
        </w:rPr>
        <w:t>lgebras</w:t>
      </w:r>
      <w:r>
        <w:rPr>
          <w:rFonts w:ascii="Times New Roman" w:hAnsi="Times New Roman" w:cs="Times New Roman"/>
          <w:sz w:val="24"/>
          <w:szCs w:val="24"/>
        </w:rPr>
        <w:t xml:space="preserve">, Order </w:t>
      </w:r>
      <w:r w:rsidRPr="00B30A04">
        <w:rPr>
          <w:rFonts w:ascii="Times New Roman" w:hAnsi="Times New Roman" w:cs="Times New Roman"/>
          <w:b/>
          <w:sz w:val="24"/>
          <w:szCs w:val="24"/>
        </w:rPr>
        <w:t>38</w:t>
      </w:r>
      <w:r>
        <w:rPr>
          <w:rFonts w:ascii="Times New Roman" w:hAnsi="Times New Roman" w:cs="Times New Roman"/>
          <w:sz w:val="24"/>
          <w:szCs w:val="24"/>
        </w:rPr>
        <w:t xml:space="preserve"> (2021), 377–389. DOI: </w:t>
      </w:r>
      <w:hyperlink r:id="rId195" w:history="1">
        <w:r w:rsidRPr="00B30A04">
          <w:rPr>
            <w:rStyle w:val="Hyperlink"/>
            <w:rFonts w:ascii="Times New Roman" w:hAnsi="Times New Roman"/>
            <w:sz w:val="24"/>
            <w:szCs w:val="24"/>
          </w:rPr>
          <w:t>10.1007/s11083-020-09546-z</w:t>
        </w:r>
      </w:hyperlink>
      <w:r>
        <w:rPr>
          <w:rFonts w:ascii="Times New Roman" w:hAnsi="Times New Roman" w:cs="Times New Roman"/>
          <w:sz w:val="24"/>
          <w:szCs w:val="24"/>
        </w:rPr>
        <w:br/>
      </w:r>
    </w:p>
    <w:p w14:paraId="67DD9C4C" w14:textId="77777777" w:rsidR="002258A5" w:rsidRPr="00091F53"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p>
    <w:p w14:paraId="3BC1FB0F" w14:textId="77777777" w:rsidR="00DA5B17" w:rsidRDefault="00DA5B17">
      <w:pPr>
        <w:rPr>
          <w:rFonts w:ascii="Times New Roman" w:hAnsi="Times New Roman" w:cs="Times New Roman"/>
          <w:b/>
          <w:bCs/>
          <w:sz w:val="24"/>
          <w:szCs w:val="24"/>
        </w:rPr>
      </w:pPr>
      <w:r>
        <w:rPr>
          <w:rFonts w:ascii="Times New Roman" w:hAnsi="Times New Roman" w:cs="Times New Roman"/>
          <w:b/>
          <w:bCs/>
          <w:sz w:val="24"/>
          <w:szCs w:val="24"/>
        </w:rPr>
        <w:br w:type="page"/>
      </w:r>
    </w:p>
    <w:p w14:paraId="1BC9340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6.) Popisná a výpočtová zložitosť formálnych jazykov</w:t>
      </w:r>
      <w:r>
        <w:rPr>
          <w:rFonts w:ascii="Times New Roman" w:hAnsi="Times New Roman" w:cs="Times New Roman"/>
          <w:sz w:val="24"/>
          <w:szCs w:val="24"/>
        </w:rPr>
        <w:t xml:space="preserve"> </w:t>
      </w:r>
      <w:r>
        <w:rPr>
          <w:rFonts w:ascii="Times New Roman" w:hAnsi="Times New Roman" w:cs="Times New Roman"/>
          <w:i/>
          <w:iCs/>
          <w:sz w:val="24"/>
          <w:szCs w:val="24"/>
        </w:rPr>
        <w:t>(Descriptive and Computational Complexity of Formal Languages)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3416DE4D" w14:textId="77777777" w:rsidTr="00EE486D">
        <w:trPr>
          <w:trHeight w:val="100"/>
        </w:trPr>
        <w:tc>
          <w:tcPr>
            <w:tcW w:w="2856" w:type="dxa"/>
            <w:tcBorders>
              <w:top w:val="nil"/>
              <w:left w:val="nil"/>
              <w:bottom w:val="nil"/>
              <w:right w:val="nil"/>
            </w:tcBorders>
          </w:tcPr>
          <w:p w14:paraId="10DEF37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42F427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2258A5" w14:paraId="23C68DC5" w14:textId="77777777" w:rsidTr="00EE486D">
        <w:trPr>
          <w:trHeight w:val="100"/>
        </w:trPr>
        <w:tc>
          <w:tcPr>
            <w:tcW w:w="2856" w:type="dxa"/>
            <w:tcBorders>
              <w:top w:val="nil"/>
              <w:left w:val="nil"/>
              <w:bottom w:val="nil"/>
              <w:right w:val="nil"/>
            </w:tcBorders>
          </w:tcPr>
          <w:p w14:paraId="6C5AF37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83BA8C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258A5" w14:paraId="2B755257" w14:textId="77777777" w:rsidTr="00EE486D">
        <w:trPr>
          <w:trHeight w:val="100"/>
        </w:trPr>
        <w:tc>
          <w:tcPr>
            <w:tcW w:w="2856" w:type="dxa"/>
            <w:tcBorders>
              <w:top w:val="nil"/>
              <w:left w:val="nil"/>
              <w:bottom w:val="nil"/>
              <w:right w:val="nil"/>
            </w:tcBorders>
          </w:tcPr>
          <w:p w14:paraId="1339905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2622D6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2/0132/19</w:t>
            </w:r>
          </w:p>
        </w:tc>
      </w:tr>
      <w:tr w:rsidR="002258A5" w14:paraId="69263363" w14:textId="77777777" w:rsidTr="00EE486D">
        <w:trPr>
          <w:trHeight w:val="100"/>
        </w:trPr>
        <w:tc>
          <w:tcPr>
            <w:tcW w:w="2856" w:type="dxa"/>
            <w:tcBorders>
              <w:top w:val="nil"/>
              <w:left w:val="nil"/>
              <w:bottom w:val="nil"/>
              <w:right w:val="nil"/>
            </w:tcBorders>
          </w:tcPr>
          <w:p w14:paraId="4EE49FB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33D0B7C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6AD26BAA" w14:textId="77777777" w:rsidTr="00EE486D">
        <w:trPr>
          <w:trHeight w:val="100"/>
        </w:trPr>
        <w:tc>
          <w:tcPr>
            <w:tcW w:w="2856" w:type="dxa"/>
            <w:tcBorders>
              <w:top w:val="nil"/>
              <w:left w:val="nil"/>
              <w:bottom w:val="nil"/>
              <w:right w:val="nil"/>
            </w:tcBorders>
          </w:tcPr>
          <w:p w14:paraId="798E59B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514D23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2E7383DC" w14:textId="77777777" w:rsidTr="00EE486D">
        <w:trPr>
          <w:trHeight w:val="100"/>
        </w:trPr>
        <w:tc>
          <w:tcPr>
            <w:tcW w:w="2856" w:type="dxa"/>
            <w:tcBorders>
              <w:top w:val="nil"/>
              <w:left w:val="nil"/>
              <w:bottom w:val="nil"/>
              <w:right w:val="nil"/>
            </w:tcBorders>
          </w:tcPr>
          <w:p w14:paraId="25793C1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703F8F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44B30881" w14:textId="77777777" w:rsidTr="00EE486D">
        <w:trPr>
          <w:trHeight w:val="100"/>
        </w:trPr>
        <w:tc>
          <w:tcPr>
            <w:tcW w:w="2856" w:type="dxa"/>
            <w:tcBorders>
              <w:top w:val="nil"/>
              <w:left w:val="nil"/>
              <w:bottom w:val="nil"/>
              <w:right w:val="nil"/>
            </w:tcBorders>
          </w:tcPr>
          <w:p w14:paraId="20965E2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3A5A4E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4532 €          </w:t>
            </w:r>
          </w:p>
        </w:tc>
      </w:tr>
    </w:tbl>
    <w:p w14:paraId="235A229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53EED480"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C5B08D2" w14:textId="77777777" w:rsidR="002258A5" w:rsidRPr="00BA247A" w:rsidRDefault="002258A5" w:rsidP="002258A5">
      <w:pPr>
        <w:pStyle w:val="ListParagraph"/>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827DE6">
        <w:rPr>
          <w:rFonts w:ascii="Times New Roman" w:hAnsi="Times New Roman"/>
          <w:sz w:val="24"/>
          <w:szCs w:val="24"/>
        </w:rPr>
        <w:t xml:space="preserve">M. Holzer, M. Hospodár, </w:t>
      </w:r>
      <w:r w:rsidRPr="00827DE6">
        <w:rPr>
          <w:rFonts w:ascii="Times New Roman" w:hAnsi="Times New Roman"/>
          <w:i/>
          <w:iCs/>
          <w:sz w:val="24"/>
          <w:szCs w:val="24"/>
        </w:rPr>
        <w:t>Power, positive closure, and quotients on convex languages</w:t>
      </w:r>
      <w:r w:rsidRPr="00827DE6">
        <w:rPr>
          <w:rFonts w:ascii="Times New Roman" w:hAnsi="Times New Roman"/>
          <w:sz w:val="24"/>
          <w:szCs w:val="24"/>
        </w:rPr>
        <w:t xml:space="preserve">, Theoretical Computer Science, </w:t>
      </w:r>
      <w:r w:rsidRPr="00827DE6">
        <w:rPr>
          <w:rFonts w:ascii="Times New Roman" w:hAnsi="Times New Roman"/>
          <w:b/>
          <w:bCs/>
          <w:sz w:val="24"/>
          <w:szCs w:val="24"/>
        </w:rPr>
        <w:t>870</w:t>
      </w:r>
      <w:r w:rsidRPr="00827DE6">
        <w:rPr>
          <w:rFonts w:ascii="Times New Roman" w:hAnsi="Times New Roman"/>
          <w:sz w:val="24"/>
          <w:szCs w:val="24"/>
        </w:rPr>
        <w:t xml:space="preserve"> (2021), 53</w:t>
      </w:r>
      <w:r w:rsidRPr="00827DE6">
        <w:rPr>
          <w:rFonts w:ascii="Times New Roman" w:hAnsi="Times New Roman"/>
          <w:color w:val="000000"/>
          <w:sz w:val="24"/>
          <w:szCs w:val="24"/>
        </w:rPr>
        <w:t>–</w:t>
      </w:r>
      <w:r w:rsidRPr="00827DE6">
        <w:rPr>
          <w:rFonts w:ascii="Times New Roman" w:hAnsi="Times New Roman"/>
          <w:sz w:val="24"/>
          <w:szCs w:val="24"/>
        </w:rPr>
        <w:t xml:space="preserve">74. DOI: </w:t>
      </w:r>
      <w:hyperlink r:id="rId196" w:history="1">
        <w:r w:rsidRPr="00827DE6">
          <w:rPr>
            <w:rFonts w:ascii="Times New Roman" w:hAnsi="Times New Roman"/>
            <w:color w:val="003399"/>
            <w:sz w:val="24"/>
            <w:szCs w:val="24"/>
            <w:u w:val="single"/>
          </w:rPr>
          <w:t>10.1016/j.tcs.2021.02.002</w:t>
        </w:r>
      </w:hyperlink>
    </w:p>
    <w:p w14:paraId="1B6E1D5C" w14:textId="77777777" w:rsidR="002258A5" w:rsidRPr="00D26D9E" w:rsidRDefault="002258A5" w:rsidP="002258A5">
      <w:pPr>
        <w:pStyle w:val="ListParagraph"/>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BA247A">
        <w:rPr>
          <w:rFonts w:ascii="Times New Roman" w:hAnsi="Times New Roman" w:cs="Times New Roman"/>
          <w:sz w:val="24"/>
          <w:szCs w:val="24"/>
        </w:rPr>
        <w:t xml:space="preserve">M. Hospodár, </w:t>
      </w:r>
      <w:r w:rsidRPr="00BA247A">
        <w:rPr>
          <w:rFonts w:ascii="Times New Roman" w:hAnsi="Times New Roman" w:cs="Times New Roman"/>
          <w:i/>
          <w:sz w:val="24"/>
          <w:szCs w:val="24"/>
        </w:rPr>
        <w:t>Power, positive closure, and quotients on convex languages</w:t>
      </w:r>
      <w:r w:rsidRPr="00BA247A">
        <w:rPr>
          <w:rFonts w:ascii="Times New Roman" w:hAnsi="Times New Roman" w:cs="Times New Roman"/>
          <w:sz w:val="24"/>
          <w:szCs w:val="24"/>
        </w:rPr>
        <w:t xml:space="preserve">, Theoretical Computer Science </w:t>
      </w:r>
      <w:r w:rsidRPr="00BA247A">
        <w:rPr>
          <w:rFonts w:ascii="Times New Roman" w:hAnsi="Times New Roman" w:cs="Times New Roman"/>
          <w:b/>
          <w:sz w:val="24"/>
          <w:szCs w:val="24"/>
        </w:rPr>
        <w:t>870</w:t>
      </w:r>
      <w:r w:rsidRPr="00BA247A">
        <w:rPr>
          <w:rFonts w:ascii="Times New Roman" w:hAnsi="Times New Roman" w:cs="Times New Roman"/>
          <w:sz w:val="24"/>
          <w:szCs w:val="24"/>
        </w:rPr>
        <w:t xml:space="preserve"> (2021), 53</w:t>
      </w:r>
      <w:r>
        <w:rPr>
          <w:rFonts w:ascii="Times New Roman" w:hAnsi="Times New Roman" w:cs="Times New Roman"/>
          <w:sz w:val="24"/>
          <w:szCs w:val="24"/>
        </w:rPr>
        <w:t>–</w:t>
      </w:r>
      <w:r w:rsidRPr="00BA247A">
        <w:rPr>
          <w:rFonts w:ascii="Times New Roman" w:hAnsi="Times New Roman" w:cs="Times New Roman"/>
          <w:sz w:val="24"/>
          <w:szCs w:val="24"/>
        </w:rPr>
        <w:t xml:space="preserve">74. DOI: </w:t>
      </w:r>
      <w:hyperlink r:id="rId197" w:history="1">
        <w:r w:rsidRPr="0039102E">
          <w:rPr>
            <w:rStyle w:val="Hyperlink"/>
            <w:rFonts w:ascii="Times New Roman" w:hAnsi="Times New Roman"/>
            <w:sz w:val="24"/>
            <w:szCs w:val="24"/>
          </w:rPr>
          <w:t>10.1016/j.tcs.2021.02.002</w:t>
        </w:r>
      </w:hyperlink>
    </w:p>
    <w:p w14:paraId="6A690752" w14:textId="77777777" w:rsidR="002258A5" w:rsidRDefault="002258A5" w:rsidP="002258A5">
      <w:pPr>
        <w:pStyle w:val="ListParagraph"/>
        <w:widowControl w:val="0"/>
        <w:numPr>
          <w:ilvl w:val="0"/>
          <w:numId w:val="23"/>
        </w:numPr>
        <w:autoSpaceDE w:val="0"/>
        <w:autoSpaceDN w:val="0"/>
        <w:adjustRightInd w:val="0"/>
        <w:spacing w:after="0" w:line="240" w:lineRule="auto"/>
        <w:rPr>
          <w:rFonts w:ascii="Times New Roman" w:hAnsi="Times New Roman" w:cs="Times New Roman"/>
          <w:sz w:val="24"/>
          <w:szCs w:val="24"/>
        </w:rPr>
      </w:pPr>
      <w:r w:rsidRPr="00D26D9E">
        <w:rPr>
          <w:rFonts w:ascii="Times New Roman" w:hAnsi="Times New Roman" w:cs="Times New Roman"/>
          <w:sz w:val="24"/>
          <w:szCs w:val="24"/>
        </w:rPr>
        <w:t>G. Jirásková, C.</w:t>
      </w:r>
      <w:r>
        <w:rPr>
          <w:rFonts w:ascii="Times New Roman" w:hAnsi="Times New Roman" w:cs="Times New Roman"/>
          <w:sz w:val="24"/>
          <w:szCs w:val="24"/>
        </w:rPr>
        <w:t xml:space="preserve"> C</w:t>
      </w:r>
      <w:r w:rsidRPr="00D26D9E">
        <w:rPr>
          <w:rFonts w:ascii="Times New Roman" w:hAnsi="Times New Roman" w:cs="Times New Roman"/>
          <w:sz w:val="24"/>
          <w:szCs w:val="24"/>
        </w:rPr>
        <w:t>âmpeanu</w:t>
      </w:r>
      <w:r>
        <w:rPr>
          <w:rFonts w:ascii="Times New Roman" w:hAnsi="Times New Roman" w:cs="Times New Roman"/>
          <w:sz w:val="24"/>
          <w:szCs w:val="24"/>
        </w:rPr>
        <w:t xml:space="preserve">, </w:t>
      </w:r>
      <w:r w:rsidRPr="00D26D9E">
        <w:rPr>
          <w:rFonts w:ascii="Times New Roman" w:hAnsi="Times New Roman" w:cs="Times New Roman"/>
          <w:i/>
          <w:sz w:val="24"/>
          <w:szCs w:val="24"/>
        </w:rPr>
        <w:t>Special Issue on Implementation and Application of Automata: Preface</w:t>
      </w:r>
      <w:r>
        <w:rPr>
          <w:rFonts w:ascii="Times New Roman" w:hAnsi="Times New Roman" w:cs="Times New Roman"/>
          <w:sz w:val="24"/>
          <w:szCs w:val="24"/>
        </w:rPr>
        <w:t xml:space="preserve">, Theoretical Computer Science 870 (2021), 1–2. </w:t>
      </w:r>
    </w:p>
    <w:p w14:paraId="5A4AB7C5" w14:textId="77777777" w:rsidR="002258A5" w:rsidRPr="00827DE6" w:rsidRDefault="002258A5" w:rsidP="002258A5">
      <w:pPr>
        <w:pStyle w:val="ListParagraph"/>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DOI: </w:t>
      </w:r>
      <w:hyperlink r:id="rId198" w:history="1">
        <w:r w:rsidRPr="00D26D9E">
          <w:rPr>
            <w:rStyle w:val="Hyperlink"/>
            <w:rFonts w:ascii="Times New Roman" w:hAnsi="Times New Roman"/>
            <w:sz w:val="24"/>
            <w:szCs w:val="24"/>
          </w:rPr>
          <w:t>10.1016/j.tcs.2021.05.001</w:t>
        </w:r>
      </w:hyperlink>
    </w:p>
    <w:p w14:paraId="7F78D86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A11FCF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Chromatické problémy v kombinatorike</w:t>
      </w:r>
      <w:r>
        <w:rPr>
          <w:rFonts w:ascii="Times New Roman" w:hAnsi="Times New Roman" w:cs="Times New Roman"/>
          <w:sz w:val="24"/>
          <w:szCs w:val="24"/>
        </w:rPr>
        <w:t xml:space="preserve"> </w:t>
      </w:r>
      <w:r>
        <w:rPr>
          <w:rFonts w:ascii="Times New Roman" w:hAnsi="Times New Roman" w:cs="Times New Roman"/>
          <w:i/>
          <w:iCs/>
          <w:sz w:val="24"/>
          <w:szCs w:val="24"/>
        </w:rPr>
        <w:t>(Chromatic Problems in Combinatorics)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4E2E28AE" w14:textId="77777777" w:rsidTr="00EE486D">
        <w:trPr>
          <w:trHeight w:val="100"/>
        </w:trPr>
        <w:tc>
          <w:tcPr>
            <w:tcW w:w="2856" w:type="dxa"/>
            <w:tcBorders>
              <w:top w:val="nil"/>
              <w:left w:val="nil"/>
              <w:bottom w:val="nil"/>
              <w:right w:val="nil"/>
            </w:tcBorders>
          </w:tcPr>
          <w:p w14:paraId="7F21A58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8D92A0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2258A5" w14:paraId="5A97D653" w14:textId="77777777" w:rsidTr="00EE486D">
        <w:trPr>
          <w:trHeight w:val="100"/>
        </w:trPr>
        <w:tc>
          <w:tcPr>
            <w:tcW w:w="2856" w:type="dxa"/>
            <w:tcBorders>
              <w:top w:val="nil"/>
              <w:left w:val="nil"/>
              <w:bottom w:val="nil"/>
              <w:right w:val="nil"/>
            </w:tcBorders>
          </w:tcPr>
          <w:p w14:paraId="5BDB88C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01A436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1.1.2018 / 31.12.2021</w:t>
            </w:r>
          </w:p>
        </w:tc>
      </w:tr>
      <w:tr w:rsidR="002258A5" w14:paraId="4E619A6F" w14:textId="77777777" w:rsidTr="00EE486D">
        <w:trPr>
          <w:trHeight w:val="100"/>
        </w:trPr>
        <w:tc>
          <w:tcPr>
            <w:tcW w:w="2856" w:type="dxa"/>
            <w:tcBorders>
              <w:top w:val="nil"/>
              <w:left w:val="nil"/>
              <w:bottom w:val="nil"/>
              <w:right w:val="nil"/>
            </w:tcBorders>
          </w:tcPr>
          <w:p w14:paraId="0E06122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9F45B5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2/0024/18</w:t>
            </w:r>
          </w:p>
        </w:tc>
      </w:tr>
      <w:tr w:rsidR="002258A5" w14:paraId="29C76E6E" w14:textId="77777777" w:rsidTr="00EE486D">
        <w:trPr>
          <w:trHeight w:val="100"/>
        </w:trPr>
        <w:tc>
          <w:tcPr>
            <w:tcW w:w="2856" w:type="dxa"/>
            <w:tcBorders>
              <w:top w:val="nil"/>
              <w:left w:val="nil"/>
              <w:bottom w:val="nil"/>
              <w:right w:val="nil"/>
            </w:tcBorders>
          </w:tcPr>
          <w:p w14:paraId="116E6F2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54AA713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513C2FAC" w14:textId="77777777" w:rsidTr="00EE486D">
        <w:trPr>
          <w:trHeight w:val="100"/>
        </w:trPr>
        <w:tc>
          <w:tcPr>
            <w:tcW w:w="2856" w:type="dxa"/>
            <w:tcBorders>
              <w:top w:val="nil"/>
              <w:left w:val="nil"/>
              <w:bottom w:val="nil"/>
              <w:right w:val="nil"/>
            </w:tcBorders>
          </w:tcPr>
          <w:p w14:paraId="62E4450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A3A14C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30C32836" w14:textId="77777777" w:rsidTr="00EE486D">
        <w:trPr>
          <w:trHeight w:val="100"/>
        </w:trPr>
        <w:tc>
          <w:tcPr>
            <w:tcW w:w="2856" w:type="dxa"/>
            <w:tcBorders>
              <w:top w:val="nil"/>
              <w:left w:val="nil"/>
              <w:bottom w:val="nil"/>
              <w:right w:val="nil"/>
            </w:tcBorders>
          </w:tcPr>
          <w:p w14:paraId="0CFDAC5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AC9F4D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5C2F9E8B" w14:textId="77777777" w:rsidTr="00EE486D">
        <w:trPr>
          <w:trHeight w:val="100"/>
        </w:trPr>
        <w:tc>
          <w:tcPr>
            <w:tcW w:w="2856" w:type="dxa"/>
            <w:tcBorders>
              <w:top w:val="nil"/>
              <w:left w:val="nil"/>
              <w:bottom w:val="nil"/>
              <w:right w:val="nil"/>
            </w:tcBorders>
          </w:tcPr>
          <w:p w14:paraId="49EA715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20BDD2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1279 €          </w:t>
            </w:r>
          </w:p>
        </w:tc>
      </w:tr>
    </w:tbl>
    <w:p w14:paraId="29E22CFD"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64E4AE5D"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3402186D" w14:textId="77777777" w:rsidR="002258A5" w:rsidRPr="007226BF" w:rsidRDefault="002258A5" w:rsidP="002258A5">
      <w:pPr>
        <w:pStyle w:val="ListParagraph"/>
        <w:widowControl w:val="0"/>
        <w:numPr>
          <w:ilvl w:val="0"/>
          <w:numId w:val="18"/>
        </w:numPr>
        <w:autoSpaceDE w:val="0"/>
        <w:autoSpaceDN w:val="0"/>
        <w:adjustRightInd w:val="0"/>
        <w:spacing w:after="0" w:line="240" w:lineRule="auto"/>
        <w:rPr>
          <w:rFonts w:ascii="Times New Roman" w:hAnsi="Times New Roman" w:cs="Times New Roman"/>
          <w:sz w:val="24"/>
          <w:szCs w:val="24"/>
        </w:rPr>
      </w:pPr>
      <w:r w:rsidRPr="007226BF">
        <w:rPr>
          <w:rFonts w:ascii="Times New Roman" w:hAnsi="Times New Roman" w:cs="Times New Roman"/>
          <w:sz w:val="24"/>
          <w:szCs w:val="24"/>
        </w:rPr>
        <w:t xml:space="preserve">M. Kochol, </w:t>
      </w:r>
      <w:r w:rsidRPr="007226BF">
        <w:rPr>
          <w:rFonts w:ascii="Times New Roman" w:hAnsi="Times New Roman" w:cs="Times New Roman"/>
          <w:i/>
          <w:sz w:val="24"/>
          <w:szCs w:val="24"/>
        </w:rPr>
        <w:t>Bounds of characteristic polynomials of regular matroids</w:t>
      </w:r>
      <w:r w:rsidRPr="007226BF">
        <w:rPr>
          <w:rFonts w:ascii="Times New Roman" w:hAnsi="Times New Roman" w:cs="Times New Roman"/>
          <w:sz w:val="24"/>
          <w:szCs w:val="24"/>
        </w:rPr>
        <w:t xml:space="preserve">, Contributions to Discrete Mathematics </w:t>
      </w:r>
      <w:r w:rsidRPr="007226BF">
        <w:rPr>
          <w:rFonts w:ascii="Times New Roman" w:hAnsi="Times New Roman" w:cs="Times New Roman"/>
          <w:b/>
          <w:sz w:val="24"/>
          <w:szCs w:val="24"/>
        </w:rPr>
        <w:t>15</w:t>
      </w:r>
      <w:r w:rsidRPr="007226BF">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7226BF">
        <w:rPr>
          <w:rFonts w:ascii="Times New Roman" w:hAnsi="Times New Roman" w:cs="Times New Roman"/>
          <w:sz w:val="24"/>
          <w:szCs w:val="24"/>
        </w:rPr>
        <w:t>(2020), 98–107.</w:t>
      </w:r>
      <w:r>
        <w:rPr>
          <w:rFonts w:ascii="Times New Roman" w:hAnsi="Times New Roman" w:cs="Times New Roman"/>
          <w:sz w:val="24"/>
          <w:szCs w:val="24"/>
        </w:rPr>
        <w:t xml:space="preserve"> DOI: </w:t>
      </w:r>
      <w:hyperlink r:id="rId199" w:history="1">
        <w:r w:rsidRPr="0075182A">
          <w:rPr>
            <w:rStyle w:val="Hyperlink"/>
            <w:rFonts w:ascii="Times New Roman" w:hAnsi="Times New Roman"/>
            <w:sz w:val="24"/>
            <w:szCs w:val="24"/>
          </w:rPr>
          <w:t>10.11575/cdm.v15i3.69350</w:t>
        </w:r>
      </w:hyperlink>
    </w:p>
    <w:p w14:paraId="4F6FE3FD" w14:textId="77777777" w:rsidR="002258A5" w:rsidRPr="00EA52D5" w:rsidRDefault="002258A5" w:rsidP="002258A5">
      <w:pPr>
        <w:widowControl w:val="0"/>
        <w:autoSpaceDE w:val="0"/>
        <w:autoSpaceDN w:val="0"/>
        <w:adjustRightInd w:val="0"/>
        <w:spacing w:after="0" w:line="240" w:lineRule="auto"/>
        <w:rPr>
          <w:rFonts w:ascii="Times New Roman" w:hAnsi="Times New Roman" w:cs="Times New Roman"/>
          <w:b/>
          <w:bCs/>
          <w:sz w:val="16"/>
          <w:szCs w:val="16"/>
        </w:rPr>
      </w:pPr>
    </w:p>
    <w:p w14:paraId="128A4B50" w14:textId="77777777" w:rsidR="002258A5" w:rsidRPr="00EA52D5" w:rsidRDefault="002258A5" w:rsidP="002258A5">
      <w:pPr>
        <w:widowControl w:val="0"/>
        <w:autoSpaceDE w:val="0"/>
        <w:autoSpaceDN w:val="0"/>
        <w:adjustRightInd w:val="0"/>
        <w:spacing w:after="0" w:line="240" w:lineRule="auto"/>
        <w:rPr>
          <w:rFonts w:ascii="Times New Roman" w:hAnsi="Times New Roman" w:cs="Times New Roman"/>
          <w:b/>
          <w:bCs/>
          <w:sz w:val="16"/>
          <w:szCs w:val="16"/>
        </w:rPr>
      </w:pPr>
    </w:p>
    <w:p w14:paraId="5E77ECD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Rozdelenia pravdepodobnosti a ich aplikácie v modelovaní a testovaní</w:t>
      </w:r>
      <w:r>
        <w:rPr>
          <w:rFonts w:ascii="Times New Roman" w:hAnsi="Times New Roman" w:cs="Times New Roman"/>
          <w:sz w:val="24"/>
          <w:szCs w:val="24"/>
        </w:rPr>
        <w:t xml:space="preserve"> </w:t>
      </w:r>
      <w:r>
        <w:rPr>
          <w:rFonts w:ascii="Times New Roman" w:hAnsi="Times New Roman" w:cs="Times New Roman"/>
          <w:i/>
          <w:iCs/>
          <w:sz w:val="24"/>
          <w:szCs w:val="24"/>
        </w:rPr>
        <w:t>(Probability Distributions and their Applications in Modeling and Testing)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51AB71FF" w14:textId="77777777" w:rsidTr="00EE486D">
        <w:trPr>
          <w:trHeight w:val="100"/>
        </w:trPr>
        <w:tc>
          <w:tcPr>
            <w:tcW w:w="2856" w:type="dxa"/>
            <w:tcBorders>
              <w:top w:val="nil"/>
              <w:left w:val="nil"/>
              <w:bottom w:val="nil"/>
              <w:right w:val="nil"/>
            </w:tcBorders>
          </w:tcPr>
          <w:p w14:paraId="39C5D77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5E79E2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Mačutek</w:t>
            </w:r>
          </w:p>
        </w:tc>
      </w:tr>
      <w:tr w:rsidR="002258A5" w14:paraId="73F08729" w14:textId="77777777" w:rsidTr="00EE486D">
        <w:trPr>
          <w:trHeight w:val="100"/>
        </w:trPr>
        <w:tc>
          <w:tcPr>
            <w:tcW w:w="2856" w:type="dxa"/>
            <w:tcBorders>
              <w:top w:val="nil"/>
              <w:left w:val="nil"/>
              <w:bottom w:val="nil"/>
              <w:right w:val="nil"/>
            </w:tcBorders>
          </w:tcPr>
          <w:p w14:paraId="39411B1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1B8A72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2258A5" w14:paraId="266D7A05" w14:textId="77777777" w:rsidTr="00EE486D">
        <w:trPr>
          <w:trHeight w:val="100"/>
        </w:trPr>
        <w:tc>
          <w:tcPr>
            <w:tcW w:w="2856" w:type="dxa"/>
            <w:tcBorders>
              <w:top w:val="nil"/>
              <w:left w:val="nil"/>
              <w:bottom w:val="nil"/>
              <w:right w:val="nil"/>
            </w:tcBorders>
          </w:tcPr>
          <w:p w14:paraId="6D7E187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97E897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2/0096/21</w:t>
            </w:r>
          </w:p>
        </w:tc>
      </w:tr>
      <w:tr w:rsidR="002258A5" w14:paraId="5DF6D4D2" w14:textId="77777777" w:rsidTr="00EE486D">
        <w:trPr>
          <w:trHeight w:val="100"/>
        </w:trPr>
        <w:tc>
          <w:tcPr>
            <w:tcW w:w="2856" w:type="dxa"/>
            <w:tcBorders>
              <w:top w:val="nil"/>
              <w:left w:val="nil"/>
              <w:bottom w:val="nil"/>
              <w:right w:val="nil"/>
            </w:tcBorders>
          </w:tcPr>
          <w:p w14:paraId="50EEE41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7B10AC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037319FD" w14:textId="77777777" w:rsidTr="00EE486D">
        <w:trPr>
          <w:trHeight w:val="100"/>
        </w:trPr>
        <w:tc>
          <w:tcPr>
            <w:tcW w:w="2856" w:type="dxa"/>
            <w:tcBorders>
              <w:top w:val="nil"/>
              <w:left w:val="nil"/>
              <w:bottom w:val="nil"/>
              <w:right w:val="nil"/>
            </w:tcBorders>
          </w:tcPr>
          <w:p w14:paraId="614F716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FBE529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13E40F94" w14:textId="77777777" w:rsidTr="00EE486D">
        <w:trPr>
          <w:trHeight w:val="100"/>
        </w:trPr>
        <w:tc>
          <w:tcPr>
            <w:tcW w:w="2856" w:type="dxa"/>
            <w:tcBorders>
              <w:top w:val="nil"/>
              <w:left w:val="nil"/>
              <w:bottom w:val="nil"/>
              <w:right w:val="nil"/>
            </w:tcBorders>
          </w:tcPr>
          <w:p w14:paraId="71B8BC0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71320F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2258A5" w14:paraId="2977D5CB" w14:textId="77777777" w:rsidTr="00EE486D">
        <w:trPr>
          <w:trHeight w:val="100"/>
        </w:trPr>
        <w:tc>
          <w:tcPr>
            <w:tcW w:w="2856" w:type="dxa"/>
            <w:tcBorders>
              <w:top w:val="nil"/>
              <w:left w:val="nil"/>
              <w:bottom w:val="nil"/>
              <w:right w:val="nil"/>
            </w:tcBorders>
          </w:tcPr>
          <w:p w14:paraId="2F36599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316B703" w14:textId="77777777" w:rsidR="002258A5" w:rsidRDefault="002258A5" w:rsidP="007555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w:t>
            </w:r>
            <w:r w:rsidR="00755517">
              <w:rPr>
                <w:rFonts w:ascii="Times New Roman" w:hAnsi="Times New Roman" w:cs="Times New Roman"/>
                <w:sz w:val="24"/>
                <w:szCs w:val="24"/>
              </w:rPr>
              <w:t>3498</w:t>
            </w:r>
            <w:r>
              <w:rPr>
                <w:rFonts w:ascii="Times New Roman" w:hAnsi="Times New Roman" w:cs="Times New Roman"/>
                <w:sz w:val="24"/>
                <w:szCs w:val="24"/>
              </w:rPr>
              <w:t xml:space="preserve"> €          </w:t>
            </w:r>
          </w:p>
        </w:tc>
      </w:tr>
    </w:tbl>
    <w:p w14:paraId="75518F3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p>
    <w:p w14:paraId="54EFC283"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D0608EA" w14:textId="77777777" w:rsidR="002258A5" w:rsidRPr="00A011E6"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A011E6">
        <w:rPr>
          <w:rFonts w:ascii="Times New Roman" w:hAnsi="Times New Roman"/>
          <w:sz w:val="24"/>
          <w:szCs w:val="24"/>
        </w:rPr>
        <w:t xml:space="preserve">R. Čech, P. Kosek, J. Mačutek, M. Nogolová, </w:t>
      </w:r>
      <w:r w:rsidRPr="00A011E6">
        <w:rPr>
          <w:rFonts w:ascii="Times New Roman" w:hAnsi="Times New Roman"/>
          <w:i/>
          <w:iCs/>
          <w:sz w:val="24"/>
          <w:szCs w:val="24"/>
        </w:rPr>
        <w:t>(Ne)stabilita českého biblického překladu: diachronní stylometrická analýza</w:t>
      </w:r>
      <w:r w:rsidRPr="00A011E6">
        <w:rPr>
          <w:rFonts w:ascii="Times New Roman" w:hAnsi="Times New Roman"/>
          <w:sz w:val="24"/>
          <w:szCs w:val="24"/>
        </w:rPr>
        <w:t>, Clavibus unitis, 2021, vol. 10, no. 2, 151</w:t>
      </w:r>
      <w:r w:rsidRPr="00A011E6">
        <w:rPr>
          <w:rFonts w:ascii="Times New Roman" w:hAnsi="Times New Roman"/>
          <w:color w:val="000000"/>
          <w:sz w:val="24"/>
          <w:szCs w:val="24"/>
        </w:rPr>
        <w:t>–</w:t>
      </w:r>
      <w:r w:rsidRPr="00A011E6">
        <w:rPr>
          <w:rFonts w:ascii="Times New Roman" w:hAnsi="Times New Roman"/>
          <w:sz w:val="24"/>
          <w:szCs w:val="24"/>
        </w:rPr>
        <w:t xml:space="preserve">156. ISSN 1803-7747. </w:t>
      </w:r>
    </w:p>
    <w:p w14:paraId="3B90AD02" w14:textId="77777777" w:rsidR="002258A5" w:rsidRPr="00A011E6"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A011E6">
        <w:rPr>
          <w:rFonts w:ascii="Times New Roman" w:hAnsi="Times New Roman"/>
          <w:sz w:val="24"/>
          <w:szCs w:val="24"/>
        </w:rPr>
        <w:t xml:space="preserve">R. Čech, J. Mačutek, P. Kosek, </w:t>
      </w:r>
      <w:r w:rsidRPr="00A011E6">
        <w:rPr>
          <w:rFonts w:ascii="Times New Roman" w:hAnsi="Times New Roman"/>
          <w:i/>
          <w:iCs/>
          <w:sz w:val="24"/>
          <w:szCs w:val="24"/>
        </w:rPr>
        <w:t>Czech translations of the Gospel of Matthew from the diachronic point of view – Plus ça change…</w:t>
      </w:r>
      <w:r w:rsidRPr="00A011E6">
        <w:rPr>
          <w:rFonts w:ascii="Times New Roman" w:hAnsi="Times New Roman"/>
          <w:sz w:val="24"/>
          <w:szCs w:val="24"/>
        </w:rPr>
        <w:t>, Jazykovedný časopis, 2021, roč. 72, č. 2, s. 656</w:t>
      </w:r>
      <w:r w:rsidRPr="00A011E6">
        <w:rPr>
          <w:rFonts w:ascii="Times New Roman" w:hAnsi="Times New Roman"/>
          <w:color w:val="000000"/>
          <w:sz w:val="24"/>
          <w:szCs w:val="24"/>
        </w:rPr>
        <w:t>–</w:t>
      </w:r>
      <w:r w:rsidRPr="00A011E6">
        <w:rPr>
          <w:rFonts w:ascii="Times New Roman" w:hAnsi="Times New Roman"/>
          <w:sz w:val="24"/>
          <w:szCs w:val="24"/>
        </w:rPr>
        <w:t xml:space="preserve">666. DOI: </w:t>
      </w:r>
      <w:hyperlink r:id="rId200" w:history="1">
        <w:r w:rsidRPr="00A011E6">
          <w:rPr>
            <w:rFonts w:ascii="Times New Roman" w:hAnsi="Times New Roman"/>
            <w:color w:val="003399"/>
            <w:sz w:val="24"/>
            <w:szCs w:val="24"/>
            <w:u w:val="single"/>
          </w:rPr>
          <w:t>10.2478/jazcas-2021-0059</w:t>
        </w:r>
      </w:hyperlink>
    </w:p>
    <w:p w14:paraId="384A01D0" w14:textId="77777777" w:rsidR="002258A5" w:rsidRPr="004C21A9"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A011E6">
        <w:rPr>
          <w:rFonts w:ascii="Times New Roman" w:hAnsi="Times New Roman"/>
          <w:sz w:val="24"/>
          <w:szCs w:val="24"/>
        </w:rPr>
        <w:t xml:space="preserve">R. Čech, P. Kosek, O. Navrátilová, J. Mačutek, </w:t>
      </w:r>
      <w:r w:rsidRPr="00A011E6">
        <w:rPr>
          <w:rFonts w:ascii="Times New Roman" w:hAnsi="Times New Roman"/>
          <w:i/>
          <w:iCs/>
          <w:sz w:val="24"/>
          <w:szCs w:val="24"/>
        </w:rPr>
        <w:t>On the impact of the initial phrase length on the position of enclitics in Old Czech</w:t>
      </w:r>
      <w:r w:rsidRPr="00A011E6">
        <w:rPr>
          <w:rFonts w:ascii="Times New Roman" w:hAnsi="Times New Roman"/>
          <w:sz w:val="24"/>
          <w:szCs w:val="24"/>
        </w:rPr>
        <w:t>, Language and Text: Data, models, information and applications. - Amsterdam : John Benjamin Publishing Company, 2021, p. 9</w:t>
      </w:r>
      <w:r w:rsidRPr="00A011E6">
        <w:rPr>
          <w:rFonts w:ascii="Times New Roman" w:hAnsi="Times New Roman"/>
          <w:color w:val="000000"/>
          <w:sz w:val="24"/>
          <w:szCs w:val="24"/>
        </w:rPr>
        <w:t>–</w:t>
      </w:r>
      <w:r w:rsidRPr="00A011E6">
        <w:rPr>
          <w:rFonts w:ascii="Times New Roman" w:hAnsi="Times New Roman"/>
          <w:sz w:val="24"/>
          <w:szCs w:val="24"/>
        </w:rPr>
        <w:t xml:space="preserve">20. ISBN 978-90-272-1010-4. DOI: </w:t>
      </w:r>
      <w:hyperlink r:id="rId201" w:history="1">
        <w:r w:rsidRPr="00A011E6">
          <w:rPr>
            <w:rFonts w:ascii="Times New Roman" w:hAnsi="Times New Roman"/>
            <w:color w:val="003399"/>
            <w:sz w:val="24"/>
            <w:szCs w:val="24"/>
            <w:u w:val="single"/>
          </w:rPr>
          <w:t>10.1075/cilt.356</w:t>
        </w:r>
        <w:r>
          <w:rPr>
            <w:rFonts w:ascii="Times New Roman" w:hAnsi="Times New Roman"/>
            <w:color w:val="003399"/>
            <w:sz w:val="24"/>
            <w:szCs w:val="24"/>
            <w:u w:val="single"/>
          </w:rPr>
          <w:t>.</w:t>
        </w:r>
        <w:r w:rsidRPr="00A011E6">
          <w:rPr>
            <w:rFonts w:ascii="Times New Roman" w:hAnsi="Times New Roman"/>
            <w:color w:val="003399"/>
            <w:sz w:val="24"/>
            <w:szCs w:val="24"/>
            <w:u w:val="single"/>
          </w:rPr>
          <w:t>01cec</w:t>
        </w:r>
      </w:hyperlink>
    </w:p>
    <w:p w14:paraId="0A346B79" w14:textId="77777777" w:rsidR="002258A5"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4C21A9">
        <w:rPr>
          <w:rFonts w:ascii="Times New Roman" w:hAnsi="Times New Roman"/>
          <w:sz w:val="24"/>
          <w:szCs w:val="24"/>
        </w:rPr>
        <w:t xml:space="preserve">I. Košč, M. Koščová, M. Odlerová, R. Odler, </w:t>
      </w:r>
      <w:r w:rsidRPr="004C21A9">
        <w:rPr>
          <w:rFonts w:ascii="Times New Roman" w:hAnsi="Times New Roman"/>
          <w:i/>
          <w:sz w:val="24"/>
          <w:szCs w:val="24"/>
        </w:rPr>
        <w:t>Changes in the education process reflecting the crisis</w:t>
      </w:r>
      <w:r w:rsidRPr="004C21A9">
        <w:rPr>
          <w:rFonts w:ascii="Times New Roman" w:hAnsi="Times New Roman"/>
          <w:sz w:val="24"/>
          <w:szCs w:val="24"/>
        </w:rPr>
        <w:t>, Kharkiv National University of Internal Affairs: 20 years in the status of national. Proceedings of  international scientific and practical conference, 2021, 44</w:t>
      </w:r>
      <w:r>
        <w:rPr>
          <w:rFonts w:ascii="Times New Roman" w:hAnsi="Times New Roman"/>
          <w:sz w:val="24"/>
          <w:szCs w:val="24"/>
        </w:rPr>
        <w:t>–</w:t>
      </w:r>
      <w:r w:rsidRPr="004C21A9">
        <w:rPr>
          <w:rFonts w:ascii="Times New Roman" w:hAnsi="Times New Roman"/>
          <w:sz w:val="24"/>
          <w:szCs w:val="24"/>
        </w:rPr>
        <w:t>47.</w:t>
      </w:r>
    </w:p>
    <w:p w14:paraId="180BAB72" w14:textId="77777777" w:rsidR="002258A5"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285F95">
        <w:rPr>
          <w:rFonts w:ascii="Times New Roman" w:hAnsi="Times New Roman"/>
          <w:sz w:val="24"/>
          <w:szCs w:val="24"/>
        </w:rPr>
        <w:t>I. Košč,  M. Koščová, M. Odlerová, R. O</w:t>
      </w:r>
      <w:r>
        <w:rPr>
          <w:rFonts w:ascii="Times New Roman" w:hAnsi="Times New Roman"/>
          <w:sz w:val="24"/>
          <w:szCs w:val="24"/>
        </w:rPr>
        <w:t>dler</w:t>
      </w:r>
      <w:r w:rsidRPr="00285F95">
        <w:rPr>
          <w:rFonts w:ascii="Times New Roman" w:hAnsi="Times New Roman"/>
          <w:sz w:val="24"/>
          <w:szCs w:val="24"/>
        </w:rPr>
        <w:t xml:space="preserve">, </w:t>
      </w:r>
      <w:r w:rsidRPr="00285F95">
        <w:rPr>
          <w:rFonts w:ascii="Times New Roman" w:hAnsi="Times New Roman"/>
          <w:i/>
          <w:sz w:val="24"/>
          <w:szCs w:val="24"/>
        </w:rPr>
        <w:t>Specialties of remote educational process at Academy of the Police Force in the time of crisis situation</w:t>
      </w:r>
      <w:r>
        <w:rPr>
          <w:rFonts w:ascii="Times New Roman" w:hAnsi="Times New Roman"/>
          <w:sz w:val="24"/>
          <w:szCs w:val="24"/>
        </w:rPr>
        <w:t>,</w:t>
      </w:r>
      <w:r w:rsidRPr="00285F95">
        <w:rPr>
          <w:rFonts w:ascii="Times New Roman" w:hAnsi="Times New Roman"/>
          <w:sz w:val="24"/>
          <w:szCs w:val="24"/>
        </w:rPr>
        <w:t xml:space="preserve"> INTED2021 Proceedings : 15th International Technology, Education and Development Conference, 3591</w:t>
      </w:r>
      <w:r>
        <w:rPr>
          <w:rFonts w:ascii="Times New Roman" w:hAnsi="Times New Roman"/>
          <w:sz w:val="24"/>
          <w:szCs w:val="24"/>
        </w:rPr>
        <w:t>–</w:t>
      </w:r>
      <w:r w:rsidRPr="00285F95">
        <w:rPr>
          <w:rFonts w:ascii="Times New Roman" w:hAnsi="Times New Roman"/>
          <w:sz w:val="24"/>
          <w:szCs w:val="24"/>
        </w:rPr>
        <w:t xml:space="preserve">3599. - IATED Academy, 2021. ISBN 978-84-09-27666-0. ISSN 2340-1079. </w:t>
      </w:r>
    </w:p>
    <w:p w14:paraId="12BCE785" w14:textId="77777777" w:rsidR="002258A5" w:rsidRPr="00A011E6"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285F95">
        <w:rPr>
          <w:rFonts w:ascii="Times New Roman" w:hAnsi="Times New Roman"/>
          <w:sz w:val="24"/>
          <w:szCs w:val="24"/>
        </w:rPr>
        <w:t xml:space="preserve">DOI: </w:t>
      </w:r>
      <w:hyperlink r:id="rId202" w:history="1">
        <w:r w:rsidRPr="00285F95">
          <w:rPr>
            <w:rStyle w:val="Hyperlink"/>
            <w:rFonts w:ascii="Times New Roman" w:hAnsi="Times New Roman"/>
            <w:sz w:val="24"/>
            <w:szCs w:val="24"/>
          </w:rPr>
          <w:t>10.21125/inted.2021.0747</w:t>
        </w:r>
      </w:hyperlink>
    </w:p>
    <w:p w14:paraId="740A8825" w14:textId="77777777" w:rsidR="002258A5" w:rsidRPr="00A011E6"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A011E6">
        <w:rPr>
          <w:rFonts w:ascii="Times New Roman" w:hAnsi="Times New Roman"/>
          <w:sz w:val="24"/>
          <w:szCs w:val="24"/>
        </w:rPr>
        <w:t xml:space="preserve">M. Kubát, Š. Netolická, R. Čech, J. Mačutek, </w:t>
      </w:r>
      <w:r w:rsidRPr="00A011E6">
        <w:rPr>
          <w:rFonts w:ascii="Times New Roman" w:hAnsi="Times New Roman"/>
          <w:i/>
          <w:iCs/>
          <w:sz w:val="24"/>
          <w:szCs w:val="24"/>
        </w:rPr>
        <w:t>Martin of Cochem´s Golden Key of Heaven and its Czech Relatives: Quantitative Analysis of Baroque Prayers</w:t>
      </w:r>
      <w:r w:rsidRPr="00A011E6">
        <w:rPr>
          <w:rFonts w:ascii="Times New Roman" w:hAnsi="Times New Roman"/>
          <w:sz w:val="24"/>
          <w:szCs w:val="24"/>
        </w:rPr>
        <w:t>,Bohemistyka, 2021, vol. 3, p. 283</w:t>
      </w:r>
      <w:r w:rsidRPr="00A011E6">
        <w:rPr>
          <w:rFonts w:ascii="Times New Roman" w:hAnsi="Times New Roman"/>
          <w:color w:val="000000"/>
          <w:sz w:val="24"/>
          <w:szCs w:val="24"/>
        </w:rPr>
        <w:t>–</w:t>
      </w:r>
      <w:r w:rsidRPr="00A011E6">
        <w:rPr>
          <w:rFonts w:ascii="Times New Roman" w:hAnsi="Times New Roman"/>
          <w:sz w:val="24"/>
          <w:szCs w:val="24"/>
        </w:rPr>
        <w:t>294. ISSN 1642-9893.</w:t>
      </w:r>
      <w:r>
        <w:rPr>
          <w:rFonts w:ascii="Times New Roman" w:hAnsi="Times New Roman"/>
          <w:sz w:val="24"/>
          <w:szCs w:val="24"/>
        </w:rPr>
        <w:t xml:space="preserve"> </w:t>
      </w:r>
      <w:r w:rsidRPr="00A011E6">
        <w:rPr>
          <w:rFonts w:ascii="Times New Roman" w:hAnsi="Times New Roman"/>
          <w:sz w:val="24"/>
          <w:szCs w:val="24"/>
        </w:rPr>
        <w:t xml:space="preserve">DOI: </w:t>
      </w:r>
      <w:hyperlink r:id="rId203" w:history="1">
        <w:r w:rsidRPr="00A011E6">
          <w:rPr>
            <w:rFonts w:ascii="Times New Roman" w:hAnsi="Times New Roman"/>
            <w:color w:val="003399"/>
            <w:sz w:val="24"/>
            <w:szCs w:val="24"/>
            <w:u w:val="single"/>
          </w:rPr>
          <w:t>10.14746/bo.2021.3</w:t>
        </w:r>
      </w:hyperlink>
      <w:r w:rsidRPr="00A011E6">
        <w:rPr>
          <w:rFonts w:ascii="Times New Roman" w:hAnsi="Times New Roman"/>
          <w:sz w:val="24"/>
          <w:szCs w:val="24"/>
        </w:rPr>
        <w:t>.</w:t>
      </w:r>
    </w:p>
    <w:p w14:paraId="5315E16F" w14:textId="77777777" w:rsidR="002258A5" w:rsidRPr="00A011E6"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A011E6">
        <w:rPr>
          <w:rFonts w:ascii="Times New Roman" w:hAnsi="Times New Roman"/>
          <w:sz w:val="24"/>
          <w:szCs w:val="24"/>
        </w:rPr>
        <w:t xml:space="preserve">K. Pelegrinová, J. Mačutek, R. Čech, </w:t>
      </w:r>
      <w:r w:rsidRPr="00A011E6">
        <w:rPr>
          <w:rFonts w:ascii="Times New Roman" w:hAnsi="Times New Roman"/>
          <w:i/>
          <w:iCs/>
          <w:sz w:val="24"/>
          <w:szCs w:val="24"/>
        </w:rPr>
        <w:t>The Menzerath-Altmann law as the relation between lengths of words and morphemes in Czech</w:t>
      </w:r>
      <w:r w:rsidRPr="00A011E6">
        <w:rPr>
          <w:rFonts w:ascii="Times New Roman" w:hAnsi="Times New Roman"/>
          <w:sz w:val="24"/>
          <w:szCs w:val="24"/>
        </w:rPr>
        <w:t>, In Jazykovedný časopis, 2021, roč. 72, č. 2, s. 405</w:t>
      </w:r>
      <w:r w:rsidRPr="00A011E6">
        <w:rPr>
          <w:rFonts w:ascii="Times New Roman" w:hAnsi="Times New Roman"/>
          <w:color w:val="000000"/>
          <w:sz w:val="24"/>
          <w:szCs w:val="24"/>
        </w:rPr>
        <w:t>–</w:t>
      </w:r>
      <w:r w:rsidRPr="00A011E6">
        <w:rPr>
          <w:rFonts w:ascii="Times New Roman" w:hAnsi="Times New Roman"/>
          <w:sz w:val="24"/>
          <w:szCs w:val="24"/>
        </w:rPr>
        <w:t xml:space="preserve">414. ISSN 0021-5597. DOI: </w:t>
      </w:r>
      <w:hyperlink r:id="rId204" w:history="1">
        <w:r w:rsidRPr="00A011E6">
          <w:rPr>
            <w:rFonts w:ascii="Times New Roman" w:hAnsi="Times New Roman"/>
            <w:color w:val="003399"/>
            <w:sz w:val="24"/>
            <w:szCs w:val="24"/>
            <w:u w:val="single"/>
          </w:rPr>
          <w:t>10.2478/jazcas-2021-0037</w:t>
        </w:r>
      </w:hyperlink>
    </w:p>
    <w:p w14:paraId="0976520B" w14:textId="77777777" w:rsidR="002258A5" w:rsidRDefault="002258A5" w:rsidP="002258A5">
      <w:pPr>
        <w:pStyle w:val="ListParagraph"/>
        <w:widowControl w:val="0"/>
        <w:numPr>
          <w:ilvl w:val="0"/>
          <w:numId w:val="22"/>
        </w:numPr>
        <w:autoSpaceDE w:val="0"/>
        <w:autoSpaceDN w:val="0"/>
        <w:adjustRightInd w:val="0"/>
        <w:spacing w:after="0" w:line="240" w:lineRule="auto"/>
        <w:jc w:val="both"/>
        <w:rPr>
          <w:rFonts w:ascii="Times New Roman" w:hAnsi="Times New Roman"/>
          <w:sz w:val="24"/>
          <w:szCs w:val="24"/>
        </w:rPr>
      </w:pPr>
      <w:r w:rsidRPr="00A011E6">
        <w:rPr>
          <w:rFonts w:ascii="Times New Roman" w:hAnsi="Times New Roman"/>
          <w:sz w:val="24"/>
          <w:szCs w:val="24"/>
        </w:rPr>
        <w:t xml:space="preserve">B. Rujevic, M. Kaplar, S. Kaplar, R. Stankovic, I. Obradovic, J. Mačutek, </w:t>
      </w:r>
      <w:r w:rsidRPr="00A011E6">
        <w:rPr>
          <w:rFonts w:ascii="Times New Roman" w:hAnsi="Times New Roman"/>
          <w:i/>
          <w:iCs/>
          <w:sz w:val="24"/>
          <w:szCs w:val="24"/>
        </w:rPr>
        <w:t>Quantitative analysis of syllable properties in Croatian, Serbian, Russian, and Ukrainian</w:t>
      </w:r>
      <w:r w:rsidRPr="00A011E6">
        <w:rPr>
          <w:rFonts w:ascii="Times New Roman" w:hAnsi="Times New Roman"/>
          <w:sz w:val="24"/>
          <w:szCs w:val="24"/>
        </w:rPr>
        <w:t xml:space="preserve"> Language and Text: Data, models, information and applications. - Amsterdam: John Benjamin Publishing Company, 2021, p. 55</w:t>
      </w:r>
      <w:r w:rsidRPr="00A011E6">
        <w:rPr>
          <w:rFonts w:ascii="Times New Roman" w:hAnsi="Times New Roman"/>
          <w:color w:val="000000"/>
          <w:sz w:val="24"/>
          <w:szCs w:val="24"/>
        </w:rPr>
        <w:t>–</w:t>
      </w:r>
      <w:r w:rsidRPr="00A011E6">
        <w:rPr>
          <w:rFonts w:ascii="Times New Roman" w:hAnsi="Times New Roman"/>
          <w:sz w:val="24"/>
          <w:szCs w:val="24"/>
        </w:rPr>
        <w:t xml:space="preserve">67. ISBN 978-90-272-1010-4. </w:t>
      </w:r>
    </w:p>
    <w:p w14:paraId="1B3626FF" w14:textId="77777777" w:rsidR="002258A5" w:rsidRDefault="002258A5" w:rsidP="002258A5">
      <w:pPr>
        <w:pStyle w:val="ListParagraph"/>
        <w:widowControl w:val="0"/>
        <w:autoSpaceDE w:val="0"/>
        <w:autoSpaceDN w:val="0"/>
        <w:adjustRightInd w:val="0"/>
        <w:spacing w:after="0" w:line="240" w:lineRule="auto"/>
        <w:ind w:left="360"/>
        <w:jc w:val="both"/>
      </w:pPr>
      <w:r w:rsidRPr="00A011E6">
        <w:rPr>
          <w:rFonts w:ascii="Times New Roman" w:hAnsi="Times New Roman"/>
          <w:sz w:val="24"/>
          <w:szCs w:val="24"/>
        </w:rPr>
        <w:t xml:space="preserve">DOI: </w:t>
      </w:r>
      <w:hyperlink r:id="rId205" w:history="1">
        <w:r w:rsidRPr="00A011E6">
          <w:rPr>
            <w:rFonts w:ascii="Times New Roman" w:hAnsi="Times New Roman"/>
            <w:color w:val="003399"/>
            <w:sz w:val="24"/>
            <w:szCs w:val="24"/>
            <w:u w:val="single"/>
          </w:rPr>
          <w:t>10.1075/cilt.356.04ruj</w:t>
        </w:r>
      </w:hyperlink>
    </w:p>
    <w:p w14:paraId="0782C48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3EBB2CBD"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2DB02E7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Grafové invarianty, symetrie a ohodnotenia</w:t>
      </w:r>
      <w:r>
        <w:rPr>
          <w:rFonts w:ascii="Times New Roman" w:hAnsi="Times New Roman" w:cs="Times New Roman"/>
          <w:sz w:val="24"/>
          <w:szCs w:val="24"/>
        </w:rPr>
        <w:t xml:space="preserve"> </w:t>
      </w:r>
      <w:r>
        <w:rPr>
          <w:rFonts w:ascii="Times New Roman" w:hAnsi="Times New Roman" w:cs="Times New Roman"/>
          <w:i/>
          <w:iCs/>
          <w:sz w:val="24"/>
          <w:szCs w:val="24"/>
        </w:rPr>
        <w:t>(Graph invariants, symmetries and labellings)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439B1652" w14:textId="77777777" w:rsidTr="00EE486D">
        <w:trPr>
          <w:trHeight w:val="100"/>
        </w:trPr>
        <w:tc>
          <w:tcPr>
            <w:tcW w:w="2856" w:type="dxa"/>
            <w:tcBorders>
              <w:top w:val="nil"/>
              <w:left w:val="nil"/>
              <w:bottom w:val="nil"/>
              <w:right w:val="nil"/>
            </w:tcBorders>
          </w:tcPr>
          <w:p w14:paraId="5AF47DD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08BF0A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2258A5" w14:paraId="43EB091A" w14:textId="77777777" w:rsidTr="00EE486D">
        <w:trPr>
          <w:trHeight w:val="100"/>
        </w:trPr>
        <w:tc>
          <w:tcPr>
            <w:tcW w:w="2856" w:type="dxa"/>
            <w:tcBorders>
              <w:top w:val="nil"/>
              <w:left w:val="nil"/>
              <w:bottom w:val="nil"/>
              <w:right w:val="nil"/>
            </w:tcBorders>
          </w:tcPr>
          <w:p w14:paraId="2FB42CB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E245C0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258A5" w14:paraId="675E0135" w14:textId="77777777" w:rsidTr="00EE486D">
        <w:trPr>
          <w:trHeight w:val="100"/>
        </w:trPr>
        <w:tc>
          <w:tcPr>
            <w:tcW w:w="2856" w:type="dxa"/>
            <w:tcBorders>
              <w:top w:val="nil"/>
              <w:left w:val="nil"/>
              <w:bottom w:val="nil"/>
              <w:right w:val="nil"/>
            </w:tcBorders>
          </w:tcPr>
          <w:p w14:paraId="2AC909C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D880CB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2/0078/20</w:t>
            </w:r>
          </w:p>
        </w:tc>
      </w:tr>
      <w:tr w:rsidR="002258A5" w14:paraId="0CEE708B" w14:textId="77777777" w:rsidTr="00EE486D">
        <w:trPr>
          <w:trHeight w:val="100"/>
        </w:trPr>
        <w:tc>
          <w:tcPr>
            <w:tcW w:w="2856" w:type="dxa"/>
            <w:tcBorders>
              <w:top w:val="nil"/>
              <w:left w:val="nil"/>
              <w:bottom w:val="nil"/>
              <w:right w:val="nil"/>
            </w:tcBorders>
          </w:tcPr>
          <w:p w14:paraId="1C6137F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58AD56F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49BF1B63" w14:textId="77777777" w:rsidTr="00EE486D">
        <w:trPr>
          <w:trHeight w:val="100"/>
        </w:trPr>
        <w:tc>
          <w:tcPr>
            <w:tcW w:w="2856" w:type="dxa"/>
            <w:tcBorders>
              <w:top w:val="nil"/>
              <w:left w:val="nil"/>
              <w:bottom w:val="nil"/>
              <w:right w:val="nil"/>
            </w:tcBorders>
          </w:tcPr>
          <w:p w14:paraId="32602F0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EFA0C8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463F88A8" w14:textId="77777777" w:rsidTr="00EE486D">
        <w:trPr>
          <w:trHeight w:val="100"/>
        </w:trPr>
        <w:tc>
          <w:tcPr>
            <w:tcW w:w="2856" w:type="dxa"/>
            <w:tcBorders>
              <w:top w:val="nil"/>
              <w:left w:val="nil"/>
              <w:bottom w:val="nil"/>
              <w:right w:val="nil"/>
            </w:tcBorders>
          </w:tcPr>
          <w:p w14:paraId="438A935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643131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152A3E15" w14:textId="77777777" w:rsidTr="00EE486D">
        <w:trPr>
          <w:trHeight w:val="100"/>
        </w:trPr>
        <w:tc>
          <w:tcPr>
            <w:tcW w:w="2856" w:type="dxa"/>
            <w:tcBorders>
              <w:top w:val="nil"/>
              <w:left w:val="nil"/>
              <w:bottom w:val="nil"/>
              <w:right w:val="nil"/>
            </w:tcBorders>
          </w:tcPr>
          <w:p w14:paraId="0E6A7D2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65139F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1385 €          </w:t>
            </w:r>
          </w:p>
        </w:tc>
      </w:tr>
    </w:tbl>
    <w:p w14:paraId="109C74B0"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5D353B3C"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E2E4895" w14:textId="77777777" w:rsidR="002258A5" w:rsidRPr="001F6708" w:rsidRDefault="002258A5" w:rsidP="002258A5">
      <w:pPr>
        <w:pStyle w:val="ListParagraph"/>
        <w:widowControl w:val="0"/>
        <w:numPr>
          <w:ilvl w:val="0"/>
          <w:numId w:val="17"/>
        </w:numPr>
        <w:autoSpaceDE w:val="0"/>
        <w:autoSpaceDN w:val="0"/>
        <w:adjustRightInd w:val="0"/>
        <w:spacing w:after="0" w:line="240" w:lineRule="auto"/>
        <w:rPr>
          <w:rFonts w:ascii="Times New Roman" w:hAnsi="Times New Roman" w:cs="Times New Roman"/>
          <w:sz w:val="24"/>
          <w:szCs w:val="24"/>
        </w:rPr>
      </w:pPr>
      <w:r w:rsidRPr="001F6708">
        <w:rPr>
          <w:rFonts w:ascii="Times New Roman" w:hAnsi="Times New Roman" w:cs="Times New Roman"/>
          <w:sz w:val="24"/>
          <w:szCs w:val="24"/>
        </w:rPr>
        <w:t xml:space="preserve">I. Estélyi, J. Karabáš, R. Nedela, A. Mednykh, </w:t>
      </w:r>
      <w:r w:rsidRPr="001F6708">
        <w:rPr>
          <w:rFonts w:ascii="Times New Roman" w:hAnsi="Times New Roman" w:cs="Times New Roman"/>
          <w:i/>
          <w:sz w:val="24"/>
          <w:szCs w:val="24"/>
        </w:rPr>
        <w:t>On representation of the automorphism group of a graph in a unimodular group</w:t>
      </w:r>
      <w:r w:rsidRPr="001F6708">
        <w:rPr>
          <w:rFonts w:ascii="Times New Roman" w:hAnsi="Times New Roman" w:cs="Times New Roman"/>
          <w:sz w:val="24"/>
          <w:szCs w:val="24"/>
        </w:rPr>
        <w:t xml:space="preserve">, Discrete Mathematics </w:t>
      </w:r>
      <w:r w:rsidRPr="001F6708">
        <w:rPr>
          <w:rFonts w:ascii="Times New Roman" w:hAnsi="Times New Roman" w:cs="Times New Roman"/>
          <w:b/>
          <w:sz w:val="24"/>
          <w:szCs w:val="24"/>
        </w:rPr>
        <w:t>344</w:t>
      </w:r>
      <w:r w:rsidRPr="001F6708">
        <w:rPr>
          <w:rFonts w:ascii="Times New Roman" w:hAnsi="Times New Roman" w:cs="Times New Roman"/>
          <w:sz w:val="24"/>
          <w:szCs w:val="24"/>
        </w:rPr>
        <w:t xml:space="preserve"> (2021), Art. Num. 112606. DOI: </w:t>
      </w:r>
      <w:hyperlink r:id="rId206" w:history="1">
        <w:r w:rsidRPr="001F6708">
          <w:rPr>
            <w:rStyle w:val="Hyperlink"/>
            <w:rFonts w:ascii="Times New Roman" w:hAnsi="Times New Roman"/>
            <w:sz w:val="24"/>
            <w:szCs w:val="24"/>
          </w:rPr>
          <w:t>10.1016/j.disc.2021.112606</w:t>
        </w:r>
      </w:hyperlink>
    </w:p>
    <w:p w14:paraId="30A36987" w14:textId="77777777" w:rsidR="00DA5B17" w:rsidRDefault="00DA5B17">
      <w:pPr>
        <w:rPr>
          <w:rFonts w:ascii="Times New Roman" w:hAnsi="Times New Roman" w:cs="Times New Roman"/>
          <w:sz w:val="24"/>
          <w:szCs w:val="24"/>
        </w:rPr>
      </w:pPr>
      <w:r>
        <w:rPr>
          <w:rFonts w:ascii="Times New Roman" w:hAnsi="Times New Roman" w:cs="Times New Roman"/>
          <w:sz w:val="24"/>
          <w:szCs w:val="24"/>
        </w:rPr>
        <w:br w:type="page"/>
      </w:r>
    </w:p>
    <w:p w14:paraId="08141B04" w14:textId="77777777" w:rsidR="002258A5" w:rsidRDefault="002258A5" w:rsidP="002258A5">
      <w:pPr>
        <w:pStyle w:val="ListParagraph"/>
        <w:widowControl w:val="0"/>
        <w:numPr>
          <w:ilvl w:val="0"/>
          <w:numId w:val="17"/>
        </w:numPr>
        <w:autoSpaceDE w:val="0"/>
        <w:autoSpaceDN w:val="0"/>
        <w:adjustRightInd w:val="0"/>
        <w:spacing w:after="0" w:line="240" w:lineRule="auto"/>
        <w:rPr>
          <w:rFonts w:ascii="Times New Roman" w:hAnsi="Times New Roman" w:cs="Times New Roman"/>
          <w:sz w:val="24"/>
          <w:szCs w:val="24"/>
        </w:rPr>
      </w:pPr>
      <w:r w:rsidRPr="00855237">
        <w:rPr>
          <w:rFonts w:ascii="Times New Roman" w:hAnsi="Times New Roman" w:cs="Times New Roman"/>
          <w:sz w:val="24"/>
          <w:szCs w:val="24"/>
        </w:rPr>
        <w:lastRenderedPageBreak/>
        <w:t xml:space="preserve">M. Haviar, S. Kurtulík, </w:t>
      </w:r>
      <w:r w:rsidRPr="00855237">
        <w:rPr>
          <w:rFonts w:ascii="Times New Roman" w:hAnsi="Times New Roman" w:cs="Times New Roman"/>
          <w:i/>
          <w:sz w:val="24"/>
          <w:szCs w:val="24"/>
        </w:rPr>
        <w:t>A new class of graceful graphs: k-enriched fan graphs and their characterisations</w:t>
      </w:r>
      <w:r w:rsidRPr="00855237">
        <w:rPr>
          <w:rFonts w:ascii="Times New Roman" w:hAnsi="Times New Roman" w:cs="Times New Roman"/>
          <w:sz w:val="24"/>
          <w:szCs w:val="24"/>
        </w:rPr>
        <w:t xml:space="preserve">, CUBO: A Mathematical Journal </w:t>
      </w:r>
      <w:r w:rsidRPr="00855237">
        <w:rPr>
          <w:rFonts w:ascii="Times New Roman" w:hAnsi="Times New Roman" w:cs="Times New Roman"/>
          <w:b/>
          <w:sz w:val="24"/>
          <w:szCs w:val="24"/>
        </w:rPr>
        <w:t>23</w:t>
      </w:r>
      <w:r w:rsidRPr="00855237">
        <w:rPr>
          <w:rFonts w:ascii="Times New Roman" w:hAnsi="Times New Roman" w:cs="Times New Roman"/>
          <w:sz w:val="24"/>
          <w:szCs w:val="24"/>
        </w:rPr>
        <w:t xml:space="preserve"> (2) (2021), 313</w:t>
      </w:r>
      <w:r>
        <w:rPr>
          <w:rFonts w:ascii="Times New Roman" w:hAnsi="Times New Roman" w:cs="Times New Roman"/>
          <w:sz w:val="24"/>
          <w:szCs w:val="24"/>
        </w:rPr>
        <w:t>–</w:t>
      </w:r>
      <w:r w:rsidRPr="00855237">
        <w:rPr>
          <w:rFonts w:ascii="Times New Roman" w:hAnsi="Times New Roman" w:cs="Times New Roman"/>
          <w:sz w:val="24"/>
          <w:szCs w:val="24"/>
        </w:rPr>
        <w:t xml:space="preserve">331. </w:t>
      </w:r>
    </w:p>
    <w:p w14:paraId="065D1A0F" w14:textId="77777777" w:rsidR="002258A5" w:rsidRDefault="002258A5" w:rsidP="002258A5">
      <w:pPr>
        <w:pStyle w:val="ListParagraph"/>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D</w:t>
      </w:r>
      <w:r w:rsidRPr="00855237">
        <w:rPr>
          <w:rFonts w:ascii="Times New Roman" w:hAnsi="Times New Roman" w:cs="Times New Roman"/>
          <w:sz w:val="24"/>
          <w:szCs w:val="24"/>
        </w:rPr>
        <w:t xml:space="preserve">OI: </w:t>
      </w:r>
      <w:hyperlink r:id="rId207" w:history="1">
        <w:r w:rsidRPr="00855237">
          <w:rPr>
            <w:rStyle w:val="Hyperlink"/>
            <w:rFonts w:ascii="Times New Roman" w:hAnsi="Times New Roman"/>
            <w:sz w:val="24"/>
            <w:szCs w:val="24"/>
          </w:rPr>
          <w:t>10.4067/S0719-06462021000200313</w:t>
        </w:r>
      </w:hyperlink>
    </w:p>
    <w:p w14:paraId="3CBD6E5E" w14:textId="77777777" w:rsidR="002258A5" w:rsidRDefault="002258A5" w:rsidP="002258A5">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4A3FD979" w14:textId="77777777" w:rsidR="002258A5" w:rsidRDefault="002258A5" w:rsidP="002258A5">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0E86E22F" w14:textId="77777777" w:rsidR="002258A5" w:rsidRPr="003E51B8" w:rsidRDefault="002258A5" w:rsidP="002258A5">
      <w:pPr>
        <w:pStyle w:val="ListParagraph"/>
        <w:widowControl w:val="0"/>
        <w:autoSpaceDE w:val="0"/>
        <w:autoSpaceDN w:val="0"/>
        <w:adjustRightInd w:val="0"/>
        <w:spacing w:after="0" w:line="240" w:lineRule="auto"/>
        <w:ind w:left="0"/>
        <w:rPr>
          <w:rFonts w:ascii="Times New Roman" w:hAnsi="Times New Roman" w:cs="Times New Roman"/>
          <w:sz w:val="24"/>
          <w:szCs w:val="24"/>
        </w:rPr>
      </w:pPr>
      <w:r w:rsidRPr="003E51B8">
        <w:rPr>
          <w:rFonts w:ascii="Times New Roman" w:hAnsi="Times New Roman" w:cs="Times New Roman"/>
          <w:b/>
          <w:bCs/>
          <w:sz w:val="24"/>
          <w:szCs w:val="24"/>
        </w:rPr>
        <w:t>10.) Konvergencia blokových algoritmov pre kanonické dekompozície matíc</w:t>
      </w:r>
      <w:r w:rsidRPr="003E51B8">
        <w:rPr>
          <w:rFonts w:ascii="Times New Roman" w:hAnsi="Times New Roman" w:cs="Times New Roman"/>
          <w:sz w:val="24"/>
          <w:szCs w:val="24"/>
        </w:rPr>
        <w:t xml:space="preserve">  </w:t>
      </w:r>
      <w:r w:rsidRPr="003E51B8">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73B5EA1" w14:textId="77777777" w:rsidTr="00EE486D">
        <w:trPr>
          <w:trHeight w:val="100"/>
        </w:trPr>
        <w:tc>
          <w:tcPr>
            <w:tcW w:w="2856" w:type="dxa"/>
            <w:tcBorders>
              <w:top w:val="nil"/>
              <w:left w:val="nil"/>
              <w:bottom w:val="nil"/>
              <w:right w:val="nil"/>
            </w:tcBorders>
          </w:tcPr>
          <w:p w14:paraId="679FD5C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9D90FA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2258A5" w14:paraId="356D5001" w14:textId="77777777" w:rsidTr="00EE486D">
        <w:trPr>
          <w:trHeight w:val="100"/>
        </w:trPr>
        <w:tc>
          <w:tcPr>
            <w:tcW w:w="2856" w:type="dxa"/>
            <w:tcBorders>
              <w:top w:val="nil"/>
              <w:left w:val="nil"/>
              <w:bottom w:val="nil"/>
              <w:right w:val="nil"/>
            </w:tcBorders>
          </w:tcPr>
          <w:p w14:paraId="5BAA06D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4D5B42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31.12.2022</w:t>
            </w:r>
          </w:p>
        </w:tc>
      </w:tr>
      <w:tr w:rsidR="002258A5" w14:paraId="4EE0B694" w14:textId="77777777" w:rsidTr="00EE486D">
        <w:trPr>
          <w:trHeight w:val="100"/>
        </w:trPr>
        <w:tc>
          <w:tcPr>
            <w:tcW w:w="2856" w:type="dxa"/>
            <w:tcBorders>
              <w:top w:val="nil"/>
              <w:left w:val="nil"/>
              <w:bottom w:val="nil"/>
              <w:right w:val="nil"/>
            </w:tcBorders>
          </w:tcPr>
          <w:p w14:paraId="3DA2F84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01C75D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2/0015/20</w:t>
            </w:r>
          </w:p>
        </w:tc>
      </w:tr>
      <w:tr w:rsidR="002258A5" w14:paraId="2D22C5FE" w14:textId="77777777" w:rsidTr="00EE486D">
        <w:trPr>
          <w:trHeight w:val="100"/>
        </w:trPr>
        <w:tc>
          <w:tcPr>
            <w:tcW w:w="2856" w:type="dxa"/>
            <w:tcBorders>
              <w:top w:val="nil"/>
              <w:left w:val="nil"/>
              <w:bottom w:val="nil"/>
              <w:right w:val="nil"/>
            </w:tcBorders>
          </w:tcPr>
          <w:p w14:paraId="1DC93BF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4C0D167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59957B9E" w14:textId="77777777" w:rsidTr="00EE486D">
        <w:trPr>
          <w:trHeight w:val="100"/>
        </w:trPr>
        <w:tc>
          <w:tcPr>
            <w:tcW w:w="2856" w:type="dxa"/>
            <w:tcBorders>
              <w:top w:val="nil"/>
              <w:left w:val="nil"/>
              <w:bottom w:val="nil"/>
              <w:right w:val="nil"/>
            </w:tcBorders>
          </w:tcPr>
          <w:p w14:paraId="2A126C0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FC8133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154CB2A9" w14:textId="77777777" w:rsidTr="00EE486D">
        <w:trPr>
          <w:trHeight w:val="100"/>
        </w:trPr>
        <w:tc>
          <w:tcPr>
            <w:tcW w:w="2856" w:type="dxa"/>
            <w:tcBorders>
              <w:top w:val="nil"/>
              <w:left w:val="nil"/>
              <w:bottom w:val="nil"/>
              <w:right w:val="nil"/>
            </w:tcBorders>
          </w:tcPr>
          <w:p w14:paraId="56B4526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ECA633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2AAF3C4D" w14:textId="77777777" w:rsidTr="00EE486D">
        <w:trPr>
          <w:trHeight w:val="100"/>
        </w:trPr>
        <w:tc>
          <w:tcPr>
            <w:tcW w:w="2856" w:type="dxa"/>
            <w:tcBorders>
              <w:top w:val="nil"/>
              <w:left w:val="nil"/>
              <w:bottom w:val="nil"/>
              <w:right w:val="nil"/>
            </w:tcBorders>
          </w:tcPr>
          <w:p w14:paraId="3A6EBF0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5A3743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4440 €          </w:t>
            </w:r>
          </w:p>
        </w:tc>
      </w:tr>
    </w:tbl>
    <w:p w14:paraId="1FA91E4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35FB6E7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9CADCC6" w14:textId="77777777" w:rsidR="002258A5" w:rsidRPr="00150B5C" w:rsidRDefault="002258A5" w:rsidP="002258A5">
      <w:pPr>
        <w:pStyle w:val="ListParagraph"/>
        <w:widowControl w:val="0"/>
        <w:numPr>
          <w:ilvl w:val="0"/>
          <w:numId w:val="24"/>
        </w:numPr>
        <w:autoSpaceDE w:val="0"/>
        <w:autoSpaceDN w:val="0"/>
        <w:adjustRightInd w:val="0"/>
        <w:spacing w:after="0" w:line="240" w:lineRule="auto"/>
        <w:jc w:val="both"/>
        <w:rPr>
          <w:rFonts w:ascii="Times New Roman" w:hAnsi="Times New Roman"/>
          <w:sz w:val="24"/>
          <w:szCs w:val="24"/>
        </w:rPr>
      </w:pPr>
      <w:r w:rsidRPr="00150B5C">
        <w:rPr>
          <w:rFonts w:ascii="Times New Roman" w:hAnsi="Times New Roman"/>
          <w:sz w:val="24"/>
          <w:szCs w:val="24"/>
        </w:rPr>
        <w:t xml:space="preserve">Y. Yamamoto, G. Okša, M. Vajteršic, </w:t>
      </w:r>
      <w:r w:rsidRPr="00150B5C">
        <w:rPr>
          <w:rFonts w:ascii="Times New Roman" w:hAnsi="Times New Roman"/>
          <w:i/>
          <w:iCs/>
          <w:sz w:val="24"/>
          <w:szCs w:val="24"/>
        </w:rPr>
        <w:t>On convergence to eigenvalues and eigenvectors in the block-Jacobi EVD algorithm with dynamic ordering</w:t>
      </w:r>
      <w:r w:rsidRPr="00150B5C">
        <w:rPr>
          <w:rFonts w:ascii="Times New Roman" w:hAnsi="Times New Roman"/>
          <w:sz w:val="24"/>
          <w:szCs w:val="24"/>
        </w:rPr>
        <w:t xml:space="preserve">, Linear Algebra and Its Applications </w:t>
      </w:r>
      <w:r w:rsidRPr="00150B5C">
        <w:rPr>
          <w:rFonts w:ascii="Times New Roman" w:hAnsi="Times New Roman"/>
          <w:b/>
          <w:bCs/>
          <w:sz w:val="24"/>
          <w:szCs w:val="24"/>
        </w:rPr>
        <w:t>622</w:t>
      </w:r>
      <w:r w:rsidRPr="00150B5C">
        <w:rPr>
          <w:rFonts w:ascii="Times New Roman" w:hAnsi="Times New Roman"/>
          <w:sz w:val="24"/>
          <w:szCs w:val="24"/>
        </w:rPr>
        <w:t xml:space="preserve"> (2021), 19</w:t>
      </w:r>
      <w:r w:rsidRPr="00150B5C">
        <w:rPr>
          <w:rFonts w:ascii="Times New Roman" w:hAnsi="Times New Roman"/>
          <w:color w:val="000000"/>
          <w:sz w:val="24"/>
          <w:szCs w:val="24"/>
        </w:rPr>
        <w:t>–</w:t>
      </w:r>
      <w:r w:rsidRPr="00150B5C">
        <w:rPr>
          <w:rFonts w:ascii="Times New Roman" w:hAnsi="Times New Roman"/>
          <w:sz w:val="24"/>
          <w:szCs w:val="24"/>
        </w:rPr>
        <w:t xml:space="preserve">45. DOI: </w:t>
      </w:r>
      <w:hyperlink r:id="rId208" w:history="1">
        <w:r w:rsidRPr="00150B5C">
          <w:rPr>
            <w:rStyle w:val="Hyperlink"/>
            <w:rFonts w:ascii="Times New Roman" w:hAnsi="Times New Roman"/>
            <w:sz w:val="24"/>
            <w:szCs w:val="24"/>
          </w:rPr>
          <w:t>10.1016/j.laa.2021.03.027</w:t>
        </w:r>
      </w:hyperlink>
    </w:p>
    <w:p w14:paraId="46845B3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EAC2B2A"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E00D07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Algebrické a topologické aspekty agregačných funkcií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222F498C" w14:textId="77777777" w:rsidTr="00EE486D">
        <w:trPr>
          <w:trHeight w:val="100"/>
        </w:trPr>
        <w:tc>
          <w:tcPr>
            <w:tcW w:w="2856" w:type="dxa"/>
            <w:tcBorders>
              <w:top w:val="nil"/>
              <w:left w:val="nil"/>
              <w:bottom w:val="nil"/>
              <w:right w:val="nil"/>
            </w:tcBorders>
          </w:tcPr>
          <w:p w14:paraId="504A0F6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43E397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r>
      <w:tr w:rsidR="002258A5" w14:paraId="4A97582C" w14:textId="77777777" w:rsidTr="00EE486D">
        <w:trPr>
          <w:trHeight w:val="100"/>
        </w:trPr>
        <w:tc>
          <w:tcPr>
            <w:tcW w:w="2856" w:type="dxa"/>
            <w:tcBorders>
              <w:top w:val="nil"/>
              <w:left w:val="nil"/>
              <w:bottom w:val="nil"/>
              <w:right w:val="nil"/>
            </w:tcBorders>
          </w:tcPr>
          <w:p w14:paraId="0B2545F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FFAFBB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258A5" w14:paraId="266AB754" w14:textId="77777777" w:rsidTr="00EE486D">
        <w:trPr>
          <w:trHeight w:val="100"/>
        </w:trPr>
        <w:tc>
          <w:tcPr>
            <w:tcW w:w="2856" w:type="dxa"/>
            <w:tcBorders>
              <w:top w:val="nil"/>
              <w:left w:val="nil"/>
              <w:bottom w:val="nil"/>
              <w:right w:val="nil"/>
            </w:tcBorders>
          </w:tcPr>
          <w:p w14:paraId="2B1E6EC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98C4CC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2/0097/20</w:t>
            </w:r>
          </w:p>
        </w:tc>
      </w:tr>
      <w:tr w:rsidR="002258A5" w14:paraId="4902212B" w14:textId="77777777" w:rsidTr="00EE486D">
        <w:trPr>
          <w:trHeight w:val="100"/>
        </w:trPr>
        <w:tc>
          <w:tcPr>
            <w:tcW w:w="2856" w:type="dxa"/>
            <w:tcBorders>
              <w:top w:val="nil"/>
              <w:left w:val="nil"/>
              <w:bottom w:val="nil"/>
              <w:right w:val="nil"/>
            </w:tcBorders>
          </w:tcPr>
          <w:p w14:paraId="6707D21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32141F5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54C398EE" w14:textId="77777777" w:rsidTr="00EE486D">
        <w:trPr>
          <w:trHeight w:val="100"/>
        </w:trPr>
        <w:tc>
          <w:tcPr>
            <w:tcW w:w="2856" w:type="dxa"/>
            <w:tcBorders>
              <w:top w:val="nil"/>
              <w:left w:val="nil"/>
              <w:bottom w:val="nil"/>
              <w:right w:val="nil"/>
            </w:tcBorders>
          </w:tcPr>
          <w:p w14:paraId="71BF580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4A18DA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348BAF45" w14:textId="77777777" w:rsidTr="00EE486D">
        <w:trPr>
          <w:trHeight w:val="100"/>
        </w:trPr>
        <w:tc>
          <w:tcPr>
            <w:tcW w:w="2856" w:type="dxa"/>
            <w:tcBorders>
              <w:top w:val="nil"/>
              <w:left w:val="nil"/>
              <w:bottom w:val="nil"/>
              <w:right w:val="nil"/>
            </w:tcBorders>
          </w:tcPr>
          <w:p w14:paraId="6ECEBFD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CA1C19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1C716D2C" w14:textId="77777777" w:rsidTr="00EE486D">
        <w:trPr>
          <w:trHeight w:val="100"/>
        </w:trPr>
        <w:tc>
          <w:tcPr>
            <w:tcW w:w="2856" w:type="dxa"/>
            <w:tcBorders>
              <w:top w:val="nil"/>
              <w:left w:val="nil"/>
              <w:bottom w:val="nil"/>
              <w:right w:val="nil"/>
            </w:tcBorders>
          </w:tcPr>
          <w:p w14:paraId="6DCFAA8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2CCF8C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8525 €          </w:t>
            </w:r>
          </w:p>
        </w:tc>
      </w:tr>
    </w:tbl>
    <w:p w14:paraId="4675FA4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370ECEE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4E2469B4" w14:textId="77777777" w:rsidR="002258A5" w:rsidRPr="000B4810" w:rsidRDefault="002258A5" w:rsidP="002258A5">
      <w:pPr>
        <w:pStyle w:val="ListParagraph"/>
        <w:widowControl w:val="0"/>
        <w:numPr>
          <w:ilvl w:val="0"/>
          <w:numId w:val="27"/>
        </w:numPr>
        <w:autoSpaceDE w:val="0"/>
        <w:autoSpaceDN w:val="0"/>
        <w:adjustRightInd w:val="0"/>
        <w:spacing w:after="0" w:line="240" w:lineRule="auto"/>
        <w:ind w:left="360"/>
        <w:jc w:val="both"/>
        <w:rPr>
          <w:rStyle w:val="Hyperlink"/>
          <w:rFonts w:ascii="Times New Roman" w:hAnsi="Times New Roman"/>
          <w:sz w:val="24"/>
          <w:szCs w:val="24"/>
        </w:rPr>
      </w:pPr>
      <w:r>
        <w:rPr>
          <w:rFonts w:ascii="Times New Roman" w:hAnsi="Times New Roman" w:cs="Times New Roman"/>
          <w:sz w:val="24"/>
          <w:szCs w:val="24"/>
        </w:rPr>
        <w:t xml:space="preserve">R. Halaš, Z. Kurač, J. Pócs, </w:t>
      </w:r>
      <w:r w:rsidRPr="00E8610D">
        <w:rPr>
          <w:rFonts w:ascii="Times New Roman" w:hAnsi="Times New Roman" w:cs="Times New Roman"/>
          <w:i/>
          <w:sz w:val="24"/>
          <w:szCs w:val="24"/>
        </w:rPr>
        <w:t>On the minimality of some generating sets of the aggregation clone on a finite chain</w:t>
      </w:r>
      <w:r>
        <w:rPr>
          <w:rFonts w:ascii="Times New Roman" w:hAnsi="Times New Roman" w:cs="Times New Roman"/>
          <w:sz w:val="24"/>
          <w:szCs w:val="24"/>
        </w:rPr>
        <w:t xml:space="preserve">, Information Sciences </w:t>
      </w:r>
      <w:r w:rsidRPr="00E8610D">
        <w:rPr>
          <w:rFonts w:ascii="Times New Roman" w:hAnsi="Times New Roman" w:cs="Times New Roman"/>
          <w:b/>
          <w:sz w:val="24"/>
          <w:szCs w:val="24"/>
        </w:rPr>
        <w:t>564</w:t>
      </w:r>
      <w:r>
        <w:rPr>
          <w:rFonts w:ascii="Times New Roman" w:hAnsi="Times New Roman" w:cs="Times New Roman"/>
          <w:sz w:val="24"/>
          <w:szCs w:val="24"/>
        </w:rPr>
        <w:t xml:space="preserve"> (2021), 193–201. </w:t>
      </w:r>
      <w:r>
        <w:rPr>
          <w:rFonts w:ascii="Times New Roman" w:hAnsi="Times New Roman" w:cs="Times New Roman"/>
          <w:sz w:val="24"/>
          <w:szCs w:val="24"/>
        </w:rPr>
        <w:br/>
        <w:t xml:space="preserve">DOI: </w:t>
      </w:r>
      <w:hyperlink r:id="rId209" w:history="1">
        <w:r w:rsidRPr="00E8610D">
          <w:rPr>
            <w:rStyle w:val="Hyperlink"/>
            <w:rFonts w:ascii="Times New Roman" w:hAnsi="Times New Roman"/>
            <w:sz w:val="24"/>
            <w:szCs w:val="24"/>
          </w:rPr>
          <w:t>10.1016/j.ins.2021.02.070</w:t>
        </w:r>
      </w:hyperlink>
    </w:p>
    <w:p w14:paraId="65F80CE8" w14:textId="77777777" w:rsidR="002258A5" w:rsidRPr="000B4810" w:rsidRDefault="002258A5" w:rsidP="002258A5">
      <w:pPr>
        <w:pStyle w:val="ListParagraph"/>
        <w:widowControl w:val="0"/>
        <w:numPr>
          <w:ilvl w:val="0"/>
          <w:numId w:val="27"/>
        </w:numPr>
        <w:autoSpaceDE w:val="0"/>
        <w:autoSpaceDN w:val="0"/>
        <w:adjustRightInd w:val="0"/>
        <w:spacing w:after="0" w:line="240" w:lineRule="auto"/>
        <w:ind w:left="360"/>
        <w:jc w:val="both"/>
        <w:rPr>
          <w:rFonts w:ascii="Times New Roman" w:hAnsi="Times New Roman" w:cs="Times New Roman"/>
          <w:sz w:val="24"/>
          <w:szCs w:val="24"/>
        </w:rPr>
      </w:pPr>
      <w:r w:rsidRPr="000B4810">
        <w:rPr>
          <w:rFonts w:ascii="Times New Roman" w:hAnsi="Times New Roman" w:cs="Times New Roman"/>
          <w:sz w:val="24"/>
          <w:szCs w:val="24"/>
        </w:rPr>
        <w:t xml:space="preserve">E. Halušková, P. Mlynárčik, </w:t>
      </w:r>
      <w:r w:rsidRPr="000B4810">
        <w:rPr>
          <w:rFonts w:ascii="Times New Roman" w:hAnsi="Times New Roman" w:cs="Times New Roman"/>
          <w:i/>
          <w:sz w:val="24"/>
          <w:szCs w:val="24"/>
        </w:rPr>
        <w:t>On Discrete Properties of Real Functions</w:t>
      </w:r>
      <w:r w:rsidRPr="000B4810">
        <w:rPr>
          <w:rFonts w:ascii="Times New Roman" w:hAnsi="Times New Roman" w:cs="Times New Roman"/>
          <w:sz w:val="24"/>
          <w:szCs w:val="24"/>
        </w:rPr>
        <w:t>. Computer Algebra Systems in Teaching and Research. - Siedlce: University of Natural Sciences and Hu</w:t>
      </w:r>
      <w:r>
        <w:rPr>
          <w:rFonts w:ascii="Times New Roman" w:hAnsi="Times New Roman" w:cs="Times New Roman"/>
          <w:sz w:val="24"/>
          <w:szCs w:val="24"/>
        </w:rPr>
        <w:t>-</w:t>
      </w:r>
      <w:r w:rsidRPr="000B4810">
        <w:rPr>
          <w:rFonts w:ascii="Times New Roman" w:hAnsi="Times New Roman" w:cs="Times New Roman"/>
          <w:sz w:val="24"/>
          <w:szCs w:val="24"/>
        </w:rPr>
        <w:t>manities, 2021, p. 33-44. ISBN 978-83-66541-85-6.</w:t>
      </w:r>
    </w:p>
    <w:p w14:paraId="78141D69" w14:textId="77777777" w:rsidR="002258A5" w:rsidRDefault="002258A5" w:rsidP="002258A5">
      <w:pPr>
        <w:pStyle w:val="ListParagraph"/>
        <w:widowControl w:val="0"/>
        <w:numPr>
          <w:ilvl w:val="0"/>
          <w:numId w:val="27"/>
        </w:numPr>
        <w:autoSpaceDE w:val="0"/>
        <w:autoSpaceDN w:val="0"/>
        <w:adjustRightInd w:val="0"/>
        <w:spacing w:after="0" w:line="240" w:lineRule="auto"/>
        <w:ind w:left="360"/>
        <w:jc w:val="both"/>
        <w:rPr>
          <w:rFonts w:ascii="Times New Roman" w:hAnsi="Times New Roman" w:cs="Times New Roman"/>
          <w:sz w:val="24"/>
          <w:szCs w:val="24"/>
        </w:rPr>
      </w:pPr>
      <w:r w:rsidRPr="00A03415">
        <w:rPr>
          <w:rFonts w:ascii="Times New Roman" w:hAnsi="Times New Roman" w:cs="Times New Roman"/>
          <w:sz w:val="24"/>
          <w:szCs w:val="24"/>
        </w:rPr>
        <w:t xml:space="preserve">J. Pócs, J. Pócsová, </w:t>
      </w:r>
      <w:r w:rsidRPr="00A03415">
        <w:rPr>
          <w:rFonts w:ascii="Times New Roman" w:hAnsi="Times New Roman" w:cs="Times New Roman"/>
          <w:i/>
          <w:sz w:val="24"/>
          <w:szCs w:val="24"/>
        </w:rPr>
        <w:t>On bonds for generalized one-sided concept lattices</w:t>
      </w:r>
      <w:r w:rsidRPr="00A03415">
        <w:rPr>
          <w:rFonts w:ascii="Times New Roman" w:hAnsi="Times New Roman" w:cs="Times New Roman"/>
          <w:sz w:val="24"/>
          <w:szCs w:val="24"/>
        </w:rPr>
        <w:t xml:space="preserve">, Mathematics </w:t>
      </w:r>
      <w:r w:rsidRPr="00A03415">
        <w:rPr>
          <w:rFonts w:ascii="Times New Roman" w:hAnsi="Times New Roman" w:cs="Times New Roman"/>
          <w:b/>
          <w:sz w:val="24"/>
          <w:szCs w:val="24"/>
        </w:rPr>
        <w:t>9</w:t>
      </w:r>
      <w:r>
        <w:rPr>
          <w:rFonts w:ascii="Times New Roman" w:hAnsi="Times New Roman" w:cs="Times New Roman"/>
          <w:sz w:val="24"/>
          <w:szCs w:val="24"/>
        </w:rPr>
        <w:t xml:space="preserve"> (3) (2021), Art. Num. 211, </w:t>
      </w:r>
      <w:r w:rsidRPr="00A03415">
        <w:rPr>
          <w:rFonts w:ascii="Times New Roman" w:hAnsi="Times New Roman" w:cs="Times New Roman"/>
          <w:sz w:val="24"/>
          <w:szCs w:val="24"/>
        </w:rPr>
        <w:t>1</w:t>
      </w:r>
      <w:r>
        <w:rPr>
          <w:rFonts w:ascii="Times New Roman" w:hAnsi="Times New Roman" w:cs="Times New Roman"/>
          <w:sz w:val="24"/>
          <w:szCs w:val="24"/>
        </w:rPr>
        <w:t>–</w:t>
      </w:r>
      <w:r w:rsidRPr="00A03415">
        <w:rPr>
          <w:rFonts w:ascii="Times New Roman" w:hAnsi="Times New Roman" w:cs="Times New Roman"/>
          <w:sz w:val="24"/>
          <w:szCs w:val="24"/>
        </w:rPr>
        <w:t xml:space="preserve">12. DOI: </w:t>
      </w:r>
      <w:hyperlink r:id="rId210" w:history="1">
        <w:r w:rsidRPr="00A03415">
          <w:rPr>
            <w:rStyle w:val="Hyperlink"/>
            <w:rFonts w:ascii="Times New Roman" w:hAnsi="Times New Roman"/>
            <w:sz w:val="24"/>
            <w:szCs w:val="24"/>
          </w:rPr>
          <w:t>10.3390/math9030211</w:t>
        </w:r>
      </w:hyperlink>
    </w:p>
    <w:p w14:paraId="36B92C06" w14:textId="77777777" w:rsidR="002258A5" w:rsidRPr="00855237" w:rsidRDefault="002258A5" w:rsidP="002258A5">
      <w:pPr>
        <w:pStyle w:val="ListParagraph"/>
        <w:widowControl w:val="0"/>
        <w:numPr>
          <w:ilvl w:val="0"/>
          <w:numId w:val="27"/>
        </w:numPr>
        <w:autoSpaceDE w:val="0"/>
        <w:autoSpaceDN w:val="0"/>
        <w:adjustRightInd w:val="0"/>
        <w:spacing w:after="0" w:line="240" w:lineRule="auto"/>
        <w:ind w:left="360"/>
        <w:jc w:val="both"/>
        <w:rPr>
          <w:rFonts w:ascii="Times New Roman" w:hAnsi="Times New Roman" w:cs="Times New Roman"/>
          <w:sz w:val="24"/>
          <w:szCs w:val="24"/>
        </w:rPr>
      </w:pPr>
      <w:r w:rsidRPr="00855237">
        <w:rPr>
          <w:rFonts w:ascii="Times New Roman" w:hAnsi="Times New Roman" w:cs="Times New Roman"/>
          <w:sz w:val="24"/>
          <w:szCs w:val="24"/>
        </w:rPr>
        <w:t xml:space="preserve">M. Repický, </w:t>
      </w:r>
      <w:r w:rsidRPr="00855237">
        <w:rPr>
          <w:rFonts w:ascii="Times New Roman" w:hAnsi="Times New Roman" w:cs="Times New Roman"/>
          <w:i/>
          <w:sz w:val="24"/>
          <w:szCs w:val="24"/>
        </w:rPr>
        <w:t>Spaces not distinguishing ideal convergences of real-valued functions</w:t>
      </w:r>
      <w:r w:rsidRPr="00855237">
        <w:rPr>
          <w:rFonts w:ascii="Times New Roman" w:hAnsi="Times New Roman" w:cs="Times New Roman"/>
          <w:sz w:val="24"/>
          <w:szCs w:val="24"/>
        </w:rPr>
        <w:t xml:space="preserve">, Real Analysis Exchange </w:t>
      </w:r>
      <w:r w:rsidRPr="00855237">
        <w:rPr>
          <w:rFonts w:ascii="Times New Roman" w:hAnsi="Times New Roman" w:cs="Times New Roman"/>
          <w:b/>
          <w:sz w:val="24"/>
          <w:szCs w:val="24"/>
        </w:rPr>
        <w:t>46</w:t>
      </w:r>
      <w:r w:rsidRPr="00855237">
        <w:rPr>
          <w:rFonts w:ascii="Times New Roman" w:hAnsi="Times New Roman" w:cs="Times New Roman"/>
          <w:sz w:val="24"/>
          <w:szCs w:val="24"/>
        </w:rPr>
        <w:t xml:space="preserve"> (2) (2021), 367</w:t>
      </w:r>
      <w:r>
        <w:rPr>
          <w:rFonts w:ascii="Times New Roman" w:hAnsi="Times New Roman" w:cs="Times New Roman"/>
          <w:sz w:val="24"/>
          <w:szCs w:val="24"/>
        </w:rPr>
        <w:t>–</w:t>
      </w:r>
      <w:r w:rsidRPr="00855237">
        <w:rPr>
          <w:rFonts w:ascii="Times New Roman" w:hAnsi="Times New Roman" w:cs="Times New Roman"/>
          <w:sz w:val="24"/>
          <w:szCs w:val="24"/>
        </w:rPr>
        <w:t xml:space="preserve">394. DOI: </w:t>
      </w:r>
      <w:hyperlink r:id="rId211" w:history="1">
        <w:r w:rsidRPr="00855237">
          <w:rPr>
            <w:rStyle w:val="Hyperlink"/>
            <w:rFonts w:ascii="Times New Roman" w:hAnsi="Times New Roman"/>
            <w:sz w:val="24"/>
            <w:szCs w:val="24"/>
          </w:rPr>
          <w:t>10.14321/realanalexch.46.2.0367</w:t>
        </w:r>
      </w:hyperlink>
    </w:p>
    <w:p w14:paraId="78DAA4CA" w14:textId="77777777" w:rsidR="002258A5" w:rsidRPr="00855237" w:rsidRDefault="002258A5" w:rsidP="002258A5">
      <w:pPr>
        <w:pStyle w:val="ListParagraph"/>
        <w:widowControl w:val="0"/>
        <w:numPr>
          <w:ilvl w:val="0"/>
          <w:numId w:val="27"/>
        </w:numPr>
        <w:autoSpaceDE w:val="0"/>
        <w:autoSpaceDN w:val="0"/>
        <w:adjustRightInd w:val="0"/>
        <w:spacing w:after="0" w:line="240" w:lineRule="auto"/>
        <w:ind w:left="360"/>
        <w:jc w:val="both"/>
        <w:rPr>
          <w:rFonts w:ascii="Times New Roman" w:hAnsi="Times New Roman" w:cs="Times New Roman"/>
          <w:sz w:val="24"/>
          <w:szCs w:val="24"/>
        </w:rPr>
      </w:pPr>
      <w:r w:rsidRPr="00855237">
        <w:rPr>
          <w:rFonts w:ascii="Times New Roman" w:hAnsi="Times New Roman" w:cs="Times New Roman"/>
          <w:sz w:val="24"/>
          <w:szCs w:val="24"/>
        </w:rPr>
        <w:t xml:space="preserve">M. Repický, </w:t>
      </w:r>
      <w:r w:rsidRPr="00855237">
        <w:rPr>
          <w:rFonts w:ascii="Times New Roman" w:hAnsi="Times New Roman" w:cs="Times New Roman"/>
          <w:i/>
          <w:sz w:val="24"/>
          <w:szCs w:val="24"/>
        </w:rPr>
        <w:t>Spaces not distinguishing ideal convergences of real-valued functions,</w:t>
      </w:r>
      <w:r w:rsidRPr="0032180A">
        <w:rPr>
          <w:rFonts w:ascii="Times New Roman" w:hAnsi="Times New Roman" w:cs="Times New Roman"/>
          <w:sz w:val="24"/>
          <w:szCs w:val="24"/>
        </w:rPr>
        <w:t xml:space="preserve"> II</w:t>
      </w:r>
      <w:r w:rsidRPr="00855237">
        <w:rPr>
          <w:rFonts w:ascii="Times New Roman" w:hAnsi="Times New Roman" w:cs="Times New Roman"/>
          <w:sz w:val="24"/>
          <w:szCs w:val="24"/>
        </w:rPr>
        <w:t xml:space="preserve">, Real Analysis Exchange </w:t>
      </w:r>
      <w:r w:rsidRPr="00855237">
        <w:rPr>
          <w:rFonts w:ascii="Times New Roman" w:hAnsi="Times New Roman" w:cs="Times New Roman"/>
          <w:b/>
          <w:sz w:val="24"/>
          <w:szCs w:val="24"/>
        </w:rPr>
        <w:t>46</w:t>
      </w:r>
      <w:r w:rsidRPr="00855237">
        <w:rPr>
          <w:rFonts w:ascii="Times New Roman" w:hAnsi="Times New Roman" w:cs="Times New Roman"/>
          <w:sz w:val="24"/>
          <w:szCs w:val="24"/>
        </w:rPr>
        <w:t xml:space="preserve"> (2) (2021), 395</w:t>
      </w:r>
      <w:r>
        <w:rPr>
          <w:rFonts w:ascii="Times New Roman" w:hAnsi="Times New Roman" w:cs="Times New Roman"/>
          <w:sz w:val="24"/>
          <w:szCs w:val="24"/>
        </w:rPr>
        <w:t>–</w:t>
      </w:r>
      <w:r w:rsidRPr="00855237">
        <w:rPr>
          <w:rFonts w:ascii="Times New Roman" w:hAnsi="Times New Roman" w:cs="Times New Roman"/>
          <w:sz w:val="24"/>
          <w:szCs w:val="24"/>
        </w:rPr>
        <w:t xml:space="preserve">422. DOI: </w:t>
      </w:r>
      <w:hyperlink r:id="rId212" w:history="1">
        <w:r w:rsidRPr="00855237">
          <w:rPr>
            <w:rStyle w:val="Hyperlink"/>
            <w:rFonts w:ascii="Times New Roman" w:hAnsi="Times New Roman"/>
            <w:sz w:val="24"/>
            <w:szCs w:val="24"/>
          </w:rPr>
          <w:t>10.14321/realanalexch.46.2.0395</w:t>
        </w:r>
      </w:hyperlink>
    </w:p>
    <w:p w14:paraId="76F0C59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DD8A3B3" w14:textId="77777777" w:rsidR="00DA5B17" w:rsidRDefault="00DA5B17">
      <w:pPr>
        <w:rPr>
          <w:rFonts w:ascii="Times New Roman" w:hAnsi="Times New Roman" w:cs="Times New Roman"/>
          <w:b/>
          <w:bCs/>
          <w:sz w:val="24"/>
          <w:szCs w:val="24"/>
        </w:rPr>
      </w:pPr>
      <w:r>
        <w:rPr>
          <w:rFonts w:ascii="Times New Roman" w:hAnsi="Times New Roman" w:cs="Times New Roman"/>
          <w:b/>
          <w:bCs/>
          <w:sz w:val="24"/>
          <w:szCs w:val="24"/>
        </w:rPr>
        <w:br w:type="page"/>
      </w:r>
    </w:p>
    <w:p w14:paraId="4B0CB0EA"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12.) Drevený píšťalový fond historických organových pozitívov na Slovensku</w:t>
      </w:r>
      <w:r>
        <w:rPr>
          <w:rFonts w:ascii="Times New Roman" w:hAnsi="Times New Roman" w:cs="Times New Roman"/>
          <w:sz w:val="24"/>
          <w:szCs w:val="24"/>
        </w:rPr>
        <w:t xml:space="preserve"> </w:t>
      </w:r>
      <w:r>
        <w:rPr>
          <w:rFonts w:ascii="Times New Roman" w:hAnsi="Times New Roman" w:cs="Times New Roman"/>
          <w:i/>
          <w:iCs/>
          <w:sz w:val="24"/>
          <w:szCs w:val="24"/>
        </w:rPr>
        <w:t>(Wooden pipe configuration of historic organ positives in Slovakia)</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54B8150E" w14:textId="77777777" w:rsidTr="00EE486D">
        <w:trPr>
          <w:trHeight w:val="100"/>
        </w:trPr>
        <w:tc>
          <w:tcPr>
            <w:tcW w:w="2856" w:type="dxa"/>
            <w:tcBorders>
              <w:top w:val="nil"/>
              <w:left w:val="nil"/>
              <w:bottom w:val="nil"/>
              <w:right w:val="nil"/>
            </w:tcBorders>
          </w:tcPr>
          <w:p w14:paraId="40EBE54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4C7168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Andrej Štafura</w:t>
            </w:r>
          </w:p>
        </w:tc>
      </w:tr>
      <w:tr w:rsidR="002258A5" w14:paraId="54713FE5" w14:textId="77777777" w:rsidTr="00EE486D">
        <w:trPr>
          <w:trHeight w:val="100"/>
        </w:trPr>
        <w:tc>
          <w:tcPr>
            <w:tcW w:w="2856" w:type="dxa"/>
            <w:tcBorders>
              <w:top w:val="nil"/>
              <w:left w:val="nil"/>
              <w:bottom w:val="nil"/>
              <w:right w:val="nil"/>
            </w:tcBorders>
          </w:tcPr>
          <w:p w14:paraId="350C960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3EE4392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2258A5" w14:paraId="59E844CB" w14:textId="77777777" w:rsidTr="00EE486D">
        <w:trPr>
          <w:trHeight w:val="100"/>
        </w:trPr>
        <w:tc>
          <w:tcPr>
            <w:tcW w:w="2856" w:type="dxa"/>
            <w:tcBorders>
              <w:top w:val="nil"/>
              <w:left w:val="nil"/>
              <w:bottom w:val="nil"/>
              <w:right w:val="nil"/>
            </w:tcBorders>
          </w:tcPr>
          <w:p w14:paraId="17AD0CE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4D4FC8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258A5" w14:paraId="3251E6D1" w14:textId="77777777" w:rsidTr="00EE486D">
        <w:trPr>
          <w:trHeight w:val="100"/>
        </w:trPr>
        <w:tc>
          <w:tcPr>
            <w:tcW w:w="2856" w:type="dxa"/>
            <w:tcBorders>
              <w:top w:val="nil"/>
              <w:left w:val="nil"/>
              <w:bottom w:val="nil"/>
              <w:right w:val="nil"/>
            </w:tcBorders>
          </w:tcPr>
          <w:p w14:paraId="3EA40EB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6D55CB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2/0106/19</w:t>
            </w:r>
          </w:p>
        </w:tc>
      </w:tr>
      <w:tr w:rsidR="002258A5" w14:paraId="410DE07D" w14:textId="77777777" w:rsidTr="00EE486D">
        <w:trPr>
          <w:trHeight w:val="100"/>
        </w:trPr>
        <w:tc>
          <w:tcPr>
            <w:tcW w:w="2856" w:type="dxa"/>
            <w:tcBorders>
              <w:top w:val="nil"/>
              <w:left w:val="nil"/>
              <w:bottom w:val="nil"/>
              <w:right w:val="nil"/>
            </w:tcBorders>
          </w:tcPr>
          <w:p w14:paraId="0B10A4B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188BAA3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733C6EBF" w14:textId="77777777" w:rsidTr="00EE486D">
        <w:trPr>
          <w:trHeight w:val="100"/>
        </w:trPr>
        <w:tc>
          <w:tcPr>
            <w:tcW w:w="2856" w:type="dxa"/>
            <w:tcBorders>
              <w:top w:val="nil"/>
              <w:left w:val="nil"/>
              <w:bottom w:val="nil"/>
              <w:right w:val="nil"/>
            </w:tcBorders>
          </w:tcPr>
          <w:p w14:paraId="4C69F37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7AD6D0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hudobnej vedy SAV</w:t>
            </w:r>
          </w:p>
        </w:tc>
      </w:tr>
      <w:tr w:rsidR="002258A5" w14:paraId="1378BB94" w14:textId="77777777" w:rsidTr="00EE486D">
        <w:trPr>
          <w:trHeight w:val="100"/>
        </w:trPr>
        <w:tc>
          <w:tcPr>
            <w:tcW w:w="2856" w:type="dxa"/>
            <w:tcBorders>
              <w:top w:val="nil"/>
              <w:left w:val="nil"/>
              <w:bottom w:val="nil"/>
              <w:right w:val="nil"/>
            </w:tcBorders>
          </w:tcPr>
          <w:p w14:paraId="707180F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D6E171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Slovensko: 6</w:t>
            </w:r>
          </w:p>
        </w:tc>
      </w:tr>
      <w:tr w:rsidR="002258A5" w14:paraId="2172C6BB" w14:textId="77777777" w:rsidTr="00EE486D">
        <w:trPr>
          <w:trHeight w:val="100"/>
        </w:trPr>
        <w:tc>
          <w:tcPr>
            <w:tcW w:w="2856" w:type="dxa"/>
            <w:tcBorders>
              <w:top w:val="nil"/>
              <w:left w:val="nil"/>
              <w:bottom w:val="nil"/>
              <w:right w:val="nil"/>
            </w:tcBorders>
          </w:tcPr>
          <w:p w14:paraId="19C0D7A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61E3F6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4B3EC0E2" w14:textId="77777777" w:rsidR="002258A5" w:rsidRDefault="002258A5" w:rsidP="00931C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1. Bola nájdená prirodzená operácia násobenia</w:t>
      </w:r>
      <w:r w:rsidR="00261A5B">
        <w:rPr>
          <w:rFonts w:ascii="Times New Roman" w:hAnsi="Times New Roman" w:cs="Times New Roman"/>
          <w:sz w:val="24"/>
          <w:szCs w:val="24"/>
        </w:rPr>
        <w:t xml:space="preserve"> </w:t>
      </w:r>
      <w:r>
        <w:rPr>
          <w:rFonts w:ascii="Times New Roman" w:hAnsi="Times New Roman" w:cs="Times New Roman"/>
          <w:sz w:val="24"/>
          <w:szCs w:val="24"/>
        </w:rPr>
        <w:t>pre 12-TET ladenie, čím sa táto klasická akustická štruktúra ladenia píštalových organov stala algebrou (=dá sa tu robiť izomorfne aritmetika v hudbe).</w:t>
      </w:r>
      <w:r w:rsidR="00261A5B">
        <w:rPr>
          <w:rFonts w:ascii="Times New Roman" w:hAnsi="Times New Roman" w:cs="Times New Roman"/>
          <w:sz w:val="24"/>
          <w:szCs w:val="24"/>
        </w:rPr>
        <w:t xml:space="preserve"> V skutočnosti existuje 11!/2 = 19 548 400 možností definovania tejto operácie.</w:t>
      </w:r>
      <w:r>
        <w:rPr>
          <w:rFonts w:ascii="Times New Roman" w:hAnsi="Times New Roman" w:cs="Times New Roman"/>
          <w:sz w:val="24"/>
          <w:szCs w:val="24"/>
        </w:rPr>
        <w:t xml:space="preserve"> </w:t>
      </w:r>
    </w:p>
    <w:p w14:paraId="417A8CD9" w14:textId="77777777" w:rsidR="002258A5" w:rsidRDefault="002258A5" w:rsidP="002258A5">
      <w:pPr>
        <w:spacing w:after="0"/>
        <w:jc w:val="both"/>
        <w:rPr>
          <w:rFonts w:ascii="Times New Roman" w:hAnsi="Times New Roman" w:cs="Times New Roman"/>
          <w:sz w:val="24"/>
          <w:szCs w:val="24"/>
        </w:rPr>
      </w:pPr>
    </w:p>
    <w:p w14:paraId="157A2625" w14:textId="77777777" w:rsidR="002258A5" w:rsidRDefault="002258A5" w:rsidP="002258A5">
      <w:pPr>
        <w:spacing w:after="0"/>
        <w:jc w:val="both"/>
        <w:rPr>
          <w:rFonts w:ascii="Times New Roman" w:hAnsi="Times New Roman" w:cs="Times New Roman"/>
          <w:sz w:val="24"/>
          <w:szCs w:val="24"/>
        </w:rPr>
      </w:pPr>
      <w:r>
        <w:rPr>
          <w:rFonts w:ascii="Times New Roman" w:hAnsi="Times New Roman" w:cs="Times New Roman"/>
          <w:sz w:val="24"/>
          <w:szCs w:val="24"/>
        </w:rPr>
        <w:t>2. Sú tu cyklické usporiadané subalgebry s počtami prvkov v cykle 12, 7, 6, 4,3, 2. Je možné nájsť inverzné prvky k lineálom v týchto subalgebrách.</w:t>
      </w:r>
    </w:p>
    <w:p w14:paraId="0A160D98" w14:textId="77777777" w:rsidR="002258A5" w:rsidRDefault="002258A5" w:rsidP="002258A5">
      <w:pPr>
        <w:spacing w:after="0"/>
        <w:jc w:val="both"/>
        <w:rPr>
          <w:rFonts w:ascii="Times New Roman" w:hAnsi="Times New Roman" w:cs="Times New Roman"/>
          <w:b/>
          <w:bCs/>
          <w:sz w:val="24"/>
          <w:szCs w:val="24"/>
        </w:rPr>
      </w:pPr>
    </w:p>
    <w:p w14:paraId="0B1443E2" w14:textId="77777777" w:rsidR="002258A5" w:rsidRDefault="002258A5" w:rsidP="002258A5">
      <w:pPr>
        <w:spacing w:after="0"/>
        <w:rPr>
          <w:rFonts w:ascii="Times New Roman" w:hAnsi="Times New Roman" w:cs="Times New Roman"/>
          <w:b/>
          <w:bCs/>
          <w:sz w:val="24"/>
          <w:szCs w:val="24"/>
        </w:rPr>
      </w:pPr>
    </w:p>
    <w:p w14:paraId="237CE967" w14:textId="77777777" w:rsidR="002258A5" w:rsidRPr="0032180A" w:rsidRDefault="002258A5" w:rsidP="002258A5">
      <w:pPr>
        <w:rPr>
          <w:rFonts w:ascii="Times New Roman" w:hAnsi="Times New Roman" w:cs="Times New Roman"/>
          <w:i/>
          <w:iCs/>
          <w:sz w:val="24"/>
          <w:szCs w:val="24"/>
          <w:u w:val="single"/>
        </w:rPr>
      </w:pPr>
      <w:r>
        <w:rPr>
          <w:rFonts w:ascii="Times New Roman" w:hAnsi="Times New Roman" w:cs="Times New Roman"/>
          <w:b/>
          <w:bCs/>
          <w:sz w:val="24"/>
          <w:szCs w:val="24"/>
        </w:rPr>
        <w:t>13.) Viactriedna klasifikácia rečových segmentov použitím párových klasifikátorov</w:t>
      </w:r>
      <w:r>
        <w:rPr>
          <w:rFonts w:ascii="Times New Roman" w:hAnsi="Times New Roman" w:cs="Times New Roman"/>
          <w:sz w:val="24"/>
          <w:szCs w:val="24"/>
        </w:rPr>
        <w:t xml:space="preserve"> </w:t>
      </w:r>
      <w:r>
        <w:rPr>
          <w:rFonts w:ascii="Times New Roman" w:hAnsi="Times New Roman" w:cs="Times New Roman"/>
          <w:i/>
          <w:iCs/>
          <w:sz w:val="24"/>
          <w:szCs w:val="24"/>
        </w:rPr>
        <w:t>(Multiclass Speech Segments Classification Using Parallel Classifiers)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6394D8B8" w14:textId="77777777" w:rsidTr="00EE486D">
        <w:trPr>
          <w:trHeight w:val="100"/>
        </w:trPr>
        <w:tc>
          <w:tcPr>
            <w:tcW w:w="2856" w:type="dxa"/>
            <w:tcBorders>
              <w:top w:val="nil"/>
              <w:left w:val="nil"/>
              <w:bottom w:val="nil"/>
              <w:right w:val="nil"/>
            </w:tcBorders>
          </w:tcPr>
          <w:p w14:paraId="0A12E60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20EF9E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2258A5" w14:paraId="2EC64066" w14:textId="77777777" w:rsidTr="00EE486D">
        <w:trPr>
          <w:trHeight w:val="100"/>
        </w:trPr>
        <w:tc>
          <w:tcPr>
            <w:tcW w:w="2856" w:type="dxa"/>
            <w:tcBorders>
              <w:top w:val="nil"/>
              <w:left w:val="nil"/>
              <w:bottom w:val="nil"/>
              <w:right w:val="nil"/>
            </w:tcBorders>
          </w:tcPr>
          <w:p w14:paraId="604AFC9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7C8D5F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1.1.2018 / 31.12.2021</w:t>
            </w:r>
          </w:p>
        </w:tc>
      </w:tr>
      <w:tr w:rsidR="002258A5" w14:paraId="18018E2C" w14:textId="77777777" w:rsidTr="00EE486D">
        <w:trPr>
          <w:trHeight w:val="100"/>
        </w:trPr>
        <w:tc>
          <w:tcPr>
            <w:tcW w:w="2856" w:type="dxa"/>
            <w:tcBorders>
              <w:top w:val="nil"/>
              <w:left w:val="nil"/>
              <w:bottom w:val="nil"/>
              <w:right w:val="nil"/>
            </w:tcBorders>
          </w:tcPr>
          <w:p w14:paraId="06A15BB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747C94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2/0144/18</w:t>
            </w:r>
          </w:p>
        </w:tc>
      </w:tr>
      <w:tr w:rsidR="002258A5" w14:paraId="29F801E2" w14:textId="77777777" w:rsidTr="00EE486D">
        <w:trPr>
          <w:trHeight w:val="100"/>
        </w:trPr>
        <w:tc>
          <w:tcPr>
            <w:tcW w:w="2856" w:type="dxa"/>
            <w:tcBorders>
              <w:top w:val="nil"/>
              <w:left w:val="nil"/>
              <w:bottom w:val="nil"/>
              <w:right w:val="nil"/>
            </w:tcBorders>
          </w:tcPr>
          <w:p w14:paraId="0EB7FEA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43B24B1A" w14:textId="77777777" w:rsidR="002258A5" w:rsidRDefault="006B4363"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2258A5">
              <w:rPr>
                <w:rFonts w:ascii="Times New Roman" w:hAnsi="Times New Roman" w:cs="Times New Roman"/>
                <w:sz w:val="24"/>
                <w:szCs w:val="24"/>
              </w:rPr>
              <w:t>no</w:t>
            </w:r>
          </w:p>
        </w:tc>
      </w:tr>
      <w:tr w:rsidR="002258A5" w14:paraId="072844C3" w14:textId="77777777" w:rsidTr="00EE486D">
        <w:trPr>
          <w:trHeight w:val="100"/>
        </w:trPr>
        <w:tc>
          <w:tcPr>
            <w:tcW w:w="2856" w:type="dxa"/>
            <w:tcBorders>
              <w:top w:val="nil"/>
              <w:left w:val="nil"/>
              <w:bottom w:val="nil"/>
              <w:right w:val="nil"/>
            </w:tcBorders>
          </w:tcPr>
          <w:p w14:paraId="2A6D01F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2F1F3F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1F7734CA" w14:textId="77777777" w:rsidTr="00EE486D">
        <w:trPr>
          <w:trHeight w:val="100"/>
        </w:trPr>
        <w:tc>
          <w:tcPr>
            <w:tcW w:w="2856" w:type="dxa"/>
            <w:tcBorders>
              <w:top w:val="nil"/>
              <w:left w:val="nil"/>
              <w:bottom w:val="nil"/>
              <w:right w:val="nil"/>
            </w:tcBorders>
          </w:tcPr>
          <w:p w14:paraId="2EE2A90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87A861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094A2D25" w14:textId="77777777" w:rsidTr="00EE486D">
        <w:trPr>
          <w:trHeight w:val="100"/>
        </w:trPr>
        <w:tc>
          <w:tcPr>
            <w:tcW w:w="2856" w:type="dxa"/>
            <w:tcBorders>
              <w:top w:val="nil"/>
              <w:left w:val="nil"/>
              <w:bottom w:val="nil"/>
              <w:right w:val="nil"/>
            </w:tcBorders>
          </w:tcPr>
          <w:p w14:paraId="3B30FCB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15B5EA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1705 €          </w:t>
            </w:r>
          </w:p>
        </w:tc>
      </w:tr>
    </w:tbl>
    <w:p w14:paraId="7DB2921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469AAE2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37170FEA" w14:textId="77777777" w:rsidR="002258A5" w:rsidRPr="00835F28" w:rsidRDefault="002258A5" w:rsidP="002258A5">
      <w:pPr>
        <w:pStyle w:val="ListParagraph"/>
        <w:widowControl w:val="0"/>
        <w:numPr>
          <w:ilvl w:val="0"/>
          <w:numId w:val="36"/>
        </w:numPr>
        <w:autoSpaceDE w:val="0"/>
        <w:autoSpaceDN w:val="0"/>
        <w:adjustRightInd w:val="0"/>
        <w:spacing w:after="0" w:line="240" w:lineRule="auto"/>
        <w:rPr>
          <w:rFonts w:ascii="Times New Roman" w:hAnsi="Times New Roman" w:cs="Times New Roman"/>
          <w:sz w:val="24"/>
          <w:szCs w:val="24"/>
        </w:rPr>
      </w:pPr>
      <w:r w:rsidRPr="00835F28">
        <w:rPr>
          <w:rFonts w:ascii="Times New Roman" w:hAnsi="Times New Roman" w:cs="Times New Roman"/>
          <w:sz w:val="24"/>
          <w:szCs w:val="24"/>
        </w:rPr>
        <w:t>R</w:t>
      </w:r>
      <w:r>
        <w:rPr>
          <w:rFonts w:ascii="Times New Roman" w:hAnsi="Times New Roman" w:cs="Times New Roman"/>
          <w:sz w:val="24"/>
          <w:szCs w:val="24"/>
        </w:rPr>
        <w:t>.</w:t>
      </w:r>
      <w:r w:rsidRPr="00835F28">
        <w:rPr>
          <w:rFonts w:ascii="Times New Roman" w:hAnsi="Times New Roman" w:cs="Times New Roman"/>
          <w:sz w:val="24"/>
          <w:szCs w:val="24"/>
        </w:rPr>
        <w:t xml:space="preserve"> Fabricius, O</w:t>
      </w:r>
      <w:r>
        <w:rPr>
          <w:rFonts w:ascii="Times New Roman" w:hAnsi="Times New Roman" w:cs="Times New Roman"/>
          <w:sz w:val="24"/>
          <w:szCs w:val="24"/>
        </w:rPr>
        <w:t>.</w:t>
      </w:r>
      <w:r w:rsidRPr="00835F28">
        <w:rPr>
          <w:rFonts w:ascii="Times New Roman" w:hAnsi="Times New Roman" w:cs="Times New Roman"/>
          <w:sz w:val="24"/>
          <w:szCs w:val="24"/>
        </w:rPr>
        <w:t xml:space="preserve"> Šuch, </w:t>
      </w:r>
      <w:r w:rsidRPr="00835F28">
        <w:rPr>
          <w:rFonts w:ascii="Times New Roman" w:hAnsi="Times New Roman" w:cs="Times New Roman"/>
          <w:i/>
          <w:sz w:val="24"/>
          <w:szCs w:val="24"/>
        </w:rPr>
        <w:t>Detection of vowel segments in noise with ImageNet neural network architectures</w:t>
      </w:r>
      <w:r w:rsidRPr="00835F28">
        <w:rPr>
          <w:rFonts w:ascii="Times New Roman" w:hAnsi="Times New Roman" w:cs="Times New Roman"/>
          <w:sz w:val="24"/>
          <w:szCs w:val="24"/>
        </w:rPr>
        <w:t xml:space="preserve">, Transportation Research Procedia </w:t>
      </w:r>
      <w:r w:rsidRPr="00835F28">
        <w:rPr>
          <w:rFonts w:ascii="Times New Roman" w:hAnsi="Times New Roman" w:cs="Times New Roman"/>
          <w:b/>
          <w:sz w:val="24"/>
          <w:szCs w:val="24"/>
        </w:rPr>
        <w:t>55</w:t>
      </w:r>
      <w:r w:rsidRPr="00835F28">
        <w:rPr>
          <w:rFonts w:ascii="Times New Roman" w:hAnsi="Times New Roman" w:cs="Times New Roman"/>
          <w:sz w:val="24"/>
          <w:szCs w:val="24"/>
        </w:rPr>
        <w:t xml:space="preserve"> (2021) 1289–1295. </w:t>
      </w:r>
      <w:r>
        <w:rPr>
          <w:rFonts w:ascii="Times New Roman" w:hAnsi="Times New Roman" w:cs="Times New Roman"/>
          <w:sz w:val="24"/>
          <w:szCs w:val="24"/>
        </w:rPr>
        <w:br/>
      </w:r>
      <w:r w:rsidRPr="00835F28">
        <w:rPr>
          <w:rFonts w:ascii="Times New Roman" w:hAnsi="Times New Roman" w:cs="Times New Roman"/>
          <w:sz w:val="24"/>
          <w:szCs w:val="24"/>
        </w:rPr>
        <w:t xml:space="preserve">DOI: </w:t>
      </w:r>
      <w:hyperlink r:id="rId213" w:history="1">
        <w:r w:rsidRPr="00D11B51">
          <w:rPr>
            <w:rStyle w:val="Hyperlink"/>
            <w:rFonts w:ascii="Times New Roman" w:hAnsi="Times New Roman"/>
            <w:sz w:val="24"/>
            <w:szCs w:val="24"/>
          </w:rPr>
          <w:t>10.1016/j.trpro.2021.07.112</w:t>
        </w:r>
      </w:hyperlink>
    </w:p>
    <w:p w14:paraId="0ACA5B6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102043C6"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40D4CADC" w14:textId="77777777" w:rsidR="00DA5B17" w:rsidRDefault="00DA5B17">
      <w:pPr>
        <w:rPr>
          <w:rFonts w:ascii="Times New Roman" w:hAnsi="Times New Roman" w:cs="Times New Roman"/>
          <w:b/>
          <w:bCs/>
          <w:sz w:val="24"/>
          <w:szCs w:val="24"/>
        </w:rPr>
      </w:pPr>
      <w:r>
        <w:rPr>
          <w:rFonts w:ascii="Times New Roman" w:hAnsi="Times New Roman" w:cs="Times New Roman"/>
          <w:b/>
          <w:bCs/>
          <w:sz w:val="24"/>
          <w:szCs w:val="24"/>
        </w:rPr>
        <w:br w:type="page"/>
      </w:r>
    </w:p>
    <w:p w14:paraId="3E774226"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14.) Nové trendy v teórii agregovania a ich aplikácie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75E6BD57" w14:textId="77777777" w:rsidTr="00EE486D">
        <w:trPr>
          <w:trHeight w:val="100"/>
        </w:trPr>
        <w:tc>
          <w:tcPr>
            <w:tcW w:w="2856" w:type="dxa"/>
            <w:tcBorders>
              <w:top w:val="nil"/>
              <w:left w:val="nil"/>
              <w:bottom w:val="nil"/>
              <w:right w:val="nil"/>
            </w:tcBorders>
          </w:tcPr>
          <w:p w14:paraId="003178A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4EF92F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2258A5" w14:paraId="57881D0A" w14:textId="77777777" w:rsidTr="00EE486D">
        <w:trPr>
          <w:trHeight w:val="100"/>
        </w:trPr>
        <w:tc>
          <w:tcPr>
            <w:tcW w:w="2856" w:type="dxa"/>
            <w:tcBorders>
              <w:top w:val="nil"/>
              <w:left w:val="nil"/>
              <w:bottom w:val="nil"/>
              <w:right w:val="nil"/>
            </w:tcBorders>
          </w:tcPr>
          <w:p w14:paraId="2FFA9B1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C1D9FC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258A5" w14:paraId="728E1DE2" w14:textId="77777777" w:rsidTr="00EE486D">
        <w:trPr>
          <w:trHeight w:val="100"/>
        </w:trPr>
        <w:tc>
          <w:tcPr>
            <w:tcW w:w="2856" w:type="dxa"/>
            <w:tcBorders>
              <w:top w:val="nil"/>
              <w:left w:val="nil"/>
              <w:bottom w:val="nil"/>
              <w:right w:val="nil"/>
            </w:tcBorders>
          </w:tcPr>
          <w:p w14:paraId="1BCEF0D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CFAF4C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1/0006/19</w:t>
            </w:r>
          </w:p>
        </w:tc>
      </w:tr>
      <w:tr w:rsidR="002258A5" w14:paraId="6C6DF2D2" w14:textId="77777777" w:rsidTr="00EE486D">
        <w:trPr>
          <w:trHeight w:val="100"/>
        </w:trPr>
        <w:tc>
          <w:tcPr>
            <w:tcW w:w="2856" w:type="dxa"/>
            <w:tcBorders>
              <w:top w:val="nil"/>
              <w:left w:val="nil"/>
              <w:bottom w:val="nil"/>
              <w:right w:val="nil"/>
            </w:tcBorders>
          </w:tcPr>
          <w:p w14:paraId="511D56F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6D9E4946" w14:textId="77777777" w:rsidR="002258A5" w:rsidRDefault="006B4363"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2258A5">
              <w:rPr>
                <w:rFonts w:ascii="Times New Roman" w:hAnsi="Times New Roman" w:cs="Times New Roman"/>
                <w:sz w:val="24"/>
                <w:szCs w:val="24"/>
              </w:rPr>
              <w:t>ie</w:t>
            </w:r>
          </w:p>
        </w:tc>
      </w:tr>
      <w:tr w:rsidR="002258A5" w14:paraId="72049DD9" w14:textId="77777777" w:rsidTr="00EE486D">
        <w:trPr>
          <w:trHeight w:val="100"/>
        </w:trPr>
        <w:tc>
          <w:tcPr>
            <w:tcW w:w="2856" w:type="dxa"/>
            <w:tcBorders>
              <w:top w:val="nil"/>
              <w:left w:val="nil"/>
              <w:bottom w:val="nil"/>
              <w:right w:val="nil"/>
            </w:tcBorders>
          </w:tcPr>
          <w:p w14:paraId="51094DC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CFAF13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Stavebná fakulta STU</w:t>
            </w:r>
          </w:p>
        </w:tc>
      </w:tr>
      <w:tr w:rsidR="002258A5" w14:paraId="0BF51480" w14:textId="77777777" w:rsidTr="00EE486D">
        <w:trPr>
          <w:trHeight w:val="100"/>
        </w:trPr>
        <w:tc>
          <w:tcPr>
            <w:tcW w:w="2856" w:type="dxa"/>
            <w:tcBorders>
              <w:top w:val="nil"/>
              <w:left w:val="nil"/>
              <w:bottom w:val="nil"/>
              <w:right w:val="nil"/>
            </w:tcBorders>
          </w:tcPr>
          <w:p w14:paraId="36288A2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C4847B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2258A5" w14:paraId="6E2F4F91" w14:textId="77777777" w:rsidTr="00EE486D">
        <w:trPr>
          <w:trHeight w:val="100"/>
        </w:trPr>
        <w:tc>
          <w:tcPr>
            <w:tcW w:w="2856" w:type="dxa"/>
            <w:tcBorders>
              <w:top w:val="nil"/>
              <w:left w:val="nil"/>
              <w:bottom w:val="nil"/>
              <w:right w:val="nil"/>
            </w:tcBorders>
          </w:tcPr>
          <w:p w14:paraId="5420291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0D6740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1942 €          </w:t>
            </w:r>
          </w:p>
        </w:tc>
      </w:tr>
    </w:tbl>
    <w:p w14:paraId="280C7213"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00811B3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73FEF947" w14:textId="77777777" w:rsidR="002258A5" w:rsidRPr="00074430" w:rsidRDefault="002258A5" w:rsidP="002258A5">
      <w:pPr>
        <w:pStyle w:val="ListParagraph"/>
        <w:widowControl w:val="0"/>
        <w:numPr>
          <w:ilvl w:val="0"/>
          <w:numId w:val="20"/>
        </w:numPr>
        <w:autoSpaceDE w:val="0"/>
        <w:autoSpaceDN w:val="0"/>
        <w:adjustRightInd w:val="0"/>
        <w:spacing w:after="0" w:line="240" w:lineRule="auto"/>
        <w:jc w:val="both"/>
        <w:rPr>
          <w:rFonts w:ascii="Times New Roman" w:hAnsi="Times New Roman"/>
          <w:sz w:val="24"/>
          <w:szCs w:val="24"/>
        </w:rPr>
      </w:pPr>
      <w:r w:rsidRPr="00AB6347">
        <w:rPr>
          <w:rFonts w:ascii="Times New Roman" w:hAnsi="Times New Roman" w:cs="Times New Roman"/>
          <w:sz w:val="24"/>
          <w:szCs w:val="24"/>
        </w:rPr>
        <w:t xml:space="preserve">A. Mesiarová-Zemánková, </w:t>
      </w:r>
      <w:r w:rsidRPr="00AB6347">
        <w:rPr>
          <w:rFonts w:ascii="Times New Roman" w:hAnsi="Times New Roman" w:cs="Times New Roman"/>
          <w:i/>
          <w:sz w:val="24"/>
          <w:szCs w:val="24"/>
        </w:rPr>
        <w:t>Characterization of n-uninorms with continuous underlying functions via z-ordinal sum construction</w:t>
      </w:r>
      <w:r w:rsidRPr="00AB6347">
        <w:rPr>
          <w:rFonts w:ascii="Times New Roman" w:hAnsi="Times New Roman" w:cs="Times New Roman"/>
          <w:sz w:val="24"/>
          <w:szCs w:val="24"/>
        </w:rPr>
        <w:t xml:space="preserve">, International Journal of Approximate Reasoning </w:t>
      </w:r>
      <w:r w:rsidRPr="00AB6347">
        <w:rPr>
          <w:rFonts w:ascii="Times New Roman" w:hAnsi="Times New Roman" w:cs="Times New Roman"/>
          <w:b/>
          <w:sz w:val="24"/>
          <w:szCs w:val="24"/>
        </w:rPr>
        <w:t>133</w:t>
      </w:r>
      <w:r w:rsidRPr="00AB6347">
        <w:rPr>
          <w:rFonts w:ascii="Times New Roman" w:hAnsi="Times New Roman" w:cs="Times New Roman"/>
          <w:sz w:val="24"/>
          <w:szCs w:val="24"/>
        </w:rPr>
        <w:t xml:space="preserve"> (2021),  60–79. DOI: </w:t>
      </w:r>
      <w:hyperlink r:id="rId214" w:history="1">
        <w:r w:rsidRPr="00AB6347">
          <w:rPr>
            <w:rStyle w:val="Hyperlink"/>
            <w:rFonts w:ascii="Times New Roman" w:hAnsi="Times New Roman"/>
            <w:sz w:val="24"/>
            <w:szCs w:val="24"/>
          </w:rPr>
          <w:t>10.1016/j.ijar.2021.03.006</w:t>
        </w:r>
      </w:hyperlink>
    </w:p>
    <w:p w14:paraId="17AE1E3F" w14:textId="77777777" w:rsidR="002258A5" w:rsidRDefault="002258A5" w:rsidP="002258A5">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074430">
        <w:rPr>
          <w:rFonts w:ascii="Times New Roman" w:hAnsi="Times New Roman" w:cs="Times New Roman"/>
          <w:sz w:val="24"/>
          <w:szCs w:val="24"/>
        </w:rPr>
        <w:t xml:space="preserve">A. Mesiarová-Zemánková, </w:t>
      </w:r>
      <w:r w:rsidRPr="00074430">
        <w:rPr>
          <w:rFonts w:ascii="Times New Roman" w:hAnsi="Times New Roman" w:cs="Times New Roman"/>
          <w:i/>
          <w:sz w:val="24"/>
          <w:szCs w:val="24"/>
        </w:rPr>
        <w:t>The n-uninorms with continuous underlying t-norms and t-conorms</w:t>
      </w:r>
      <w:r w:rsidRPr="00074430">
        <w:rPr>
          <w:rFonts w:ascii="Times New Roman" w:hAnsi="Times New Roman" w:cs="Times New Roman"/>
          <w:sz w:val="24"/>
          <w:szCs w:val="24"/>
        </w:rPr>
        <w:t xml:space="preserve">, International Journal of General Systems </w:t>
      </w:r>
      <w:r w:rsidRPr="00074430">
        <w:rPr>
          <w:rFonts w:ascii="Times New Roman" w:hAnsi="Times New Roman" w:cs="Times New Roman"/>
          <w:b/>
          <w:sz w:val="24"/>
          <w:szCs w:val="24"/>
        </w:rPr>
        <w:t>50</w:t>
      </w:r>
      <w:r w:rsidRPr="00074430">
        <w:rPr>
          <w:rFonts w:ascii="Times New Roman" w:hAnsi="Times New Roman" w:cs="Times New Roman"/>
          <w:sz w:val="24"/>
          <w:szCs w:val="24"/>
        </w:rPr>
        <w:t xml:space="preserve"> (1) (2021), 92-116. </w:t>
      </w:r>
      <w:r w:rsidRPr="00074430">
        <w:rPr>
          <w:rFonts w:ascii="Times New Roman" w:hAnsi="Times New Roman" w:cs="Times New Roman"/>
          <w:sz w:val="24"/>
          <w:szCs w:val="24"/>
        </w:rPr>
        <w:br/>
        <w:t xml:space="preserve">DOI: </w:t>
      </w:r>
      <w:hyperlink r:id="rId215" w:history="1">
        <w:r w:rsidRPr="00074430">
          <w:rPr>
            <w:rStyle w:val="Hyperlink"/>
            <w:rFonts w:ascii="Times New Roman" w:hAnsi="Times New Roman"/>
            <w:sz w:val="24"/>
            <w:szCs w:val="24"/>
          </w:rPr>
          <w:t>10.1080/03081079.2020.1863395</w:t>
        </w:r>
      </w:hyperlink>
    </w:p>
    <w:p w14:paraId="0DCB02DF" w14:textId="77777777" w:rsidR="002258A5" w:rsidRDefault="002258A5" w:rsidP="002258A5">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E8338E">
        <w:rPr>
          <w:rFonts w:ascii="Times New Roman" w:hAnsi="Times New Roman" w:cs="Times New Roman"/>
          <w:sz w:val="24"/>
          <w:szCs w:val="24"/>
        </w:rPr>
        <w:t xml:space="preserve">A. Mesiarová-Zemánková, </w:t>
      </w:r>
      <w:r w:rsidRPr="00E8338E">
        <w:rPr>
          <w:rFonts w:ascii="Times New Roman" w:hAnsi="Times New Roman" w:cs="Times New Roman"/>
          <w:i/>
          <w:sz w:val="24"/>
          <w:szCs w:val="24"/>
        </w:rPr>
        <w:t>Convex combinations of uninorms and triangular subnorms</w:t>
      </w:r>
      <w:r w:rsidRPr="00E8338E">
        <w:rPr>
          <w:rFonts w:ascii="Times New Roman" w:hAnsi="Times New Roman" w:cs="Times New Roman"/>
          <w:sz w:val="24"/>
          <w:szCs w:val="24"/>
        </w:rPr>
        <w:t xml:space="preserve">, Fuzzy Sets and Systems </w:t>
      </w:r>
      <w:r w:rsidRPr="00E8338E">
        <w:rPr>
          <w:rFonts w:ascii="Times New Roman" w:hAnsi="Times New Roman" w:cs="Times New Roman"/>
          <w:b/>
          <w:sz w:val="24"/>
          <w:szCs w:val="24"/>
        </w:rPr>
        <w:t>423</w:t>
      </w:r>
      <w:r w:rsidRPr="00E8338E">
        <w:rPr>
          <w:rFonts w:ascii="Times New Roman" w:hAnsi="Times New Roman" w:cs="Times New Roman"/>
          <w:sz w:val="24"/>
          <w:szCs w:val="24"/>
        </w:rPr>
        <w:t xml:space="preserve"> (2021), 55–73. DOI: </w:t>
      </w:r>
      <w:hyperlink r:id="rId216" w:history="1">
        <w:r w:rsidRPr="00E8338E">
          <w:rPr>
            <w:rStyle w:val="Hyperlink"/>
            <w:rFonts w:ascii="Times New Roman" w:hAnsi="Times New Roman"/>
            <w:sz w:val="24"/>
            <w:szCs w:val="24"/>
          </w:rPr>
          <w:t>10.1016/j.fss.2020.10.011</w:t>
        </w:r>
      </w:hyperlink>
    </w:p>
    <w:p w14:paraId="4039F064" w14:textId="77777777" w:rsidR="002258A5" w:rsidRDefault="002258A5" w:rsidP="002258A5">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sidRPr="004B73FC">
        <w:rPr>
          <w:rFonts w:ascii="Times New Roman" w:hAnsi="Times New Roman" w:cs="Times New Roman"/>
          <w:sz w:val="24"/>
          <w:szCs w:val="24"/>
        </w:rPr>
        <w:t xml:space="preserve">A. Mesiarová-Zemánková, </w:t>
      </w:r>
      <w:r w:rsidRPr="004B73FC">
        <w:rPr>
          <w:rFonts w:ascii="Times New Roman" w:hAnsi="Times New Roman" w:cs="Times New Roman"/>
          <w:i/>
          <w:sz w:val="24"/>
          <w:szCs w:val="24"/>
        </w:rPr>
        <w:t>Natural partial order induced by a commutative, associative and idempotent function</w:t>
      </w:r>
      <w:r w:rsidRPr="004B73FC">
        <w:rPr>
          <w:rFonts w:ascii="Times New Roman" w:hAnsi="Times New Roman" w:cs="Times New Roman"/>
          <w:sz w:val="24"/>
          <w:szCs w:val="24"/>
        </w:rPr>
        <w:t xml:space="preserve">, Information Sciences </w:t>
      </w:r>
      <w:r w:rsidRPr="004B73FC">
        <w:rPr>
          <w:rFonts w:ascii="Times New Roman" w:hAnsi="Times New Roman" w:cs="Times New Roman"/>
          <w:b/>
          <w:sz w:val="24"/>
          <w:szCs w:val="24"/>
        </w:rPr>
        <w:t>545</w:t>
      </w:r>
      <w:r w:rsidRPr="004B73FC">
        <w:rPr>
          <w:rFonts w:ascii="Times New Roman" w:hAnsi="Times New Roman" w:cs="Times New Roman"/>
          <w:sz w:val="24"/>
          <w:szCs w:val="24"/>
        </w:rPr>
        <w:t xml:space="preserve"> (2021) 499–512. </w:t>
      </w:r>
      <w:r w:rsidRPr="004B73FC">
        <w:rPr>
          <w:rFonts w:ascii="Times New Roman" w:hAnsi="Times New Roman" w:cs="Times New Roman"/>
          <w:sz w:val="24"/>
          <w:szCs w:val="24"/>
        </w:rPr>
        <w:br/>
        <w:t xml:space="preserve">DOI: </w:t>
      </w:r>
      <w:hyperlink r:id="rId217" w:history="1">
        <w:r w:rsidRPr="004B73FC">
          <w:rPr>
            <w:rStyle w:val="Hyperlink"/>
            <w:rFonts w:ascii="Times New Roman" w:hAnsi="Times New Roman"/>
            <w:sz w:val="24"/>
            <w:szCs w:val="24"/>
          </w:rPr>
          <w:t>10.1016/j.ins.2020.09.028</w:t>
        </w:r>
      </w:hyperlink>
    </w:p>
    <w:p w14:paraId="09C7FBD5" w14:textId="77777777" w:rsidR="002258A5" w:rsidRPr="004B73FC" w:rsidRDefault="002258A5" w:rsidP="002258A5">
      <w:pPr>
        <w:pStyle w:val="ListParagraph"/>
        <w:widowControl w:val="0"/>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Mesiarová-Zemánková, </w:t>
      </w:r>
      <w:r w:rsidRPr="00EE4CA4">
        <w:rPr>
          <w:rFonts w:ascii="Times New Roman" w:hAnsi="Times New Roman" w:cs="Times New Roman"/>
          <w:i/>
          <w:sz w:val="24"/>
          <w:szCs w:val="24"/>
        </w:rPr>
        <w:t>Characterization of idempotent n-uninorms</w:t>
      </w:r>
      <w:r>
        <w:rPr>
          <w:rFonts w:ascii="Times New Roman" w:hAnsi="Times New Roman" w:cs="Times New Roman"/>
          <w:sz w:val="24"/>
          <w:szCs w:val="24"/>
        </w:rPr>
        <w:t xml:space="preserve">, Fuzzy Sets and Systems </w:t>
      </w:r>
      <w:r w:rsidRPr="00EE4CA4">
        <w:rPr>
          <w:rFonts w:ascii="Times New Roman" w:hAnsi="Times New Roman" w:cs="Times New Roman"/>
          <w:b/>
          <w:sz w:val="24"/>
          <w:szCs w:val="24"/>
        </w:rPr>
        <w:t>427</w:t>
      </w:r>
      <w:r>
        <w:rPr>
          <w:rFonts w:ascii="Times New Roman" w:hAnsi="Times New Roman" w:cs="Times New Roman"/>
          <w:sz w:val="24"/>
          <w:szCs w:val="24"/>
        </w:rPr>
        <w:t xml:space="preserve"> (2022), 1–22. DOI: </w:t>
      </w:r>
      <w:hyperlink r:id="rId218" w:history="1">
        <w:r w:rsidRPr="00EE4CA4">
          <w:rPr>
            <w:rStyle w:val="Hyperlink"/>
            <w:rFonts w:ascii="Times New Roman" w:hAnsi="Times New Roman"/>
            <w:sz w:val="24"/>
            <w:szCs w:val="24"/>
          </w:rPr>
          <w:t>10.1016/j.fss.2020.12.019</w:t>
        </w:r>
      </w:hyperlink>
    </w:p>
    <w:p w14:paraId="5814C324" w14:textId="77777777" w:rsidR="002258A5" w:rsidRPr="005C2BC2" w:rsidRDefault="002258A5" w:rsidP="002258A5">
      <w:pPr>
        <w:pStyle w:val="ListParagraph"/>
        <w:widowControl w:val="0"/>
        <w:numPr>
          <w:ilvl w:val="0"/>
          <w:numId w:val="20"/>
        </w:numPr>
        <w:autoSpaceDE w:val="0"/>
        <w:autoSpaceDN w:val="0"/>
        <w:adjustRightInd w:val="0"/>
        <w:spacing w:after="0" w:line="240" w:lineRule="auto"/>
        <w:jc w:val="both"/>
        <w:rPr>
          <w:rFonts w:ascii="Times New Roman" w:hAnsi="Times New Roman"/>
          <w:sz w:val="24"/>
          <w:szCs w:val="24"/>
        </w:rPr>
      </w:pPr>
      <w:r w:rsidRPr="005C2BC2">
        <w:rPr>
          <w:rFonts w:ascii="Times New Roman" w:hAnsi="Times New Roman"/>
          <w:sz w:val="24"/>
          <w:szCs w:val="24"/>
        </w:rPr>
        <w:t>A. Mesiarov</w:t>
      </w:r>
      <w:r w:rsidRPr="005C2BC2">
        <w:rPr>
          <w:rFonts w:ascii="Times New Roman" w:hAnsi="Times New Roman"/>
          <w:color w:val="000000"/>
          <w:sz w:val="24"/>
          <w:szCs w:val="24"/>
        </w:rPr>
        <w:t>á</w:t>
      </w:r>
      <w:r w:rsidRPr="005C2BC2">
        <w:rPr>
          <w:rFonts w:ascii="Times New Roman" w:hAnsi="Times New Roman"/>
          <w:sz w:val="24"/>
          <w:szCs w:val="24"/>
        </w:rPr>
        <w:t>-Zem</w:t>
      </w:r>
      <w:r w:rsidRPr="005C2BC2">
        <w:rPr>
          <w:rFonts w:ascii="Times New Roman" w:hAnsi="Times New Roman"/>
          <w:color w:val="000000"/>
          <w:sz w:val="24"/>
          <w:szCs w:val="24"/>
        </w:rPr>
        <w:t>á</w:t>
      </w:r>
      <w:r w:rsidRPr="005C2BC2">
        <w:rPr>
          <w:rFonts w:ascii="Times New Roman" w:hAnsi="Times New Roman"/>
          <w:sz w:val="24"/>
          <w:szCs w:val="24"/>
        </w:rPr>
        <w:t>nkov</w:t>
      </w:r>
      <w:r w:rsidRPr="005C2BC2">
        <w:rPr>
          <w:rFonts w:ascii="Times New Roman" w:hAnsi="Times New Roman"/>
          <w:color w:val="000000"/>
          <w:sz w:val="24"/>
          <w:szCs w:val="24"/>
        </w:rPr>
        <w:t>á</w:t>
      </w:r>
      <w:r w:rsidRPr="005C2BC2">
        <w:rPr>
          <w:rFonts w:ascii="Times New Roman" w:hAnsi="Times New Roman"/>
          <w:sz w:val="24"/>
          <w:szCs w:val="24"/>
        </w:rPr>
        <w:t xml:space="preserve">, R. Mesiar, Y. Su, </w:t>
      </w:r>
      <w:r w:rsidRPr="00992C10">
        <w:rPr>
          <w:rFonts w:ascii="Times New Roman" w:hAnsi="Times New Roman"/>
          <w:i/>
          <w:sz w:val="24"/>
          <w:szCs w:val="24"/>
        </w:rPr>
        <w:t>Ordinal sum constructions for aggregation functions on the real unit interval</w:t>
      </w:r>
      <w:r w:rsidRPr="005C2BC2">
        <w:rPr>
          <w:rFonts w:ascii="Times New Roman" w:hAnsi="Times New Roman"/>
          <w:sz w:val="24"/>
          <w:szCs w:val="24"/>
        </w:rPr>
        <w:t xml:space="preserve">, Iranian Journal of Fuzzy Systems, to appear. </w:t>
      </w:r>
      <w:r>
        <w:rPr>
          <w:rFonts w:ascii="Times New Roman" w:hAnsi="Times New Roman"/>
          <w:sz w:val="24"/>
          <w:szCs w:val="24"/>
        </w:rPr>
        <w:br/>
      </w:r>
      <w:r w:rsidRPr="005C2BC2">
        <w:rPr>
          <w:rFonts w:ascii="Times New Roman" w:hAnsi="Times New Roman"/>
          <w:sz w:val="24"/>
          <w:szCs w:val="24"/>
        </w:rPr>
        <w:t xml:space="preserve">DOI: </w:t>
      </w:r>
      <w:hyperlink r:id="rId219" w:history="1">
        <w:r w:rsidRPr="005C2BC2">
          <w:rPr>
            <w:rFonts w:ascii="Times New Roman" w:hAnsi="Times New Roman"/>
            <w:color w:val="003399"/>
            <w:sz w:val="24"/>
            <w:szCs w:val="24"/>
            <w:u w:val="single"/>
          </w:rPr>
          <w:t>10.22111/IJFS.2021.6286</w:t>
        </w:r>
      </w:hyperlink>
    </w:p>
    <w:p w14:paraId="2F8F0EBA"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p>
    <w:p w14:paraId="1E34B676"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Zaslané na publikovanie:</w:t>
      </w:r>
    </w:p>
    <w:p w14:paraId="67488BE1" w14:textId="77777777" w:rsidR="002258A5" w:rsidRPr="005C2BC2"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p>
    <w:p w14:paraId="652B2DB9" w14:textId="77777777" w:rsidR="002258A5" w:rsidRPr="005C2BC2" w:rsidRDefault="002258A5" w:rsidP="002258A5">
      <w:pPr>
        <w:pStyle w:val="ListParagraph"/>
        <w:widowControl w:val="0"/>
        <w:numPr>
          <w:ilvl w:val="0"/>
          <w:numId w:val="28"/>
        </w:numPr>
        <w:autoSpaceDE w:val="0"/>
        <w:autoSpaceDN w:val="0"/>
        <w:adjustRightInd w:val="0"/>
        <w:spacing w:after="0" w:line="240" w:lineRule="auto"/>
        <w:jc w:val="both"/>
        <w:rPr>
          <w:rFonts w:ascii="Times New Roman" w:hAnsi="Times New Roman"/>
          <w:sz w:val="24"/>
          <w:szCs w:val="24"/>
        </w:rPr>
      </w:pPr>
      <w:r w:rsidRPr="005C2BC2">
        <w:rPr>
          <w:rFonts w:ascii="Times New Roman" w:hAnsi="Times New Roman"/>
          <w:sz w:val="24"/>
          <w:szCs w:val="24"/>
        </w:rPr>
        <w:t>A. Mesiarov</w:t>
      </w:r>
      <w:r w:rsidRPr="005C2BC2">
        <w:rPr>
          <w:rFonts w:ascii="Times New Roman" w:hAnsi="Times New Roman"/>
          <w:color w:val="000000"/>
          <w:sz w:val="24"/>
          <w:szCs w:val="24"/>
        </w:rPr>
        <w:t>á</w:t>
      </w:r>
      <w:r w:rsidRPr="005C2BC2">
        <w:rPr>
          <w:rFonts w:ascii="Times New Roman" w:hAnsi="Times New Roman"/>
          <w:sz w:val="24"/>
          <w:szCs w:val="24"/>
        </w:rPr>
        <w:t>-Zem</w:t>
      </w:r>
      <w:r w:rsidRPr="005C2BC2">
        <w:rPr>
          <w:rFonts w:ascii="Times New Roman" w:hAnsi="Times New Roman"/>
          <w:color w:val="000000"/>
          <w:sz w:val="24"/>
          <w:szCs w:val="24"/>
        </w:rPr>
        <w:t>á</w:t>
      </w:r>
      <w:r w:rsidRPr="005C2BC2">
        <w:rPr>
          <w:rFonts w:ascii="Times New Roman" w:hAnsi="Times New Roman"/>
          <w:sz w:val="24"/>
          <w:szCs w:val="24"/>
        </w:rPr>
        <w:t>nkov</w:t>
      </w:r>
      <w:r w:rsidRPr="005C2BC2">
        <w:rPr>
          <w:rFonts w:ascii="Times New Roman" w:hAnsi="Times New Roman"/>
          <w:color w:val="000000"/>
          <w:sz w:val="24"/>
          <w:szCs w:val="24"/>
        </w:rPr>
        <w:t>á</w:t>
      </w:r>
      <w:r w:rsidRPr="005C2BC2">
        <w:rPr>
          <w:rFonts w:ascii="Times New Roman" w:hAnsi="Times New Roman"/>
          <w:sz w:val="24"/>
          <w:szCs w:val="24"/>
        </w:rPr>
        <w:t xml:space="preserve">, </w:t>
      </w:r>
      <w:r w:rsidRPr="00E90CFF">
        <w:rPr>
          <w:rFonts w:ascii="Times New Roman" w:hAnsi="Times New Roman"/>
          <w:i/>
          <w:sz w:val="24"/>
          <w:szCs w:val="24"/>
        </w:rPr>
        <w:t>Commutative, associative and non-decreasing functions continuous around diagonal</w:t>
      </w:r>
      <w:r w:rsidRPr="005C2BC2">
        <w:rPr>
          <w:rFonts w:ascii="Times New Roman" w:hAnsi="Times New Roman"/>
          <w:sz w:val="24"/>
          <w:szCs w:val="24"/>
        </w:rPr>
        <w:t xml:space="preserve">, Iranian Journal of Fuzzy Systems, </w:t>
      </w:r>
      <w:r w:rsidR="000F6347">
        <w:rPr>
          <w:rFonts w:ascii="Times New Roman" w:hAnsi="Times New Roman"/>
          <w:sz w:val="24"/>
          <w:szCs w:val="24"/>
        </w:rPr>
        <w:t>prijaté</w:t>
      </w:r>
      <w:r w:rsidRPr="005C2BC2">
        <w:rPr>
          <w:rFonts w:ascii="Times New Roman" w:hAnsi="Times New Roman"/>
          <w:sz w:val="24"/>
          <w:szCs w:val="24"/>
        </w:rPr>
        <w:t>.</w:t>
      </w:r>
    </w:p>
    <w:p w14:paraId="4485FD21" w14:textId="77777777" w:rsidR="002258A5" w:rsidRDefault="002258A5" w:rsidP="002258A5">
      <w:pPr>
        <w:pStyle w:val="ListParagraph"/>
        <w:widowControl w:val="0"/>
        <w:numPr>
          <w:ilvl w:val="0"/>
          <w:numId w:val="28"/>
        </w:numPr>
        <w:autoSpaceDE w:val="0"/>
        <w:autoSpaceDN w:val="0"/>
        <w:adjustRightInd w:val="0"/>
        <w:spacing w:after="0" w:line="240" w:lineRule="auto"/>
        <w:jc w:val="both"/>
        <w:rPr>
          <w:rFonts w:ascii="Times New Roman" w:hAnsi="Times New Roman"/>
          <w:sz w:val="24"/>
          <w:szCs w:val="24"/>
        </w:rPr>
      </w:pPr>
      <w:r w:rsidRPr="005C2BC2">
        <w:rPr>
          <w:rFonts w:ascii="Times New Roman" w:hAnsi="Times New Roman"/>
          <w:sz w:val="24"/>
          <w:szCs w:val="24"/>
        </w:rPr>
        <w:t>A. Mesiarov</w:t>
      </w:r>
      <w:r w:rsidRPr="005C2BC2">
        <w:rPr>
          <w:rFonts w:ascii="Times New Roman" w:hAnsi="Times New Roman"/>
          <w:color w:val="000000"/>
          <w:sz w:val="24"/>
          <w:szCs w:val="24"/>
        </w:rPr>
        <w:t>á</w:t>
      </w:r>
      <w:r w:rsidRPr="005C2BC2">
        <w:rPr>
          <w:rFonts w:ascii="Times New Roman" w:hAnsi="Times New Roman"/>
          <w:sz w:val="24"/>
          <w:szCs w:val="24"/>
        </w:rPr>
        <w:t>-Zem</w:t>
      </w:r>
      <w:r w:rsidRPr="005C2BC2">
        <w:rPr>
          <w:rFonts w:ascii="Times New Roman" w:hAnsi="Times New Roman"/>
          <w:color w:val="000000"/>
          <w:sz w:val="24"/>
          <w:szCs w:val="24"/>
        </w:rPr>
        <w:t>á</w:t>
      </w:r>
      <w:r w:rsidRPr="005C2BC2">
        <w:rPr>
          <w:rFonts w:ascii="Times New Roman" w:hAnsi="Times New Roman"/>
          <w:sz w:val="24"/>
          <w:szCs w:val="24"/>
        </w:rPr>
        <w:t>nkov</w:t>
      </w:r>
      <w:r w:rsidRPr="005C2BC2">
        <w:rPr>
          <w:rFonts w:ascii="Times New Roman" w:hAnsi="Times New Roman"/>
          <w:color w:val="000000"/>
          <w:sz w:val="24"/>
          <w:szCs w:val="24"/>
        </w:rPr>
        <w:t>á</w:t>
      </w:r>
      <w:r w:rsidRPr="005C2BC2">
        <w:rPr>
          <w:rFonts w:ascii="Times New Roman" w:hAnsi="Times New Roman"/>
          <w:sz w:val="24"/>
          <w:szCs w:val="24"/>
        </w:rPr>
        <w:t xml:space="preserve">, </w:t>
      </w:r>
      <w:r w:rsidRPr="00E90CFF">
        <w:rPr>
          <w:rFonts w:ascii="Times New Roman" w:hAnsi="Times New Roman"/>
          <w:i/>
          <w:sz w:val="24"/>
          <w:szCs w:val="24"/>
        </w:rPr>
        <w:t>A note on the simplification of the z-ordinal sum construction</w:t>
      </w:r>
      <w:r w:rsidRPr="005C2BC2">
        <w:rPr>
          <w:rFonts w:ascii="Times New Roman" w:hAnsi="Times New Roman"/>
          <w:sz w:val="24"/>
          <w:szCs w:val="24"/>
        </w:rPr>
        <w:t>, Fuzzy Sets and Systems, submitted (under review).</w:t>
      </w:r>
    </w:p>
    <w:p w14:paraId="634CBC8B" w14:textId="77777777" w:rsidR="002258A5" w:rsidRPr="005C2BC2" w:rsidRDefault="002258A5" w:rsidP="002258A5">
      <w:pPr>
        <w:pStyle w:val="ListParagraph"/>
        <w:widowControl w:val="0"/>
        <w:numPr>
          <w:ilvl w:val="0"/>
          <w:numId w:val="28"/>
        </w:numPr>
        <w:autoSpaceDE w:val="0"/>
        <w:autoSpaceDN w:val="0"/>
        <w:adjustRightInd w:val="0"/>
        <w:spacing w:after="0" w:line="240" w:lineRule="auto"/>
        <w:jc w:val="both"/>
        <w:rPr>
          <w:rFonts w:ascii="Times New Roman" w:hAnsi="Times New Roman"/>
          <w:sz w:val="24"/>
          <w:szCs w:val="24"/>
        </w:rPr>
      </w:pPr>
      <w:r w:rsidRPr="005C2BC2">
        <w:rPr>
          <w:rFonts w:ascii="Times New Roman" w:hAnsi="Times New Roman"/>
          <w:sz w:val="24"/>
          <w:szCs w:val="24"/>
        </w:rPr>
        <w:t>Y. Su, W. Zong, A. Mesiarov</w:t>
      </w:r>
      <w:r w:rsidRPr="005C2BC2">
        <w:rPr>
          <w:rFonts w:ascii="Times New Roman" w:hAnsi="Times New Roman"/>
          <w:color w:val="000000"/>
          <w:sz w:val="24"/>
          <w:szCs w:val="24"/>
        </w:rPr>
        <w:t>á</w:t>
      </w:r>
      <w:r w:rsidRPr="005C2BC2">
        <w:rPr>
          <w:rFonts w:ascii="Times New Roman" w:hAnsi="Times New Roman"/>
          <w:sz w:val="24"/>
          <w:szCs w:val="24"/>
        </w:rPr>
        <w:t>-Zem</w:t>
      </w:r>
      <w:r w:rsidRPr="005C2BC2">
        <w:rPr>
          <w:rFonts w:ascii="Times New Roman" w:hAnsi="Times New Roman"/>
          <w:color w:val="000000"/>
          <w:sz w:val="24"/>
          <w:szCs w:val="24"/>
        </w:rPr>
        <w:t>á</w:t>
      </w:r>
      <w:r w:rsidRPr="005C2BC2">
        <w:rPr>
          <w:rFonts w:ascii="Times New Roman" w:hAnsi="Times New Roman"/>
          <w:sz w:val="24"/>
          <w:szCs w:val="24"/>
        </w:rPr>
        <w:t>nkov</w:t>
      </w:r>
      <w:r w:rsidRPr="005C2BC2">
        <w:rPr>
          <w:rFonts w:ascii="Times New Roman" w:hAnsi="Times New Roman"/>
          <w:color w:val="000000"/>
          <w:sz w:val="24"/>
          <w:szCs w:val="24"/>
        </w:rPr>
        <w:t>á</w:t>
      </w:r>
      <w:r w:rsidRPr="005C2BC2">
        <w:rPr>
          <w:rFonts w:ascii="Times New Roman" w:hAnsi="Times New Roman"/>
          <w:sz w:val="24"/>
          <w:szCs w:val="24"/>
        </w:rPr>
        <w:t xml:space="preserve">, </w:t>
      </w:r>
      <w:r w:rsidRPr="00E90CFF">
        <w:rPr>
          <w:rFonts w:ascii="Times New Roman" w:hAnsi="Times New Roman"/>
          <w:i/>
          <w:sz w:val="24"/>
          <w:szCs w:val="24"/>
        </w:rPr>
        <w:t>Constructing uninorms via ordinal sums in the sense of A. H. Clifford</w:t>
      </w:r>
      <w:r w:rsidRPr="005C2BC2">
        <w:rPr>
          <w:rFonts w:ascii="Times New Roman" w:hAnsi="Times New Roman"/>
          <w:sz w:val="24"/>
          <w:szCs w:val="24"/>
        </w:rPr>
        <w:t>, Semigroup Forum, submitted (under review).</w:t>
      </w:r>
    </w:p>
    <w:p w14:paraId="11EA0D5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B0FA610" w14:textId="77777777" w:rsidR="002258A5" w:rsidRDefault="002258A5" w:rsidP="002258A5">
      <w:pPr>
        <w:widowControl w:val="0"/>
        <w:autoSpaceDE w:val="0"/>
        <w:autoSpaceDN w:val="0"/>
        <w:adjustRightInd w:val="0"/>
        <w:spacing w:after="0" w:line="240" w:lineRule="auto"/>
        <w:rPr>
          <w:rFonts w:ascii="Times New Roman" w:hAnsi="Times New Roman" w:cs="Times New Roman"/>
          <w:b/>
          <w:bCs/>
          <w:sz w:val="26"/>
          <w:szCs w:val="26"/>
        </w:rPr>
      </w:pPr>
    </w:p>
    <w:p w14:paraId="0262A8A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14:paraId="1DEBE2C9"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Pravdepodobnostné, algebrické a kvantovo-mechanické aspekty neurčitosti</w:t>
      </w:r>
      <w:r>
        <w:rPr>
          <w:rFonts w:ascii="Times New Roman" w:hAnsi="Times New Roman" w:cs="Times New Roman"/>
          <w:sz w:val="24"/>
          <w:szCs w:val="24"/>
        </w:rPr>
        <w:t xml:space="preserve"> </w:t>
      </w:r>
      <w:r>
        <w:rPr>
          <w:rFonts w:ascii="Times New Roman" w:hAnsi="Times New Roman" w:cs="Times New Roman"/>
          <w:i/>
          <w:iCs/>
          <w:sz w:val="24"/>
          <w:szCs w:val="24"/>
        </w:rPr>
        <w:t>(Probabilistic, algebraic a quantum-mechanical aspect  of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3FC97A40" w14:textId="77777777" w:rsidTr="00EE486D">
        <w:trPr>
          <w:trHeight w:val="100"/>
        </w:trPr>
        <w:tc>
          <w:tcPr>
            <w:tcW w:w="2856" w:type="dxa"/>
            <w:tcBorders>
              <w:top w:val="nil"/>
              <w:left w:val="nil"/>
              <w:bottom w:val="nil"/>
              <w:right w:val="nil"/>
            </w:tcBorders>
          </w:tcPr>
          <w:p w14:paraId="7D67F8A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8BA57D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2258A5" w14:paraId="0C7617E9" w14:textId="77777777" w:rsidTr="00EE486D">
        <w:trPr>
          <w:trHeight w:val="100"/>
        </w:trPr>
        <w:tc>
          <w:tcPr>
            <w:tcW w:w="2856" w:type="dxa"/>
            <w:tcBorders>
              <w:top w:val="nil"/>
              <w:left w:val="nil"/>
              <w:bottom w:val="nil"/>
              <w:right w:val="nil"/>
            </w:tcBorders>
          </w:tcPr>
          <w:p w14:paraId="2F63AF3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E465D4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1.7.2017 / 31.12.2021</w:t>
            </w:r>
          </w:p>
        </w:tc>
      </w:tr>
      <w:tr w:rsidR="002258A5" w14:paraId="7EC33316" w14:textId="77777777" w:rsidTr="00EE486D">
        <w:trPr>
          <w:trHeight w:val="100"/>
        </w:trPr>
        <w:tc>
          <w:tcPr>
            <w:tcW w:w="2856" w:type="dxa"/>
            <w:tcBorders>
              <w:top w:val="nil"/>
              <w:left w:val="nil"/>
              <w:bottom w:val="nil"/>
              <w:right w:val="nil"/>
            </w:tcBorders>
          </w:tcPr>
          <w:p w14:paraId="297FFD5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E25E4B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APVV-16-0073</w:t>
            </w:r>
          </w:p>
        </w:tc>
      </w:tr>
      <w:tr w:rsidR="002258A5" w14:paraId="4C38FD77" w14:textId="77777777" w:rsidTr="00EE486D">
        <w:trPr>
          <w:trHeight w:val="100"/>
        </w:trPr>
        <w:tc>
          <w:tcPr>
            <w:tcW w:w="2856" w:type="dxa"/>
            <w:tcBorders>
              <w:top w:val="nil"/>
              <w:left w:val="nil"/>
              <w:bottom w:val="nil"/>
              <w:right w:val="nil"/>
            </w:tcBorders>
          </w:tcPr>
          <w:p w14:paraId="218BDC9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0D9946A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32D1DD9A" w14:textId="77777777" w:rsidTr="00EE486D">
        <w:trPr>
          <w:trHeight w:val="100"/>
        </w:trPr>
        <w:tc>
          <w:tcPr>
            <w:tcW w:w="2856" w:type="dxa"/>
            <w:tcBorders>
              <w:top w:val="nil"/>
              <w:left w:val="nil"/>
              <w:bottom w:val="nil"/>
              <w:right w:val="nil"/>
            </w:tcBorders>
          </w:tcPr>
          <w:p w14:paraId="416094E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13E01A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60EAFB99" w14:textId="77777777" w:rsidTr="00EE486D">
        <w:trPr>
          <w:trHeight w:val="100"/>
        </w:trPr>
        <w:tc>
          <w:tcPr>
            <w:tcW w:w="2856" w:type="dxa"/>
            <w:tcBorders>
              <w:top w:val="nil"/>
              <w:left w:val="nil"/>
              <w:bottom w:val="nil"/>
              <w:right w:val="nil"/>
            </w:tcBorders>
          </w:tcPr>
          <w:p w14:paraId="382F1B7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14:paraId="023C5DE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1C905C89" w14:textId="77777777" w:rsidTr="00EE486D">
        <w:trPr>
          <w:trHeight w:val="100"/>
        </w:trPr>
        <w:tc>
          <w:tcPr>
            <w:tcW w:w="2856" w:type="dxa"/>
            <w:tcBorders>
              <w:top w:val="nil"/>
              <w:left w:val="nil"/>
              <w:bottom w:val="nil"/>
              <w:right w:val="nil"/>
            </w:tcBorders>
          </w:tcPr>
          <w:p w14:paraId="31C2FB8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037ED1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12203 €          </w:t>
            </w:r>
          </w:p>
        </w:tc>
      </w:tr>
    </w:tbl>
    <w:p w14:paraId="693AB5E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0C62543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334572E9"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A561F94"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sz w:val="24"/>
          <w:szCs w:val="24"/>
        </w:rPr>
      </w:pPr>
      <w:r w:rsidRPr="00366F6D">
        <w:rPr>
          <w:rFonts w:ascii="Times New Roman" w:hAnsi="Times New Roman"/>
          <w:sz w:val="24"/>
          <w:szCs w:val="24"/>
        </w:rPr>
        <w:t xml:space="preserve">N. Dilna, A. Dvurečenskij, </w:t>
      </w:r>
      <w:r w:rsidRPr="00366F6D">
        <w:rPr>
          <w:rFonts w:ascii="Times New Roman" w:hAnsi="Times New Roman"/>
          <w:i/>
          <w:sz w:val="24"/>
          <w:szCs w:val="24"/>
        </w:rPr>
        <w:t>Michal Fečkan (on his 60th birthday)</w:t>
      </w:r>
      <w:r w:rsidRPr="00366F6D">
        <w:rPr>
          <w:rFonts w:ascii="Times New Roman" w:hAnsi="Times New Roman"/>
          <w:sz w:val="24"/>
          <w:szCs w:val="24"/>
        </w:rPr>
        <w:t xml:space="preserve">. Nonlinear Oscillations, </w:t>
      </w:r>
      <w:r w:rsidRPr="00E90CFF">
        <w:rPr>
          <w:rFonts w:ascii="Times New Roman" w:hAnsi="Times New Roman"/>
          <w:b/>
          <w:sz w:val="24"/>
          <w:szCs w:val="24"/>
        </w:rPr>
        <w:t>24</w:t>
      </w:r>
      <w:r w:rsidRPr="00366F6D">
        <w:rPr>
          <w:rFonts w:ascii="Times New Roman" w:hAnsi="Times New Roman"/>
          <w:sz w:val="24"/>
          <w:szCs w:val="24"/>
        </w:rPr>
        <w:t xml:space="preserve"> (1) 2021, 141–144. </w:t>
      </w:r>
    </w:p>
    <w:p w14:paraId="25061675"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sz w:val="24"/>
          <w:szCs w:val="24"/>
        </w:rPr>
        <w:t xml:space="preserve">N. Dilna, A. Dvurečenskij, </w:t>
      </w:r>
      <w:r w:rsidRPr="00366F6D">
        <w:rPr>
          <w:rFonts w:ascii="Times New Roman" w:hAnsi="Times New Roman"/>
          <w:i/>
          <w:sz w:val="24"/>
          <w:szCs w:val="24"/>
        </w:rPr>
        <w:t>Prof. RNDr. Michal Fečkan, Dr.Sc. - Sexagenarian?</w:t>
      </w:r>
      <w:r w:rsidRPr="00366F6D">
        <w:rPr>
          <w:rFonts w:ascii="Times New Roman" w:hAnsi="Times New Roman"/>
          <w:sz w:val="24"/>
          <w:szCs w:val="24"/>
        </w:rPr>
        <w:t xml:space="preserve"> Mathematica Slovaca </w:t>
      </w:r>
      <w:r w:rsidRPr="00366F6D">
        <w:rPr>
          <w:rFonts w:ascii="Times New Roman" w:hAnsi="Times New Roman"/>
          <w:b/>
          <w:sz w:val="24"/>
          <w:szCs w:val="24"/>
        </w:rPr>
        <w:t>71</w:t>
      </w:r>
      <w:r w:rsidRPr="00366F6D">
        <w:rPr>
          <w:rFonts w:ascii="Times New Roman" w:hAnsi="Times New Roman"/>
          <w:sz w:val="24"/>
          <w:szCs w:val="24"/>
        </w:rPr>
        <w:t xml:space="preserve"> (2) (2021), 265–266. DOI: </w:t>
      </w:r>
      <w:hyperlink r:id="rId220" w:history="1">
        <w:r w:rsidRPr="00366F6D">
          <w:rPr>
            <w:rStyle w:val="Hyperlink"/>
            <w:rFonts w:ascii="Times New Roman" w:hAnsi="Times New Roman"/>
            <w:sz w:val="24"/>
            <w:szCs w:val="24"/>
          </w:rPr>
          <w:t>10.1515/ms-2017-0465</w:t>
        </w:r>
      </w:hyperlink>
    </w:p>
    <w:p w14:paraId="759847FD" w14:textId="77777777" w:rsidR="002258A5" w:rsidRDefault="002258A5" w:rsidP="002258A5">
      <w:pPr>
        <w:pStyle w:val="ListParagraph"/>
        <w:widowControl w:val="0"/>
        <w:numPr>
          <w:ilvl w:val="0"/>
          <w:numId w:val="31"/>
        </w:num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sz w:val="24"/>
          <w:szCs w:val="24"/>
        </w:rPr>
        <w:t>A.</w:t>
      </w:r>
      <w:r>
        <w:rPr>
          <w:rFonts w:ascii="Times New Roman" w:hAnsi="Times New Roman" w:cs="Times New Roman"/>
          <w:sz w:val="24"/>
          <w:szCs w:val="24"/>
        </w:rPr>
        <w:t xml:space="preserve"> </w:t>
      </w:r>
      <w:r w:rsidRPr="00366F6D">
        <w:rPr>
          <w:rFonts w:ascii="Times New Roman" w:hAnsi="Times New Roman" w:cs="Times New Roman"/>
          <w:sz w:val="24"/>
          <w:szCs w:val="24"/>
        </w:rPr>
        <w:t xml:space="preserve">Di Nola, A. Dvurečenskij, S. Lapenta, </w:t>
      </w:r>
      <w:r w:rsidRPr="00366F6D">
        <w:rPr>
          <w:rFonts w:ascii="Times New Roman" w:hAnsi="Times New Roman" w:cs="Times New Roman"/>
          <w:i/>
          <w:sz w:val="24"/>
          <w:szCs w:val="24"/>
        </w:rPr>
        <w:t>An approach to stochastic processes via non-classical logic</w:t>
      </w:r>
      <w:r w:rsidRPr="00366F6D">
        <w:rPr>
          <w:rFonts w:ascii="Times New Roman" w:hAnsi="Times New Roman" w:cs="Times New Roman"/>
          <w:sz w:val="24"/>
          <w:szCs w:val="24"/>
        </w:rPr>
        <w:t xml:space="preserve">, Ann. Pure Appl. Logic. </w:t>
      </w:r>
      <w:r w:rsidRPr="00366F6D">
        <w:rPr>
          <w:rFonts w:ascii="Times New Roman" w:hAnsi="Times New Roman" w:cs="Times New Roman"/>
          <w:b/>
          <w:sz w:val="24"/>
          <w:szCs w:val="24"/>
        </w:rPr>
        <w:t>172</w:t>
      </w:r>
      <w:r w:rsidRPr="00366F6D">
        <w:rPr>
          <w:rFonts w:ascii="Times New Roman" w:hAnsi="Times New Roman" w:cs="Times New Roman"/>
          <w:sz w:val="24"/>
          <w:szCs w:val="24"/>
        </w:rPr>
        <w:t xml:space="preserve"> (2021), Art. Num. 103012. </w:t>
      </w:r>
      <w:r>
        <w:rPr>
          <w:rFonts w:ascii="Times New Roman" w:hAnsi="Times New Roman" w:cs="Times New Roman"/>
          <w:sz w:val="24"/>
          <w:szCs w:val="24"/>
        </w:rPr>
        <w:br/>
      </w:r>
      <w:r w:rsidRPr="00366F6D">
        <w:rPr>
          <w:rFonts w:ascii="Times New Roman" w:hAnsi="Times New Roman" w:cs="Times New Roman"/>
          <w:sz w:val="24"/>
          <w:szCs w:val="24"/>
        </w:rPr>
        <w:t xml:space="preserve">DOI: </w:t>
      </w:r>
      <w:hyperlink r:id="rId221" w:history="1">
        <w:r w:rsidRPr="00366F6D">
          <w:rPr>
            <w:rStyle w:val="Hyperlink"/>
            <w:rFonts w:ascii="Times New Roman" w:hAnsi="Times New Roman"/>
            <w:sz w:val="24"/>
            <w:szCs w:val="24"/>
          </w:rPr>
          <w:t>10.1016/j.apal.2021.103012</w:t>
        </w:r>
      </w:hyperlink>
      <w:r w:rsidRPr="00366F6D">
        <w:rPr>
          <w:rFonts w:ascii="Times New Roman" w:hAnsi="Times New Roman" w:cs="Times New Roman"/>
          <w:sz w:val="24"/>
          <w:szCs w:val="24"/>
        </w:rPr>
        <w:t xml:space="preserve"> </w:t>
      </w:r>
    </w:p>
    <w:p w14:paraId="6E0EABAB" w14:textId="77777777" w:rsidR="002258A5"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366F6D">
        <w:rPr>
          <w:rFonts w:ascii="Times New Roman" w:hAnsi="Times New Roman" w:cs="Times New Roman"/>
          <w:sz w:val="24"/>
          <w:szCs w:val="24"/>
        </w:rPr>
        <w:t xml:space="preserve">Dvurečenskij, </w:t>
      </w:r>
      <w:r w:rsidRPr="00366F6D">
        <w:rPr>
          <w:rFonts w:ascii="Times New Roman" w:hAnsi="Times New Roman" w:cs="Times New Roman"/>
          <w:i/>
          <w:sz w:val="24"/>
          <w:szCs w:val="24"/>
        </w:rPr>
        <w:t>Doc. RNDr. Roman Frič, DrSc. passed away</w:t>
      </w:r>
      <w:r w:rsidRPr="00366F6D">
        <w:rPr>
          <w:rFonts w:ascii="Times New Roman" w:hAnsi="Times New Roman" w:cs="Times New Roman"/>
          <w:sz w:val="24"/>
          <w:szCs w:val="24"/>
        </w:rPr>
        <w:t xml:space="preserve">, Mathematica Slovaca </w:t>
      </w:r>
      <w:r w:rsidRPr="00366F6D">
        <w:rPr>
          <w:rFonts w:ascii="Times New Roman" w:hAnsi="Times New Roman" w:cs="Times New Roman"/>
          <w:b/>
          <w:sz w:val="24"/>
          <w:szCs w:val="24"/>
        </w:rPr>
        <w:t>71</w:t>
      </w:r>
      <w:r w:rsidRPr="00366F6D">
        <w:rPr>
          <w:rFonts w:ascii="Times New Roman" w:hAnsi="Times New Roman" w:cs="Times New Roman"/>
          <w:sz w:val="24"/>
          <w:szCs w:val="24"/>
        </w:rPr>
        <w:t xml:space="preserve"> (1) (2021), 5–10. DOI: </w:t>
      </w:r>
      <w:hyperlink r:id="rId222" w:history="1">
        <w:r w:rsidRPr="00366F6D">
          <w:rPr>
            <w:rStyle w:val="Hyperlink"/>
            <w:rFonts w:ascii="Times New Roman" w:hAnsi="Times New Roman"/>
            <w:sz w:val="24"/>
            <w:szCs w:val="24"/>
          </w:rPr>
          <w:t>10.1515/ms-2017-0448</w:t>
        </w:r>
      </w:hyperlink>
    </w:p>
    <w:p w14:paraId="43DCBB94"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A. Dvurečenskij, O. Zahiri, A </w:t>
      </w:r>
      <w:r w:rsidRPr="00366F6D">
        <w:rPr>
          <w:rFonts w:ascii="Times New Roman" w:hAnsi="Times New Roman" w:cs="Times New Roman"/>
          <w:i/>
          <w:sz w:val="24"/>
          <w:szCs w:val="24"/>
        </w:rPr>
        <w:t>variety containing EMV-algebras and Pierce sheaves</w:t>
      </w:r>
      <w:r w:rsidRPr="00366F6D">
        <w:rPr>
          <w:rFonts w:ascii="Times New Roman" w:hAnsi="Times New Roman" w:cs="Times New Roman"/>
          <w:sz w:val="24"/>
          <w:szCs w:val="24"/>
        </w:rPr>
        <w:t xml:space="preserve">, Fuzzy Sets and Systems </w:t>
      </w:r>
      <w:r w:rsidRPr="00366F6D">
        <w:rPr>
          <w:rFonts w:ascii="Times New Roman" w:hAnsi="Times New Roman" w:cs="Times New Roman"/>
          <w:b/>
          <w:sz w:val="24"/>
          <w:szCs w:val="24"/>
        </w:rPr>
        <w:t>418</w:t>
      </w:r>
      <w:r w:rsidRPr="00366F6D">
        <w:rPr>
          <w:rFonts w:ascii="Times New Roman" w:hAnsi="Times New Roman" w:cs="Times New Roman"/>
          <w:sz w:val="24"/>
          <w:szCs w:val="24"/>
        </w:rPr>
        <w:t xml:space="preserve"> (2021), 101–125. DOI: </w:t>
      </w:r>
      <w:hyperlink r:id="rId223" w:history="1">
        <w:r w:rsidRPr="00366F6D">
          <w:rPr>
            <w:rStyle w:val="Hyperlink"/>
            <w:rFonts w:ascii="Times New Roman" w:hAnsi="Times New Roman"/>
            <w:sz w:val="24"/>
            <w:szCs w:val="24"/>
          </w:rPr>
          <w:t>10.1016/j.fss.2020.09.011</w:t>
        </w:r>
      </w:hyperlink>
      <w:r w:rsidRPr="00366F6D">
        <w:rPr>
          <w:rFonts w:ascii="Times New Roman" w:hAnsi="Times New Roman" w:cs="Times New Roman"/>
          <w:sz w:val="24"/>
          <w:szCs w:val="24"/>
        </w:rPr>
        <w:t xml:space="preserve"> </w:t>
      </w:r>
    </w:p>
    <w:p w14:paraId="0614EB5F"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Dvurečenskij, O. Zahiri, </w:t>
      </w:r>
      <w:r w:rsidRPr="00366F6D">
        <w:rPr>
          <w:rFonts w:ascii="Times New Roman" w:hAnsi="Times New Roman" w:cs="Times New Roman"/>
          <w:i/>
          <w:sz w:val="24"/>
          <w:szCs w:val="24"/>
        </w:rPr>
        <w:t>Locally sigma-complete and locally complete EMV-algebras</w:t>
      </w:r>
      <w:r w:rsidRPr="00366F6D">
        <w:rPr>
          <w:rFonts w:ascii="Times New Roman" w:hAnsi="Times New Roman" w:cs="Times New Roman"/>
          <w:sz w:val="24"/>
          <w:szCs w:val="24"/>
        </w:rPr>
        <w:t xml:space="preserve">, Soft Computing </w:t>
      </w:r>
      <w:r w:rsidRPr="00366F6D">
        <w:rPr>
          <w:rFonts w:ascii="Times New Roman" w:hAnsi="Times New Roman" w:cs="Times New Roman"/>
          <w:b/>
          <w:sz w:val="24"/>
          <w:szCs w:val="24"/>
        </w:rPr>
        <w:t>25</w:t>
      </w:r>
      <w:r w:rsidRPr="00366F6D">
        <w:rPr>
          <w:rFonts w:ascii="Times New Roman" w:hAnsi="Times New Roman" w:cs="Times New Roman"/>
          <w:sz w:val="24"/>
          <w:szCs w:val="24"/>
        </w:rPr>
        <w:t xml:space="preserve"> (2021),  883–894.  DOI: </w:t>
      </w:r>
      <w:hyperlink r:id="rId224" w:history="1">
        <w:r w:rsidRPr="00366F6D">
          <w:rPr>
            <w:rStyle w:val="Hyperlink"/>
            <w:rFonts w:ascii="Times New Roman" w:hAnsi="Times New Roman"/>
            <w:sz w:val="24"/>
            <w:szCs w:val="24"/>
          </w:rPr>
          <w:t>10.1007/s00500-020-05486-3</w:t>
        </w:r>
      </w:hyperlink>
      <w:r w:rsidRPr="00366F6D">
        <w:rPr>
          <w:rFonts w:ascii="Times New Roman" w:hAnsi="Times New Roman" w:cs="Times New Roman"/>
          <w:sz w:val="24"/>
          <w:szCs w:val="24"/>
        </w:rPr>
        <w:t xml:space="preserve"> </w:t>
      </w:r>
    </w:p>
    <w:p w14:paraId="6B963D61"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Dvurečenskij, </w:t>
      </w:r>
      <w:r w:rsidRPr="00366F6D">
        <w:rPr>
          <w:rFonts w:ascii="Times New Roman" w:hAnsi="Times New Roman" w:cs="Times New Roman"/>
          <w:i/>
          <w:sz w:val="24"/>
          <w:szCs w:val="24"/>
        </w:rPr>
        <w:t>Sum of n-dimensional observables on MV-effect algebras</w:t>
      </w:r>
      <w:r w:rsidRPr="00366F6D">
        <w:rPr>
          <w:rFonts w:ascii="Times New Roman" w:hAnsi="Times New Roman" w:cs="Times New Roman"/>
          <w:sz w:val="24"/>
          <w:szCs w:val="24"/>
        </w:rPr>
        <w:t xml:space="preserve">, Soft Computing </w:t>
      </w:r>
      <w:r w:rsidRPr="00366F6D">
        <w:rPr>
          <w:rFonts w:ascii="Times New Roman" w:hAnsi="Times New Roman" w:cs="Times New Roman"/>
          <w:b/>
          <w:sz w:val="24"/>
          <w:szCs w:val="24"/>
        </w:rPr>
        <w:t>25</w:t>
      </w:r>
      <w:r w:rsidRPr="00366F6D">
        <w:rPr>
          <w:rFonts w:ascii="Times New Roman" w:hAnsi="Times New Roman" w:cs="Times New Roman"/>
          <w:sz w:val="24"/>
          <w:szCs w:val="24"/>
        </w:rPr>
        <w:t xml:space="preserve"> (2021), 8073–8084. DOI: </w:t>
      </w:r>
      <w:hyperlink r:id="rId225" w:history="1">
        <w:r w:rsidRPr="00366F6D">
          <w:rPr>
            <w:rStyle w:val="Hyperlink"/>
            <w:rFonts w:ascii="Times New Roman" w:hAnsi="Times New Roman"/>
            <w:sz w:val="24"/>
            <w:szCs w:val="24"/>
          </w:rPr>
          <w:t>10.1007/s00500-021-05911-1</w:t>
        </w:r>
      </w:hyperlink>
      <w:r w:rsidRPr="00366F6D">
        <w:rPr>
          <w:rFonts w:ascii="Times New Roman" w:hAnsi="Times New Roman" w:cs="Times New Roman"/>
          <w:sz w:val="24"/>
          <w:szCs w:val="24"/>
        </w:rPr>
        <w:t xml:space="preserve"> </w:t>
      </w:r>
    </w:p>
    <w:p w14:paraId="7DBD8FF8"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Dvurečenskij, O. Zahiri, </w:t>
      </w:r>
      <w:r w:rsidRPr="00366F6D">
        <w:rPr>
          <w:rFonts w:ascii="Times New Roman" w:hAnsi="Times New Roman" w:cs="Times New Roman"/>
          <w:i/>
          <w:iCs/>
          <w:sz w:val="24"/>
          <w:szCs w:val="24"/>
        </w:rPr>
        <w:t xml:space="preserve">Weak pseudo EMV-algebras. </w:t>
      </w:r>
      <w:r w:rsidRPr="00366F6D">
        <w:rPr>
          <w:rFonts w:ascii="Times New Roman" w:hAnsi="Times New Roman" w:cs="Times New Roman"/>
          <w:sz w:val="24"/>
          <w:szCs w:val="24"/>
        </w:rPr>
        <w:t>I.</w:t>
      </w:r>
      <w:r w:rsidRPr="00366F6D">
        <w:rPr>
          <w:rFonts w:ascii="Times New Roman" w:hAnsi="Times New Roman" w:cs="Times New Roman"/>
          <w:i/>
          <w:iCs/>
          <w:sz w:val="24"/>
          <w:szCs w:val="24"/>
        </w:rPr>
        <w:t xml:space="preserve"> Basic properties</w:t>
      </w:r>
      <w:r w:rsidRPr="00366F6D">
        <w:rPr>
          <w:rFonts w:ascii="Times New Roman" w:hAnsi="Times New Roman" w:cs="Times New Roman"/>
          <w:sz w:val="24"/>
          <w:szCs w:val="24"/>
        </w:rPr>
        <w:t xml:space="preserve">, J. Appl. Logic — IfCoLog Journal of Logics and their Applications </w:t>
      </w:r>
      <w:r w:rsidRPr="00366F6D">
        <w:rPr>
          <w:rFonts w:ascii="Times New Roman" w:hAnsi="Times New Roman" w:cs="Times New Roman"/>
          <w:b/>
          <w:bCs/>
          <w:sz w:val="24"/>
          <w:szCs w:val="24"/>
        </w:rPr>
        <w:t>8</w:t>
      </w:r>
      <w:r w:rsidRPr="00366F6D">
        <w:rPr>
          <w:rFonts w:ascii="Times New Roman" w:hAnsi="Times New Roman" w:cs="Times New Roman"/>
          <w:sz w:val="24"/>
          <w:szCs w:val="24"/>
        </w:rPr>
        <w:t xml:space="preserve"> (2021), 2365–2399.</w:t>
      </w:r>
    </w:p>
    <w:p w14:paraId="6C492649"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Dvurečenskij, O. Zahiri, </w:t>
      </w:r>
      <w:r w:rsidRPr="00366F6D">
        <w:rPr>
          <w:rFonts w:ascii="Times New Roman" w:hAnsi="Times New Roman" w:cs="Times New Roman"/>
          <w:i/>
          <w:iCs/>
          <w:sz w:val="24"/>
          <w:szCs w:val="24"/>
        </w:rPr>
        <w:t xml:space="preserve">Weak pseudo EMV-algebras. </w:t>
      </w:r>
      <w:r w:rsidRPr="00366F6D">
        <w:rPr>
          <w:rFonts w:ascii="Times New Roman" w:hAnsi="Times New Roman" w:cs="Times New Roman"/>
          <w:sz w:val="24"/>
          <w:szCs w:val="24"/>
        </w:rPr>
        <w:t>II.</w:t>
      </w:r>
      <w:r w:rsidRPr="00366F6D">
        <w:rPr>
          <w:rFonts w:ascii="Times New Roman" w:hAnsi="Times New Roman" w:cs="Times New Roman"/>
          <w:i/>
          <w:iCs/>
          <w:sz w:val="24"/>
          <w:szCs w:val="24"/>
        </w:rPr>
        <w:t xml:space="preserve"> Representation and subvarieties</w:t>
      </w:r>
      <w:r w:rsidRPr="00366F6D">
        <w:rPr>
          <w:rFonts w:ascii="Times New Roman" w:hAnsi="Times New Roman" w:cs="Times New Roman"/>
          <w:sz w:val="24"/>
          <w:szCs w:val="24"/>
        </w:rPr>
        <w:t xml:space="preserve">, J. Appl. Logic — IfCoLog Journal of Logics and their Applications </w:t>
      </w:r>
      <w:r w:rsidRPr="00366F6D">
        <w:rPr>
          <w:rFonts w:ascii="Times New Roman" w:hAnsi="Times New Roman" w:cs="Times New Roman"/>
          <w:b/>
          <w:bCs/>
          <w:sz w:val="24"/>
          <w:szCs w:val="24"/>
        </w:rPr>
        <w:t>8</w:t>
      </w:r>
      <w:r w:rsidRPr="00366F6D">
        <w:rPr>
          <w:rFonts w:ascii="Times New Roman" w:hAnsi="Times New Roman" w:cs="Times New Roman"/>
          <w:sz w:val="24"/>
          <w:szCs w:val="24"/>
        </w:rPr>
        <w:t xml:space="preserve"> (2021), 2401–2433.</w:t>
      </w:r>
    </w:p>
    <w:p w14:paraId="4D4EAED6"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R. Halaš, Z. Kurač, J. Pócs, On the minimality of some generating sets of the aggregation clone on a finite chain, Information Sciences </w:t>
      </w:r>
      <w:r w:rsidRPr="00366F6D">
        <w:rPr>
          <w:rFonts w:ascii="Times New Roman" w:hAnsi="Times New Roman" w:cs="Times New Roman"/>
          <w:b/>
          <w:sz w:val="24"/>
          <w:szCs w:val="24"/>
        </w:rPr>
        <w:t>564</w:t>
      </w:r>
      <w:r w:rsidRPr="00366F6D">
        <w:rPr>
          <w:rFonts w:ascii="Times New Roman" w:hAnsi="Times New Roman" w:cs="Times New Roman"/>
          <w:sz w:val="24"/>
          <w:szCs w:val="24"/>
        </w:rPr>
        <w:t xml:space="preserve"> (2021), 193–201. </w:t>
      </w:r>
      <w:r>
        <w:rPr>
          <w:rFonts w:ascii="Times New Roman" w:hAnsi="Times New Roman" w:cs="Times New Roman"/>
          <w:sz w:val="24"/>
          <w:szCs w:val="24"/>
        </w:rPr>
        <w:br/>
      </w:r>
      <w:r w:rsidRPr="00366F6D">
        <w:rPr>
          <w:rFonts w:ascii="Times New Roman" w:hAnsi="Times New Roman" w:cs="Times New Roman"/>
          <w:sz w:val="24"/>
          <w:szCs w:val="24"/>
        </w:rPr>
        <w:t xml:space="preserve">DOI: </w:t>
      </w:r>
      <w:hyperlink r:id="rId226" w:history="1">
        <w:r w:rsidRPr="00366F6D">
          <w:rPr>
            <w:rStyle w:val="Hyperlink"/>
            <w:rFonts w:ascii="Times New Roman" w:hAnsi="Times New Roman"/>
            <w:sz w:val="24"/>
            <w:szCs w:val="24"/>
          </w:rPr>
          <w:t>10.1016/j.ins.2021.02.070</w:t>
        </w:r>
      </w:hyperlink>
    </w:p>
    <w:p w14:paraId="5E962C5F"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J. Pócs, J. Pócsová, </w:t>
      </w:r>
      <w:r w:rsidRPr="00366F6D">
        <w:rPr>
          <w:rFonts w:ascii="Times New Roman" w:hAnsi="Times New Roman" w:cs="Times New Roman"/>
          <w:i/>
          <w:sz w:val="24"/>
          <w:szCs w:val="24"/>
        </w:rPr>
        <w:t>On bonds for generalized one-sided concept lattices</w:t>
      </w:r>
      <w:r w:rsidRPr="00366F6D">
        <w:rPr>
          <w:rFonts w:ascii="Times New Roman" w:hAnsi="Times New Roman" w:cs="Times New Roman"/>
          <w:sz w:val="24"/>
          <w:szCs w:val="24"/>
        </w:rPr>
        <w:t xml:space="preserve">, Mathematics </w:t>
      </w:r>
      <w:r w:rsidRPr="00366F6D">
        <w:rPr>
          <w:rFonts w:ascii="Times New Roman" w:hAnsi="Times New Roman" w:cs="Times New Roman"/>
          <w:b/>
          <w:sz w:val="24"/>
          <w:szCs w:val="24"/>
        </w:rPr>
        <w:t>9</w:t>
      </w:r>
      <w:r w:rsidRPr="00366F6D">
        <w:rPr>
          <w:rFonts w:ascii="Times New Roman" w:hAnsi="Times New Roman" w:cs="Times New Roman"/>
          <w:sz w:val="24"/>
          <w:szCs w:val="24"/>
        </w:rPr>
        <w:t xml:space="preserve"> (3) (2021), Art. Num. 211, 1–12. DOI: </w:t>
      </w:r>
      <w:hyperlink r:id="rId227" w:history="1">
        <w:r w:rsidRPr="00366F6D">
          <w:rPr>
            <w:rStyle w:val="Hyperlink"/>
            <w:rFonts w:ascii="Times New Roman" w:hAnsi="Times New Roman"/>
            <w:sz w:val="24"/>
            <w:szCs w:val="24"/>
          </w:rPr>
          <w:t>10.3390/math9030211</w:t>
        </w:r>
      </w:hyperlink>
    </w:p>
    <w:p w14:paraId="4231102E" w14:textId="77777777" w:rsidR="002258A5"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M. Girard, M. Plávala, J. Sikora, </w:t>
      </w:r>
      <w:r w:rsidRPr="00366F6D">
        <w:rPr>
          <w:rFonts w:ascii="Times New Roman" w:hAnsi="Times New Roman" w:cs="Times New Roman"/>
          <w:i/>
          <w:sz w:val="24"/>
          <w:szCs w:val="24"/>
        </w:rPr>
        <w:t>Jordan products of quantum channels and their compatibility</w:t>
      </w:r>
      <w:r w:rsidRPr="00366F6D">
        <w:rPr>
          <w:rFonts w:ascii="Times New Roman" w:hAnsi="Times New Roman" w:cs="Times New Roman"/>
          <w:sz w:val="24"/>
          <w:szCs w:val="24"/>
        </w:rPr>
        <w:t xml:space="preserve">, Nat Commun </w:t>
      </w:r>
      <w:r w:rsidRPr="00366F6D">
        <w:rPr>
          <w:rFonts w:ascii="Times New Roman" w:hAnsi="Times New Roman" w:cs="Times New Roman"/>
          <w:b/>
          <w:sz w:val="24"/>
          <w:szCs w:val="24"/>
        </w:rPr>
        <w:t xml:space="preserve">12 </w:t>
      </w:r>
      <w:r w:rsidRPr="00366F6D">
        <w:rPr>
          <w:rFonts w:ascii="Times New Roman" w:hAnsi="Times New Roman" w:cs="Times New Roman"/>
          <w:sz w:val="24"/>
          <w:szCs w:val="24"/>
        </w:rPr>
        <w:t xml:space="preserve">(2021), Art. Num. 2129. </w:t>
      </w:r>
    </w:p>
    <w:p w14:paraId="6F467C1D"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DOI: </w:t>
      </w:r>
      <w:hyperlink r:id="rId228" w:history="1">
        <w:r w:rsidRPr="00366F6D">
          <w:rPr>
            <w:rStyle w:val="Hyperlink"/>
            <w:rFonts w:ascii="Times New Roman" w:hAnsi="Times New Roman"/>
            <w:sz w:val="24"/>
            <w:szCs w:val="24"/>
          </w:rPr>
          <w:t>10.1038/s41467-021-22275-0</w:t>
        </w:r>
      </w:hyperlink>
    </w:p>
    <w:p w14:paraId="7E1468B5" w14:textId="77777777" w:rsidR="002258A5"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G. Aubrun, L. Lami, C. Palazuelos, M. Plávala, </w:t>
      </w:r>
      <w:r w:rsidRPr="00366F6D">
        <w:rPr>
          <w:rFonts w:ascii="Times New Roman" w:hAnsi="Times New Roman" w:cs="Times New Roman"/>
          <w:i/>
          <w:sz w:val="24"/>
          <w:szCs w:val="24"/>
        </w:rPr>
        <w:t>Entangleability of cones</w:t>
      </w:r>
      <w:r w:rsidRPr="00366F6D">
        <w:rPr>
          <w:rFonts w:ascii="Times New Roman" w:hAnsi="Times New Roman" w:cs="Times New Roman"/>
          <w:sz w:val="24"/>
          <w:szCs w:val="24"/>
        </w:rPr>
        <w:t xml:space="preserve">, Geom. Funct. Anal. </w:t>
      </w:r>
      <w:r w:rsidRPr="00366F6D">
        <w:rPr>
          <w:rFonts w:ascii="Times New Roman" w:hAnsi="Times New Roman" w:cs="Times New Roman"/>
          <w:b/>
          <w:sz w:val="24"/>
          <w:szCs w:val="24"/>
        </w:rPr>
        <w:t>31</w:t>
      </w:r>
      <w:r w:rsidRPr="00366F6D">
        <w:rPr>
          <w:rFonts w:ascii="Times New Roman" w:hAnsi="Times New Roman" w:cs="Times New Roman"/>
          <w:sz w:val="24"/>
          <w:szCs w:val="24"/>
        </w:rPr>
        <w:t xml:space="preserve"> (2021), 181–205. DOI: </w:t>
      </w:r>
      <w:hyperlink r:id="rId229" w:history="1">
        <w:r w:rsidRPr="00366F6D">
          <w:rPr>
            <w:rStyle w:val="Hyperlink"/>
            <w:rFonts w:ascii="Times New Roman" w:hAnsi="Times New Roman"/>
            <w:sz w:val="24"/>
            <w:szCs w:val="24"/>
          </w:rPr>
          <w:t>10.1007/s00039-021-00565-5</w:t>
        </w:r>
      </w:hyperlink>
    </w:p>
    <w:p w14:paraId="7001D17A" w14:textId="77777777" w:rsidR="002258A5"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Mesiarová-Zemánková, </w:t>
      </w:r>
      <w:r w:rsidRPr="00366F6D">
        <w:rPr>
          <w:rFonts w:ascii="Times New Roman" w:hAnsi="Times New Roman" w:cs="Times New Roman"/>
          <w:i/>
          <w:sz w:val="24"/>
          <w:szCs w:val="24"/>
        </w:rPr>
        <w:t>Characterization of idempotent n-uninorms</w:t>
      </w:r>
      <w:r w:rsidRPr="00366F6D">
        <w:rPr>
          <w:rFonts w:ascii="Times New Roman" w:hAnsi="Times New Roman" w:cs="Times New Roman"/>
          <w:sz w:val="24"/>
          <w:szCs w:val="24"/>
        </w:rPr>
        <w:t xml:space="preserve">, Fuzzy Sets and Systems </w:t>
      </w:r>
      <w:r w:rsidRPr="00366F6D">
        <w:rPr>
          <w:rFonts w:ascii="Times New Roman" w:hAnsi="Times New Roman" w:cs="Times New Roman"/>
          <w:b/>
          <w:sz w:val="24"/>
          <w:szCs w:val="24"/>
        </w:rPr>
        <w:t>427</w:t>
      </w:r>
      <w:r w:rsidRPr="00366F6D">
        <w:rPr>
          <w:rFonts w:ascii="Times New Roman" w:hAnsi="Times New Roman" w:cs="Times New Roman"/>
          <w:sz w:val="24"/>
          <w:szCs w:val="24"/>
        </w:rPr>
        <w:t xml:space="preserve"> (2022), 1–22. DOI: </w:t>
      </w:r>
      <w:hyperlink r:id="rId230" w:history="1">
        <w:r w:rsidRPr="00366F6D">
          <w:rPr>
            <w:rStyle w:val="Hyperlink"/>
            <w:rFonts w:ascii="Times New Roman" w:hAnsi="Times New Roman"/>
            <w:sz w:val="24"/>
            <w:szCs w:val="24"/>
          </w:rPr>
          <w:t>10.1016/j.fss.2020.12.019</w:t>
        </w:r>
      </w:hyperlink>
    </w:p>
    <w:p w14:paraId="10CE1A8D"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A. Mesiarová-Zemánková, </w:t>
      </w:r>
      <w:r w:rsidRPr="00366F6D">
        <w:rPr>
          <w:rFonts w:ascii="Times New Roman" w:hAnsi="Times New Roman" w:cs="Times New Roman"/>
          <w:i/>
          <w:sz w:val="24"/>
          <w:szCs w:val="24"/>
        </w:rPr>
        <w:t>Convex combinations of uninorms and triangular subnorms</w:t>
      </w:r>
      <w:r w:rsidRPr="00366F6D">
        <w:rPr>
          <w:rFonts w:ascii="Times New Roman" w:hAnsi="Times New Roman" w:cs="Times New Roman"/>
          <w:sz w:val="24"/>
          <w:szCs w:val="24"/>
        </w:rPr>
        <w:t xml:space="preserve">, Fuzzy Sets and Systems </w:t>
      </w:r>
      <w:r w:rsidRPr="00366F6D">
        <w:rPr>
          <w:rFonts w:ascii="Times New Roman" w:hAnsi="Times New Roman" w:cs="Times New Roman"/>
          <w:b/>
          <w:sz w:val="24"/>
          <w:szCs w:val="24"/>
        </w:rPr>
        <w:t>423</w:t>
      </w:r>
      <w:r w:rsidRPr="00366F6D">
        <w:rPr>
          <w:rFonts w:ascii="Times New Roman" w:hAnsi="Times New Roman" w:cs="Times New Roman"/>
          <w:sz w:val="24"/>
          <w:szCs w:val="24"/>
        </w:rPr>
        <w:t xml:space="preserve"> (2021), 55–73. DOI: </w:t>
      </w:r>
      <w:hyperlink r:id="rId231" w:history="1">
        <w:r w:rsidRPr="00366F6D">
          <w:rPr>
            <w:rStyle w:val="Hyperlink"/>
            <w:rFonts w:ascii="Times New Roman" w:hAnsi="Times New Roman"/>
            <w:sz w:val="24"/>
            <w:szCs w:val="24"/>
          </w:rPr>
          <w:t>10.1016/j.fss.2020.10.011</w:t>
        </w:r>
      </w:hyperlink>
    </w:p>
    <w:p w14:paraId="4DDD55FC"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366F6D">
        <w:rPr>
          <w:rFonts w:ascii="Times New Roman" w:hAnsi="Times New Roman" w:cs="Times New Roman"/>
          <w:sz w:val="24"/>
          <w:szCs w:val="24"/>
        </w:rPr>
        <w:t xml:space="preserve">Mesiarová-Zemánková, </w:t>
      </w:r>
      <w:r w:rsidRPr="00366F6D">
        <w:rPr>
          <w:rFonts w:ascii="Times New Roman" w:hAnsi="Times New Roman" w:cs="Times New Roman"/>
          <w:i/>
          <w:sz w:val="24"/>
          <w:szCs w:val="24"/>
        </w:rPr>
        <w:t>The n-uninorms with continuous underlying t-norms and t-conorms</w:t>
      </w:r>
      <w:r w:rsidRPr="00366F6D">
        <w:rPr>
          <w:rFonts w:ascii="Times New Roman" w:hAnsi="Times New Roman" w:cs="Times New Roman"/>
          <w:sz w:val="24"/>
          <w:szCs w:val="24"/>
        </w:rPr>
        <w:t xml:space="preserve">, International Journal of General Systems </w:t>
      </w:r>
      <w:r w:rsidRPr="00366F6D">
        <w:rPr>
          <w:rFonts w:ascii="Times New Roman" w:hAnsi="Times New Roman" w:cs="Times New Roman"/>
          <w:b/>
          <w:sz w:val="24"/>
          <w:szCs w:val="24"/>
        </w:rPr>
        <w:t>50</w:t>
      </w:r>
      <w:r w:rsidRPr="00366F6D">
        <w:rPr>
          <w:rFonts w:ascii="Times New Roman" w:hAnsi="Times New Roman" w:cs="Times New Roman"/>
          <w:sz w:val="24"/>
          <w:szCs w:val="24"/>
        </w:rPr>
        <w:t xml:space="preserve"> (1) (2021), 92-116. </w:t>
      </w:r>
      <w:r w:rsidRPr="00366F6D">
        <w:rPr>
          <w:rFonts w:ascii="Times New Roman" w:hAnsi="Times New Roman" w:cs="Times New Roman"/>
          <w:sz w:val="24"/>
          <w:szCs w:val="24"/>
        </w:rPr>
        <w:br/>
        <w:t xml:space="preserve">DOI: </w:t>
      </w:r>
      <w:hyperlink r:id="rId232" w:history="1">
        <w:r w:rsidRPr="00366F6D">
          <w:rPr>
            <w:rStyle w:val="Hyperlink"/>
            <w:rFonts w:ascii="Times New Roman" w:hAnsi="Times New Roman"/>
            <w:sz w:val="24"/>
            <w:szCs w:val="24"/>
          </w:rPr>
          <w:t>10.1080/03081079.2020.1863395</w:t>
        </w:r>
      </w:hyperlink>
    </w:p>
    <w:p w14:paraId="3F387851"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366F6D">
        <w:rPr>
          <w:rFonts w:ascii="Times New Roman" w:hAnsi="Times New Roman" w:cs="Times New Roman"/>
          <w:sz w:val="24"/>
          <w:szCs w:val="24"/>
        </w:rPr>
        <w:t xml:space="preserve">Mesiarová-Zemánková, </w:t>
      </w:r>
      <w:r w:rsidRPr="00366F6D">
        <w:rPr>
          <w:rFonts w:ascii="Times New Roman" w:hAnsi="Times New Roman" w:cs="Times New Roman"/>
          <w:i/>
          <w:sz w:val="24"/>
          <w:szCs w:val="24"/>
        </w:rPr>
        <w:t>Characterization of n-uninorms with continuous underlying functions via z-ordinal sum construction</w:t>
      </w:r>
      <w:r w:rsidRPr="00366F6D">
        <w:rPr>
          <w:rFonts w:ascii="Times New Roman" w:hAnsi="Times New Roman" w:cs="Times New Roman"/>
          <w:sz w:val="24"/>
          <w:szCs w:val="24"/>
        </w:rPr>
        <w:t xml:space="preserve">, International Journal of Approximate Reasoning </w:t>
      </w:r>
      <w:r w:rsidRPr="00366F6D">
        <w:rPr>
          <w:rFonts w:ascii="Times New Roman" w:hAnsi="Times New Roman" w:cs="Times New Roman"/>
          <w:b/>
          <w:sz w:val="24"/>
          <w:szCs w:val="24"/>
        </w:rPr>
        <w:t>133</w:t>
      </w:r>
      <w:r w:rsidRPr="00366F6D">
        <w:rPr>
          <w:rFonts w:ascii="Times New Roman" w:hAnsi="Times New Roman" w:cs="Times New Roman"/>
          <w:sz w:val="24"/>
          <w:szCs w:val="24"/>
        </w:rPr>
        <w:t xml:space="preserve"> (2021),  60–79. DOI: </w:t>
      </w:r>
      <w:hyperlink r:id="rId233" w:history="1">
        <w:r w:rsidRPr="00366F6D">
          <w:rPr>
            <w:rStyle w:val="Hyperlink"/>
            <w:rFonts w:ascii="Times New Roman" w:hAnsi="Times New Roman"/>
            <w:sz w:val="24"/>
            <w:szCs w:val="24"/>
          </w:rPr>
          <w:t>10.1016/j.ijar.2021.03.006</w:t>
        </w:r>
      </w:hyperlink>
    </w:p>
    <w:p w14:paraId="746C981C"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366F6D">
        <w:rPr>
          <w:rFonts w:ascii="Times New Roman" w:hAnsi="Times New Roman" w:cs="Times New Roman"/>
          <w:sz w:val="24"/>
          <w:szCs w:val="24"/>
        </w:rPr>
        <w:t xml:space="preserve">Mesiarová-Zemánková, </w:t>
      </w:r>
      <w:r w:rsidRPr="00366F6D">
        <w:rPr>
          <w:rFonts w:ascii="Times New Roman" w:hAnsi="Times New Roman" w:cs="Times New Roman"/>
          <w:i/>
          <w:sz w:val="24"/>
          <w:szCs w:val="24"/>
        </w:rPr>
        <w:t>Natural partial order induced by a commutative, associative and idempotent function</w:t>
      </w:r>
      <w:r w:rsidRPr="00366F6D">
        <w:rPr>
          <w:rFonts w:ascii="Times New Roman" w:hAnsi="Times New Roman" w:cs="Times New Roman"/>
          <w:sz w:val="24"/>
          <w:szCs w:val="24"/>
        </w:rPr>
        <w:t xml:space="preserve">, Information Sciences </w:t>
      </w:r>
      <w:r w:rsidRPr="00366F6D">
        <w:rPr>
          <w:rFonts w:ascii="Times New Roman" w:hAnsi="Times New Roman" w:cs="Times New Roman"/>
          <w:b/>
          <w:sz w:val="24"/>
          <w:szCs w:val="24"/>
        </w:rPr>
        <w:t>545</w:t>
      </w:r>
      <w:r w:rsidRPr="00366F6D">
        <w:rPr>
          <w:rFonts w:ascii="Times New Roman" w:hAnsi="Times New Roman" w:cs="Times New Roman"/>
          <w:sz w:val="24"/>
          <w:szCs w:val="24"/>
        </w:rPr>
        <w:t xml:space="preserve"> (2021) 499–512. </w:t>
      </w:r>
      <w:r w:rsidRPr="00366F6D">
        <w:rPr>
          <w:rFonts w:ascii="Times New Roman" w:hAnsi="Times New Roman" w:cs="Times New Roman"/>
          <w:sz w:val="24"/>
          <w:szCs w:val="24"/>
        </w:rPr>
        <w:br/>
        <w:t xml:space="preserve">DOI: </w:t>
      </w:r>
      <w:hyperlink r:id="rId234" w:history="1">
        <w:r w:rsidRPr="00366F6D">
          <w:rPr>
            <w:rStyle w:val="Hyperlink"/>
            <w:rFonts w:ascii="Times New Roman" w:hAnsi="Times New Roman"/>
            <w:sz w:val="24"/>
            <w:szCs w:val="24"/>
          </w:rPr>
          <w:t>10.1016/j.ins.2020.09.028</w:t>
        </w:r>
      </w:hyperlink>
    </w:p>
    <w:p w14:paraId="05145E77" w14:textId="77777777" w:rsidR="002258A5" w:rsidRPr="00091F53" w:rsidRDefault="002258A5" w:rsidP="002258A5">
      <w:pPr>
        <w:pStyle w:val="ListParagraph"/>
        <w:widowControl w:val="0"/>
        <w:numPr>
          <w:ilvl w:val="0"/>
          <w:numId w:val="31"/>
        </w:numPr>
        <w:autoSpaceDE w:val="0"/>
        <w:autoSpaceDN w:val="0"/>
        <w:adjustRightInd w:val="0"/>
        <w:spacing w:after="0" w:line="240" w:lineRule="auto"/>
        <w:ind w:left="360"/>
        <w:rPr>
          <w:rFonts w:ascii="Times New Roman" w:hAnsi="Times New Roman"/>
          <w:sz w:val="24"/>
          <w:szCs w:val="24"/>
        </w:rPr>
      </w:pPr>
      <w:r>
        <w:rPr>
          <w:rFonts w:ascii="Times New Roman" w:hAnsi="Times New Roman" w:cs="Times New Roman"/>
          <w:sz w:val="24"/>
          <w:szCs w:val="24"/>
        </w:rPr>
        <w:t xml:space="preserve">A. </w:t>
      </w:r>
      <w:r w:rsidRPr="00205F71">
        <w:rPr>
          <w:rFonts w:ascii="Times New Roman" w:hAnsi="Times New Roman"/>
          <w:sz w:val="24"/>
          <w:szCs w:val="24"/>
        </w:rPr>
        <w:t>Jenčov</w:t>
      </w:r>
      <w:r w:rsidRPr="00205F71">
        <w:rPr>
          <w:rFonts w:ascii="Times New Roman" w:hAnsi="Times New Roman"/>
          <w:color w:val="000000"/>
          <w:sz w:val="24"/>
          <w:szCs w:val="24"/>
        </w:rPr>
        <w:t>á</w:t>
      </w:r>
      <w:r w:rsidRPr="00205F71">
        <w:rPr>
          <w:rFonts w:ascii="Times New Roman" w:hAnsi="Times New Roman"/>
          <w:sz w:val="24"/>
          <w:szCs w:val="24"/>
        </w:rPr>
        <w:t xml:space="preserve">, </w:t>
      </w:r>
      <w:r w:rsidRPr="00205F71">
        <w:rPr>
          <w:rFonts w:ascii="Times New Roman" w:hAnsi="Times New Roman"/>
          <w:i/>
          <w:iCs/>
          <w:sz w:val="24"/>
          <w:szCs w:val="24"/>
        </w:rPr>
        <w:t>R</w:t>
      </w:r>
      <w:r w:rsidRPr="00205F71">
        <w:rPr>
          <w:rFonts w:ascii="Times New Roman" w:hAnsi="Times New Roman"/>
          <w:i/>
          <w:iCs/>
          <w:color w:val="000000"/>
          <w:sz w:val="24"/>
          <w:szCs w:val="24"/>
        </w:rPr>
        <w:t>é</w:t>
      </w:r>
      <w:r w:rsidRPr="00205F71">
        <w:rPr>
          <w:rFonts w:ascii="Times New Roman" w:hAnsi="Times New Roman"/>
          <w:i/>
          <w:iCs/>
          <w:sz w:val="24"/>
          <w:szCs w:val="24"/>
        </w:rPr>
        <w:t>nyi relative entropies an noncommutative L</w:t>
      </w:r>
      <w:r w:rsidRPr="00205F71">
        <w:rPr>
          <w:rFonts w:ascii="Times New Roman" w:hAnsi="Times New Roman"/>
          <w:i/>
          <w:iCs/>
          <w:sz w:val="24"/>
          <w:szCs w:val="24"/>
          <w:vertAlign w:val="subscript"/>
        </w:rPr>
        <w:t>p</w:t>
      </w:r>
      <w:r w:rsidRPr="00205F71">
        <w:rPr>
          <w:rFonts w:ascii="Times New Roman" w:hAnsi="Times New Roman"/>
          <w:i/>
          <w:iCs/>
          <w:sz w:val="24"/>
          <w:szCs w:val="24"/>
        </w:rPr>
        <w:t xml:space="preserve">-spaces </w:t>
      </w:r>
      <w:r w:rsidRPr="00205F71">
        <w:rPr>
          <w:rFonts w:ascii="Times New Roman" w:hAnsi="Times New Roman"/>
          <w:sz w:val="24"/>
          <w:szCs w:val="24"/>
        </w:rPr>
        <w:t>II, Annales Henri Poincar</w:t>
      </w:r>
      <w:r w:rsidRPr="00205F71">
        <w:rPr>
          <w:rFonts w:ascii="Times New Roman" w:hAnsi="Times New Roman"/>
          <w:color w:val="000000"/>
          <w:sz w:val="24"/>
          <w:szCs w:val="24"/>
        </w:rPr>
        <w:t>é</w:t>
      </w:r>
      <w:r w:rsidRPr="00205F71">
        <w:rPr>
          <w:rFonts w:ascii="Times New Roman" w:hAnsi="Times New Roman"/>
          <w:sz w:val="24"/>
          <w:szCs w:val="24"/>
        </w:rPr>
        <w:t xml:space="preserve"> </w:t>
      </w:r>
      <w:r w:rsidRPr="00205F71">
        <w:rPr>
          <w:rFonts w:ascii="Times New Roman" w:hAnsi="Times New Roman"/>
          <w:b/>
          <w:bCs/>
          <w:sz w:val="24"/>
          <w:szCs w:val="24"/>
        </w:rPr>
        <w:t>22</w:t>
      </w:r>
      <w:r w:rsidRPr="00205F71">
        <w:rPr>
          <w:rFonts w:ascii="Times New Roman" w:hAnsi="Times New Roman"/>
          <w:sz w:val="24"/>
          <w:szCs w:val="24"/>
        </w:rPr>
        <w:t xml:space="preserve"> (2021), 3235</w:t>
      </w:r>
      <w:r w:rsidRPr="00205F71">
        <w:rPr>
          <w:rFonts w:ascii="Times New Roman" w:hAnsi="Times New Roman"/>
          <w:color w:val="000000"/>
          <w:sz w:val="24"/>
          <w:szCs w:val="24"/>
        </w:rPr>
        <w:t>–</w:t>
      </w:r>
      <w:r w:rsidRPr="00205F71">
        <w:rPr>
          <w:rFonts w:ascii="Times New Roman" w:hAnsi="Times New Roman"/>
          <w:sz w:val="24"/>
          <w:szCs w:val="24"/>
        </w:rPr>
        <w:t xml:space="preserve">3254. DOI: </w:t>
      </w:r>
      <w:hyperlink r:id="rId235" w:history="1">
        <w:r w:rsidRPr="00205F71">
          <w:rPr>
            <w:rFonts w:ascii="Times New Roman" w:hAnsi="Times New Roman"/>
            <w:color w:val="003399"/>
            <w:sz w:val="24"/>
            <w:szCs w:val="24"/>
            <w:u w:val="single"/>
          </w:rPr>
          <w:t>10.1007/s00023-021-01074-9</w:t>
        </w:r>
      </w:hyperlink>
    </w:p>
    <w:p w14:paraId="7978AB1B" w14:textId="77777777" w:rsidR="00DA5B17" w:rsidRDefault="00DA5B17">
      <w:pPr>
        <w:rPr>
          <w:rFonts w:ascii="Times New Roman" w:hAnsi="Times New Roman" w:cs="Times New Roman"/>
          <w:sz w:val="24"/>
          <w:szCs w:val="24"/>
        </w:rPr>
      </w:pPr>
      <w:r>
        <w:rPr>
          <w:rFonts w:ascii="Times New Roman" w:hAnsi="Times New Roman" w:cs="Times New Roman"/>
          <w:sz w:val="24"/>
          <w:szCs w:val="24"/>
        </w:rPr>
        <w:br w:type="page"/>
      </w:r>
    </w:p>
    <w:p w14:paraId="25492DA3"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366F6D">
        <w:rPr>
          <w:rFonts w:ascii="Times New Roman" w:hAnsi="Times New Roman" w:cs="Times New Roman"/>
          <w:sz w:val="24"/>
          <w:szCs w:val="24"/>
        </w:rPr>
        <w:t xml:space="preserve">Jenčová, S. Pulmannová, </w:t>
      </w:r>
      <w:r w:rsidRPr="00366F6D">
        <w:rPr>
          <w:rFonts w:ascii="Times New Roman" w:hAnsi="Times New Roman" w:cs="Times New Roman"/>
          <w:i/>
          <w:sz w:val="24"/>
          <w:szCs w:val="24"/>
        </w:rPr>
        <w:t>Observables on synaptic algebras</w:t>
      </w:r>
      <w:r w:rsidRPr="00366F6D">
        <w:rPr>
          <w:rFonts w:ascii="Times New Roman" w:hAnsi="Times New Roman" w:cs="Times New Roman"/>
          <w:sz w:val="24"/>
          <w:szCs w:val="24"/>
        </w:rPr>
        <w:t xml:space="preserve">, Fuzzy Sets and Systems </w:t>
      </w:r>
      <w:r w:rsidRPr="00366F6D">
        <w:rPr>
          <w:rFonts w:ascii="Times New Roman" w:hAnsi="Times New Roman" w:cs="Times New Roman"/>
          <w:b/>
          <w:sz w:val="24"/>
          <w:szCs w:val="24"/>
        </w:rPr>
        <w:t>406</w:t>
      </w:r>
      <w:r w:rsidRPr="00366F6D">
        <w:rPr>
          <w:rFonts w:ascii="Times New Roman" w:hAnsi="Times New Roman" w:cs="Times New Roman"/>
          <w:sz w:val="24"/>
          <w:szCs w:val="24"/>
        </w:rPr>
        <w:t xml:space="preserve"> (2021), 93–106. DOI: </w:t>
      </w:r>
      <w:hyperlink r:id="rId236" w:history="1">
        <w:r w:rsidRPr="00366F6D">
          <w:rPr>
            <w:rStyle w:val="Hyperlink"/>
            <w:rFonts w:ascii="Times New Roman" w:hAnsi="Times New Roman"/>
            <w:sz w:val="24"/>
            <w:szCs w:val="24"/>
          </w:rPr>
          <w:t>10.1016/j.fss.2020.05.015</w:t>
        </w:r>
      </w:hyperlink>
    </w:p>
    <w:p w14:paraId="03687F64" w14:textId="77777777" w:rsidR="002258A5"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366F6D">
        <w:rPr>
          <w:rFonts w:ascii="Times New Roman" w:hAnsi="Times New Roman" w:cs="Times New Roman"/>
          <w:sz w:val="24"/>
          <w:szCs w:val="24"/>
        </w:rPr>
        <w:t xml:space="preserve">Jenčová, </w:t>
      </w:r>
      <w:r w:rsidRPr="00366F6D">
        <w:rPr>
          <w:rFonts w:ascii="Times New Roman" w:hAnsi="Times New Roman" w:cs="Times New Roman"/>
          <w:i/>
          <w:sz w:val="24"/>
          <w:szCs w:val="24"/>
        </w:rPr>
        <w:t>A general theory of comparison of quantum channels (and beyond)</w:t>
      </w:r>
      <w:r w:rsidRPr="00366F6D">
        <w:rPr>
          <w:rFonts w:ascii="Times New Roman" w:hAnsi="Times New Roman" w:cs="Times New Roman"/>
          <w:sz w:val="24"/>
          <w:szCs w:val="24"/>
        </w:rPr>
        <w:t xml:space="preserve">, IEEE Transactions on Information Theory </w:t>
      </w:r>
      <w:r w:rsidRPr="00366F6D">
        <w:rPr>
          <w:rFonts w:ascii="Times New Roman" w:hAnsi="Times New Roman" w:cs="Times New Roman"/>
          <w:b/>
          <w:sz w:val="24"/>
          <w:szCs w:val="24"/>
        </w:rPr>
        <w:t>67</w:t>
      </w:r>
      <w:r w:rsidRPr="00366F6D">
        <w:rPr>
          <w:rFonts w:ascii="Times New Roman" w:hAnsi="Times New Roman" w:cs="Times New Roman"/>
          <w:sz w:val="24"/>
          <w:szCs w:val="24"/>
        </w:rPr>
        <w:t xml:space="preserve"> (2021), 3945–3964, Art. Num. 9391724. </w:t>
      </w:r>
      <w:r>
        <w:rPr>
          <w:rFonts w:ascii="Times New Roman" w:hAnsi="Times New Roman" w:cs="Times New Roman"/>
          <w:sz w:val="24"/>
          <w:szCs w:val="24"/>
        </w:rPr>
        <w:br/>
      </w:r>
      <w:r w:rsidRPr="00366F6D">
        <w:rPr>
          <w:rFonts w:ascii="Times New Roman" w:hAnsi="Times New Roman" w:cs="Times New Roman"/>
          <w:sz w:val="24"/>
          <w:szCs w:val="24"/>
        </w:rPr>
        <w:t xml:space="preserve">DOI: </w:t>
      </w:r>
      <w:hyperlink r:id="rId237" w:history="1">
        <w:r w:rsidRPr="00366F6D">
          <w:rPr>
            <w:rStyle w:val="Hyperlink"/>
            <w:rFonts w:ascii="Times New Roman" w:hAnsi="Times New Roman"/>
            <w:sz w:val="24"/>
            <w:szCs w:val="24"/>
          </w:rPr>
          <w:t>10.1109/TIT.2021.3070120</w:t>
        </w:r>
      </w:hyperlink>
    </w:p>
    <w:p w14:paraId="5AEBC324" w14:textId="77777777" w:rsidR="002258A5"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A. Jenčová, S. Pulmannová, </w:t>
      </w:r>
      <w:r w:rsidRPr="00366F6D">
        <w:rPr>
          <w:rFonts w:ascii="Times New Roman" w:hAnsi="Times New Roman" w:cs="Times New Roman"/>
          <w:i/>
          <w:sz w:val="24"/>
          <w:szCs w:val="24"/>
        </w:rPr>
        <w:t>Tensor product of dimension effect algebras</w:t>
      </w:r>
      <w:r w:rsidRPr="00366F6D">
        <w:rPr>
          <w:rFonts w:ascii="Times New Roman" w:hAnsi="Times New Roman" w:cs="Times New Roman"/>
          <w:sz w:val="24"/>
          <w:szCs w:val="24"/>
        </w:rPr>
        <w:t xml:space="preserve">, Order </w:t>
      </w:r>
      <w:r w:rsidRPr="00366F6D">
        <w:rPr>
          <w:rFonts w:ascii="Times New Roman" w:hAnsi="Times New Roman" w:cs="Times New Roman"/>
          <w:b/>
          <w:sz w:val="24"/>
          <w:szCs w:val="24"/>
        </w:rPr>
        <w:t>38</w:t>
      </w:r>
      <w:r w:rsidRPr="00366F6D">
        <w:rPr>
          <w:rFonts w:ascii="Times New Roman" w:hAnsi="Times New Roman" w:cs="Times New Roman"/>
          <w:sz w:val="24"/>
          <w:szCs w:val="24"/>
        </w:rPr>
        <w:t xml:space="preserve"> (2021), 377–389. DOI: </w:t>
      </w:r>
      <w:hyperlink r:id="rId238" w:history="1">
        <w:r w:rsidRPr="00366F6D">
          <w:rPr>
            <w:rStyle w:val="Hyperlink"/>
            <w:rFonts w:ascii="Times New Roman" w:hAnsi="Times New Roman"/>
            <w:sz w:val="24"/>
            <w:szCs w:val="24"/>
          </w:rPr>
          <w:t>10.1007/s11083-020-09546-z</w:t>
        </w:r>
      </w:hyperlink>
    </w:p>
    <w:p w14:paraId="21AA358A"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366F6D">
        <w:rPr>
          <w:rFonts w:ascii="Times New Roman" w:hAnsi="Times New Roman" w:cs="Times New Roman"/>
          <w:sz w:val="24"/>
          <w:szCs w:val="24"/>
        </w:rPr>
        <w:t xml:space="preserve">A. Jenčová, S. Pulmannová, </w:t>
      </w:r>
      <w:r w:rsidRPr="00366F6D">
        <w:rPr>
          <w:rFonts w:ascii="Times New Roman" w:hAnsi="Times New Roman" w:cs="Times New Roman"/>
          <w:i/>
          <w:sz w:val="24"/>
          <w:szCs w:val="24"/>
        </w:rPr>
        <w:t>Geometric and algebraic aspects of spectrality in order unit spaces: A comparison</w:t>
      </w:r>
      <w:r w:rsidRPr="00366F6D">
        <w:rPr>
          <w:rFonts w:ascii="Times New Roman" w:hAnsi="Times New Roman" w:cs="Times New Roman"/>
          <w:sz w:val="24"/>
          <w:szCs w:val="24"/>
        </w:rPr>
        <w:t xml:space="preserve">, Journal of Mathematical Analysis and Applications </w:t>
      </w:r>
      <w:r w:rsidRPr="00366F6D">
        <w:rPr>
          <w:rFonts w:ascii="Times New Roman" w:hAnsi="Times New Roman" w:cs="Times New Roman"/>
          <w:b/>
          <w:sz w:val="24"/>
          <w:szCs w:val="24"/>
        </w:rPr>
        <w:t>504</w:t>
      </w:r>
      <w:r w:rsidRPr="00366F6D">
        <w:rPr>
          <w:rFonts w:ascii="Times New Roman" w:hAnsi="Times New Roman" w:cs="Times New Roman"/>
          <w:sz w:val="24"/>
          <w:szCs w:val="24"/>
        </w:rPr>
        <w:t xml:space="preserve"> (2021), Art. Num. 125360. DOI: </w:t>
      </w:r>
      <w:hyperlink r:id="rId239" w:history="1">
        <w:r w:rsidRPr="00366F6D">
          <w:rPr>
            <w:rStyle w:val="Hyperlink"/>
            <w:rFonts w:ascii="Times New Roman" w:hAnsi="Times New Roman"/>
            <w:sz w:val="24"/>
            <w:szCs w:val="24"/>
          </w:rPr>
          <w:t>10.1016/j.jmaa.2021.125360</w:t>
        </w:r>
      </w:hyperlink>
    </w:p>
    <w:p w14:paraId="19D4B378" w14:textId="77777777" w:rsidR="002258A5" w:rsidRPr="00366F6D" w:rsidRDefault="002258A5" w:rsidP="002258A5">
      <w:pPr>
        <w:pStyle w:val="ListParagraph"/>
        <w:widowControl w:val="0"/>
        <w:numPr>
          <w:ilvl w:val="0"/>
          <w:numId w:val="31"/>
        </w:numPr>
        <w:autoSpaceDE w:val="0"/>
        <w:autoSpaceDN w:val="0"/>
        <w:adjustRightInd w:val="0"/>
        <w:spacing w:after="0" w:line="240" w:lineRule="auto"/>
        <w:ind w:left="360"/>
        <w:rPr>
          <w:rFonts w:ascii="Times New Roman" w:hAnsi="Times New Roman" w:cs="Times New Roman"/>
          <w:sz w:val="24"/>
          <w:szCs w:val="24"/>
        </w:rPr>
      </w:pPr>
      <w:r w:rsidRPr="00366F6D">
        <w:rPr>
          <w:rFonts w:ascii="Times New Roman" w:hAnsi="Times New Roman" w:cs="Times New Roman"/>
          <w:sz w:val="24"/>
          <w:szCs w:val="24"/>
        </w:rPr>
        <w:t xml:space="preserve">S. Pulmannová, </w:t>
      </w:r>
      <w:r w:rsidRPr="00366F6D">
        <w:rPr>
          <w:rFonts w:ascii="Times New Roman" w:hAnsi="Times New Roman" w:cs="Times New Roman"/>
          <w:i/>
          <w:sz w:val="24"/>
          <w:szCs w:val="24"/>
        </w:rPr>
        <w:t>Synaptic algebras as models for quantum mechanics</w:t>
      </w:r>
      <w:r w:rsidRPr="00366F6D">
        <w:rPr>
          <w:rFonts w:ascii="Times New Roman" w:hAnsi="Times New Roman" w:cs="Times New Roman"/>
          <w:sz w:val="24"/>
          <w:szCs w:val="24"/>
        </w:rPr>
        <w:t xml:space="preserve">, International Journal of Theoretical Physics </w:t>
      </w:r>
      <w:r w:rsidRPr="00366F6D">
        <w:rPr>
          <w:rFonts w:ascii="Times New Roman" w:hAnsi="Times New Roman" w:cs="Times New Roman"/>
          <w:b/>
          <w:sz w:val="24"/>
          <w:szCs w:val="24"/>
        </w:rPr>
        <w:t>60</w:t>
      </w:r>
      <w:r w:rsidRPr="00366F6D">
        <w:rPr>
          <w:rFonts w:ascii="Times New Roman" w:hAnsi="Times New Roman" w:cs="Times New Roman"/>
          <w:sz w:val="24"/>
          <w:szCs w:val="24"/>
        </w:rPr>
        <w:t xml:space="preserve"> (2021), 483–498. DOI: </w:t>
      </w:r>
      <w:hyperlink r:id="rId240" w:history="1">
        <w:r w:rsidRPr="00366F6D">
          <w:rPr>
            <w:rStyle w:val="Hyperlink"/>
            <w:rFonts w:ascii="Times New Roman" w:hAnsi="Times New Roman"/>
            <w:sz w:val="24"/>
            <w:szCs w:val="24"/>
          </w:rPr>
          <w:t>10.1007/s10773-019-04045-3</w:t>
        </w:r>
      </w:hyperlink>
    </w:p>
    <w:p w14:paraId="0FF5CF40" w14:textId="77777777" w:rsidR="00A60569" w:rsidRDefault="00A60569" w:rsidP="002258A5">
      <w:pPr>
        <w:widowControl w:val="0"/>
        <w:autoSpaceDE w:val="0"/>
        <w:autoSpaceDN w:val="0"/>
        <w:adjustRightInd w:val="0"/>
        <w:spacing w:after="0" w:line="240" w:lineRule="auto"/>
        <w:rPr>
          <w:rFonts w:ascii="Times New Roman" w:hAnsi="Times New Roman" w:cs="Times New Roman"/>
          <w:b/>
          <w:bCs/>
          <w:sz w:val="24"/>
          <w:szCs w:val="24"/>
        </w:rPr>
      </w:pPr>
    </w:p>
    <w:p w14:paraId="641C76C1" w14:textId="77777777" w:rsidR="00A60569" w:rsidRDefault="00A60569" w:rsidP="002258A5">
      <w:pPr>
        <w:widowControl w:val="0"/>
        <w:autoSpaceDE w:val="0"/>
        <w:autoSpaceDN w:val="0"/>
        <w:adjustRightInd w:val="0"/>
        <w:spacing w:after="0" w:line="240" w:lineRule="auto"/>
        <w:rPr>
          <w:rFonts w:ascii="Times New Roman" w:hAnsi="Times New Roman" w:cs="Times New Roman"/>
          <w:b/>
          <w:bCs/>
          <w:sz w:val="24"/>
          <w:szCs w:val="24"/>
        </w:rPr>
      </w:pPr>
    </w:p>
    <w:p w14:paraId="3304C645"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Pravdepodobnostné, algebrické a kvantovo-mechanické metódy určovania neurčitosti</w:t>
      </w:r>
      <w:r>
        <w:rPr>
          <w:rFonts w:ascii="Times New Roman" w:hAnsi="Times New Roman" w:cs="Times New Roman"/>
          <w:sz w:val="24"/>
          <w:szCs w:val="24"/>
        </w:rPr>
        <w:t xml:space="preserve"> </w:t>
      </w:r>
      <w:r>
        <w:rPr>
          <w:rFonts w:ascii="Times New Roman" w:hAnsi="Times New Roman" w:cs="Times New Roman"/>
          <w:i/>
          <w:iCs/>
          <w:sz w:val="24"/>
          <w:szCs w:val="24"/>
        </w:rPr>
        <w:t>(Probabilistic, Algebraic and Quantum Mechanical Methods of Uncertainty Determination)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6DFE8C3B" w14:textId="77777777" w:rsidTr="00EE486D">
        <w:trPr>
          <w:trHeight w:val="100"/>
        </w:trPr>
        <w:tc>
          <w:tcPr>
            <w:tcW w:w="2856" w:type="dxa"/>
            <w:tcBorders>
              <w:top w:val="nil"/>
              <w:left w:val="nil"/>
              <w:bottom w:val="nil"/>
              <w:right w:val="nil"/>
            </w:tcBorders>
          </w:tcPr>
          <w:p w14:paraId="59371E1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289DD6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2258A5" w14:paraId="3D63F1B0" w14:textId="77777777" w:rsidTr="00EE486D">
        <w:trPr>
          <w:trHeight w:val="100"/>
        </w:trPr>
        <w:tc>
          <w:tcPr>
            <w:tcW w:w="2856" w:type="dxa"/>
            <w:tcBorders>
              <w:top w:val="nil"/>
              <w:left w:val="nil"/>
              <w:bottom w:val="nil"/>
              <w:right w:val="nil"/>
            </w:tcBorders>
          </w:tcPr>
          <w:p w14:paraId="5956A3E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BDAA11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2258A5" w14:paraId="5D13EBEC" w14:textId="77777777" w:rsidTr="00EE486D">
        <w:trPr>
          <w:trHeight w:val="100"/>
        </w:trPr>
        <w:tc>
          <w:tcPr>
            <w:tcW w:w="2856" w:type="dxa"/>
            <w:tcBorders>
              <w:top w:val="nil"/>
              <w:left w:val="nil"/>
              <w:bottom w:val="nil"/>
              <w:right w:val="nil"/>
            </w:tcBorders>
          </w:tcPr>
          <w:p w14:paraId="3E3BB51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39F307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APVV-20-0069</w:t>
            </w:r>
          </w:p>
        </w:tc>
      </w:tr>
      <w:tr w:rsidR="002258A5" w14:paraId="44A97151" w14:textId="77777777" w:rsidTr="00EE486D">
        <w:trPr>
          <w:trHeight w:val="100"/>
        </w:trPr>
        <w:tc>
          <w:tcPr>
            <w:tcW w:w="2856" w:type="dxa"/>
            <w:tcBorders>
              <w:top w:val="nil"/>
              <w:left w:val="nil"/>
              <w:bottom w:val="nil"/>
              <w:right w:val="nil"/>
            </w:tcBorders>
          </w:tcPr>
          <w:p w14:paraId="604EA5A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44351D1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3FE5D74A" w14:textId="77777777" w:rsidTr="00EE486D">
        <w:trPr>
          <w:trHeight w:val="100"/>
        </w:trPr>
        <w:tc>
          <w:tcPr>
            <w:tcW w:w="2856" w:type="dxa"/>
            <w:tcBorders>
              <w:top w:val="nil"/>
              <w:left w:val="nil"/>
              <w:bottom w:val="nil"/>
              <w:right w:val="nil"/>
            </w:tcBorders>
          </w:tcPr>
          <w:p w14:paraId="336CFD3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73B7AE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03D55648" w14:textId="77777777" w:rsidTr="00EE486D">
        <w:trPr>
          <w:trHeight w:val="100"/>
        </w:trPr>
        <w:tc>
          <w:tcPr>
            <w:tcW w:w="2856" w:type="dxa"/>
            <w:tcBorders>
              <w:top w:val="nil"/>
              <w:left w:val="nil"/>
              <w:bottom w:val="nil"/>
              <w:right w:val="nil"/>
            </w:tcBorders>
          </w:tcPr>
          <w:p w14:paraId="6F810BB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4AB89E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53C64BAE" w14:textId="77777777" w:rsidTr="00EE486D">
        <w:trPr>
          <w:trHeight w:val="100"/>
        </w:trPr>
        <w:tc>
          <w:tcPr>
            <w:tcW w:w="2856" w:type="dxa"/>
            <w:tcBorders>
              <w:top w:val="nil"/>
              <w:left w:val="nil"/>
              <w:bottom w:val="nil"/>
              <w:right w:val="nil"/>
            </w:tcBorders>
          </w:tcPr>
          <w:p w14:paraId="2A5BBDF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C93238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11723 €          </w:t>
            </w:r>
          </w:p>
        </w:tc>
      </w:tr>
    </w:tbl>
    <w:p w14:paraId="79522C0C"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6070C065"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6091BC3B" w14:textId="77777777" w:rsidR="002258A5" w:rsidRPr="002873DE" w:rsidRDefault="002258A5" w:rsidP="002258A5">
      <w:pPr>
        <w:pStyle w:val="ListParagraph"/>
        <w:widowControl w:val="0"/>
        <w:numPr>
          <w:ilvl w:val="2"/>
          <w:numId w:val="32"/>
        </w:numPr>
        <w:autoSpaceDE w:val="0"/>
        <w:autoSpaceDN w:val="0"/>
        <w:adjustRightInd w:val="0"/>
        <w:spacing w:after="0" w:line="240" w:lineRule="auto"/>
        <w:ind w:left="360"/>
        <w:rPr>
          <w:rFonts w:ascii="Times New Roman" w:hAnsi="Times New Roman" w:cs="Times New Roman"/>
          <w:sz w:val="24"/>
          <w:szCs w:val="24"/>
        </w:rPr>
      </w:pPr>
      <w:r w:rsidRPr="002873DE">
        <w:rPr>
          <w:rFonts w:ascii="Times New Roman" w:hAnsi="Times New Roman" w:cs="Times New Roman"/>
          <w:sz w:val="24"/>
          <w:szCs w:val="24"/>
        </w:rPr>
        <w:t xml:space="preserve">A. Dvurečenskij, </w:t>
      </w:r>
      <w:r w:rsidRPr="00311F26">
        <w:rPr>
          <w:rFonts w:ascii="Times New Roman" w:hAnsi="Times New Roman" w:cs="Times New Roman"/>
          <w:i/>
          <w:sz w:val="24"/>
          <w:szCs w:val="24"/>
        </w:rPr>
        <w:t>A short note on categorical equivalences of proper weak pseudo EMV-algebras</w:t>
      </w:r>
      <w:r w:rsidRPr="002873DE">
        <w:rPr>
          <w:rFonts w:ascii="Times New Roman" w:hAnsi="Times New Roman" w:cs="Times New Roman"/>
          <w:sz w:val="24"/>
          <w:szCs w:val="24"/>
        </w:rPr>
        <w:t>, J. Algebraic Hyperstructures and Logical Algebras, to appear.</w:t>
      </w:r>
    </w:p>
    <w:p w14:paraId="51EEFF98" w14:textId="77777777" w:rsidR="002258A5" w:rsidRPr="002873DE" w:rsidRDefault="002258A5" w:rsidP="002258A5">
      <w:pPr>
        <w:pStyle w:val="ListParagraph"/>
        <w:widowControl w:val="0"/>
        <w:numPr>
          <w:ilvl w:val="2"/>
          <w:numId w:val="32"/>
        </w:numPr>
        <w:autoSpaceDE w:val="0"/>
        <w:autoSpaceDN w:val="0"/>
        <w:adjustRightInd w:val="0"/>
        <w:spacing w:after="0" w:line="240" w:lineRule="auto"/>
        <w:ind w:left="360"/>
        <w:rPr>
          <w:rFonts w:ascii="Times New Roman" w:hAnsi="Times New Roman" w:cs="Times New Roman"/>
          <w:sz w:val="24"/>
          <w:szCs w:val="24"/>
        </w:rPr>
      </w:pPr>
      <w:r w:rsidRPr="002873DE">
        <w:rPr>
          <w:rFonts w:ascii="Times New Roman" w:hAnsi="Times New Roman" w:cs="Times New Roman"/>
          <w:sz w:val="24"/>
          <w:szCs w:val="24"/>
        </w:rPr>
        <w:t xml:space="preserve">G. Jenča: </w:t>
      </w:r>
      <w:r w:rsidRPr="00311F26">
        <w:rPr>
          <w:rFonts w:ascii="Times New Roman" w:hAnsi="Times New Roman" w:cs="Times New Roman"/>
          <w:i/>
          <w:sz w:val="24"/>
          <w:szCs w:val="24"/>
        </w:rPr>
        <w:t>Orthomodular posets are algebras over bounded posets with involution, Soft Computing</w:t>
      </w:r>
      <w:r w:rsidRPr="002873DE">
        <w:rPr>
          <w:rFonts w:ascii="Times New Roman" w:hAnsi="Times New Roman" w:cs="Times New Roman"/>
          <w:sz w:val="24"/>
          <w:szCs w:val="24"/>
        </w:rPr>
        <w:t xml:space="preserve">, to appear. DOI: </w:t>
      </w:r>
      <w:hyperlink r:id="rId241" w:history="1">
        <w:r w:rsidRPr="002873DE">
          <w:rPr>
            <w:rStyle w:val="Hyperlink"/>
            <w:rFonts w:ascii="Times New Roman" w:hAnsi="Times New Roman"/>
            <w:sz w:val="24"/>
            <w:szCs w:val="24"/>
          </w:rPr>
          <w:t>10.1007/s00500-021-06433-6</w:t>
        </w:r>
      </w:hyperlink>
    </w:p>
    <w:p w14:paraId="58D0541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4B36E97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Články zaslané na publikovanie: </w:t>
      </w:r>
    </w:p>
    <w:p w14:paraId="14A6944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5925349" w14:textId="77777777" w:rsidR="002258A5" w:rsidRPr="00311F26" w:rsidRDefault="002258A5" w:rsidP="002258A5">
      <w:pPr>
        <w:pStyle w:val="ListParagraph"/>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311F26">
        <w:rPr>
          <w:rFonts w:ascii="Times New Roman" w:hAnsi="Times New Roman" w:cs="Times New Roman"/>
          <w:sz w:val="24"/>
          <w:szCs w:val="24"/>
        </w:rPr>
        <w:t xml:space="preserve">G. Jenča, </w:t>
      </w:r>
      <w:r w:rsidRPr="00311F26">
        <w:rPr>
          <w:rFonts w:ascii="Times New Roman" w:hAnsi="Times New Roman" w:cs="Times New Roman"/>
          <w:i/>
          <w:sz w:val="24"/>
          <w:szCs w:val="24"/>
        </w:rPr>
        <w:t>Derived voltage graphs come from an adjunction</w:t>
      </w:r>
      <w:r w:rsidRPr="00311F26">
        <w:rPr>
          <w:rFonts w:ascii="Times New Roman" w:hAnsi="Times New Roman" w:cs="Times New Roman"/>
          <w:sz w:val="24"/>
          <w:szCs w:val="24"/>
        </w:rPr>
        <w:t>, Math. Slovaca</w:t>
      </w:r>
    </w:p>
    <w:p w14:paraId="6991F0E8" w14:textId="77777777" w:rsidR="002258A5" w:rsidRPr="00311F26" w:rsidRDefault="002258A5" w:rsidP="002258A5">
      <w:pPr>
        <w:pStyle w:val="ListParagraph"/>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311F26">
        <w:rPr>
          <w:rFonts w:ascii="Times New Roman" w:hAnsi="Times New Roman" w:cs="Times New Roman"/>
          <w:sz w:val="24"/>
          <w:szCs w:val="24"/>
        </w:rPr>
        <w:t xml:space="preserve">A. Mesiarová-Zemánková, </w:t>
      </w:r>
      <w:r w:rsidRPr="00311F26">
        <w:rPr>
          <w:rFonts w:ascii="Times New Roman" w:hAnsi="Times New Roman" w:cs="Times New Roman"/>
          <w:i/>
          <w:sz w:val="24"/>
          <w:szCs w:val="24"/>
        </w:rPr>
        <w:t>A note on the simplification of the z-ordinal sum construction</w:t>
      </w:r>
      <w:r>
        <w:rPr>
          <w:rFonts w:ascii="Times New Roman" w:hAnsi="Times New Roman" w:cs="Times New Roman"/>
          <w:sz w:val="24"/>
          <w:szCs w:val="24"/>
        </w:rPr>
        <w:t>,</w:t>
      </w:r>
      <w:r w:rsidRPr="00311F26">
        <w:rPr>
          <w:rFonts w:ascii="Times New Roman" w:hAnsi="Times New Roman" w:cs="Times New Roman"/>
          <w:sz w:val="24"/>
          <w:szCs w:val="24"/>
        </w:rPr>
        <w:t xml:space="preserve"> </w:t>
      </w:r>
      <w:r>
        <w:rPr>
          <w:rFonts w:ascii="Times New Roman" w:hAnsi="Times New Roman" w:cs="Times New Roman"/>
          <w:sz w:val="24"/>
          <w:szCs w:val="24"/>
        </w:rPr>
        <w:t>F</w:t>
      </w:r>
      <w:r w:rsidRPr="00311F26">
        <w:rPr>
          <w:rFonts w:ascii="Times New Roman" w:hAnsi="Times New Roman" w:cs="Times New Roman"/>
          <w:sz w:val="24"/>
          <w:szCs w:val="24"/>
        </w:rPr>
        <w:t>uzzy Sets and Systems</w:t>
      </w:r>
      <w:r>
        <w:rPr>
          <w:rFonts w:ascii="Times New Roman" w:hAnsi="Times New Roman" w:cs="Times New Roman"/>
          <w:sz w:val="24"/>
          <w:szCs w:val="24"/>
        </w:rPr>
        <w:t>.</w:t>
      </w:r>
    </w:p>
    <w:p w14:paraId="1ED3E8DF" w14:textId="77777777" w:rsidR="002258A5" w:rsidRPr="00311F26" w:rsidRDefault="002258A5" w:rsidP="002258A5">
      <w:pPr>
        <w:pStyle w:val="ListParagraph"/>
        <w:widowControl w:val="0"/>
        <w:numPr>
          <w:ilvl w:val="0"/>
          <w:numId w:val="33"/>
        </w:numPr>
        <w:autoSpaceDE w:val="0"/>
        <w:autoSpaceDN w:val="0"/>
        <w:adjustRightInd w:val="0"/>
        <w:spacing w:after="0" w:line="240" w:lineRule="auto"/>
        <w:rPr>
          <w:rFonts w:ascii="Times New Roman" w:hAnsi="Times New Roman" w:cs="Times New Roman"/>
          <w:sz w:val="24"/>
          <w:szCs w:val="24"/>
        </w:rPr>
      </w:pPr>
      <w:r w:rsidRPr="00311F26">
        <w:rPr>
          <w:rFonts w:ascii="Times New Roman" w:hAnsi="Times New Roman" w:cs="Times New Roman"/>
          <w:sz w:val="24"/>
          <w:szCs w:val="24"/>
        </w:rPr>
        <w:t xml:space="preserve">M. Papčo, </w:t>
      </w:r>
      <w:r w:rsidRPr="00311F26">
        <w:rPr>
          <w:rFonts w:ascii="Times New Roman" w:hAnsi="Times New Roman" w:cs="Times New Roman"/>
          <w:i/>
          <w:sz w:val="24"/>
          <w:szCs w:val="24"/>
        </w:rPr>
        <w:t>Fruits of a categorical approach to probability theory</w:t>
      </w:r>
      <w:r w:rsidRPr="00311F26">
        <w:rPr>
          <w:rFonts w:ascii="Times New Roman" w:hAnsi="Times New Roman" w:cs="Times New Roman"/>
          <w:sz w:val="24"/>
          <w:szCs w:val="24"/>
        </w:rPr>
        <w:t>, Acta</w:t>
      </w:r>
      <w:r>
        <w:rPr>
          <w:rFonts w:ascii="Times New Roman" w:hAnsi="Times New Roman" w:cs="Times New Roman"/>
          <w:sz w:val="24"/>
          <w:szCs w:val="24"/>
        </w:rPr>
        <w:t xml:space="preserve"> </w:t>
      </w:r>
      <w:r w:rsidRPr="00311F26">
        <w:rPr>
          <w:rFonts w:ascii="Times New Roman" w:hAnsi="Times New Roman" w:cs="Times New Roman"/>
          <w:sz w:val="24"/>
          <w:szCs w:val="24"/>
        </w:rPr>
        <w:t>Universitatis Matthiae Belii, series Mathematics</w:t>
      </w:r>
      <w:r>
        <w:rPr>
          <w:rFonts w:ascii="Times New Roman" w:hAnsi="Times New Roman" w:cs="Times New Roman"/>
          <w:sz w:val="24"/>
          <w:szCs w:val="24"/>
        </w:rPr>
        <w:t>.</w:t>
      </w:r>
    </w:p>
    <w:p w14:paraId="42997EC4" w14:textId="77777777" w:rsidR="00DA5B17" w:rsidRDefault="00DA5B17" w:rsidP="002258A5">
      <w:pPr>
        <w:widowControl w:val="0"/>
        <w:autoSpaceDE w:val="0"/>
        <w:autoSpaceDN w:val="0"/>
        <w:adjustRightInd w:val="0"/>
        <w:spacing w:after="0" w:line="240" w:lineRule="auto"/>
        <w:rPr>
          <w:rFonts w:ascii="Times New Roman" w:hAnsi="Times New Roman" w:cs="Times New Roman"/>
          <w:b/>
          <w:bCs/>
          <w:sz w:val="24"/>
          <w:szCs w:val="24"/>
        </w:rPr>
      </w:pPr>
    </w:p>
    <w:p w14:paraId="15A0F12F" w14:textId="77777777" w:rsidR="00DA5B17" w:rsidRDefault="00DA5B17" w:rsidP="002258A5">
      <w:pPr>
        <w:widowControl w:val="0"/>
        <w:autoSpaceDE w:val="0"/>
        <w:autoSpaceDN w:val="0"/>
        <w:adjustRightInd w:val="0"/>
        <w:spacing w:after="0" w:line="240" w:lineRule="auto"/>
        <w:rPr>
          <w:rFonts w:ascii="Times New Roman" w:hAnsi="Times New Roman" w:cs="Times New Roman"/>
          <w:b/>
          <w:bCs/>
          <w:sz w:val="24"/>
          <w:szCs w:val="24"/>
        </w:rPr>
      </w:pPr>
    </w:p>
    <w:p w14:paraId="5A51529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Topologické štruktúry a priestory funkcií</w:t>
      </w:r>
      <w:r>
        <w:rPr>
          <w:rFonts w:ascii="Times New Roman" w:hAnsi="Times New Roman" w:cs="Times New Roman"/>
          <w:sz w:val="24"/>
          <w:szCs w:val="24"/>
        </w:rPr>
        <w:t xml:space="preserve"> </w:t>
      </w:r>
      <w:r>
        <w:rPr>
          <w:rFonts w:ascii="Times New Roman" w:hAnsi="Times New Roman" w:cs="Times New Roman"/>
          <w:i/>
          <w:iCs/>
          <w:sz w:val="24"/>
          <w:szCs w:val="24"/>
        </w:rPr>
        <w:t>(Topological structures and spaces of functions)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3406507D" w14:textId="77777777" w:rsidTr="00EE486D">
        <w:trPr>
          <w:trHeight w:val="100"/>
        </w:trPr>
        <w:tc>
          <w:tcPr>
            <w:tcW w:w="2856" w:type="dxa"/>
            <w:tcBorders>
              <w:top w:val="nil"/>
              <w:left w:val="nil"/>
              <w:bottom w:val="nil"/>
              <w:right w:val="nil"/>
            </w:tcBorders>
          </w:tcPr>
          <w:p w14:paraId="7CDA65B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17DD94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2258A5" w14:paraId="5C51D7CF" w14:textId="77777777" w:rsidTr="00EE486D">
        <w:trPr>
          <w:trHeight w:val="100"/>
        </w:trPr>
        <w:tc>
          <w:tcPr>
            <w:tcW w:w="2856" w:type="dxa"/>
            <w:tcBorders>
              <w:top w:val="nil"/>
              <w:left w:val="nil"/>
              <w:bottom w:val="nil"/>
              <w:right w:val="nil"/>
            </w:tcBorders>
          </w:tcPr>
          <w:p w14:paraId="714AAC5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8C36DA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2258A5" w14:paraId="03911593" w14:textId="77777777" w:rsidTr="00EE486D">
        <w:trPr>
          <w:trHeight w:val="100"/>
        </w:trPr>
        <w:tc>
          <w:tcPr>
            <w:tcW w:w="2856" w:type="dxa"/>
            <w:tcBorders>
              <w:top w:val="nil"/>
              <w:left w:val="nil"/>
              <w:bottom w:val="nil"/>
              <w:right w:val="nil"/>
            </w:tcBorders>
          </w:tcPr>
          <w:p w14:paraId="4AD118F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2B84DE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APVV-20-0045</w:t>
            </w:r>
          </w:p>
        </w:tc>
      </w:tr>
      <w:tr w:rsidR="002258A5" w14:paraId="6238B89F" w14:textId="77777777" w:rsidTr="00EE486D">
        <w:trPr>
          <w:trHeight w:val="100"/>
        </w:trPr>
        <w:tc>
          <w:tcPr>
            <w:tcW w:w="2856" w:type="dxa"/>
            <w:tcBorders>
              <w:top w:val="nil"/>
              <w:left w:val="nil"/>
              <w:bottom w:val="nil"/>
              <w:right w:val="nil"/>
            </w:tcBorders>
          </w:tcPr>
          <w:p w14:paraId="6FF5518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3145EA4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3FC92F38" w14:textId="77777777" w:rsidTr="00EE486D">
        <w:trPr>
          <w:trHeight w:val="100"/>
        </w:trPr>
        <w:tc>
          <w:tcPr>
            <w:tcW w:w="2856" w:type="dxa"/>
            <w:tcBorders>
              <w:top w:val="nil"/>
              <w:left w:val="nil"/>
              <w:bottom w:val="nil"/>
              <w:right w:val="nil"/>
            </w:tcBorders>
          </w:tcPr>
          <w:p w14:paraId="350F930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187BF7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bl>
    <w:p w14:paraId="24253BE8" w14:textId="77777777" w:rsidR="00DA5B17" w:rsidRDefault="00DA5B17">
      <w:r>
        <w:br w:type="page"/>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27688FEF" w14:textId="77777777" w:rsidTr="00EE486D">
        <w:trPr>
          <w:trHeight w:val="100"/>
        </w:trPr>
        <w:tc>
          <w:tcPr>
            <w:tcW w:w="2856" w:type="dxa"/>
            <w:tcBorders>
              <w:top w:val="nil"/>
              <w:left w:val="nil"/>
              <w:bottom w:val="nil"/>
              <w:right w:val="nil"/>
            </w:tcBorders>
          </w:tcPr>
          <w:p w14:paraId="4377EE7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14:paraId="6B0484D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1BD3FA1F" w14:textId="77777777" w:rsidTr="00EE486D">
        <w:trPr>
          <w:trHeight w:val="100"/>
        </w:trPr>
        <w:tc>
          <w:tcPr>
            <w:tcW w:w="2856" w:type="dxa"/>
            <w:tcBorders>
              <w:top w:val="nil"/>
              <w:left w:val="nil"/>
              <w:bottom w:val="nil"/>
              <w:right w:val="nil"/>
            </w:tcBorders>
          </w:tcPr>
          <w:p w14:paraId="7166924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706681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5625 €          </w:t>
            </w:r>
          </w:p>
        </w:tc>
      </w:tr>
    </w:tbl>
    <w:p w14:paraId="2E2F40D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65D7602E" w14:textId="77777777" w:rsidR="002258A5" w:rsidRDefault="002258A5" w:rsidP="002258A5">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4"/>
          <w:szCs w:val="24"/>
        </w:rPr>
      </w:pPr>
      <w:r w:rsidRPr="00FB168F">
        <w:rPr>
          <w:rFonts w:ascii="Times New Roman" w:hAnsi="Times New Roman" w:cs="Times New Roman"/>
          <w:sz w:val="24"/>
          <w:szCs w:val="24"/>
        </w:rPr>
        <w:t xml:space="preserve">Ľ. Holá, A. K. Mirmostafaee, </w:t>
      </w:r>
      <w:r w:rsidRPr="00FB168F">
        <w:rPr>
          <w:rFonts w:ascii="Times New Roman" w:hAnsi="Times New Roman" w:cs="Times New Roman"/>
          <w:i/>
          <w:sz w:val="24"/>
          <w:szCs w:val="24"/>
        </w:rPr>
        <w:t>Joint continuity of separately continuous mappings</w:t>
      </w:r>
      <w:r w:rsidRPr="00FB168F">
        <w:rPr>
          <w:rFonts w:ascii="Times New Roman" w:hAnsi="Times New Roman" w:cs="Times New Roman"/>
          <w:sz w:val="24"/>
          <w:szCs w:val="24"/>
        </w:rPr>
        <w:t xml:space="preserve">, Topology and its Applications </w:t>
      </w:r>
      <w:r w:rsidRPr="00FB168F">
        <w:rPr>
          <w:rFonts w:ascii="Times New Roman" w:hAnsi="Times New Roman" w:cs="Times New Roman"/>
          <w:b/>
          <w:sz w:val="24"/>
          <w:szCs w:val="24"/>
        </w:rPr>
        <w:t>307</w:t>
      </w:r>
      <w:r w:rsidRPr="00FB168F">
        <w:rPr>
          <w:rFonts w:ascii="Times New Roman" w:hAnsi="Times New Roman" w:cs="Times New Roman"/>
          <w:sz w:val="24"/>
          <w:szCs w:val="24"/>
        </w:rPr>
        <w:t xml:space="preserve"> (2021), Art. Num. 107881. </w:t>
      </w:r>
    </w:p>
    <w:p w14:paraId="1291AA04" w14:textId="77777777" w:rsidR="002258A5" w:rsidRPr="00FB168F" w:rsidRDefault="002258A5" w:rsidP="002258A5">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rPr>
      </w:pPr>
      <w:r w:rsidRPr="00FB168F">
        <w:rPr>
          <w:rFonts w:ascii="Times New Roman" w:hAnsi="Times New Roman" w:cs="Times New Roman"/>
          <w:sz w:val="24"/>
          <w:szCs w:val="24"/>
        </w:rPr>
        <w:t xml:space="preserve">DOI: </w:t>
      </w:r>
      <w:hyperlink r:id="rId242" w:history="1">
        <w:r w:rsidRPr="00FB168F">
          <w:rPr>
            <w:rStyle w:val="Hyperlink"/>
            <w:rFonts w:ascii="Times New Roman" w:hAnsi="Times New Roman"/>
            <w:sz w:val="24"/>
            <w:szCs w:val="24"/>
          </w:rPr>
          <w:t>10.1016/j.topol.2021.107881</w:t>
        </w:r>
      </w:hyperlink>
      <w:r w:rsidRPr="00FB168F">
        <w:rPr>
          <w:rFonts w:ascii="Times New Roman" w:hAnsi="Times New Roman" w:cs="Times New Roman"/>
          <w:sz w:val="24"/>
          <w:szCs w:val="24"/>
        </w:rPr>
        <w:t xml:space="preserve"> </w:t>
      </w:r>
    </w:p>
    <w:p w14:paraId="7934251B" w14:textId="77777777" w:rsidR="002258A5" w:rsidRDefault="002258A5" w:rsidP="002258A5">
      <w:pPr>
        <w:widowControl w:val="0"/>
        <w:autoSpaceDE w:val="0"/>
        <w:autoSpaceDN w:val="0"/>
        <w:adjustRightInd w:val="0"/>
        <w:spacing w:after="0" w:line="240" w:lineRule="auto"/>
        <w:rPr>
          <w:rFonts w:ascii="Times New Roman" w:hAnsi="Times New Roman" w:cs="Times New Roman"/>
          <w:b/>
          <w:bCs/>
          <w:sz w:val="24"/>
          <w:szCs w:val="24"/>
        </w:rPr>
      </w:pPr>
    </w:p>
    <w:p w14:paraId="60806BDA" w14:textId="77777777" w:rsidR="002258A5" w:rsidRDefault="002258A5" w:rsidP="002258A5">
      <w:pPr>
        <w:widowControl w:val="0"/>
        <w:autoSpaceDE w:val="0"/>
        <w:autoSpaceDN w:val="0"/>
        <w:adjustRightInd w:val="0"/>
        <w:spacing w:after="0" w:line="240" w:lineRule="auto"/>
        <w:rPr>
          <w:rFonts w:ascii="Times New Roman" w:hAnsi="Times New Roman" w:cs="Times New Roman"/>
          <w:b/>
          <w:bCs/>
          <w:sz w:val="24"/>
          <w:szCs w:val="24"/>
        </w:rPr>
      </w:pPr>
    </w:p>
    <w:p w14:paraId="39B66B8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Topológia a geometria variet</w:t>
      </w:r>
      <w:r>
        <w:rPr>
          <w:rFonts w:ascii="Times New Roman" w:hAnsi="Times New Roman" w:cs="Times New Roman"/>
          <w:sz w:val="24"/>
          <w:szCs w:val="24"/>
        </w:rPr>
        <w:t xml:space="preserve"> </w:t>
      </w:r>
      <w:r>
        <w:rPr>
          <w:rFonts w:ascii="Times New Roman" w:hAnsi="Times New Roman" w:cs="Times New Roman"/>
          <w:i/>
          <w:iCs/>
          <w:sz w:val="24"/>
          <w:szCs w:val="24"/>
        </w:rPr>
        <w:t>(Topology and Geometry of Manifolds)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E1E8C0E" w14:textId="77777777" w:rsidTr="00EE486D">
        <w:trPr>
          <w:trHeight w:val="100"/>
        </w:trPr>
        <w:tc>
          <w:tcPr>
            <w:tcW w:w="2856" w:type="dxa"/>
            <w:tcBorders>
              <w:top w:val="nil"/>
              <w:left w:val="nil"/>
              <w:bottom w:val="nil"/>
              <w:right w:val="nil"/>
            </w:tcBorders>
          </w:tcPr>
          <w:p w14:paraId="2647F20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11C1A0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r>
      <w:tr w:rsidR="002258A5" w14:paraId="38B22C92" w14:textId="77777777" w:rsidTr="00EE486D">
        <w:trPr>
          <w:trHeight w:val="100"/>
        </w:trPr>
        <w:tc>
          <w:tcPr>
            <w:tcW w:w="2856" w:type="dxa"/>
            <w:tcBorders>
              <w:top w:val="nil"/>
              <w:left w:val="nil"/>
              <w:bottom w:val="nil"/>
              <w:right w:val="nil"/>
            </w:tcBorders>
          </w:tcPr>
          <w:p w14:paraId="14EFB9F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BBD4FF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1.7.2017 / 30.6.2021</w:t>
            </w:r>
          </w:p>
        </w:tc>
      </w:tr>
      <w:tr w:rsidR="002258A5" w14:paraId="7D91649C" w14:textId="77777777" w:rsidTr="00EE486D">
        <w:trPr>
          <w:trHeight w:val="100"/>
        </w:trPr>
        <w:tc>
          <w:tcPr>
            <w:tcW w:w="2856" w:type="dxa"/>
            <w:tcBorders>
              <w:top w:val="nil"/>
              <w:left w:val="nil"/>
              <w:bottom w:val="nil"/>
              <w:right w:val="nil"/>
            </w:tcBorders>
          </w:tcPr>
          <w:p w14:paraId="2664B57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09209D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APVV-16-0053</w:t>
            </w:r>
          </w:p>
        </w:tc>
      </w:tr>
      <w:tr w:rsidR="002258A5" w14:paraId="6EFB1409" w14:textId="77777777" w:rsidTr="00EE486D">
        <w:trPr>
          <w:trHeight w:val="100"/>
        </w:trPr>
        <w:tc>
          <w:tcPr>
            <w:tcW w:w="2856" w:type="dxa"/>
            <w:tcBorders>
              <w:top w:val="nil"/>
              <w:left w:val="nil"/>
              <w:bottom w:val="nil"/>
              <w:right w:val="nil"/>
            </w:tcBorders>
          </w:tcPr>
          <w:p w14:paraId="4DCDA22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64D232F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1568D7D6" w14:textId="77777777" w:rsidTr="00EE486D">
        <w:trPr>
          <w:trHeight w:val="100"/>
        </w:trPr>
        <w:tc>
          <w:tcPr>
            <w:tcW w:w="2856" w:type="dxa"/>
            <w:tcBorders>
              <w:top w:val="nil"/>
              <w:left w:val="nil"/>
              <w:bottom w:val="nil"/>
              <w:right w:val="nil"/>
            </w:tcBorders>
          </w:tcPr>
          <w:p w14:paraId="313C8E5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B2D56D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 Bratislava</w:t>
            </w:r>
          </w:p>
        </w:tc>
      </w:tr>
      <w:tr w:rsidR="002258A5" w14:paraId="1D4CA672" w14:textId="77777777" w:rsidTr="00EE486D">
        <w:trPr>
          <w:trHeight w:val="100"/>
        </w:trPr>
        <w:tc>
          <w:tcPr>
            <w:tcW w:w="2856" w:type="dxa"/>
            <w:tcBorders>
              <w:top w:val="nil"/>
              <w:left w:val="nil"/>
              <w:bottom w:val="nil"/>
              <w:right w:val="nil"/>
            </w:tcBorders>
          </w:tcPr>
          <w:p w14:paraId="722CF7E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22EED2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258A5" w14:paraId="0873DFB1" w14:textId="77777777" w:rsidTr="00EE486D">
        <w:trPr>
          <w:trHeight w:val="100"/>
        </w:trPr>
        <w:tc>
          <w:tcPr>
            <w:tcW w:w="2856" w:type="dxa"/>
            <w:tcBorders>
              <w:top w:val="nil"/>
              <w:left w:val="nil"/>
              <w:bottom w:val="nil"/>
              <w:right w:val="nil"/>
            </w:tcBorders>
          </w:tcPr>
          <w:p w14:paraId="209A1C83"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34490C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1250 €          </w:t>
            </w:r>
          </w:p>
        </w:tc>
      </w:tr>
    </w:tbl>
    <w:p w14:paraId="60594D42"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5CF5D383"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5DC03010" w14:textId="77777777" w:rsidR="002258A5" w:rsidRPr="00F60E8B" w:rsidRDefault="002258A5" w:rsidP="002258A5">
      <w:pPr>
        <w:pStyle w:val="ListParagraph"/>
        <w:widowControl w:val="0"/>
        <w:numPr>
          <w:ilvl w:val="0"/>
          <w:numId w:val="29"/>
        </w:numPr>
        <w:autoSpaceDE w:val="0"/>
        <w:autoSpaceDN w:val="0"/>
        <w:adjustRightInd w:val="0"/>
        <w:spacing w:after="0" w:line="240" w:lineRule="auto"/>
        <w:rPr>
          <w:rFonts w:ascii="Times New Roman" w:hAnsi="Times New Roman" w:cs="Times New Roman"/>
          <w:sz w:val="24"/>
          <w:szCs w:val="24"/>
        </w:rPr>
      </w:pPr>
      <w:r w:rsidRPr="00F60E8B">
        <w:rPr>
          <w:rFonts w:ascii="Times New Roman" w:hAnsi="Times New Roman" w:cs="Times New Roman"/>
          <w:sz w:val="24"/>
          <w:szCs w:val="24"/>
        </w:rPr>
        <w:t xml:space="preserve">J. Korbaš, R. Scheidler, P. Zvengrowski, </w:t>
      </w:r>
      <w:r w:rsidRPr="00F60E8B">
        <w:rPr>
          <w:rFonts w:ascii="Times New Roman" w:hAnsi="Times New Roman" w:cs="Times New Roman"/>
          <w:i/>
          <w:sz w:val="24"/>
          <w:szCs w:val="24"/>
        </w:rPr>
        <w:t>The cup-length of stiefel and projective Stiefel manifolds</w:t>
      </w:r>
      <w:r w:rsidRPr="00F60E8B">
        <w:rPr>
          <w:rFonts w:ascii="Times New Roman" w:hAnsi="Times New Roman" w:cs="Times New Roman"/>
          <w:sz w:val="24"/>
          <w:szCs w:val="24"/>
        </w:rPr>
        <w:t xml:space="preserve">, The Graduate Journal of Mathematics </w:t>
      </w:r>
      <w:r w:rsidRPr="00F60E8B">
        <w:rPr>
          <w:rFonts w:ascii="Times New Roman" w:hAnsi="Times New Roman" w:cs="Times New Roman"/>
          <w:b/>
          <w:sz w:val="24"/>
          <w:szCs w:val="24"/>
        </w:rPr>
        <w:t>6</w:t>
      </w:r>
      <w:r w:rsidRPr="00F60E8B">
        <w:rPr>
          <w:rFonts w:ascii="Times New Roman" w:hAnsi="Times New Roman" w:cs="Times New Roman"/>
          <w:sz w:val="24"/>
          <w:szCs w:val="24"/>
        </w:rPr>
        <w:t xml:space="preserve"> (2021), 27</w:t>
      </w:r>
      <w:r>
        <w:rPr>
          <w:rFonts w:ascii="Times New Roman" w:hAnsi="Times New Roman" w:cs="Times New Roman"/>
          <w:sz w:val="24"/>
          <w:szCs w:val="24"/>
        </w:rPr>
        <w:t>–</w:t>
      </w:r>
      <w:r w:rsidRPr="00F60E8B">
        <w:rPr>
          <w:rFonts w:ascii="Times New Roman" w:hAnsi="Times New Roman" w:cs="Times New Roman"/>
          <w:sz w:val="24"/>
          <w:szCs w:val="24"/>
        </w:rPr>
        <w:t>34.</w:t>
      </w:r>
    </w:p>
    <w:p w14:paraId="3100D019" w14:textId="77777777" w:rsidR="002258A5" w:rsidRDefault="002258A5" w:rsidP="002258A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073C1358" w14:textId="77777777" w:rsidR="002258A5" w:rsidRDefault="002258A5" w:rsidP="00225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Pokračovali sme v práci na monografii o teórií chirurgií. Venovali sem sa korektúram a drobným vylepšeniam v kapitolách v druhej polovici knihy, najmä v tých o reťazcových komplexoch, o algebraickej teórii chirurigii, o chirurgiách na varietach nepárnych rozmerov, o topologických varietach, o aplikáciách a o modifkovaných chirurgiách. V prvej polovici roku 2022 plánujeme knihu zaslať do vydavateľstva. </w:t>
      </w:r>
    </w:p>
    <w:p w14:paraId="26BEDCA7" w14:textId="77777777" w:rsidR="002258A5" w:rsidRDefault="002258A5" w:rsidP="002258A5">
      <w:pPr>
        <w:widowControl w:val="0"/>
        <w:autoSpaceDE w:val="0"/>
        <w:autoSpaceDN w:val="0"/>
        <w:adjustRightInd w:val="0"/>
        <w:spacing w:after="0" w:line="240" w:lineRule="auto"/>
        <w:jc w:val="both"/>
        <w:rPr>
          <w:rFonts w:ascii="Times New Roman" w:hAnsi="Times New Roman" w:cs="Times New Roman"/>
          <w:sz w:val="24"/>
          <w:szCs w:val="24"/>
        </w:rPr>
      </w:pPr>
    </w:p>
    <w:p w14:paraId="0323C9AA" w14:textId="77777777" w:rsidR="002258A5" w:rsidRDefault="002258A5" w:rsidP="00225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Pokračovali sme hľadaní nového dôkazu hlavnej vety a totálnej chirurgickej prekážke - venovali sme sa použitiu súčinovej formuly pre homologickú časť TSO, kde sa využíva algebraická teória chirurgií v kontexte diskových komplexov. Dúfame, že v roku 2022 sa nám projekt podarí zavŕšiť.</w:t>
      </w:r>
    </w:p>
    <w:p w14:paraId="0EFC2DD1"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Pr="004C53BD">
        <w:rPr>
          <w:rFonts w:ascii="Times New Roman" w:hAnsi="Times New Roman" w:cs="Times New Roman"/>
          <w:sz w:val="24"/>
          <w:szCs w:val="24"/>
        </w:rPr>
        <w:t xml:space="preserve">Preprint: </w:t>
      </w:r>
      <w:r>
        <w:rPr>
          <w:rFonts w:ascii="Times New Roman" w:hAnsi="Times New Roman" w:cs="Times New Roman"/>
          <w:sz w:val="24"/>
          <w:szCs w:val="24"/>
        </w:rPr>
        <w:br/>
      </w:r>
    </w:p>
    <w:p w14:paraId="7B766119" w14:textId="77777777" w:rsidR="002258A5" w:rsidRPr="004C53BD" w:rsidRDefault="002258A5" w:rsidP="002258A5">
      <w:pPr>
        <w:pStyle w:val="ListParagraph"/>
        <w:widowControl w:val="0"/>
        <w:numPr>
          <w:ilvl w:val="0"/>
          <w:numId w:val="14"/>
        </w:numPr>
        <w:autoSpaceDE w:val="0"/>
        <w:autoSpaceDN w:val="0"/>
        <w:adjustRightInd w:val="0"/>
        <w:spacing w:after="0" w:line="240" w:lineRule="auto"/>
        <w:rPr>
          <w:rFonts w:ascii="Times New Roman" w:hAnsi="Times New Roman" w:cs="Times New Roman"/>
          <w:sz w:val="24"/>
          <w:szCs w:val="24"/>
        </w:rPr>
      </w:pPr>
      <w:r w:rsidRPr="004C53BD">
        <w:rPr>
          <w:rFonts w:ascii="Times New Roman" w:hAnsi="Times New Roman" w:cs="Times New Roman"/>
          <w:sz w:val="24"/>
          <w:szCs w:val="24"/>
        </w:rPr>
        <w:t xml:space="preserve">W. Lueck, T. Macko, </w:t>
      </w:r>
      <w:r w:rsidRPr="004C53BD">
        <w:rPr>
          <w:rFonts w:ascii="Times New Roman" w:hAnsi="Times New Roman" w:cs="Times New Roman"/>
          <w:i/>
          <w:sz w:val="24"/>
          <w:szCs w:val="24"/>
        </w:rPr>
        <w:t>Surgery theory: Foundations, book in progress with contributions by Diarmuid Crowley</w:t>
      </w:r>
      <w:r w:rsidRPr="004C53BD">
        <w:rPr>
          <w:rFonts w:ascii="Times New Roman" w:hAnsi="Times New Roman" w:cs="Times New Roman"/>
          <w:sz w:val="24"/>
          <w:szCs w:val="24"/>
        </w:rPr>
        <w:t>, current version cca 850 pages, available online on</w:t>
      </w:r>
    </w:p>
    <w:p w14:paraId="0777F971" w14:textId="77777777" w:rsidR="002258A5" w:rsidRDefault="00693272" w:rsidP="002258A5">
      <w:pPr>
        <w:widowControl w:val="0"/>
        <w:autoSpaceDE w:val="0"/>
        <w:autoSpaceDN w:val="0"/>
        <w:adjustRightInd w:val="0"/>
        <w:spacing w:after="0" w:line="240" w:lineRule="auto"/>
        <w:jc w:val="center"/>
        <w:rPr>
          <w:rFonts w:ascii="Times New Roman" w:hAnsi="Times New Roman" w:cs="Times New Roman"/>
          <w:sz w:val="24"/>
          <w:szCs w:val="24"/>
        </w:rPr>
      </w:pPr>
      <w:hyperlink r:id="rId243" w:history="1">
        <w:r w:rsidR="002258A5" w:rsidRPr="004C53BD">
          <w:rPr>
            <w:rStyle w:val="Hyperlink"/>
            <w:rFonts w:ascii="Times New Roman" w:hAnsi="Times New Roman"/>
            <w:sz w:val="24"/>
            <w:szCs w:val="24"/>
          </w:rPr>
          <w:t>http://www.mat.savba.sk/~macko/surgery-book.html</w:t>
        </w:r>
      </w:hyperlink>
    </w:p>
    <w:p w14:paraId="20A9132F"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1151AF3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sidRPr="004C53BD">
        <w:rPr>
          <w:rFonts w:ascii="Times New Roman" w:hAnsi="Times New Roman" w:cs="Times New Roman"/>
          <w:sz w:val="24"/>
          <w:szCs w:val="24"/>
        </w:rPr>
        <w:t xml:space="preserve">V príprave: </w:t>
      </w:r>
      <w:r w:rsidRPr="004C53BD">
        <w:rPr>
          <w:rFonts w:ascii="Times New Roman" w:hAnsi="Times New Roman" w:cs="Times New Roman"/>
          <w:sz w:val="24"/>
          <w:szCs w:val="24"/>
        </w:rPr>
        <w:br/>
      </w:r>
    </w:p>
    <w:p w14:paraId="05BBB337" w14:textId="77777777" w:rsidR="002258A5" w:rsidRPr="00A60569" w:rsidRDefault="002258A5" w:rsidP="002258A5">
      <w:pPr>
        <w:pStyle w:val="ListParagraph"/>
        <w:widowControl w:val="0"/>
        <w:numPr>
          <w:ilvl w:val="0"/>
          <w:numId w:val="15"/>
        </w:numPr>
        <w:autoSpaceDE w:val="0"/>
        <w:autoSpaceDN w:val="0"/>
        <w:adjustRightInd w:val="0"/>
        <w:spacing w:after="0" w:line="240" w:lineRule="auto"/>
        <w:rPr>
          <w:rFonts w:ascii="Times New Roman" w:hAnsi="Times New Roman" w:cs="Times New Roman"/>
          <w:b/>
          <w:bCs/>
          <w:sz w:val="24"/>
          <w:szCs w:val="24"/>
        </w:rPr>
      </w:pPr>
      <w:r w:rsidRPr="004C53BD">
        <w:rPr>
          <w:rFonts w:ascii="Times New Roman" w:hAnsi="Times New Roman" w:cs="Times New Roman"/>
          <w:sz w:val="24"/>
          <w:szCs w:val="24"/>
        </w:rPr>
        <w:t xml:space="preserve">T. Macko: </w:t>
      </w:r>
      <w:r w:rsidRPr="004C53BD">
        <w:rPr>
          <w:rFonts w:ascii="Times New Roman" w:hAnsi="Times New Roman" w:cs="Times New Roman"/>
          <w:i/>
          <w:sz w:val="24"/>
          <w:szCs w:val="24"/>
        </w:rPr>
        <w:t>The total surgery obstruction via homotopy handle-body decompositions</w:t>
      </w:r>
      <w:r w:rsidRPr="004C53BD">
        <w:rPr>
          <w:rFonts w:ascii="Times New Roman" w:hAnsi="Times New Roman" w:cs="Times New Roman"/>
          <w:sz w:val="24"/>
          <w:szCs w:val="24"/>
        </w:rPr>
        <w:t xml:space="preserve">. </w:t>
      </w:r>
    </w:p>
    <w:p w14:paraId="0CD6FD7B" w14:textId="77777777" w:rsidR="00A60569" w:rsidRDefault="00A60569" w:rsidP="00A60569">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EC70983" w14:textId="77777777" w:rsidR="00A60569" w:rsidRPr="004C53BD" w:rsidRDefault="00A60569" w:rsidP="00A60569">
      <w:pPr>
        <w:pStyle w:val="ListParagraph"/>
        <w:widowControl w:val="0"/>
        <w:autoSpaceDE w:val="0"/>
        <w:autoSpaceDN w:val="0"/>
        <w:adjustRightInd w:val="0"/>
        <w:spacing w:after="0" w:line="240" w:lineRule="auto"/>
        <w:ind w:left="0"/>
        <w:rPr>
          <w:rFonts w:ascii="Times New Roman" w:hAnsi="Times New Roman" w:cs="Times New Roman"/>
          <w:b/>
          <w:bCs/>
          <w:sz w:val="24"/>
          <w:szCs w:val="24"/>
        </w:rPr>
      </w:pPr>
    </w:p>
    <w:p w14:paraId="24C4B86A" w14:textId="77777777" w:rsidR="00DA5B17" w:rsidRDefault="00DA5B17">
      <w:pPr>
        <w:rPr>
          <w:rFonts w:ascii="Times New Roman" w:hAnsi="Times New Roman" w:cs="Times New Roman"/>
          <w:b/>
          <w:bCs/>
          <w:sz w:val="24"/>
          <w:szCs w:val="24"/>
        </w:rPr>
      </w:pPr>
      <w:r>
        <w:rPr>
          <w:rFonts w:ascii="Times New Roman" w:hAnsi="Times New Roman" w:cs="Times New Roman"/>
          <w:b/>
          <w:bCs/>
          <w:sz w:val="24"/>
          <w:szCs w:val="24"/>
        </w:rPr>
        <w:br w:type="page"/>
      </w:r>
    </w:p>
    <w:p w14:paraId="29E37B79" w14:textId="77777777" w:rsidR="002258A5" w:rsidRPr="004C53BD" w:rsidRDefault="002258A5" w:rsidP="002258A5">
      <w:pPr>
        <w:widowControl w:val="0"/>
        <w:autoSpaceDE w:val="0"/>
        <w:autoSpaceDN w:val="0"/>
        <w:adjustRightInd w:val="0"/>
        <w:spacing w:after="0" w:line="240" w:lineRule="auto"/>
        <w:rPr>
          <w:rFonts w:ascii="Times New Roman" w:hAnsi="Times New Roman" w:cs="Times New Roman"/>
          <w:sz w:val="24"/>
          <w:szCs w:val="24"/>
        </w:rPr>
      </w:pPr>
      <w:r w:rsidRPr="004C53BD">
        <w:rPr>
          <w:rFonts w:ascii="Times New Roman" w:hAnsi="Times New Roman" w:cs="Times New Roman"/>
          <w:b/>
          <w:bCs/>
          <w:sz w:val="24"/>
          <w:szCs w:val="24"/>
        </w:rPr>
        <w:lastRenderedPageBreak/>
        <w:t>19.) Výnimočné štruktúry v diskrétnej matematike</w:t>
      </w:r>
      <w:r w:rsidRPr="004C53BD">
        <w:rPr>
          <w:rFonts w:ascii="Times New Roman" w:hAnsi="Times New Roman" w:cs="Times New Roman"/>
          <w:sz w:val="24"/>
          <w:szCs w:val="24"/>
        </w:rPr>
        <w:t xml:space="preserve"> </w:t>
      </w:r>
      <w:r w:rsidRPr="004C53BD">
        <w:rPr>
          <w:rFonts w:ascii="Times New Roman" w:hAnsi="Times New Roman" w:cs="Times New Roman"/>
          <w:i/>
          <w:iCs/>
          <w:sz w:val="24"/>
          <w:szCs w:val="24"/>
        </w:rPr>
        <w:t>(Exceptional structures in discrete mathematics)</w:t>
      </w:r>
      <w:r w:rsidRPr="004C53BD">
        <w:rPr>
          <w:rFonts w:ascii="Times New Roman" w:hAnsi="Times New Roman" w:cs="Times New Roman"/>
          <w:sz w:val="24"/>
          <w:szCs w:val="24"/>
        </w:rPr>
        <w:t xml:space="preserve"> </w:t>
      </w:r>
      <w:r w:rsidRPr="004C53BD">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DE7A606" w14:textId="77777777" w:rsidTr="00EE486D">
        <w:trPr>
          <w:trHeight w:val="100"/>
        </w:trPr>
        <w:tc>
          <w:tcPr>
            <w:tcW w:w="2856" w:type="dxa"/>
            <w:tcBorders>
              <w:top w:val="nil"/>
              <w:left w:val="nil"/>
              <w:bottom w:val="nil"/>
              <w:right w:val="nil"/>
            </w:tcBorders>
          </w:tcPr>
          <w:p w14:paraId="170496F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61F680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2258A5" w14:paraId="0AE8A1A9" w14:textId="77777777" w:rsidTr="00EE486D">
        <w:trPr>
          <w:trHeight w:val="100"/>
        </w:trPr>
        <w:tc>
          <w:tcPr>
            <w:tcW w:w="2856" w:type="dxa"/>
            <w:tcBorders>
              <w:top w:val="nil"/>
              <w:left w:val="nil"/>
              <w:bottom w:val="nil"/>
              <w:right w:val="nil"/>
            </w:tcBorders>
          </w:tcPr>
          <w:p w14:paraId="5AD8EBD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EDCE27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2258A5" w14:paraId="34D86E4C" w14:textId="77777777" w:rsidTr="00EE486D">
        <w:trPr>
          <w:trHeight w:val="100"/>
        </w:trPr>
        <w:tc>
          <w:tcPr>
            <w:tcW w:w="2856" w:type="dxa"/>
            <w:tcBorders>
              <w:top w:val="nil"/>
              <w:left w:val="nil"/>
              <w:bottom w:val="nil"/>
              <w:right w:val="nil"/>
            </w:tcBorders>
          </w:tcPr>
          <w:p w14:paraId="198E8D3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CCD238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APVV-19-0308</w:t>
            </w:r>
          </w:p>
        </w:tc>
      </w:tr>
      <w:tr w:rsidR="002258A5" w14:paraId="49A479C2" w14:textId="77777777" w:rsidTr="00EE486D">
        <w:trPr>
          <w:trHeight w:val="100"/>
        </w:trPr>
        <w:tc>
          <w:tcPr>
            <w:tcW w:w="2856" w:type="dxa"/>
            <w:tcBorders>
              <w:top w:val="nil"/>
              <w:left w:val="nil"/>
              <w:bottom w:val="nil"/>
              <w:right w:val="nil"/>
            </w:tcBorders>
          </w:tcPr>
          <w:p w14:paraId="6E0C304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64A5D9E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7ED31065" w14:textId="77777777" w:rsidTr="00EE486D">
        <w:trPr>
          <w:trHeight w:val="100"/>
        </w:trPr>
        <w:tc>
          <w:tcPr>
            <w:tcW w:w="2856" w:type="dxa"/>
            <w:tcBorders>
              <w:top w:val="nil"/>
              <w:left w:val="nil"/>
              <w:bottom w:val="nil"/>
              <w:right w:val="nil"/>
            </w:tcBorders>
          </w:tcPr>
          <w:p w14:paraId="45DFEC5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A7A3F1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w:t>
            </w:r>
          </w:p>
        </w:tc>
      </w:tr>
      <w:tr w:rsidR="002258A5" w14:paraId="3FE0541D" w14:textId="77777777" w:rsidTr="00EE486D">
        <w:trPr>
          <w:trHeight w:val="100"/>
        </w:trPr>
        <w:tc>
          <w:tcPr>
            <w:tcW w:w="2856" w:type="dxa"/>
            <w:tcBorders>
              <w:top w:val="nil"/>
              <w:left w:val="nil"/>
              <w:bottom w:val="nil"/>
              <w:right w:val="nil"/>
            </w:tcBorders>
          </w:tcPr>
          <w:p w14:paraId="0228F7F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8BE842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2258A5" w14:paraId="1ACD0258" w14:textId="77777777" w:rsidTr="00EE486D">
        <w:trPr>
          <w:trHeight w:val="100"/>
        </w:trPr>
        <w:tc>
          <w:tcPr>
            <w:tcW w:w="2856" w:type="dxa"/>
            <w:tcBorders>
              <w:top w:val="nil"/>
              <w:left w:val="nil"/>
              <w:bottom w:val="nil"/>
              <w:right w:val="nil"/>
            </w:tcBorders>
          </w:tcPr>
          <w:p w14:paraId="1C07B0D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E179C1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3600 €          </w:t>
            </w:r>
          </w:p>
        </w:tc>
      </w:tr>
    </w:tbl>
    <w:p w14:paraId="45DF9C8C"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sidRPr="00990432">
        <w:rPr>
          <w:rFonts w:ascii="Times New Roman" w:hAnsi="Times New Roman" w:cs="Times New Roman"/>
          <w:i/>
          <w:iCs/>
          <w:sz w:val="24"/>
          <w:szCs w:val="24"/>
          <w:u w:val="single"/>
        </w:rPr>
        <w:t>Dosiahnuté výsledky:</w:t>
      </w:r>
      <w:r w:rsidRPr="00990432">
        <w:rPr>
          <w:rFonts w:ascii="Times New Roman" w:hAnsi="Times New Roman" w:cs="Times New Roman"/>
          <w:sz w:val="24"/>
          <w:szCs w:val="24"/>
        </w:rPr>
        <w:t xml:space="preserve"> </w:t>
      </w:r>
      <w:r w:rsidRPr="00990432">
        <w:rPr>
          <w:rFonts w:ascii="Times New Roman" w:hAnsi="Times New Roman" w:cs="Times New Roman"/>
          <w:sz w:val="24"/>
          <w:szCs w:val="24"/>
        </w:rPr>
        <w:br/>
      </w:r>
    </w:p>
    <w:p w14:paraId="2E8571A4" w14:textId="77777777" w:rsidR="002258A5" w:rsidRDefault="002258A5" w:rsidP="002258A5">
      <w:pPr>
        <w:pStyle w:val="ListParagraph"/>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990432">
        <w:rPr>
          <w:rFonts w:ascii="Times New Roman" w:hAnsi="Times New Roman" w:cs="Times New Roman"/>
          <w:sz w:val="24"/>
          <w:szCs w:val="24"/>
        </w:rPr>
        <w:t xml:space="preserve">Estélyi, J. Karabáš, R. Nedela, A. Mednykh, </w:t>
      </w:r>
      <w:r w:rsidRPr="003B0962">
        <w:rPr>
          <w:rFonts w:ascii="Times New Roman" w:hAnsi="Times New Roman" w:cs="Times New Roman"/>
          <w:i/>
          <w:sz w:val="24"/>
          <w:szCs w:val="24"/>
        </w:rPr>
        <w:t>On representation of the automorphism group of a graph in a unimodular group</w:t>
      </w:r>
      <w:r w:rsidRPr="00990432">
        <w:rPr>
          <w:rFonts w:ascii="Times New Roman" w:hAnsi="Times New Roman" w:cs="Times New Roman"/>
          <w:sz w:val="24"/>
          <w:szCs w:val="24"/>
        </w:rPr>
        <w:t xml:space="preserve">, Discrete Mathematics </w:t>
      </w:r>
      <w:r w:rsidRPr="003B0962">
        <w:rPr>
          <w:rFonts w:ascii="Times New Roman" w:hAnsi="Times New Roman" w:cs="Times New Roman"/>
          <w:b/>
          <w:sz w:val="24"/>
          <w:szCs w:val="24"/>
        </w:rPr>
        <w:t>344</w:t>
      </w:r>
      <w:r>
        <w:rPr>
          <w:rFonts w:ascii="Times New Roman" w:hAnsi="Times New Roman" w:cs="Times New Roman"/>
          <w:sz w:val="24"/>
          <w:szCs w:val="24"/>
        </w:rPr>
        <w:t xml:space="preserve"> (</w:t>
      </w:r>
      <w:r w:rsidRPr="00990432">
        <w:rPr>
          <w:rFonts w:ascii="Times New Roman" w:hAnsi="Times New Roman" w:cs="Times New Roman"/>
          <w:sz w:val="24"/>
          <w:szCs w:val="24"/>
        </w:rPr>
        <w:t>2021</w:t>
      </w:r>
      <w:r>
        <w:rPr>
          <w:rFonts w:ascii="Times New Roman" w:hAnsi="Times New Roman" w:cs="Times New Roman"/>
          <w:sz w:val="24"/>
          <w:szCs w:val="24"/>
        </w:rPr>
        <w:t>)</w:t>
      </w:r>
      <w:r w:rsidRPr="00990432">
        <w:rPr>
          <w:rFonts w:ascii="Times New Roman" w:hAnsi="Times New Roman" w:cs="Times New Roman"/>
          <w:sz w:val="24"/>
          <w:szCs w:val="24"/>
        </w:rPr>
        <w:t xml:space="preserve">, </w:t>
      </w:r>
      <w:r>
        <w:rPr>
          <w:rFonts w:ascii="Times New Roman" w:hAnsi="Times New Roman" w:cs="Times New Roman"/>
          <w:sz w:val="24"/>
          <w:szCs w:val="24"/>
        </w:rPr>
        <w:br/>
        <w:t xml:space="preserve">Art. Num. </w:t>
      </w:r>
      <w:r w:rsidRPr="00990432">
        <w:rPr>
          <w:rFonts w:ascii="Times New Roman" w:hAnsi="Times New Roman" w:cs="Times New Roman"/>
          <w:sz w:val="24"/>
          <w:szCs w:val="24"/>
        </w:rPr>
        <w:t xml:space="preserve">112606. </w:t>
      </w:r>
      <w:r>
        <w:rPr>
          <w:rFonts w:ascii="Times New Roman" w:hAnsi="Times New Roman" w:cs="Times New Roman"/>
          <w:sz w:val="24"/>
          <w:szCs w:val="24"/>
        </w:rPr>
        <w:t>DOI:</w:t>
      </w:r>
      <w:hyperlink r:id="rId244" w:history="1">
        <w:r w:rsidRPr="008B60CC">
          <w:rPr>
            <w:rStyle w:val="Hyperlink"/>
            <w:rFonts w:ascii="Times New Roman" w:hAnsi="Times New Roman"/>
            <w:sz w:val="24"/>
            <w:szCs w:val="24"/>
          </w:rPr>
          <w:t>10.1016/j.disc.2021.112606</w:t>
        </w:r>
      </w:hyperlink>
      <w:r>
        <w:rPr>
          <w:rFonts w:ascii="Times New Roman" w:hAnsi="Times New Roman" w:cs="Times New Roman"/>
          <w:sz w:val="24"/>
          <w:szCs w:val="24"/>
        </w:rPr>
        <w:t xml:space="preserve"> </w:t>
      </w:r>
    </w:p>
    <w:p w14:paraId="50655EB1" w14:textId="77777777" w:rsidR="002258A5" w:rsidRDefault="002258A5" w:rsidP="00A60569">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p>
    <w:p w14:paraId="5BEE9C64" w14:textId="77777777" w:rsidR="002258A5" w:rsidRPr="00990432" w:rsidRDefault="002258A5" w:rsidP="00A60569">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p>
    <w:p w14:paraId="6BF29E56" w14:textId="77777777" w:rsidR="002258A5" w:rsidRPr="00990432" w:rsidRDefault="002258A5" w:rsidP="002258A5">
      <w:pPr>
        <w:widowControl w:val="0"/>
        <w:autoSpaceDE w:val="0"/>
        <w:autoSpaceDN w:val="0"/>
        <w:adjustRightInd w:val="0"/>
        <w:spacing w:after="0" w:line="240" w:lineRule="auto"/>
        <w:rPr>
          <w:rFonts w:ascii="Times New Roman" w:hAnsi="Times New Roman" w:cs="Times New Roman"/>
          <w:sz w:val="24"/>
          <w:szCs w:val="24"/>
        </w:rPr>
      </w:pPr>
      <w:r w:rsidRPr="00990432">
        <w:rPr>
          <w:rFonts w:ascii="Times New Roman" w:hAnsi="Times New Roman" w:cs="Times New Roman"/>
          <w:b/>
          <w:bCs/>
          <w:sz w:val="24"/>
          <w:szCs w:val="24"/>
        </w:rPr>
        <w:t>20.) Ontologická reprezentácia pre bezpečnosť informačných systémov</w:t>
      </w:r>
      <w:r w:rsidRPr="00990432">
        <w:rPr>
          <w:rFonts w:ascii="Times New Roman" w:hAnsi="Times New Roman" w:cs="Times New Roman"/>
          <w:sz w:val="24"/>
          <w:szCs w:val="24"/>
        </w:rPr>
        <w:t xml:space="preserve"> </w:t>
      </w:r>
      <w:r w:rsidRPr="00990432">
        <w:rPr>
          <w:rFonts w:ascii="Times New Roman" w:hAnsi="Times New Roman" w:cs="Times New Roman"/>
          <w:i/>
          <w:iCs/>
          <w:sz w:val="24"/>
          <w:szCs w:val="24"/>
        </w:rPr>
        <w:t>(Ontological representation for security of information systems)</w:t>
      </w:r>
      <w:r w:rsidRPr="00990432">
        <w:rPr>
          <w:rFonts w:ascii="Times New Roman" w:hAnsi="Times New Roman" w:cs="Times New Roman"/>
          <w:sz w:val="24"/>
          <w:szCs w:val="24"/>
        </w:rPr>
        <w:t xml:space="preserve"> </w:t>
      </w:r>
      <w:r w:rsidRPr="00990432">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0D27EA6D" w14:textId="77777777" w:rsidTr="00EE486D">
        <w:trPr>
          <w:trHeight w:val="100"/>
        </w:trPr>
        <w:tc>
          <w:tcPr>
            <w:tcW w:w="2856" w:type="dxa"/>
            <w:tcBorders>
              <w:top w:val="nil"/>
              <w:left w:val="nil"/>
              <w:bottom w:val="nil"/>
              <w:right w:val="nil"/>
            </w:tcBorders>
          </w:tcPr>
          <w:p w14:paraId="55B14CA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DD706A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2258A5" w14:paraId="78579741" w14:textId="77777777" w:rsidTr="00EE486D">
        <w:trPr>
          <w:trHeight w:val="100"/>
        </w:trPr>
        <w:tc>
          <w:tcPr>
            <w:tcW w:w="2856" w:type="dxa"/>
            <w:tcBorders>
              <w:top w:val="nil"/>
              <w:left w:val="nil"/>
              <w:bottom w:val="nil"/>
              <w:right w:val="nil"/>
            </w:tcBorders>
          </w:tcPr>
          <w:p w14:paraId="4F59075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57AF00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2258A5" w14:paraId="6CE3D803" w14:textId="77777777" w:rsidTr="00EE486D">
        <w:trPr>
          <w:trHeight w:val="100"/>
        </w:trPr>
        <w:tc>
          <w:tcPr>
            <w:tcW w:w="2856" w:type="dxa"/>
            <w:tcBorders>
              <w:top w:val="nil"/>
              <w:left w:val="nil"/>
              <w:bottom w:val="nil"/>
              <w:right w:val="nil"/>
            </w:tcBorders>
          </w:tcPr>
          <w:p w14:paraId="5352A0D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3F0EDE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APVV-19-0220</w:t>
            </w:r>
          </w:p>
        </w:tc>
      </w:tr>
      <w:tr w:rsidR="002258A5" w14:paraId="681D702A" w14:textId="77777777" w:rsidTr="00EE486D">
        <w:trPr>
          <w:trHeight w:val="100"/>
        </w:trPr>
        <w:tc>
          <w:tcPr>
            <w:tcW w:w="2856" w:type="dxa"/>
            <w:tcBorders>
              <w:top w:val="nil"/>
              <w:left w:val="nil"/>
              <w:bottom w:val="nil"/>
              <w:right w:val="nil"/>
            </w:tcBorders>
          </w:tcPr>
          <w:p w14:paraId="7BE2D92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48B1CD4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4476C5A7" w14:textId="77777777" w:rsidTr="00EE486D">
        <w:trPr>
          <w:trHeight w:val="100"/>
        </w:trPr>
        <w:tc>
          <w:tcPr>
            <w:tcW w:w="2856" w:type="dxa"/>
            <w:tcBorders>
              <w:top w:val="nil"/>
              <w:left w:val="nil"/>
              <w:bottom w:val="nil"/>
              <w:right w:val="nil"/>
            </w:tcBorders>
          </w:tcPr>
          <w:p w14:paraId="4C64E4C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5A8B6B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FEI STU Bratislava</w:t>
            </w:r>
          </w:p>
        </w:tc>
      </w:tr>
      <w:tr w:rsidR="002258A5" w14:paraId="6EAE3898" w14:textId="77777777" w:rsidTr="00EE486D">
        <w:trPr>
          <w:trHeight w:val="100"/>
        </w:trPr>
        <w:tc>
          <w:tcPr>
            <w:tcW w:w="2856" w:type="dxa"/>
            <w:tcBorders>
              <w:top w:val="nil"/>
              <w:left w:val="nil"/>
              <w:bottom w:val="nil"/>
              <w:right w:val="nil"/>
            </w:tcBorders>
          </w:tcPr>
          <w:p w14:paraId="1B89677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1532B3B"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2258A5" w14:paraId="0F8528FB" w14:textId="77777777" w:rsidTr="00EE486D">
        <w:trPr>
          <w:trHeight w:val="100"/>
        </w:trPr>
        <w:tc>
          <w:tcPr>
            <w:tcW w:w="2856" w:type="dxa"/>
            <w:tcBorders>
              <w:top w:val="nil"/>
              <w:left w:val="nil"/>
              <w:bottom w:val="nil"/>
              <w:right w:val="nil"/>
            </w:tcBorders>
          </w:tcPr>
          <w:p w14:paraId="2CBE07F9"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14497E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7200 €          </w:t>
            </w:r>
          </w:p>
        </w:tc>
      </w:tr>
    </w:tbl>
    <w:p w14:paraId="0281DC69"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4AF1569A"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27941D1A" w14:textId="77777777" w:rsidR="002258A5" w:rsidRPr="00935893" w:rsidRDefault="002258A5" w:rsidP="002258A5">
      <w:pPr>
        <w:pStyle w:val="ListParagraph"/>
        <w:widowControl w:val="0"/>
        <w:numPr>
          <w:ilvl w:val="0"/>
          <w:numId w:val="34"/>
        </w:numPr>
        <w:autoSpaceDE w:val="0"/>
        <w:autoSpaceDN w:val="0"/>
        <w:adjustRightInd w:val="0"/>
        <w:spacing w:after="0" w:line="240" w:lineRule="auto"/>
        <w:jc w:val="both"/>
        <w:rPr>
          <w:rFonts w:ascii="Times New Roman" w:hAnsi="Times New Roman"/>
          <w:sz w:val="24"/>
          <w:szCs w:val="24"/>
        </w:rPr>
      </w:pPr>
      <w:r w:rsidRPr="00935893">
        <w:rPr>
          <w:rFonts w:ascii="Times New Roman" w:hAnsi="Times New Roman"/>
          <w:sz w:val="24"/>
          <w:szCs w:val="24"/>
        </w:rPr>
        <w:t xml:space="preserve">J. R. Dora, K. Nemoga, </w:t>
      </w:r>
      <w:r w:rsidRPr="00935893">
        <w:rPr>
          <w:rFonts w:ascii="Times New Roman" w:hAnsi="Times New Roman"/>
          <w:i/>
          <w:sz w:val="24"/>
          <w:szCs w:val="24"/>
        </w:rPr>
        <w:t>Clone node detection attacks and mitigation mechanisms in static wireless sensor networks</w:t>
      </w:r>
      <w:r w:rsidRPr="00935893">
        <w:rPr>
          <w:rFonts w:ascii="Times New Roman" w:hAnsi="Times New Roman"/>
          <w:sz w:val="24"/>
          <w:szCs w:val="24"/>
        </w:rPr>
        <w:t xml:space="preserve">, Journal of Cybersecurity and Privacy </w:t>
      </w:r>
      <w:r w:rsidRPr="00935893">
        <w:rPr>
          <w:rFonts w:ascii="Times New Roman" w:hAnsi="Times New Roman"/>
          <w:b/>
          <w:sz w:val="24"/>
          <w:szCs w:val="24"/>
        </w:rPr>
        <w:t>1</w:t>
      </w:r>
      <w:r w:rsidRPr="00935893">
        <w:rPr>
          <w:rFonts w:ascii="Times New Roman" w:hAnsi="Times New Roman"/>
          <w:sz w:val="24"/>
          <w:szCs w:val="24"/>
        </w:rPr>
        <w:t xml:space="preserve"> (4) (2021), 553</w:t>
      </w:r>
      <w:r>
        <w:rPr>
          <w:rFonts w:ascii="Times New Roman" w:hAnsi="Times New Roman"/>
          <w:sz w:val="24"/>
          <w:szCs w:val="24"/>
        </w:rPr>
        <w:t>–</w:t>
      </w:r>
      <w:r w:rsidRPr="00935893">
        <w:rPr>
          <w:rFonts w:ascii="Times New Roman" w:hAnsi="Times New Roman"/>
          <w:sz w:val="24"/>
          <w:szCs w:val="24"/>
        </w:rPr>
        <w:t xml:space="preserve">579. DOI: </w:t>
      </w:r>
      <w:hyperlink r:id="rId245" w:history="1">
        <w:r w:rsidRPr="00CE4B02">
          <w:rPr>
            <w:rStyle w:val="Hyperlink"/>
            <w:rFonts w:ascii="Times New Roman" w:hAnsi="Times New Roman"/>
            <w:sz w:val="24"/>
            <w:szCs w:val="24"/>
          </w:rPr>
          <w:t>10.3390/jcp1040028</w:t>
        </w:r>
      </w:hyperlink>
    </w:p>
    <w:p w14:paraId="782D400A" w14:textId="77777777" w:rsidR="002258A5" w:rsidRDefault="002258A5" w:rsidP="002258A5">
      <w:pPr>
        <w:pStyle w:val="ListParagraph"/>
        <w:widowControl w:val="0"/>
        <w:numPr>
          <w:ilvl w:val="0"/>
          <w:numId w:val="34"/>
        </w:numPr>
        <w:autoSpaceDE w:val="0"/>
        <w:autoSpaceDN w:val="0"/>
        <w:adjustRightInd w:val="0"/>
        <w:spacing w:after="0" w:line="240" w:lineRule="auto"/>
        <w:jc w:val="both"/>
        <w:rPr>
          <w:rFonts w:ascii="Times New Roman" w:hAnsi="Times New Roman"/>
          <w:sz w:val="24"/>
          <w:szCs w:val="24"/>
        </w:rPr>
      </w:pPr>
      <w:r w:rsidRPr="00935893">
        <w:rPr>
          <w:rFonts w:ascii="Times New Roman" w:hAnsi="Times New Roman"/>
          <w:sz w:val="24"/>
          <w:szCs w:val="24"/>
        </w:rPr>
        <w:t xml:space="preserve">J. R. Dora, K. Nemoga, </w:t>
      </w:r>
      <w:r w:rsidRPr="00935893">
        <w:rPr>
          <w:rFonts w:ascii="Times New Roman" w:hAnsi="Times New Roman"/>
          <w:i/>
          <w:sz w:val="24"/>
          <w:szCs w:val="24"/>
        </w:rPr>
        <w:t>Ontology for cross-site-scripting (XSS) attack in cybersecurity</w:t>
      </w:r>
      <w:r w:rsidRPr="00935893">
        <w:rPr>
          <w:rFonts w:ascii="Times New Roman" w:hAnsi="Times New Roman"/>
          <w:sz w:val="24"/>
          <w:szCs w:val="24"/>
        </w:rPr>
        <w:t xml:space="preserve">, Journal of Cybersecurity and Privacy </w:t>
      </w:r>
      <w:r w:rsidRPr="00E90CFF">
        <w:rPr>
          <w:rFonts w:ascii="Times New Roman" w:hAnsi="Times New Roman"/>
          <w:b/>
          <w:sz w:val="24"/>
          <w:szCs w:val="24"/>
        </w:rPr>
        <w:t>1</w:t>
      </w:r>
      <w:r w:rsidRPr="00935893">
        <w:rPr>
          <w:rFonts w:ascii="Times New Roman" w:hAnsi="Times New Roman"/>
          <w:sz w:val="24"/>
          <w:szCs w:val="24"/>
        </w:rPr>
        <w:t xml:space="preserve"> (2) (2021), 319</w:t>
      </w:r>
      <w:r>
        <w:rPr>
          <w:rFonts w:ascii="Times New Roman" w:hAnsi="Times New Roman"/>
          <w:sz w:val="24"/>
          <w:szCs w:val="24"/>
        </w:rPr>
        <w:t>–</w:t>
      </w:r>
      <w:r w:rsidRPr="00935893">
        <w:rPr>
          <w:rFonts w:ascii="Times New Roman" w:hAnsi="Times New Roman"/>
          <w:sz w:val="24"/>
          <w:szCs w:val="24"/>
        </w:rPr>
        <w:t xml:space="preserve">339. </w:t>
      </w:r>
    </w:p>
    <w:p w14:paraId="7AFEB86A" w14:textId="77777777" w:rsidR="002258A5" w:rsidRDefault="002258A5" w:rsidP="002258A5">
      <w:pPr>
        <w:pStyle w:val="ListParagraph"/>
        <w:widowControl w:val="0"/>
        <w:autoSpaceDE w:val="0"/>
        <w:autoSpaceDN w:val="0"/>
        <w:adjustRightInd w:val="0"/>
        <w:spacing w:after="0" w:line="240" w:lineRule="auto"/>
        <w:ind w:left="360"/>
        <w:jc w:val="both"/>
        <w:rPr>
          <w:rFonts w:ascii="Times New Roman" w:hAnsi="Times New Roman"/>
          <w:sz w:val="24"/>
          <w:szCs w:val="24"/>
        </w:rPr>
      </w:pPr>
      <w:r w:rsidRPr="00935893">
        <w:rPr>
          <w:rFonts w:ascii="Times New Roman" w:hAnsi="Times New Roman"/>
          <w:sz w:val="24"/>
          <w:szCs w:val="24"/>
        </w:rPr>
        <w:t xml:space="preserve">DOI: </w:t>
      </w:r>
      <w:hyperlink r:id="rId246" w:history="1">
        <w:r w:rsidRPr="00CE4B02">
          <w:rPr>
            <w:rStyle w:val="Hyperlink"/>
            <w:rFonts w:ascii="Times New Roman" w:hAnsi="Times New Roman"/>
            <w:sz w:val="24"/>
            <w:szCs w:val="24"/>
          </w:rPr>
          <w:t>10.3390/jcp1020018</w:t>
        </w:r>
      </w:hyperlink>
    </w:p>
    <w:p w14:paraId="18F5B33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24E936CC"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21E8069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Vývoj inovatívnych metód pre primárnu metrológiu momentu sily aplikáciou silových účinkov konvenčnej etalonáže</w:t>
      </w:r>
      <w:r>
        <w:rPr>
          <w:rFonts w:ascii="Times New Roman" w:hAnsi="Times New Roman" w:cs="Times New Roman"/>
          <w:sz w:val="24"/>
          <w:szCs w:val="24"/>
        </w:rPr>
        <w:t xml:space="preserve"> </w:t>
      </w:r>
      <w:r>
        <w:rPr>
          <w:rFonts w:ascii="Times New Roman" w:hAnsi="Times New Roman" w:cs="Times New Roman"/>
          <w:i/>
          <w:iCs/>
          <w:sz w:val="24"/>
          <w:szCs w:val="24"/>
        </w:rPr>
        <w:t>(Development of innovative methods for primary metrology torque forces by force effects of the conventional standards)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4A5A2C39" w14:textId="77777777" w:rsidTr="00EE486D">
        <w:trPr>
          <w:trHeight w:val="100"/>
        </w:trPr>
        <w:tc>
          <w:tcPr>
            <w:tcW w:w="2856" w:type="dxa"/>
            <w:tcBorders>
              <w:top w:val="nil"/>
              <w:left w:val="nil"/>
              <w:bottom w:val="nil"/>
              <w:right w:val="nil"/>
            </w:tcBorders>
          </w:tcPr>
          <w:p w14:paraId="5D5126C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D49269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2258A5" w14:paraId="302AAA07" w14:textId="77777777" w:rsidTr="00EE486D">
        <w:trPr>
          <w:trHeight w:val="100"/>
        </w:trPr>
        <w:tc>
          <w:tcPr>
            <w:tcW w:w="2856" w:type="dxa"/>
            <w:tcBorders>
              <w:top w:val="nil"/>
              <w:left w:val="nil"/>
              <w:bottom w:val="nil"/>
              <w:right w:val="nil"/>
            </w:tcBorders>
          </w:tcPr>
          <w:p w14:paraId="005F577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4ABDC2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1.7.2019 / 30.6.2022</w:t>
            </w:r>
          </w:p>
        </w:tc>
      </w:tr>
      <w:tr w:rsidR="002258A5" w14:paraId="6830F217" w14:textId="77777777" w:rsidTr="00EE486D">
        <w:trPr>
          <w:trHeight w:val="100"/>
        </w:trPr>
        <w:tc>
          <w:tcPr>
            <w:tcW w:w="2856" w:type="dxa"/>
            <w:tcBorders>
              <w:top w:val="nil"/>
              <w:left w:val="nil"/>
              <w:bottom w:val="nil"/>
              <w:right w:val="nil"/>
            </w:tcBorders>
          </w:tcPr>
          <w:p w14:paraId="6FC9A42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5AC908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APVV-18-0066</w:t>
            </w:r>
          </w:p>
        </w:tc>
      </w:tr>
      <w:tr w:rsidR="002258A5" w14:paraId="778ACD5F" w14:textId="77777777" w:rsidTr="00EE486D">
        <w:trPr>
          <w:trHeight w:val="100"/>
        </w:trPr>
        <w:tc>
          <w:tcPr>
            <w:tcW w:w="2856" w:type="dxa"/>
            <w:tcBorders>
              <w:top w:val="nil"/>
              <w:left w:val="nil"/>
              <w:bottom w:val="nil"/>
              <w:right w:val="nil"/>
            </w:tcBorders>
          </w:tcPr>
          <w:p w14:paraId="38C449E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D53EBD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6BDC758E" w14:textId="77777777" w:rsidTr="00EE486D">
        <w:trPr>
          <w:trHeight w:val="100"/>
        </w:trPr>
        <w:tc>
          <w:tcPr>
            <w:tcW w:w="2856" w:type="dxa"/>
            <w:tcBorders>
              <w:top w:val="nil"/>
              <w:left w:val="nil"/>
              <w:bottom w:val="nil"/>
              <w:right w:val="nil"/>
            </w:tcBorders>
          </w:tcPr>
          <w:p w14:paraId="22F5BFE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8CFEDA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Slovenská legálna metrológia, n.o.</w:t>
            </w:r>
          </w:p>
        </w:tc>
      </w:tr>
      <w:tr w:rsidR="002258A5" w14:paraId="22A0D5F1" w14:textId="77777777" w:rsidTr="00EE486D">
        <w:trPr>
          <w:trHeight w:val="100"/>
        </w:trPr>
        <w:tc>
          <w:tcPr>
            <w:tcW w:w="2856" w:type="dxa"/>
            <w:tcBorders>
              <w:top w:val="nil"/>
              <w:left w:val="nil"/>
              <w:bottom w:val="nil"/>
              <w:right w:val="nil"/>
            </w:tcBorders>
          </w:tcPr>
          <w:p w14:paraId="0396C5A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14:paraId="4A29049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Slovensko: 4</w:t>
            </w:r>
          </w:p>
        </w:tc>
      </w:tr>
      <w:tr w:rsidR="002258A5" w14:paraId="548E0D4F" w14:textId="77777777" w:rsidTr="00EE486D">
        <w:trPr>
          <w:trHeight w:val="100"/>
        </w:trPr>
        <w:tc>
          <w:tcPr>
            <w:tcW w:w="2856" w:type="dxa"/>
            <w:tcBorders>
              <w:top w:val="nil"/>
              <w:left w:val="nil"/>
              <w:bottom w:val="nil"/>
              <w:right w:val="nil"/>
            </w:tcBorders>
          </w:tcPr>
          <w:p w14:paraId="0F3C38E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4607C5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4439 €          </w:t>
            </w:r>
          </w:p>
        </w:tc>
      </w:tr>
    </w:tbl>
    <w:p w14:paraId="68A1806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16C75D5D"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36" w:type="dxa"/>
        <w:tblLayout w:type="fixed"/>
        <w:tblCellMar>
          <w:left w:w="0" w:type="dxa"/>
          <w:right w:w="0" w:type="dxa"/>
        </w:tblCellMar>
        <w:tblLook w:val="0000" w:firstRow="0" w:lastRow="0" w:firstColumn="0" w:lastColumn="0" w:noHBand="0" w:noVBand="0"/>
      </w:tblPr>
      <w:tblGrid>
        <w:gridCol w:w="8193"/>
      </w:tblGrid>
      <w:tr w:rsidR="002258A5" w14:paraId="5E71A923" w14:textId="77777777" w:rsidTr="00EE486D">
        <w:trPr>
          <w:trHeight w:val="100"/>
        </w:trPr>
        <w:tc>
          <w:tcPr>
            <w:tcW w:w="8193" w:type="dxa"/>
            <w:tcBorders>
              <w:top w:val="nil"/>
              <w:left w:val="nil"/>
              <w:bottom w:val="nil"/>
              <w:right w:val="nil"/>
            </w:tcBorders>
          </w:tcPr>
          <w:p w14:paraId="795574E0" w14:textId="77777777" w:rsidR="002258A5" w:rsidRPr="003C62AE" w:rsidRDefault="002258A5" w:rsidP="002258A5">
            <w:pPr>
              <w:pStyle w:val="ListParagraph"/>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3C62AE">
              <w:rPr>
                <w:rFonts w:ascii="Times New Roman" w:hAnsi="Times New Roman" w:cs="Times New Roman"/>
                <w:sz w:val="24"/>
                <w:szCs w:val="24"/>
              </w:rPr>
              <w:t xml:space="preserve">G. Wimmer, V. Witkovský, </w:t>
            </w:r>
            <w:r w:rsidRPr="003C62AE">
              <w:rPr>
                <w:rFonts w:ascii="Times New Roman" w:hAnsi="Times New Roman" w:cs="Times New Roman"/>
                <w:i/>
                <w:sz w:val="24"/>
                <w:szCs w:val="24"/>
              </w:rPr>
              <w:t>Determination of the exact confidence intervals for parameters in a model of direct measurements with independent random errors</w:t>
            </w:r>
            <w:r w:rsidRPr="003C62AE">
              <w:rPr>
                <w:rFonts w:ascii="Times New Roman" w:hAnsi="Times New Roman" w:cs="Times New Roman"/>
                <w:sz w:val="24"/>
                <w:szCs w:val="24"/>
              </w:rPr>
              <w:t xml:space="preserve">, MEASUREMENT 2021 : Proceedings of the 13th International Conference on Measurement. - Bratislava : Institute of Measurement Science, SAS, 2021, 2021, </w:t>
            </w:r>
            <w:r w:rsidRPr="003C62AE">
              <w:rPr>
                <w:rFonts w:ascii="Times New Roman" w:hAnsi="Times New Roman" w:cs="Times New Roman"/>
                <w:sz w:val="24"/>
                <w:szCs w:val="24"/>
              </w:rPr>
              <w:br/>
              <w:t xml:space="preserve">97–100. ISBN 978-80-972629-4-5. </w:t>
            </w:r>
            <w:r>
              <w:rPr>
                <w:rFonts w:ascii="Times New Roman" w:hAnsi="Times New Roman" w:cs="Times New Roman"/>
                <w:sz w:val="24"/>
                <w:szCs w:val="24"/>
              </w:rPr>
              <w:br/>
            </w:r>
            <w:r w:rsidRPr="003C62AE">
              <w:rPr>
                <w:rFonts w:ascii="Times New Roman" w:hAnsi="Times New Roman" w:cs="Times New Roman"/>
                <w:sz w:val="24"/>
                <w:szCs w:val="24"/>
              </w:rPr>
              <w:t xml:space="preserve">DOI: </w:t>
            </w:r>
            <w:hyperlink r:id="rId247" w:history="1">
              <w:r w:rsidRPr="003C62AE">
                <w:rPr>
                  <w:rStyle w:val="Hyperlink"/>
                  <w:rFonts w:ascii="Times New Roman" w:hAnsi="Times New Roman"/>
                  <w:sz w:val="24"/>
                  <w:szCs w:val="24"/>
                </w:rPr>
                <w:t>10.23919/Measurement52780.2021.9446786</w:t>
              </w:r>
            </w:hyperlink>
          </w:p>
        </w:tc>
      </w:tr>
      <w:tr w:rsidR="002258A5" w14:paraId="4BF09819" w14:textId="77777777" w:rsidTr="00EE486D">
        <w:trPr>
          <w:trHeight w:val="100"/>
        </w:trPr>
        <w:tc>
          <w:tcPr>
            <w:tcW w:w="8193" w:type="dxa"/>
            <w:tcBorders>
              <w:top w:val="nil"/>
              <w:left w:val="nil"/>
              <w:bottom w:val="nil"/>
              <w:right w:val="nil"/>
            </w:tcBorders>
          </w:tcPr>
          <w:p w14:paraId="497295FB" w14:textId="77777777" w:rsidR="002258A5" w:rsidRPr="003C62AE" w:rsidRDefault="002258A5" w:rsidP="002258A5">
            <w:pPr>
              <w:pStyle w:val="ListParagraph"/>
              <w:widowControl w:val="0"/>
              <w:numPr>
                <w:ilvl w:val="0"/>
                <w:numId w:val="26"/>
              </w:numPr>
              <w:autoSpaceDE w:val="0"/>
              <w:autoSpaceDN w:val="0"/>
              <w:adjustRightInd w:val="0"/>
              <w:spacing w:after="0" w:line="240" w:lineRule="auto"/>
              <w:rPr>
                <w:rFonts w:ascii="Times New Roman" w:hAnsi="Times New Roman" w:cs="Times New Roman"/>
                <w:sz w:val="24"/>
                <w:szCs w:val="24"/>
              </w:rPr>
            </w:pPr>
            <w:r w:rsidRPr="003C62AE">
              <w:rPr>
                <w:rFonts w:ascii="Times New Roman" w:hAnsi="Times New Roman" w:cs="Times New Roman"/>
                <w:sz w:val="24"/>
                <w:szCs w:val="24"/>
              </w:rPr>
              <w:t xml:space="preserve">V. Witkovský, G. Wimmer, </w:t>
            </w:r>
            <w:r w:rsidRPr="003C62AE">
              <w:rPr>
                <w:rFonts w:ascii="Times New Roman" w:hAnsi="Times New Roman" w:cs="Times New Roman"/>
                <w:i/>
                <w:sz w:val="24"/>
                <w:szCs w:val="24"/>
              </w:rPr>
              <w:t>Exact confidence intervals for parameters in linear models with parameter constraints</w:t>
            </w:r>
            <w:r w:rsidRPr="003C62AE">
              <w:rPr>
                <w:rFonts w:ascii="Times New Roman" w:hAnsi="Times New Roman" w:cs="Times New Roman"/>
                <w:sz w:val="24"/>
                <w:szCs w:val="24"/>
              </w:rPr>
              <w:t xml:space="preserve">, MEASUREMENT 2021 : Proceedings of the 13th International Conference on Measurement. - Bratislava : Institute of Measurement Science, SAS, 2021, 2021, p. 22–25. ISBN 978-80-972629-4-5. </w:t>
            </w:r>
            <w:r w:rsidRPr="003C62AE">
              <w:rPr>
                <w:rFonts w:ascii="Times New Roman" w:hAnsi="Times New Roman" w:cs="Times New Roman"/>
                <w:sz w:val="24"/>
                <w:szCs w:val="24"/>
              </w:rPr>
              <w:br/>
              <w:t xml:space="preserve">DOI: </w:t>
            </w:r>
            <w:hyperlink r:id="rId248" w:history="1">
              <w:r w:rsidRPr="003C62AE">
                <w:rPr>
                  <w:rStyle w:val="Hyperlink"/>
                  <w:rFonts w:ascii="Times New Roman" w:hAnsi="Times New Roman"/>
                  <w:sz w:val="24"/>
                  <w:szCs w:val="24"/>
                </w:rPr>
                <w:t>10.23919/Measurement52780.2021.9446783</w:t>
              </w:r>
            </w:hyperlink>
          </w:p>
        </w:tc>
      </w:tr>
    </w:tbl>
    <w:p w14:paraId="6807CFB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0EB8C17B"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p>
    <w:p w14:paraId="60E333EB"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ŠPVV</w:t>
      </w:r>
      <w:r>
        <w:rPr>
          <w:rFonts w:ascii="Times New Roman" w:hAnsi="Times New Roman" w:cs="Times New Roman"/>
          <w:sz w:val="24"/>
          <w:szCs w:val="24"/>
        </w:rPr>
        <w:t xml:space="preserve"> </w:t>
      </w:r>
      <w:r>
        <w:rPr>
          <w:rFonts w:ascii="Times New Roman" w:hAnsi="Times New Roman" w:cs="Times New Roman"/>
          <w:sz w:val="24"/>
          <w:szCs w:val="24"/>
        </w:rPr>
        <w:br/>
      </w:r>
    </w:p>
    <w:p w14:paraId="074BACF8"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Príprava Národného programu kvantových technológií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17A62CF9" w14:textId="77777777" w:rsidTr="00EE486D">
        <w:trPr>
          <w:trHeight w:val="100"/>
        </w:trPr>
        <w:tc>
          <w:tcPr>
            <w:tcW w:w="2856" w:type="dxa"/>
            <w:tcBorders>
              <w:top w:val="nil"/>
              <w:left w:val="nil"/>
              <w:bottom w:val="nil"/>
              <w:right w:val="nil"/>
            </w:tcBorders>
          </w:tcPr>
          <w:p w14:paraId="7D375D7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00980F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2258A5" w14:paraId="1DFB50B6" w14:textId="77777777" w:rsidTr="00EE486D">
        <w:trPr>
          <w:trHeight w:val="100"/>
        </w:trPr>
        <w:tc>
          <w:tcPr>
            <w:tcW w:w="2856" w:type="dxa"/>
            <w:tcBorders>
              <w:top w:val="nil"/>
              <w:left w:val="nil"/>
              <w:bottom w:val="nil"/>
              <w:right w:val="nil"/>
            </w:tcBorders>
          </w:tcPr>
          <w:p w14:paraId="5D1815B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006BFD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1.1.2018 / </w:t>
            </w:r>
          </w:p>
        </w:tc>
      </w:tr>
      <w:tr w:rsidR="002258A5" w14:paraId="1E429F81" w14:textId="77777777" w:rsidTr="00EE486D">
        <w:trPr>
          <w:trHeight w:val="100"/>
        </w:trPr>
        <w:tc>
          <w:tcPr>
            <w:tcW w:w="2856" w:type="dxa"/>
            <w:tcBorders>
              <w:top w:val="nil"/>
              <w:left w:val="nil"/>
              <w:bottom w:val="nil"/>
              <w:right w:val="nil"/>
            </w:tcBorders>
          </w:tcPr>
          <w:p w14:paraId="4D541E4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2F1A47D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p>
        </w:tc>
      </w:tr>
      <w:tr w:rsidR="002258A5" w14:paraId="0D1DB623" w14:textId="77777777" w:rsidTr="00EE486D">
        <w:trPr>
          <w:trHeight w:val="100"/>
        </w:trPr>
        <w:tc>
          <w:tcPr>
            <w:tcW w:w="2856" w:type="dxa"/>
            <w:tcBorders>
              <w:top w:val="nil"/>
              <w:left w:val="nil"/>
              <w:bottom w:val="nil"/>
              <w:right w:val="nil"/>
            </w:tcBorders>
          </w:tcPr>
          <w:p w14:paraId="7CEDEBA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E75828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258A5" w14:paraId="5A6E0D6D" w14:textId="77777777" w:rsidTr="00EE486D">
        <w:trPr>
          <w:trHeight w:val="100"/>
        </w:trPr>
        <w:tc>
          <w:tcPr>
            <w:tcW w:w="2856" w:type="dxa"/>
            <w:tcBorders>
              <w:top w:val="nil"/>
              <w:left w:val="nil"/>
              <w:bottom w:val="nil"/>
              <w:right w:val="nil"/>
            </w:tcBorders>
          </w:tcPr>
          <w:p w14:paraId="47E1139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0B853A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Slovenská národná výskumná platforma kvantových technológií QUTE</w:t>
            </w:r>
          </w:p>
        </w:tc>
      </w:tr>
      <w:tr w:rsidR="002258A5" w14:paraId="5CE3B128" w14:textId="77777777" w:rsidTr="00EE486D">
        <w:trPr>
          <w:trHeight w:val="100"/>
        </w:trPr>
        <w:tc>
          <w:tcPr>
            <w:tcW w:w="2856" w:type="dxa"/>
            <w:tcBorders>
              <w:top w:val="nil"/>
              <w:left w:val="nil"/>
              <w:bottom w:val="nil"/>
              <w:right w:val="nil"/>
            </w:tcBorders>
          </w:tcPr>
          <w:p w14:paraId="4B05EDAE"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D7C194F"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Slovensko: 6</w:t>
            </w:r>
          </w:p>
        </w:tc>
      </w:tr>
      <w:tr w:rsidR="002258A5" w14:paraId="609CB024" w14:textId="77777777" w:rsidTr="00EE486D">
        <w:trPr>
          <w:trHeight w:val="100"/>
        </w:trPr>
        <w:tc>
          <w:tcPr>
            <w:tcW w:w="2856" w:type="dxa"/>
            <w:tcBorders>
              <w:top w:val="nil"/>
              <w:left w:val="nil"/>
              <w:bottom w:val="nil"/>
              <w:right w:val="nil"/>
            </w:tcBorders>
          </w:tcPr>
          <w:p w14:paraId="261033F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6A705F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761E45FE"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14:paraId="02701737"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64C931FD" w14:textId="77777777" w:rsidTr="00EE486D">
        <w:trPr>
          <w:trHeight w:val="100"/>
        </w:trPr>
        <w:tc>
          <w:tcPr>
            <w:tcW w:w="2856" w:type="dxa"/>
            <w:tcBorders>
              <w:top w:val="nil"/>
              <w:left w:val="nil"/>
              <w:bottom w:val="nil"/>
              <w:right w:val="nil"/>
            </w:tcBorders>
          </w:tcPr>
          <w:p w14:paraId="213748D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0F2FC6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2258A5" w14:paraId="47914C10" w14:textId="77777777" w:rsidTr="00EE486D">
        <w:trPr>
          <w:trHeight w:val="100"/>
        </w:trPr>
        <w:tc>
          <w:tcPr>
            <w:tcW w:w="2856" w:type="dxa"/>
            <w:tcBorders>
              <w:top w:val="nil"/>
              <w:left w:val="nil"/>
              <w:bottom w:val="nil"/>
              <w:right w:val="nil"/>
            </w:tcBorders>
          </w:tcPr>
          <w:p w14:paraId="158F907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FA567F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2258A5" w14:paraId="4278EB21" w14:textId="77777777" w:rsidTr="00EE486D">
        <w:trPr>
          <w:trHeight w:val="100"/>
        </w:trPr>
        <w:tc>
          <w:tcPr>
            <w:tcW w:w="2856" w:type="dxa"/>
            <w:tcBorders>
              <w:top w:val="nil"/>
              <w:left w:val="nil"/>
              <w:bottom w:val="nil"/>
              <w:right w:val="nil"/>
            </w:tcBorders>
          </w:tcPr>
          <w:p w14:paraId="2C1FCE8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B435DF8"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1239</w:t>
            </w:r>
          </w:p>
        </w:tc>
      </w:tr>
      <w:tr w:rsidR="002258A5" w14:paraId="50C335FB" w14:textId="77777777" w:rsidTr="00EE486D">
        <w:trPr>
          <w:trHeight w:val="100"/>
        </w:trPr>
        <w:tc>
          <w:tcPr>
            <w:tcW w:w="2856" w:type="dxa"/>
            <w:tcBorders>
              <w:top w:val="nil"/>
              <w:left w:val="nil"/>
              <w:bottom w:val="nil"/>
              <w:right w:val="nil"/>
            </w:tcBorders>
          </w:tcPr>
          <w:p w14:paraId="33E12A6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023997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7DF6B9E7" w14:textId="77777777" w:rsidTr="00EE486D">
        <w:trPr>
          <w:trHeight w:val="100"/>
        </w:trPr>
        <w:tc>
          <w:tcPr>
            <w:tcW w:w="2856" w:type="dxa"/>
            <w:tcBorders>
              <w:top w:val="nil"/>
              <w:left w:val="nil"/>
              <w:bottom w:val="nil"/>
              <w:right w:val="nil"/>
            </w:tcBorders>
          </w:tcPr>
          <w:p w14:paraId="6BFAD086"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01E859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0B9C813F" w14:textId="77777777" w:rsidTr="00EE486D">
        <w:trPr>
          <w:trHeight w:val="100"/>
        </w:trPr>
        <w:tc>
          <w:tcPr>
            <w:tcW w:w="2856" w:type="dxa"/>
            <w:tcBorders>
              <w:top w:val="nil"/>
              <w:left w:val="nil"/>
              <w:bottom w:val="nil"/>
              <w:right w:val="nil"/>
            </w:tcBorders>
          </w:tcPr>
          <w:p w14:paraId="7D46D5E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188792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331E2872" w14:textId="77777777" w:rsidTr="00EE486D">
        <w:trPr>
          <w:trHeight w:val="100"/>
        </w:trPr>
        <w:tc>
          <w:tcPr>
            <w:tcW w:w="2856" w:type="dxa"/>
            <w:tcBorders>
              <w:top w:val="nil"/>
              <w:left w:val="nil"/>
              <w:bottom w:val="nil"/>
              <w:right w:val="nil"/>
            </w:tcBorders>
          </w:tcPr>
          <w:p w14:paraId="0E170A9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4FDAE8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2702735C" w14:textId="77777777" w:rsidR="002258A5" w:rsidRDefault="002258A5" w:rsidP="002258A5">
      <w:pPr>
        <w:widowControl w:val="0"/>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14:paraId="24105103" w14:textId="77777777" w:rsidR="002258A5" w:rsidRDefault="002258A5" w:rsidP="002258A5">
      <w:pPr>
        <w:rPr>
          <w:rFonts w:ascii="Times New Roman" w:hAnsi="Times New Roman" w:cs="Times New Roman"/>
          <w:b/>
          <w:bCs/>
          <w:sz w:val="26"/>
          <w:szCs w:val="26"/>
        </w:rPr>
      </w:pPr>
    </w:p>
    <w:p w14:paraId="2100A999"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Iné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31770D54" w14:textId="77777777" w:rsidR="002258A5" w:rsidRDefault="002258A5" w:rsidP="002258A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Program Štipendium SAV</w:t>
      </w:r>
      <w:r>
        <w:rPr>
          <w:rFonts w:ascii="Times New Roman" w:hAnsi="Times New Roman" w:cs="Times New Roman"/>
          <w:sz w:val="24"/>
          <w:szCs w:val="24"/>
        </w:rPr>
        <w:t xml:space="preserve"> </w:t>
      </w:r>
      <w:r>
        <w:rPr>
          <w:rFonts w:ascii="Times New Roman" w:hAnsi="Times New Roman" w:cs="Times New Roman"/>
          <w:i/>
          <w:iCs/>
          <w:sz w:val="24"/>
          <w:szCs w:val="24"/>
        </w:rPr>
        <w:t>(Program Fellowship of SAS)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258A5" w14:paraId="3C837590" w14:textId="77777777" w:rsidTr="00EE486D">
        <w:trPr>
          <w:trHeight w:val="100"/>
        </w:trPr>
        <w:tc>
          <w:tcPr>
            <w:tcW w:w="2856" w:type="dxa"/>
            <w:tcBorders>
              <w:top w:val="nil"/>
              <w:left w:val="nil"/>
              <w:bottom w:val="nil"/>
              <w:right w:val="nil"/>
            </w:tcBorders>
          </w:tcPr>
          <w:p w14:paraId="3F471294"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4A0810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2258A5" w14:paraId="72069EB1" w14:textId="77777777" w:rsidTr="00EE486D">
        <w:trPr>
          <w:trHeight w:val="100"/>
        </w:trPr>
        <w:tc>
          <w:tcPr>
            <w:tcW w:w="2856" w:type="dxa"/>
            <w:tcBorders>
              <w:top w:val="nil"/>
              <w:left w:val="nil"/>
              <w:bottom w:val="nil"/>
              <w:right w:val="nil"/>
            </w:tcBorders>
          </w:tcPr>
          <w:p w14:paraId="1A41E4BD"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CF0EED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1.8.2013 / 31.7.2021</w:t>
            </w:r>
          </w:p>
        </w:tc>
      </w:tr>
      <w:tr w:rsidR="002258A5" w14:paraId="18925FC6" w14:textId="77777777" w:rsidTr="00EE486D">
        <w:trPr>
          <w:trHeight w:val="100"/>
        </w:trPr>
        <w:tc>
          <w:tcPr>
            <w:tcW w:w="2856" w:type="dxa"/>
            <w:tcBorders>
              <w:top w:val="nil"/>
              <w:left w:val="nil"/>
              <w:bottom w:val="nil"/>
              <w:right w:val="nil"/>
            </w:tcBorders>
          </w:tcPr>
          <w:p w14:paraId="0302D355"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E720E1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p>
        </w:tc>
      </w:tr>
      <w:tr w:rsidR="002258A5" w14:paraId="0C47A7AC" w14:textId="77777777" w:rsidTr="00EE486D">
        <w:trPr>
          <w:trHeight w:val="100"/>
        </w:trPr>
        <w:tc>
          <w:tcPr>
            <w:tcW w:w="2856" w:type="dxa"/>
            <w:tcBorders>
              <w:top w:val="nil"/>
              <w:left w:val="nil"/>
              <w:bottom w:val="nil"/>
              <w:right w:val="nil"/>
            </w:tcBorders>
          </w:tcPr>
          <w:p w14:paraId="4270DEE2"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vAlign w:val="center"/>
          </w:tcPr>
          <w:p w14:paraId="7F236787"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258A5" w14:paraId="22987A77" w14:textId="77777777" w:rsidTr="00EE486D">
        <w:trPr>
          <w:trHeight w:val="100"/>
        </w:trPr>
        <w:tc>
          <w:tcPr>
            <w:tcW w:w="2856" w:type="dxa"/>
            <w:tcBorders>
              <w:top w:val="nil"/>
              <w:left w:val="nil"/>
              <w:bottom w:val="nil"/>
              <w:right w:val="nil"/>
            </w:tcBorders>
          </w:tcPr>
          <w:p w14:paraId="33F82E41"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3133300"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2258A5" w14:paraId="5BF73D25" w14:textId="77777777" w:rsidTr="00EE486D">
        <w:trPr>
          <w:trHeight w:val="100"/>
        </w:trPr>
        <w:tc>
          <w:tcPr>
            <w:tcW w:w="2856" w:type="dxa"/>
            <w:tcBorders>
              <w:top w:val="nil"/>
              <w:left w:val="nil"/>
              <w:bottom w:val="nil"/>
              <w:right w:val="nil"/>
            </w:tcBorders>
          </w:tcPr>
          <w:p w14:paraId="4E9EFD8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471C74A"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258A5" w14:paraId="6CCEE210" w14:textId="77777777" w:rsidTr="00EE486D">
        <w:trPr>
          <w:trHeight w:val="100"/>
        </w:trPr>
        <w:tc>
          <w:tcPr>
            <w:tcW w:w="2856" w:type="dxa"/>
            <w:tcBorders>
              <w:top w:val="nil"/>
              <w:left w:val="nil"/>
              <w:bottom w:val="nil"/>
              <w:right w:val="nil"/>
            </w:tcBorders>
          </w:tcPr>
          <w:p w14:paraId="36F1976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D4AE20C" w14:textId="77777777" w:rsidR="002258A5" w:rsidRDefault="002258A5"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 9375 €          </w:t>
            </w:r>
          </w:p>
        </w:tc>
      </w:tr>
    </w:tbl>
    <w:p w14:paraId="57C37BD1" w14:textId="77777777" w:rsidR="002258A5" w:rsidRDefault="002258A5" w:rsidP="002258A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p>
    <w:p w14:paraId="0171F272" w14:textId="77777777" w:rsidR="002258A5" w:rsidRPr="00074430" w:rsidRDefault="002258A5" w:rsidP="002258A5">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1F5944">
        <w:rPr>
          <w:rFonts w:ascii="Times New Roman" w:hAnsi="Times New Roman" w:cs="Times New Roman"/>
          <w:sz w:val="24"/>
          <w:szCs w:val="24"/>
        </w:rPr>
        <w:t xml:space="preserve">A. Mesiarová-Zemánková, </w:t>
      </w:r>
      <w:r w:rsidRPr="001F5944">
        <w:rPr>
          <w:rFonts w:ascii="Times New Roman" w:hAnsi="Times New Roman" w:cs="Times New Roman"/>
          <w:i/>
          <w:sz w:val="24"/>
          <w:szCs w:val="24"/>
        </w:rPr>
        <w:t>Characterization of n-uninorms with continuous underlying functions via z-ordinal sum construction</w:t>
      </w:r>
      <w:r w:rsidRPr="001F5944">
        <w:rPr>
          <w:rFonts w:ascii="Times New Roman" w:hAnsi="Times New Roman" w:cs="Times New Roman"/>
          <w:sz w:val="24"/>
          <w:szCs w:val="24"/>
        </w:rPr>
        <w:t xml:space="preserve">, International Journal of Approximate Reasoning </w:t>
      </w:r>
      <w:r w:rsidRPr="001F5944">
        <w:rPr>
          <w:rFonts w:ascii="Times New Roman" w:hAnsi="Times New Roman" w:cs="Times New Roman"/>
          <w:b/>
          <w:sz w:val="24"/>
          <w:szCs w:val="24"/>
        </w:rPr>
        <w:t>133</w:t>
      </w:r>
      <w:r w:rsidRPr="001F5944">
        <w:rPr>
          <w:rFonts w:ascii="Times New Roman" w:hAnsi="Times New Roman" w:cs="Times New Roman"/>
          <w:sz w:val="24"/>
          <w:szCs w:val="24"/>
        </w:rPr>
        <w:t xml:space="preserve"> (2021),  60–79. DOI: </w:t>
      </w:r>
      <w:hyperlink r:id="rId249" w:history="1">
        <w:r w:rsidRPr="001F5944">
          <w:rPr>
            <w:rStyle w:val="Hyperlink"/>
            <w:rFonts w:ascii="Times New Roman" w:hAnsi="Times New Roman"/>
            <w:sz w:val="24"/>
            <w:szCs w:val="24"/>
          </w:rPr>
          <w:t>10.1016/j.ijar.2021.03.006</w:t>
        </w:r>
      </w:hyperlink>
    </w:p>
    <w:p w14:paraId="0B6EBA03" w14:textId="77777777" w:rsidR="002258A5" w:rsidRPr="00E8338E" w:rsidRDefault="002258A5" w:rsidP="002258A5">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074430">
        <w:rPr>
          <w:rFonts w:ascii="Times New Roman" w:hAnsi="Times New Roman" w:cs="Times New Roman"/>
          <w:sz w:val="24"/>
          <w:szCs w:val="24"/>
        </w:rPr>
        <w:t xml:space="preserve">A. Mesiarová-Zemánková, </w:t>
      </w:r>
      <w:r w:rsidRPr="00074430">
        <w:rPr>
          <w:rFonts w:ascii="Times New Roman" w:hAnsi="Times New Roman" w:cs="Times New Roman"/>
          <w:i/>
          <w:sz w:val="24"/>
          <w:szCs w:val="24"/>
        </w:rPr>
        <w:t>The n-uninorms with continuous underlying t-norms and t-conorms</w:t>
      </w:r>
      <w:r w:rsidRPr="00074430">
        <w:rPr>
          <w:rFonts w:ascii="Times New Roman" w:hAnsi="Times New Roman" w:cs="Times New Roman"/>
          <w:sz w:val="24"/>
          <w:szCs w:val="24"/>
        </w:rPr>
        <w:t xml:space="preserve">, International Journal of General Systems </w:t>
      </w:r>
      <w:r w:rsidRPr="00074430">
        <w:rPr>
          <w:rFonts w:ascii="Times New Roman" w:hAnsi="Times New Roman" w:cs="Times New Roman"/>
          <w:b/>
          <w:sz w:val="24"/>
          <w:szCs w:val="24"/>
        </w:rPr>
        <w:t>50</w:t>
      </w:r>
      <w:r w:rsidRPr="00074430">
        <w:rPr>
          <w:rFonts w:ascii="Times New Roman" w:hAnsi="Times New Roman" w:cs="Times New Roman"/>
          <w:sz w:val="24"/>
          <w:szCs w:val="24"/>
        </w:rPr>
        <w:t xml:space="preserve"> (1) (2021), 92</w:t>
      </w:r>
      <w:r>
        <w:rPr>
          <w:rFonts w:ascii="Times New Roman" w:hAnsi="Times New Roman" w:cs="Times New Roman"/>
          <w:sz w:val="24"/>
          <w:szCs w:val="24"/>
        </w:rPr>
        <w:t>–</w:t>
      </w:r>
      <w:r w:rsidRPr="00074430">
        <w:rPr>
          <w:rFonts w:ascii="Times New Roman" w:hAnsi="Times New Roman" w:cs="Times New Roman"/>
          <w:sz w:val="24"/>
          <w:szCs w:val="24"/>
        </w:rPr>
        <w:t xml:space="preserve">116. </w:t>
      </w:r>
      <w:r w:rsidRPr="00074430">
        <w:rPr>
          <w:rFonts w:ascii="Times New Roman" w:hAnsi="Times New Roman" w:cs="Times New Roman"/>
          <w:sz w:val="24"/>
          <w:szCs w:val="24"/>
        </w:rPr>
        <w:br/>
        <w:t xml:space="preserve">DOI: </w:t>
      </w:r>
      <w:hyperlink r:id="rId250" w:history="1">
        <w:r w:rsidRPr="00074430">
          <w:rPr>
            <w:rStyle w:val="Hyperlink"/>
            <w:rFonts w:ascii="Times New Roman" w:hAnsi="Times New Roman"/>
            <w:sz w:val="24"/>
            <w:szCs w:val="24"/>
          </w:rPr>
          <w:t>10.1080/03081079.2020.1863395</w:t>
        </w:r>
      </w:hyperlink>
    </w:p>
    <w:p w14:paraId="31E2BA37" w14:textId="77777777" w:rsidR="002258A5" w:rsidRPr="004B73FC" w:rsidRDefault="002258A5" w:rsidP="002258A5">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E8338E">
        <w:rPr>
          <w:rFonts w:ascii="Times New Roman" w:hAnsi="Times New Roman" w:cs="Times New Roman"/>
          <w:sz w:val="24"/>
          <w:szCs w:val="24"/>
        </w:rPr>
        <w:t xml:space="preserve">A. Mesiarová-Zemánková, </w:t>
      </w:r>
      <w:r w:rsidRPr="00E8338E">
        <w:rPr>
          <w:rFonts w:ascii="Times New Roman" w:hAnsi="Times New Roman" w:cs="Times New Roman"/>
          <w:i/>
          <w:sz w:val="24"/>
          <w:szCs w:val="24"/>
        </w:rPr>
        <w:t>Convex combinations of uninorms and triangular subnorms</w:t>
      </w:r>
      <w:r w:rsidRPr="00E8338E">
        <w:rPr>
          <w:rFonts w:ascii="Times New Roman" w:hAnsi="Times New Roman" w:cs="Times New Roman"/>
          <w:sz w:val="24"/>
          <w:szCs w:val="24"/>
        </w:rPr>
        <w:t xml:space="preserve">, Fuzzy Sets and Systems </w:t>
      </w:r>
      <w:r w:rsidRPr="00E8338E">
        <w:rPr>
          <w:rFonts w:ascii="Times New Roman" w:hAnsi="Times New Roman" w:cs="Times New Roman"/>
          <w:b/>
          <w:sz w:val="24"/>
          <w:szCs w:val="24"/>
        </w:rPr>
        <w:t>423</w:t>
      </w:r>
      <w:r w:rsidRPr="00E8338E">
        <w:rPr>
          <w:rFonts w:ascii="Times New Roman" w:hAnsi="Times New Roman" w:cs="Times New Roman"/>
          <w:sz w:val="24"/>
          <w:szCs w:val="24"/>
        </w:rPr>
        <w:t xml:space="preserve"> (2021), 55–73. DOI: </w:t>
      </w:r>
      <w:hyperlink r:id="rId251" w:history="1">
        <w:r w:rsidRPr="00E8338E">
          <w:rPr>
            <w:rStyle w:val="Hyperlink"/>
            <w:rFonts w:ascii="Times New Roman" w:hAnsi="Times New Roman"/>
            <w:sz w:val="24"/>
            <w:szCs w:val="24"/>
          </w:rPr>
          <w:t>10.1016/j.fss.2020.10.011</w:t>
        </w:r>
      </w:hyperlink>
    </w:p>
    <w:p w14:paraId="620EAD01" w14:textId="77777777" w:rsidR="002258A5" w:rsidRPr="004B73FC" w:rsidRDefault="002258A5" w:rsidP="002258A5">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4B73FC">
        <w:rPr>
          <w:rFonts w:ascii="Times New Roman" w:hAnsi="Times New Roman" w:cs="Times New Roman"/>
          <w:sz w:val="24"/>
          <w:szCs w:val="24"/>
        </w:rPr>
        <w:t xml:space="preserve">A. Mesiarová-Zemánková, </w:t>
      </w:r>
      <w:r w:rsidRPr="004B73FC">
        <w:rPr>
          <w:rFonts w:ascii="Times New Roman" w:hAnsi="Times New Roman" w:cs="Times New Roman"/>
          <w:i/>
          <w:sz w:val="24"/>
          <w:szCs w:val="24"/>
        </w:rPr>
        <w:t>Natural partial order induced by a commutative, associative and idempotent function</w:t>
      </w:r>
      <w:r w:rsidRPr="004B73FC">
        <w:rPr>
          <w:rFonts w:ascii="Times New Roman" w:hAnsi="Times New Roman" w:cs="Times New Roman"/>
          <w:sz w:val="24"/>
          <w:szCs w:val="24"/>
        </w:rPr>
        <w:t xml:space="preserve">, Information Sciences </w:t>
      </w:r>
      <w:r w:rsidRPr="004B73FC">
        <w:rPr>
          <w:rFonts w:ascii="Times New Roman" w:hAnsi="Times New Roman" w:cs="Times New Roman"/>
          <w:b/>
          <w:sz w:val="24"/>
          <w:szCs w:val="24"/>
        </w:rPr>
        <w:t>545</w:t>
      </w:r>
      <w:r w:rsidRPr="004B73FC">
        <w:rPr>
          <w:rFonts w:ascii="Times New Roman" w:hAnsi="Times New Roman" w:cs="Times New Roman"/>
          <w:sz w:val="24"/>
          <w:szCs w:val="24"/>
        </w:rPr>
        <w:t xml:space="preserve"> (2021)</w:t>
      </w:r>
      <w:r>
        <w:rPr>
          <w:rFonts w:ascii="Times New Roman" w:hAnsi="Times New Roman" w:cs="Times New Roman"/>
          <w:sz w:val="24"/>
          <w:szCs w:val="24"/>
        </w:rPr>
        <w:t>,</w:t>
      </w:r>
      <w:r w:rsidRPr="004B73FC">
        <w:rPr>
          <w:rFonts w:ascii="Times New Roman" w:hAnsi="Times New Roman" w:cs="Times New Roman"/>
          <w:sz w:val="24"/>
          <w:szCs w:val="24"/>
        </w:rPr>
        <w:t xml:space="preserve"> 499–512. </w:t>
      </w:r>
      <w:r>
        <w:rPr>
          <w:rFonts w:ascii="Times New Roman" w:hAnsi="Times New Roman" w:cs="Times New Roman"/>
          <w:sz w:val="24"/>
          <w:szCs w:val="24"/>
        </w:rPr>
        <w:br/>
      </w:r>
      <w:r w:rsidRPr="004B73FC">
        <w:rPr>
          <w:rFonts w:ascii="Times New Roman" w:hAnsi="Times New Roman" w:cs="Times New Roman"/>
          <w:sz w:val="24"/>
          <w:szCs w:val="24"/>
        </w:rPr>
        <w:t xml:space="preserve">DOI: </w:t>
      </w:r>
      <w:hyperlink r:id="rId252" w:history="1">
        <w:r w:rsidRPr="004B73FC">
          <w:rPr>
            <w:rStyle w:val="Hyperlink"/>
            <w:rFonts w:ascii="Times New Roman" w:hAnsi="Times New Roman"/>
            <w:sz w:val="24"/>
            <w:szCs w:val="24"/>
          </w:rPr>
          <w:t>10.1016/j.ins.2020.09.028</w:t>
        </w:r>
      </w:hyperlink>
    </w:p>
    <w:p w14:paraId="680FD976" w14:textId="77777777" w:rsidR="002258A5" w:rsidRPr="00DE7F6C" w:rsidRDefault="002258A5" w:rsidP="002258A5">
      <w:pPr>
        <w:pStyle w:val="ListParagraph"/>
        <w:widowControl w:val="0"/>
        <w:numPr>
          <w:ilvl w:val="0"/>
          <w:numId w:val="12"/>
        </w:numPr>
        <w:autoSpaceDE w:val="0"/>
        <w:autoSpaceDN w:val="0"/>
        <w:adjustRightInd w:val="0"/>
        <w:spacing w:after="0" w:line="240" w:lineRule="auto"/>
        <w:jc w:val="both"/>
        <w:rPr>
          <w:rFonts w:ascii="Times New Roman" w:hAnsi="Times New Roman"/>
          <w:sz w:val="24"/>
          <w:szCs w:val="24"/>
        </w:rPr>
      </w:pPr>
      <w:r w:rsidRPr="00DE7F6C">
        <w:rPr>
          <w:rFonts w:ascii="Times New Roman" w:hAnsi="Times New Roman"/>
          <w:sz w:val="24"/>
          <w:szCs w:val="24"/>
        </w:rPr>
        <w:t>A. Mesiarov</w:t>
      </w:r>
      <w:r w:rsidRPr="00DE7F6C">
        <w:rPr>
          <w:rFonts w:ascii="Times New Roman" w:hAnsi="Times New Roman"/>
          <w:color w:val="000000"/>
          <w:sz w:val="24"/>
          <w:szCs w:val="24"/>
        </w:rPr>
        <w:t>á</w:t>
      </w:r>
      <w:r w:rsidRPr="00DE7F6C">
        <w:rPr>
          <w:rFonts w:ascii="Times New Roman" w:hAnsi="Times New Roman"/>
          <w:sz w:val="24"/>
          <w:szCs w:val="24"/>
        </w:rPr>
        <w:t>-Zem</w:t>
      </w:r>
      <w:r w:rsidRPr="00DE7F6C">
        <w:rPr>
          <w:rFonts w:ascii="Times New Roman" w:hAnsi="Times New Roman"/>
          <w:color w:val="000000"/>
          <w:sz w:val="24"/>
          <w:szCs w:val="24"/>
        </w:rPr>
        <w:t>á</w:t>
      </w:r>
      <w:r w:rsidRPr="00DE7F6C">
        <w:rPr>
          <w:rFonts w:ascii="Times New Roman" w:hAnsi="Times New Roman"/>
          <w:sz w:val="24"/>
          <w:szCs w:val="24"/>
        </w:rPr>
        <w:t>nkov</w:t>
      </w:r>
      <w:r w:rsidRPr="00DE7F6C">
        <w:rPr>
          <w:rFonts w:ascii="Times New Roman" w:hAnsi="Times New Roman"/>
          <w:color w:val="000000"/>
          <w:sz w:val="24"/>
          <w:szCs w:val="24"/>
        </w:rPr>
        <w:t>á</w:t>
      </w:r>
      <w:r w:rsidRPr="00DE7F6C">
        <w:rPr>
          <w:rFonts w:ascii="Times New Roman" w:hAnsi="Times New Roman"/>
          <w:sz w:val="24"/>
          <w:szCs w:val="24"/>
        </w:rPr>
        <w:t xml:space="preserve">, R. Mesiar, Y. Su, </w:t>
      </w:r>
      <w:r w:rsidRPr="00DE7F6C">
        <w:rPr>
          <w:rFonts w:ascii="Times New Roman" w:hAnsi="Times New Roman"/>
          <w:i/>
          <w:sz w:val="24"/>
          <w:szCs w:val="24"/>
        </w:rPr>
        <w:t>Ordinal sum constructions for aggregation functions on the real unit interval</w:t>
      </w:r>
      <w:r w:rsidRPr="00DE7F6C">
        <w:rPr>
          <w:rFonts w:ascii="Times New Roman" w:hAnsi="Times New Roman"/>
          <w:sz w:val="24"/>
          <w:szCs w:val="24"/>
        </w:rPr>
        <w:t>, Iranian Journal of Fuzzy Systems, prijat</w:t>
      </w:r>
      <w:r w:rsidRPr="00DE7F6C">
        <w:rPr>
          <w:rFonts w:ascii="Times New Roman" w:hAnsi="Times New Roman"/>
          <w:color w:val="000000"/>
          <w:sz w:val="24"/>
          <w:szCs w:val="24"/>
        </w:rPr>
        <w:t>é</w:t>
      </w:r>
      <w:r w:rsidRPr="00DE7F6C">
        <w:rPr>
          <w:rFonts w:ascii="Times New Roman" w:hAnsi="Times New Roman"/>
          <w:sz w:val="24"/>
          <w:szCs w:val="24"/>
        </w:rPr>
        <w:t>.</w:t>
      </w:r>
      <w:r w:rsidRPr="00DE7F6C">
        <w:rPr>
          <w:rFonts w:ascii="Times New Roman" w:hAnsi="Times New Roman"/>
          <w:sz w:val="24"/>
          <w:szCs w:val="24"/>
        </w:rPr>
        <w:br/>
        <w:t xml:space="preserve">DOI: </w:t>
      </w:r>
      <w:hyperlink r:id="rId253" w:history="1">
        <w:r w:rsidRPr="00DE7F6C">
          <w:rPr>
            <w:rFonts w:ascii="Times New Roman" w:hAnsi="Times New Roman"/>
            <w:color w:val="003399"/>
            <w:sz w:val="24"/>
            <w:szCs w:val="24"/>
            <w:u w:val="single"/>
          </w:rPr>
          <w:t>10.22111/IJFS.2021.6286</w:t>
        </w:r>
      </w:hyperlink>
    </w:p>
    <w:p w14:paraId="43168126" w14:textId="77777777" w:rsidR="00DA5B17" w:rsidRPr="00DA5B17" w:rsidRDefault="00DA5B17" w:rsidP="002258A5">
      <w:pPr>
        <w:widowControl w:val="0"/>
        <w:autoSpaceDE w:val="0"/>
        <w:autoSpaceDN w:val="0"/>
        <w:adjustRightInd w:val="0"/>
        <w:spacing w:after="0" w:line="240" w:lineRule="auto"/>
        <w:jc w:val="both"/>
        <w:rPr>
          <w:rFonts w:ascii="Times New Roman" w:hAnsi="Times New Roman"/>
          <w:sz w:val="24"/>
          <w:szCs w:val="24"/>
        </w:rPr>
      </w:pPr>
    </w:p>
    <w:p w14:paraId="51655D41" w14:textId="77777777" w:rsidR="002258A5" w:rsidRPr="00DA5B17" w:rsidRDefault="002258A5" w:rsidP="002258A5">
      <w:pPr>
        <w:widowControl w:val="0"/>
        <w:autoSpaceDE w:val="0"/>
        <w:autoSpaceDN w:val="0"/>
        <w:adjustRightInd w:val="0"/>
        <w:spacing w:after="0" w:line="240" w:lineRule="auto"/>
        <w:jc w:val="both"/>
        <w:rPr>
          <w:rFonts w:ascii="Times New Roman" w:hAnsi="Times New Roman"/>
          <w:sz w:val="24"/>
          <w:szCs w:val="24"/>
        </w:rPr>
      </w:pPr>
      <w:r w:rsidRPr="00DA5B17">
        <w:rPr>
          <w:rFonts w:ascii="Times New Roman" w:hAnsi="Times New Roman"/>
          <w:sz w:val="24"/>
          <w:szCs w:val="24"/>
        </w:rPr>
        <w:t>Zaslané na publikovanie:</w:t>
      </w:r>
    </w:p>
    <w:p w14:paraId="38B76746" w14:textId="77777777" w:rsidR="002258A5" w:rsidRPr="00DE7F6C" w:rsidRDefault="002258A5" w:rsidP="002258A5">
      <w:pPr>
        <w:widowControl w:val="0"/>
        <w:autoSpaceDE w:val="0"/>
        <w:autoSpaceDN w:val="0"/>
        <w:adjustRightInd w:val="0"/>
        <w:spacing w:after="0" w:line="240" w:lineRule="auto"/>
        <w:jc w:val="both"/>
        <w:rPr>
          <w:rFonts w:ascii="Times New Roman" w:hAnsi="Times New Roman"/>
          <w:sz w:val="24"/>
          <w:szCs w:val="24"/>
        </w:rPr>
      </w:pPr>
    </w:p>
    <w:p w14:paraId="6F01A80B" w14:textId="77777777" w:rsidR="002258A5" w:rsidRPr="00DE7F6C" w:rsidRDefault="002258A5" w:rsidP="002258A5">
      <w:pPr>
        <w:pStyle w:val="ListParagraph"/>
        <w:widowControl w:val="0"/>
        <w:numPr>
          <w:ilvl w:val="0"/>
          <w:numId w:val="35"/>
        </w:numPr>
        <w:autoSpaceDE w:val="0"/>
        <w:autoSpaceDN w:val="0"/>
        <w:adjustRightInd w:val="0"/>
        <w:spacing w:after="0" w:line="240" w:lineRule="auto"/>
        <w:jc w:val="both"/>
        <w:rPr>
          <w:rFonts w:ascii="Times New Roman" w:hAnsi="Times New Roman"/>
          <w:sz w:val="24"/>
          <w:szCs w:val="24"/>
        </w:rPr>
      </w:pPr>
      <w:r w:rsidRPr="00DE7F6C">
        <w:rPr>
          <w:rFonts w:ascii="Times New Roman" w:hAnsi="Times New Roman"/>
          <w:sz w:val="24"/>
          <w:szCs w:val="24"/>
        </w:rPr>
        <w:t>A. Mesiarov</w:t>
      </w:r>
      <w:r w:rsidRPr="00DE7F6C">
        <w:rPr>
          <w:rFonts w:ascii="Times New Roman" w:hAnsi="Times New Roman"/>
          <w:color w:val="000000"/>
          <w:sz w:val="24"/>
          <w:szCs w:val="24"/>
        </w:rPr>
        <w:t>á</w:t>
      </w:r>
      <w:r w:rsidRPr="00DE7F6C">
        <w:rPr>
          <w:rFonts w:ascii="Times New Roman" w:hAnsi="Times New Roman"/>
          <w:sz w:val="24"/>
          <w:szCs w:val="24"/>
        </w:rPr>
        <w:t>-Zem</w:t>
      </w:r>
      <w:r w:rsidRPr="00DE7F6C">
        <w:rPr>
          <w:rFonts w:ascii="Times New Roman" w:hAnsi="Times New Roman"/>
          <w:color w:val="000000"/>
          <w:sz w:val="24"/>
          <w:szCs w:val="24"/>
        </w:rPr>
        <w:t>á</w:t>
      </w:r>
      <w:r w:rsidRPr="00DE7F6C">
        <w:rPr>
          <w:rFonts w:ascii="Times New Roman" w:hAnsi="Times New Roman"/>
          <w:sz w:val="24"/>
          <w:szCs w:val="24"/>
        </w:rPr>
        <w:t>nkov</w:t>
      </w:r>
      <w:r w:rsidRPr="00DE7F6C">
        <w:rPr>
          <w:rFonts w:ascii="Times New Roman" w:hAnsi="Times New Roman"/>
          <w:color w:val="000000"/>
          <w:sz w:val="24"/>
          <w:szCs w:val="24"/>
        </w:rPr>
        <w:t>á</w:t>
      </w:r>
      <w:r w:rsidRPr="00DE7F6C">
        <w:rPr>
          <w:rFonts w:ascii="Times New Roman" w:hAnsi="Times New Roman"/>
          <w:sz w:val="24"/>
          <w:szCs w:val="24"/>
        </w:rPr>
        <w:t xml:space="preserve">, </w:t>
      </w:r>
      <w:r w:rsidRPr="00DE7F6C">
        <w:rPr>
          <w:rFonts w:ascii="Times New Roman" w:hAnsi="Times New Roman"/>
          <w:i/>
          <w:sz w:val="24"/>
          <w:szCs w:val="24"/>
        </w:rPr>
        <w:t>Commutative, associative and non-decreasing functions continuous around diagonal</w:t>
      </w:r>
      <w:r w:rsidRPr="00DE7F6C">
        <w:rPr>
          <w:rFonts w:ascii="Times New Roman" w:hAnsi="Times New Roman"/>
          <w:sz w:val="24"/>
          <w:szCs w:val="24"/>
        </w:rPr>
        <w:t xml:space="preserve">, Iranian Journal of Fuzzy Systems, </w:t>
      </w:r>
      <w:r w:rsidR="000F6347">
        <w:rPr>
          <w:rFonts w:ascii="Times New Roman" w:hAnsi="Times New Roman"/>
          <w:sz w:val="24"/>
          <w:szCs w:val="24"/>
        </w:rPr>
        <w:t>prijaté</w:t>
      </w:r>
      <w:r w:rsidRPr="00DE7F6C">
        <w:rPr>
          <w:rFonts w:ascii="Times New Roman" w:hAnsi="Times New Roman"/>
          <w:sz w:val="24"/>
          <w:szCs w:val="24"/>
        </w:rPr>
        <w:t>.</w:t>
      </w:r>
    </w:p>
    <w:p w14:paraId="2D989001" w14:textId="77777777" w:rsidR="002258A5" w:rsidRPr="00DE7F6C" w:rsidRDefault="002258A5" w:rsidP="002258A5">
      <w:pPr>
        <w:pStyle w:val="ListParagraph"/>
        <w:widowControl w:val="0"/>
        <w:numPr>
          <w:ilvl w:val="0"/>
          <w:numId w:val="35"/>
        </w:numPr>
        <w:autoSpaceDE w:val="0"/>
        <w:autoSpaceDN w:val="0"/>
        <w:adjustRightInd w:val="0"/>
        <w:spacing w:after="0" w:line="240" w:lineRule="auto"/>
        <w:jc w:val="both"/>
        <w:rPr>
          <w:rFonts w:ascii="Times New Roman" w:hAnsi="Times New Roman"/>
          <w:sz w:val="24"/>
          <w:szCs w:val="24"/>
        </w:rPr>
      </w:pPr>
      <w:r w:rsidRPr="00DE7F6C">
        <w:rPr>
          <w:rFonts w:ascii="Times New Roman" w:hAnsi="Times New Roman"/>
          <w:sz w:val="24"/>
          <w:szCs w:val="24"/>
        </w:rPr>
        <w:t>A. Mesiarov</w:t>
      </w:r>
      <w:r w:rsidRPr="00DE7F6C">
        <w:rPr>
          <w:rFonts w:ascii="Times New Roman" w:hAnsi="Times New Roman"/>
          <w:color w:val="000000"/>
          <w:sz w:val="24"/>
          <w:szCs w:val="24"/>
        </w:rPr>
        <w:t>á</w:t>
      </w:r>
      <w:r w:rsidRPr="00DE7F6C">
        <w:rPr>
          <w:rFonts w:ascii="Times New Roman" w:hAnsi="Times New Roman"/>
          <w:sz w:val="24"/>
          <w:szCs w:val="24"/>
        </w:rPr>
        <w:t>-Zem</w:t>
      </w:r>
      <w:r w:rsidRPr="00DE7F6C">
        <w:rPr>
          <w:rFonts w:ascii="Times New Roman" w:hAnsi="Times New Roman"/>
          <w:color w:val="000000"/>
          <w:sz w:val="24"/>
          <w:szCs w:val="24"/>
        </w:rPr>
        <w:t>á</w:t>
      </w:r>
      <w:r w:rsidRPr="00DE7F6C">
        <w:rPr>
          <w:rFonts w:ascii="Times New Roman" w:hAnsi="Times New Roman"/>
          <w:sz w:val="24"/>
          <w:szCs w:val="24"/>
        </w:rPr>
        <w:t>nkov</w:t>
      </w:r>
      <w:r w:rsidRPr="00DE7F6C">
        <w:rPr>
          <w:rFonts w:ascii="Times New Roman" w:hAnsi="Times New Roman"/>
          <w:color w:val="000000"/>
          <w:sz w:val="24"/>
          <w:szCs w:val="24"/>
        </w:rPr>
        <w:t>á</w:t>
      </w:r>
      <w:r w:rsidRPr="00DE7F6C">
        <w:rPr>
          <w:rFonts w:ascii="Times New Roman" w:hAnsi="Times New Roman"/>
          <w:sz w:val="24"/>
          <w:szCs w:val="24"/>
        </w:rPr>
        <w:t xml:space="preserve">, </w:t>
      </w:r>
      <w:r w:rsidRPr="00DE7F6C">
        <w:rPr>
          <w:rFonts w:ascii="Times New Roman" w:hAnsi="Times New Roman"/>
          <w:i/>
          <w:sz w:val="24"/>
          <w:szCs w:val="24"/>
        </w:rPr>
        <w:t>A note on the simplification of the z-ordinal sum construction, Fuzzy Sets and Systems</w:t>
      </w:r>
      <w:r w:rsidRPr="00DE7F6C">
        <w:rPr>
          <w:rFonts w:ascii="Times New Roman" w:hAnsi="Times New Roman"/>
          <w:sz w:val="24"/>
          <w:szCs w:val="24"/>
        </w:rPr>
        <w:t>, zaslan</w:t>
      </w:r>
      <w:r w:rsidRPr="00DE7F6C">
        <w:rPr>
          <w:rFonts w:ascii="Times New Roman" w:hAnsi="Times New Roman"/>
          <w:color w:val="000000"/>
          <w:sz w:val="24"/>
          <w:szCs w:val="24"/>
        </w:rPr>
        <w:t>é</w:t>
      </w:r>
      <w:r w:rsidRPr="00DE7F6C">
        <w:rPr>
          <w:rFonts w:ascii="Times New Roman" w:hAnsi="Times New Roman"/>
          <w:sz w:val="24"/>
          <w:szCs w:val="24"/>
        </w:rPr>
        <w:t xml:space="preserve"> (recenzn</w:t>
      </w:r>
      <w:r w:rsidRPr="00DE7F6C">
        <w:rPr>
          <w:rFonts w:ascii="Times New Roman" w:hAnsi="Times New Roman"/>
          <w:color w:val="000000"/>
          <w:sz w:val="24"/>
          <w:szCs w:val="24"/>
        </w:rPr>
        <w:t>é</w:t>
      </w:r>
      <w:r w:rsidRPr="00DE7F6C">
        <w:rPr>
          <w:rFonts w:ascii="Times New Roman" w:hAnsi="Times New Roman"/>
          <w:sz w:val="24"/>
          <w:szCs w:val="24"/>
        </w:rPr>
        <w:t xml:space="preserve"> konanie).</w:t>
      </w:r>
    </w:p>
    <w:p w14:paraId="50D94051" w14:textId="77777777" w:rsidR="002258A5" w:rsidRPr="00DE7F6C" w:rsidRDefault="002258A5" w:rsidP="002258A5">
      <w:pPr>
        <w:pStyle w:val="ListParagraph"/>
        <w:widowControl w:val="0"/>
        <w:numPr>
          <w:ilvl w:val="0"/>
          <w:numId w:val="35"/>
        </w:numPr>
        <w:autoSpaceDE w:val="0"/>
        <w:autoSpaceDN w:val="0"/>
        <w:adjustRightInd w:val="0"/>
        <w:spacing w:after="0" w:line="240" w:lineRule="auto"/>
        <w:jc w:val="both"/>
        <w:rPr>
          <w:rFonts w:ascii="Times New Roman" w:hAnsi="Times New Roman"/>
          <w:sz w:val="24"/>
          <w:szCs w:val="24"/>
        </w:rPr>
      </w:pPr>
      <w:r w:rsidRPr="00DE7F6C">
        <w:rPr>
          <w:rFonts w:ascii="Times New Roman" w:hAnsi="Times New Roman"/>
          <w:sz w:val="24"/>
          <w:szCs w:val="24"/>
        </w:rPr>
        <w:t>Y. Su, W. Zong, A. Mesiarov</w:t>
      </w:r>
      <w:r w:rsidRPr="00DE7F6C">
        <w:rPr>
          <w:rFonts w:ascii="Times New Roman" w:hAnsi="Times New Roman"/>
          <w:color w:val="000000"/>
          <w:sz w:val="24"/>
          <w:szCs w:val="24"/>
        </w:rPr>
        <w:t>á</w:t>
      </w:r>
      <w:r w:rsidRPr="00DE7F6C">
        <w:rPr>
          <w:rFonts w:ascii="Times New Roman" w:hAnsi="Times New Roman"/>
          <w:sz w:val="24"/>
          <w:szCs w:val="24"/>
        </w:rPr>
        <w:t>-Zem</w:t>
      </w:r>
      <w:r w:rsidRPr="00DE7F6C">
        <w:rPr>
          <w:rFonts w:ascii="Times New Roman" w:hAnsi="Times New Roman"/>
          <w:color w:val="000000"/>
          <w:sz w:val="24"/>
          <w:szCs w:val="24"/>
        </w:rPr>
        <w:t>á</w:t>
      </w:r>
      <w:r w:rsidRPr="00DE7F6C">
        <w:rPr>
          <w:rFonts w:ascii="Times New Roman" w:hAnsi="Times New Roman"/>
          <w:sz w:val="24"/>
          <w:szCs w:val="24"/>
        </w:rPr>
        <w:t>nkov</w:t>
      </w:r>
      <w:r w:rsidRPr="00DE7F6C">
        <w:rPr>
          <w:rFonts w:ascii="Times New Roman" w:hAnsi="Times New Roman"/>
          <w:color w:val="000000"/>
          <w:sz w:val="24"/>
          <w:szCs w:val="24"/>
        </w:rPr>
        <w:t>á</w:t>
      </w:r>
      <w:r w:rsidRPr="00DE7F6C">
        <w:rPr>
          <w:rFonts w:ascii="Times New Roman" w:hAnsi="Times New Roman"/>
          <w:sz w:val="24"/>
          <w:szCs w:val="24"/>
        </w:rPr>
        <w:t xml:space="preserve">, </w:t>
      </w:r>
      <w:r w:rsidRPr="00E90CFF">
        <w:rPr>
          <w:rFonts w:ascii="Times New Roman" w:hAnsi="Times New Roman"/>
          <w:i/>
          <w:sz w:val="24"/>
          <w:szCs w:val="24"/>
        </w:rPr>
        <w:t>Constructing uninorms via ordinal sums in the sense of A. H. Clifford</w:t>
      </w:r>
      <w:r w:rsidRPr="00DE7F6C">
        <w:rPr>
          <w:rFonts w:ascii="Times New Roman" w:hAnsi="Times New Roman"/>
          <w:sz w:val="24"/>
          <w:szCs w:val="24"/>
        </w:rPr>
        <w:t>, Semigroup Forum, zaslan</w:t>
      </w:r>
      <w:r w:rsidRPr="00DE7F6C">
        <w:rPr>
          <w:rFonts w:ascii="Times New Roman" w:hAnsi="Times New Roman"/>
          <w:color w:val="000000"/>
          <w:sz w:val="24"/>
          <w:szCs w:val="24"/>
        </w:rPr>
        <w:t>é</w:t>
      </w:r>
      <w:r w:rsidRPr="00DE7F6C">
        <w:rPr>
          <w:rFonts w:ascii="Times New Roman" w:hAnsi="Times New Roman"/>
          <w:sz w:val="24"/>
          <w:szCs w:val="24"/>
        </w:rPr>
        <w:t xml:space="preserve"> (recenzn</w:t>
      </w:r>
      <w:r w:rsidRPr="00DE7F6C">
        <w:rPr>
          <w:rFonts w:ascii="Times New Roman" w:hAnsi="Times New Roman"/>
          <w:color w:val="000000"/>
          <w:sz w:val="24"/>
          <w:szCs w:val="24"/>
        </w:rPr>
        <w:t>é</w:t>
      </w:r>
      <w:r w:rsidRPr="00DE7F6C">
        <w:rPr>
          <w:rFonts w:ascii="Times New Roman" w:hAnsi="Times New Roman"/>
          <w:sz w:val="24"/>
          <w:szCs w:val="24"/>
        </w:rPr>
        <w:t xml:space="preserve"> konanie).</w:t>
      </w:r>
    </w:p>
    <w:p w14:paraId="398547FB" w14:textId="77777777" w:rsidR="00F956AD" w:rsidRDefault="00EE11CE"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1" w:name="annexe3"/>
      <w:bookmarkEnd w:id="21"/>
      <w:r w:rsidR="00F956AD">
        <w:rPr>
          <w:rFonts w:ascii="Times New Roman" w:hAnsi="Times New Roman" w:cs="Times New Roman"/>
          <w:b/>
          <w:bCs/>
          <w:i/>
          <w:iCs/>
          <w:sz w:val="24"/>
          <w:szCs w:val="24"/>
        </w:rPr>
        <w:lastRenderedPageBreak/>
        <w:t>Príloha C</w:t>
      </w:r>
      <w:r w:rsidR="00F956AD">
        <w:rPr>
          <w:rFonts w:ascii="Times New Roman" w:hAnsi="Times New Roman" w:cs="Times New Roman"/>
          <w:sz w:val="24"/>
          <w:szCs w:val="24"/>
        </w:rPr>
        <w:t xml:space="preserve"> </w:t>
      </w:r>
      <w:r w:rsidR="00F956AD">
        <w:rPr>
          <w:rFonts w:ascii="Times New Roman" w:hAnsi="Times New Roman" w:cs="Times New Roman"/>
          <w:sz w:val="24"/>
          <w:szCs w:val="24"/>
        </w:rPr>
        <w:br/>
      </w:r>
      <w:r w:rsidR="00F956AD">
        <w:rPr>
          <w:rFonts w:ascii="Times New Roman" w:hAnsi="Times New Roman" w:cs="Times New Roman"/>
          <w:b/>
          <w:bCs/>
          <w:sz w:val="24"/>
          <w:szCs w:val="24"/>
        </w:rPr>
        <w:t>Publikačná činnosť organizácie</w:t>
      </w:r>
      <w:r w:rsidR="00F956AD">
        <w:rPr>
          <w:rFonts w:ascii="Times New Roman" w:hAnsi="Times New Roman" w:cs="Times New Roman"/>
          <w:sz w:val="24"/>
          <w:szCs w:val="24"/>
        </w:rPr>
        <w:t xml:space="preserve"> (</w:t>
      </w:r>
      <w:r w:rsidR="00F956AD">
        <w:rPr>
          <w:rFonts w:ascii="Times New Roman" w:hAnsi="Times New Roman" w:cs="Times New Roman"/>
          <w:i/>
          <w:iCs/>
          <w:sz w:val="24"/>
          <w:szCs w:val="24"/>
        </w:rPr>
        <w:t>generovaná z ARL</w:t>
      </w:r>
      <w:r w:rsidR="00F956AD">
        <w:rPr>
          <w:rFonts w:ascii="Times New Roman" w:hAnsi="Times New Roman" w:cs="Times New Roman"/>
          <w:sz w:val="24"/>
          <w:szCs w:val="24"/>
        </w:rPr>
        <w:t xml:space="preserve">) </w:t>
      </w:r>
      <w:r w:rsidR="00F956AD">
        <w:rPr>
          <w:rFonts w:ascii="Times New Roman" w:hAnsi="Times New Roman" w:cs="Times New Roman"/>
          <w:sz w:val="24"/>
          <w:szCs w:val="24"/>
        </w:rPr>
        <w:br/>
        <w:t xml:space="preserve"> </w:t>
      </w:r>
      <w:r w:rsidR="00F956AD">
        <w:rPr>
          <w:rFonts w:ascii="Times New Roman" w:hAnsi="Times New Roman" w:cs="Times New Roman"/>
          <w:sz w:val="24"/>
          <w:szCs w:val="24"/>
        </w:rPr>
        <w:br/>
      </w:r>
    </w:p>
    <w:p w14:paraId="492738E2"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019FCFC" w14:textId="77777777" w:rsidTr="00DA5B17">
        <w:trPr>
          <w:trHeight w:val="100"/>
        </w:trPr>
        <w:tc>
          <w:tcPr>
            <w:tcW w:w="1410" w:type="dxa"/>
            <w:tcBorders>
              <w:top w:val="nil"/>
              <w:left w:val="nil"/>
              <w:bottom w:val="nil"/>
              <w:right w:val="nil"/>
            </w:tcBorders>
          </w:tcPr>
          <w:p w14:paraId="00BE01A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14:paraId="14515AE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 MOORS, Warren. USCO and Quasicontinuous Mappings. Berlin : Walter de Gruyter, 2021. 295 p. Studies in Mathematics, 81. Dostupné na: </w:t>
            </w:r>
            <w:hyperlink r:id="rId254" w:history="1">
              <w:r>
                <w:rPr>
                  <w:rFonts w:ascii="Times New Roman" w:hAnsi="Times New Roman" w:cs="Times New Roman"/>
                  <w:color w:val="7F7F7F"/>
                  <w:sz w:val="24"/>
                  <w:szCs w:val="24"/>
                </w:rPr>
                <w:t>https://doi.org/10.1515/9783110750188-201.</w:t>
              </w:r>
            </w:hyperlink>
            <w:r>
              <w:rPr>
                <w:rFonts w:ascii="Times New Roman" w:hAnsi="Times New Roman" w:cs="Times New Roman"/>
                <w:sz w:val="24"/>
                <w:szCs w:val="24"/>
              </w:rPr>
              <w:t xml:space="preserve"> ISBN 978-3-11-075015-7</w:t>
            </w:r>
          </w:p>
        </w:tc>
      </w:tr>
    </w:tbl>
    <w:p w14:paraId="500B0814"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ACB Vysokoškolské učebnice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550B077" w14:textId="77777777" w:rsidTr="00DA5B17">
        <w:trPr>
          <w:trHeight w:val="100"/>
        </w:trPr>
        <w:tc>
          <w:tcPr>
            <w:tcW w:w="1410" w:type="dxa"/>
            <w:tcBorders>
              <w:top w:val="nil"/>
              <w:left w:val="nil"/>
              <w:bottom w:val="nil"/>
              <w:right w:val="nil"/>
            </w:tcBorders>
          </w:tcPr>
          <w:p w14:paraId="5241D61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ACB01</w:t>
            </w:r>
          </w:p>
        </w:tc>
        <w:tc>
          <w:tcPr>
            <w:tcW w:w="8193" w:type="dxa"/>
            <w:tcBorders>
              <w:top w:val="nil"/>
              <w:left w:val="nil"/>
              <w:bottom w:val="nil"/>
              <w:right w:val="nil"/>
            </w:tcBorders>
          </w:tcPr>
          <w:p w14:paraId="42C0462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PALENČÁR,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PALENČÁR, J. - WITKOVSKÝ, Viktor. Navrhovanie a vyhodnocovanie meraní [Design and Evaluation of Measurements]. Recenzenti: M. Dovica, D. Janáčová, J. Markovič. 1. vydanie. Bratislava : Slovenská technická univerzita v Bratislave, 2021. 160 s. ISBN 978-80-227-5080-6</w:t>
            </w:r>
          </w:p>
        </w:tc>
      </w:tr>
    </w:tbl>
    <w:p w14:paraId="638EC50E"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0353DC1" w14:textId="77777777" w:rsidTr="00DA5B17">
        <w:trPr>
          <w:trHeight w:val="100"/>
        </w:trPr>
        <w:tc>
          <w:tcPr>
            <w:tcW w:w="1410" w:type="dxa"/>
            <w:tcBorders>
              <w:top w:val="nil"/>
              <w:left w:val="nil"/>
              <w:bottom w:val="nil"/>
              <w:right w:val="nil"/>
            </w:tcBorders>
          </w:tcPr>
          <w:p w14:paraId="772AA5A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3A21729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AUBRUN, Guillaume - LAMI, Ludovico - PALAZUELOS, Carlos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Entangleability of Cones. In Geometric and functional analysis, 2021, vol. 31, no. 1, p. 1-25. (2020: 2.148 - IF, Q1 - JCR, 3.952 - SJR, Q1 - SJR, karentované - CCC). (2021 - Current Contents). ISSN 1016-443X. Dostupné na: </w:t>
            </w:r>
            <w:hyperlink r:id="rId255" w:history="1">
              <w:r>
                <w:rPr>
                  <w:rFonts w:ascii="Times New Roman" w:hAnsi="Times New Roman" w:cs="Times New Roman"/>
                  <w:color w:val="7F7F7F"/>
                  <w:sz w:val="24"/>
                  <w:szCs w:val="24"/>
                </w:rPr>
                <w:t>https://doi.org/10.1007/s00039-021-00565-5</w:t>
              </w:r>
            </w:hyperlink>
          </w:p>
        </w:tc>
      </w:tr>
      <w:tr w:rsidR="00F956AD" w14:paraId="0471BF51" w14:textId="77777777" w:rsidTr="00DA5B17">
        <w:trPr>
          <w:trHeight w:val="100"/>
        </w:trPr>
        <w:tc>
          <w:tcPr>
            <w:tcW w:w="1410" w:type="dxa"/>
            <w:tcBorders>
              <w:top w:val="nil"/>
              <w:left w:val="nil"/>
              <w:bottom w:val="nil"/>
              <w:right w:val="nil"/>
            </w:tcBorders>
          </w:tcPr>
          <w:p w14:paraId="058EF27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57F8F23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Solutions in Slowly Varying Discontinuous Differential Equations: The Generic Case. In Mathematics, 2021, vol. 9, no. 19, art. no. 2449, p. 1-21. (2020: 2.258 - IF, Q1 - JCR, 0.495 - SJR, Q2 - SJR, karentované - CCC). (2021 - Current Contents). ISSN 2227-7390. Dostupné na: </w:t>
            </w:r>
            <w:hyperlink r:id="rId256" w:history="1">
              <w:r>
                <w:rPr>
                  <w:rFonts w:ascii="Times New Roman" w:hAnsi="Times New Roman" w:cs="Times New Roman"/>
                  <w:color w:val="7F7F7F"/>
                  <w:sz w:val="24"/>
                  <w:szCs w:val="24"/>
                </w:rPr>
                <w:t>https://doi.org/10.3390/math9192449</w:t>
              </w:r>
            </w:hyperlink>
          </w:p>
        </w:tc>
      </w:tr>
      <w:tr w:rsidR="00F956AD" w14:paraId="22C8A580" w14:textId="77777777" w:rsidTr="00DA5B17">
        <w:trPr>
          <w:trHeight w:val="100"/>
        </w:trPr>
        <w:tc>
          <w:tcPr>
            <w:tcW w:w="1410" w:type="dxa"/>
            <w:tcBorders>
              <w:top w:val="nil"/>
              <w:left w:val="nil"/>
              <w:bottom w:val="nil"/>
              <w:right w:val="nil"/>
            </w:tcBorders>
          </w:tcPr>
          <w:p w14:paraId="1AC53FE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1C311A3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BOKES, Pavol**</w:t>
            </w:r>
            <w:r>
              <w:rPr>
                <w:rFonts w:ascii="Times New Roman" w:hAnsi="Times New Roman" w:cs="Times New Roman"/>
                <w:sz w:val="24"/>
                <w:szCs w:val="24"/>
              </w:rPr>
              <w:t xml:space="preserve"> - SINGH, Abhyudai. A modified fluctuation test for elucidating drug resistance in microbial and cancer cells. In European Journal of Control, 2021, vol. 62, p. 130-135. (2020: 2.395 - IF, Q3 - JCR, 0.884 - SJR, Q1 - SJR, karentované - CCC). (2021 - Current Contents). ISSN 0947-3580. Dostupné na: </w:t>
            </w:r>
            <w:hyperlink r:id="rId257" w:history="1">
              <w:r>
                <w:rPr>
                  <w:rFonts w:ascii="Times New Roman" w:hAnsi="Times New Roman" w:cs="Times New Roman"/>
                  <w:color w:val="7F7F7F"/>
                  <w:sz w:val="24"/>
                  <w:szCs w:val="24"/>
                </w:rPr>
                <w:t>https://doi.org/10.1016/j.ejcon.2021.06.018</w:t>
              </w:r>
            </w:hyperlink>
          </w:p>
        </w:tc>
      </w:tr>
      <w:tr w:rsidR="00F956AD" w14:paraId="1E6F1C61" w14:textId="77777777" w:rsidTr="00DA5B17">
        <w:trPr>
          <w:trHeight w:val="100"/>
        </w:trPr>
        <w:tc>
          <w:tcPr>
            <w:tcW w:w="1410" w:type="dxa"/>
            <w:tcBorders>
              <w:top w:val="nil"/>
              <w:left w:val="nil"/>
              <w:bottom w:val="nil"/>
              <w:right w:val="nil"/>
            </w:tcBorders>
          </w:tcPr>
          <w:p w14:paraId="0681E55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14:paraId="4047D2C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BOKES, Pavol</w:t>
            </w:r>
            <w:r>
              <w:rPr>
                <w:rFonts w:ascii="Times New Roman" w:hAnsi="Times New Roman" w:cs="Times New Roman"/>
                <w:sz w:val="24"/>
                <w:szCs w:val="24"/>
              </w:rPr>
              <w:t xml:space="preserve">. Heavy-tailed distributions in a stochastic gene autoregulation model. In Journal of Statistical Mechanics-theory and experiment, 2021, vol. 2021, no. 11, art. nr. 113403. (2020: 2.231 - IF, Q2 - JCR, 0.428 - SJR, Q3 - SJR, karentované - CCC). (2021 - Current Contents). ISSN 1742-5468. Dostupné na: </w:t>
            </w:r>
            <w:hyperlink r:id="rId258" w:history="1">
              <w:r>
                <w:rPr>
                  <w:rFonts w:ascii="Times New Roman" w:hAnsi="Times New Roman" w:cs="Times New Roman"/>
                  <w:color w:val="7F7F7F"/>
                  <w:sz w:val="24"/>
                  <w:szCs w:val="24"/>
                </w:rPr>
                <w:t>https://doi.org/10.1088/1742-5468/ac2edb</w:t>
              </w:r>
            </w:hyperlink>
          </w:p>
        </w:tc>
      </w:tr>
      <w:tr w:rsidR="00F956AD" w14:paraId="6445E687" w14:textId="77777777" w:rsidTr="00DA5B17">
        <w:trPr>
          <w:trHeight w:val="100"/>
        </w:trPr>
        <w:tc>
          <w:tcPr>
            <w:tcW w:w="1410" w:type="dxa"/>
            <w:tcBorders>
              <w:top w:val="nil"/>
              <w:left w:val="nil"/>
              <w:bottom w:val="nil"/>
              <w:right w:val="nil"/>
            </w:tcBorders>
          </w:tcPr>
          <w:p w14:paraId="27A06C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14:paraId="5062403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CAO, Xiaokai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SHEN, D. - WANG, JinRong. Iterative learning control for multi-agent systems with impulsive consensus tracking. In Nonlinear Analysis : Modelling and Control, 2021, vol. 26, no. 1, p. 130-150. (2020: 3.257 - IF, Q1 - JCR, 0.734 - SJR, Q2 - SJR, karentované - CCC). (2021 - Current Contents). ISSN 1392-5113. Dostupné na: </w:t>
            </w:r>
            <w:hyperlink r:id="rId259" w:history="1">
              <w:r>
                <w:rPr>
                  <w:rFonts w:ascii="Times New Roman" w:hAnsi="Times New Roman" w:cs="Times New Roman"/>
                  <w:color w:val="7F7F7F"/>
                  <w:sz w:val="24"/>
                  <w:szCs w:val="24"/>
                </w:rPr>
                <w:t>https://doi.org/10.15388/namc.2021.26.20981</w:t>
              </w:r>
            </w:hyperlink>
          </w:p>
        </w:tc>
      </w:tr>
      <w:tr w:rsidR="00F956AD" w14:paraId="7F85501E" w14:textId="77777777" w:rsidTr="00DA5B17">
        <w:trPr>
          <w:trHeight w:val="100"/>
        </w:trPr>
        <w:tc>
          <w:tcPr>
            <w:tcW w:w="1410" w:type="dxa"/>
            <w:tcBorders>
              <w:top w:val="nil"/>
              <w:left w:val="nil"/>
              <w:bottom w:val="nil"/>
              <w:right w:val="nil"/>
            </w:tcBorders>
          </w:tcPr>
          <w:p w14:paraId="68A9A88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14:paraId="4FB220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 CHEN, Guanrong. Coupled Discrete Fractional-Order Logistic Maps. In Mathematics, 2021, vol. 9, issue 18, p. 1-13. (2020: 2.258 - IF, Q1 - JCR, 0.495 - SJR, Q2 - SJR, karentované - CCC). (2021 - Current Contents). ISSN 2227-7390. Dostupné na: </w:t>
            </w:r>
            <w:hyperlink r:id="rId260" w:history="1">
              <w:r>
                <w:rPr>
                  <w:rFonts w:ascii="Times New Roman" w:hAnsi="Times New Roman" w:cs="Times New Roman"/>
                  <w:color w:val="7F7F7F"/>
                  <w:sz w:val="24"/>
                  <w:szCs w:val="24"/>
                </w:rPr>
                <w:t>https://doi.org/10.3390/math9182204</w:t>
              </w:r>
            </w:hyperlink>
          </w:p>
        </w:tc>
      </w:tr>
    </w:tbl>
    <w:p w14:paraId="385F7939" w14:textId="77777777" w:rsidR="001B7F03" w:rsidRDefault="001B7F03">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D8045CA" w14:textId="77777777" w:rsidTr="00DA5B17">
        <w:trPr>
          <w:trHeight w:val="100"/>
        </w:trPr>
        <w:tc>
          <w:tcPr>
            <w:tcW w:w="1410" w:type="dxa"/>
            <w:tcBorders>
              <w:top w:val="nil"/>
              <w:left w:val="nil"/>
              <w:bottom w:val="nil"/>
              <w:right w:val="nil"/>
            </w:tcBorders>
          </w:tcPr>
          <w:p w14:paraId="41BA4FF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ADCA07</w:t>
            </w:r>
          </w:p>
        </w:tc>
        <w:tc>
          <w:tcPr>
            <w:tcW w:w="8193" w:type="dxa"/>
            <w:tcBorders>
              <w:top w:val="nil"/>
              <w:left w:val="nil"/>
              <w:bottom w:val="nil"/>
              <w:right w:val="nil"/>
            </w:tcBorders>
          </w:tcPr>
          <w:p w14:paraId="239A321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Attractor as a convex combination of a set of attractors. In Communications in nonlinear science and numerical simulation, 2021, vol. 96, art. no. 105721, p. 1-11. (2020: 4.260 - IF, Q1 - JCR, 1.159 - SJR, Q1 - SJR, karentované - CCC). (2021 - Current Contents). ISSN 1007-5704. Dostupné na: </w:t>
            </w:r>
            <w:hyperlink r:id="rId261" w:history="1">
              <w:r>
                <w:rPr>
                  <w:rFonts w:ascii="Times New Roman" w:hAnsi="Times New Roman" w:cs="Times New Roman"/>
                  <w:color w:val="7F7F7F"/>
                  <w:sz w:val="24"/>
                  <w:szCs w:val="24"/>
                </w:rPr>
                <w:t>https://doi.org/10.1016/j.cnsns.2021.105721</w:t>
              </w:r>
            </w:hyperlink>
          </w:p>
        </w:tc>
      </w:tr>
      <w:tr w:rsidR="00F956AD" w14:paraId="46AA37AA" w14:textId="77777777" w:rsidTr="00DA5B17">
        <w:trPr>
          <w:trHeight w:val="100"/>
        </w:trPr>
        <w:tc>
          <w:tcPr>
            <w:tcW w:w="1410" w:type="dxa"/>
            <w:tcBorders>
              <w:top w:val="nil"/>
              <w:left w:val="nil"/>
              <w:bottom w:val="nil"/>
              <w:right w:val="nil"/>
            </w:tcBorders>
          </w:tcPr>
          <w:p w14:paraId="6D02416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14:paraId="0A930E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LAPENTA, Serafina**. An approach to stochastic processes via non-classical logic. In Annals of Pure and Applied Logic, 2021, vol. 172, art. no. 103012. (2020: 0.678 - IF, Q2 - JCR, 0.943 - SJR, Q1 - SJR, karentované - CCC). (2021 - Current Contents). ISSN 0168-0072. Dostupné na: </w:t>
            </w:r>
            <w:hyperlink r:id="rId262" w:history="1">
              <w:r>
                <w:rPr>
                  <w:rFonts w:ascii="Times New Roman" w:hAnsi="Times New Roman" w:cs="Times New Roman"/>
                  <w:color w:val="7F7F7F"/>
                  <w:sz w:val="24"/>
                  <w:szCs w:val="24"/>
                </w:rPr>
                <w:t>https://doi.org/10.1016/j.apal.2021.103012</w:t>
              </w:r>
            </w:hyperlink>
          </w:p>
        </w:tc>
      </w:tr>
      <w:tr w:rsidR="00F956AD" w14:paraId="6A509F8D" w14:textId="77777777" w:rsidTr="00DA5B17">
        <w:trPr>
          <w:trHeight w:val="100"/>
        </w:trPr>
        <w:tc>
          <w:tcPr>
            <w:tcW w:w="1410" w:type="dxa"/>
            <w:tcBorders>
              <w:top w:val="nil"/>
              <w:left w:val="nil"/>
              <w:bottom w:val="nil"/>
              <w:right w:val="nil"/>
            </w:tcBorders>
          </w:tcPr>
          <w:p w14:paraId="0B26530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14:paraId="584BAD9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A variety containing EMV-algebras and Pierce sheaves of EMV-algebras. In Fuzzy Sets and Systems, 2021, vol. 418, p. 101-125. (2020: 3.343 - IF, Q1 - JCR, 0.902 - SJR, Q1 - SJR, karentované - CCC). (2021 - Current Contents). ISSN 0165-0114. Dostupné na: </w:t>
            </w:r>
            <w:hyperlink r:id="rId263" w:history="1">
              <w:r>
                <w:rPr>
                  <w:rFonts w:ascii="Times New Roman" w:hAnsi="Times New Roman" w:cs="Times New Roman"/>
                  <w:color w:val="7F7F7F"/>
                  <w:sz w:val="24"/>
                  <w:szCs w:val="24"/>
                </w:rPr>
                <w:t>https://doi.org/10.1016/j.fss.2020.09.011</w:t>
              </w:r>
            </w:hyperlink>
          </w:p>
        </w:tc>
      </w:tr>
      <w:tr w:rsidR="00F956AD" w14:paraId="461A8021" w14:textId="77777777" w:rsidTr="00DA5B17">
        <w:trPr>
          <w:trHeight w:val="100"/>
        </w:trPr>
        <w:tc>
          <w:tcPr>
            <w:tcW w:w="1410" w:type="dxa"/>
            <w:tcBorders>
              <w:top w:val="nil"/>
              <w:left w:val="nil"/>
              <w:bottom w:val="nil"/>
              <w:right w:val="nil"/>
            </w:tcBorders>
          </w:tcPr>
          <w:p w14:paraId="3205C8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14:paraId="22EBAB6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Sum of n-dimensional observables on MV-effect algebras. In Soft Computing, 2021, vol. 25, p. 8073-8084. (2020: 3.643 - IF, Q2 - JCR, 0.626 - SJR, Q2 - SJR, karentované - CCC). (2021 - Current Contents). ISSN 1432-7643. Dostupné na: </w:t>
            </w:r>
            <w:hyperlink r:id="rId264" w:history="1">
              <w:r>
                <w:rPr>
                  <w:rFonts w:ascii="Times New Roman" w:hAnsi="Times New Roman" w:cs="Times New Roman"/>
                  <w:color w:val="7F7F7F"/>
                  <w:sz w:val="24"/>
                  <w:szCs w:val="24"/>
                </w:rPr>
                <w:t>https://doi.org/10.1007/s00500-021-05911-1</w:t>
              </w:r>
            </w:hyperlink>
          </w:p>
        </w:tc>
      </w:tr>
      <w:tr w:rsidR="00F956AD" w14:paraId="3B0D40B9" w14:textId="77777777" w:rsidTr="00DA5B17">
        <w:trPr>
          <w:trHeight w:val="100"/>
        </w:trPr>
        <w:tc>
          <w:tcPr>
            <w:tcW w:w="1410" w:type="dxa"/>
            <w:tcBorders>
              <w:top w:val="nil"/>
              <w:left w:val="nil"/>
              <w:bottom w:val="nil"/>
              <w:right w:val="nil"/>
            </w:tcBorders>
          </w:tcPr>
          <w:p w14:paraId="01B24E4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14:paraId="3072B16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Locally σ-complete and locally complete EMV-algebras. In Soft Computing, 2021, vol. 25, no. 2, p. 883-894. (2020: 3.643 - IF, Q2 - JCR, 0.626 - SJR, Q2 - SJR, karentované - CCC). (2021 - Current Contents). ISSN 1432-7643. Dostupné na: </w:t>
            </w:r>
            <w:hyperlink r:id="rId265" w:history="1">
              <w:r>
                <w:rPr>
                  <w:rFonts w:ascii="Times New Roman" w:hAnsi="Times New Roman" w:cs="Times New Roman"/>
                  <w:color w:val="7F7F7F"/>
                  <w:sz w:val="24"/>
                  <w:szCs w:val="24"/>
                </w:rPr>
                <w:t>https://doi.org/10.1007/s00500-020-05486-3</w:t>
              </w:r>
            </w:hyperlink>
          </w:p>
        </w:tc>
      </w:tr>
      <w:tr w:rsidR="00F956AD" w14:paraId="50D3749E" w14:textId="77777777" w:rsidTr="00DA5B17">
        <w:trPr>
          <w:trHeight w:val="100"/>
        </w:trPr>
        <w:tc>
          <w:tcPr>
            <w:tcW w:w="1410" w:type="dxa"/>
            <w:tcBorders>
              <w:top w:val="nil"/>
              <w:left w:val="nil"/>
              <w:bottom w:val="nil"/>
              <w:right w:val="nil"/>
            </w:tcBorders>
          </w:tcPr>
          <w:p w14:paraId="0678C4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14:paraId="6214BE3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ZHAO, Hou Yu**. Maximal and minimal nondecreasing bounded solutions of iterative functional differential equations. In Applied Mathematics Letters, 2021, vol. 113, p. 1-7. (2020: 4.055 - IF, Q1 - JCR, 1.439 - SJR, Q1 - SJR, karentované - CCC). (2021 - Current Contents). ISSN 0893-9659. Dostupné na: </w:t>
            </w:r>
            <w:hyperlink r:id="rId266" w:history="1">
              <w:r>
                <w:rPr>
                  <w:rFonts w:ascii="Times New Roman" w:hAnsi="Times New Roman" w:cs="Times New Roman"/>
                  <w:color w:val="7F7F7F"/>
                  <w:sz w:val="24"/>
                  <w:szCs w:val="24"/>
                </w:rPr>
                <w:t>https://doi.org/10.1016/j.aml.2020.106886</w:t>
              </w:r>
            </w:hyperlink>
          </w:p>
        </w:tc>
      </w:tr>
      <w:tr w:rsidR="00F956AD" w14:paraId="6E77305B" w14:textId="77777777" w:rsidTr="00DA5B17">
        <w:trPr>
          <w:trHeight w:val="100"/>
        </w:trPr>
        <w:tc>
          <w:tcPr>
            <w:tcW w:w="1410" w:type="dxa"/>
            <w:tcBorders>
              <w:top w:val="nil"/>
              <w:left w:val="nil"/>
              <w:bottom w:val="nil"/>
              <w:right w:val="nil"/>
            </w:tcBorders>
          </w:tcPr>
          <w:p w14:paraId="5B2DA3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14:paraId="00DE62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GIRARD, Mark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 SIKORA, Jamie. Jordan products of quantum channels and their compatibility. In Nature Communications, 2021, vol. 12, art. no. 2129. (2020: 14.919 - IF, Q1 - JCR, 5.559 - SJR, Q1 - SJR, karentované - CCC). (2021 - Current Contents). ISSN 2041-1723. Dostupné na: </w:t>
            </w:r>
            <w:hyperlink r:id="rId267" w:history="1">
              <w:r>
                <w:rPr>
                  <w:rFonts w:ascii="Times New Roman" w:hAnsi="Times New Roman" w:cs="Times New Roman"/>
                  <w:color w:val="7F7F7F"/>
                  <w:sz w:val="24"/>
                  <w:szCs w:val="24"/>
                </w:rPr>
                <w:t>https://doi.org/10.1038/s41467-021-22275-0</w:t>
              </w:r>
            </w:hyperlink>
          </w:p>
        </w:tc>
      </w:tr>
      <w:tr w:rsidR="00F956AD" w14:paraId="383D408E" w14:textId="77777777" w:rsidTr="00DA5B17">
        <w:trPr>
          <w:trHeight w:val="100"/>
        </w:trPr>
        <w:tc>
          <w:tcPr>
            <w:tcW w:w="1410" w:type="dxa"/>
            <w:tcBorders>
              <w:top w:val="nil"/>
              <w:left w:val="nil"/>
              <w:bottom w:val="nil"/>
              <w:right w:val="nil"/>
            </w:tcBorders>
          </w:tcPr>
          <w:p w14:paraId="6D87064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14:paraId="700984E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GRAEF, John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 TUNC, Ercan. Sharp asymptotic results for third-order linear delay differential equations. In Journal of Applied Analysis and Computation, 2021, vol. 11, no. 5, p. 2459-2472. (2020: 1.827 - IF, Q2 - JCR, 0.550 - SJR, Q2 - SJR, karentované - CCC). (2021 - Current Contents). ISSN 2156-907X. Dostupné na: </w:t>
            </w:r>
            <w:hyperlink r:id="rId268" w:history="1">
              <w:r>
                <w:rPr>
                  <w:rFonts w:ascii="Times New Roman" w:hAnsi="Times New Roman" w:cs="Times New Roman"/>
                  <w:color w:val="7F7F7F"/>
                  <w:sz w:val="24"/>
                  <w:szCs w:val="24"/>
                </w:rPr>
                <w:t>https://doi.org/10.11948/20200417</w:t>
              </w:r>
            </w:hyperlink>
          </w:p>
        </w:tc>
      </w:tr>
      <w:tr w:rsidR="00F956AD" w14:paraId="11511024" w14:textId="77777777" w:rsidTr="00DA5B17">
        <w:trPr>
          <w:trHeight w:val="100"/>
        </w:trPr>
        <w:tc>
          <w:tcPr>
            <w:tcW w:w="1410" w:type="dxa"/>
            <w:tcBorders>
              <w:top w:val="nil"/>
              <w:left w:val="nil"/>
              <w:bottom w:val="nil"/>
              <w:right w:val="nil"/>
            </w:tcBorders>
          </w:tcPr>
          <w:p w14:paraId="20E253F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14:paraId="25BAFB8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Explicit solution and dynamical properties of atmospheric Ekman flows with boundary conditions. In Electronic Journal of Qualitative Theory of Differential Equations, 2021, vol. 30, p. 1-19. (2020: 1.874 - IF, Q1 - JCR, 0.524 - SJR, Q2 - SJR, karentované - CCC). (2021 - Current Contents). ISSN 1417-3875. Dostupné na: </w:t>
            </w:r>
            <w:hyperlink r:id="rId269" w:history="1">
              <w:r>
                <w:rPr>
                  <w:rFonts w:ascii="Times New Roman" w:hAnsi="Times New Roman" w:cs="Times New Roman"/>
                  <w:color w:val="7F7F7F"/>
                  <w:sz w:val="24"/>
                  <w:szCs w:val="24"/>
                </w:rPr>
                <w:t>https://doi.org/10.14232/ejqtde.2021.1.30</w:t>
              </w:r>
            </w:hyperlink>
          </w:p>
        </w:tc>
      </w:tr>
      <w:tr w:rsidR="00F956AD" w14:paraId="0BAB27D5" w14:textId="77777777" w:rsidTr="00DA5B17">
        <w:trPr>
          <w:trHeight w:val="100"/>
        </w:trPr>
        <w:tc>
          <w:tcPr>
            <w:tcW w:w="1410" w:type="dxa"/>
            <w:tcBorders>
              <w:top w:val="nil"/>
              <w:left w:val="nil"/>
              <w:bottom w:val="nil"/>
              <w:right w:val="nil"/>
            </w:tcBorders>
          </w:tcPr>
          <w:p w14:paraId="6DE4E63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14:paraId="0161454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Periodic Solutions and Hyers-Ulam Stability of Atmospheric Ekman Flows. In Discrete and Continuous Dynamical Systems, 2021, vol. 41, no. 3, p. 1157-1176. (2020: 1.392 - IF, Q2 - JCR, 1.289 - SJR, Q1 - SJR, karentované - CCC). (2021 - Current Contents). ISSN 1078-0947. Dostupné na: </w:t>
            </w:r>
            <w:hyperlink r:id="rId270" w:history="1">
              <w:r>
                <w:rPr>
                  <w:rFonts w:ascii="Times New Roman" w:hAnsi="Times New Roman" w:cs="Times New Roman"/>
                  <w:color w:val="7F7F7F"/>
                  <w:sz w:val="24"/>
                  <w:szCs w:val="24"/>
                </w:rPr>
                <w:t>https://doi.org/10.3934/dcds.2020313</w:t>
              </w:r>
            </w:hyperlink>
          </w:p>
        </w:tc>
      </w:tr>
    </w:tbl>
    <w:p w14:paraId="4023DFF6" w14:textId="77777777" w:rsidR="001B7F03" w:rsidRDefault="001B7F03">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C3E9ED9" w14:textId="77777777" w:rsidTr="00DA5B17">
        <w:trPr>
          <w:trHeight w:val="100"/>
        </w:trPr>
        <w:tc>
          <w:tcPr>
            <w:tcW w:w="1410" w:type="dxa"/>
            <w:tcBorders>
              <w:top w:val="nil"/>
              <w:left w:val="nil"/>
              <w:bottom w:val="nil"/>
              <w:right w:val="nil"/>
            </w:tcBorders>
          </w:tcPr>
          <w:p w14:paraId="3B53AD9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ADCA17</w:t>
            </w:r>
          </w:p>
        </w:tc>
        <w:tc>
          <w:tcPr>
            <w:tcW w:w="8193" w:type="dxa"/>
            <w:tcBorders>
              <w:top w:val="nil"/>
              <w:left w:val="nil"/>
              <w:bottom w:val="nil"/>
              <w:right w:val="nil"/>
            </w:tcBorders>
          </w:tcPr>
          <w:p w14:paraId="1436FA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KURAČ, Zbyněk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the minimality of some generating sets of the aggregation clone on a finite chain. In Information Sciences, 2021, vol. 564, p. 193-201. (2020: 6.795 - IF, Q1 - JCR, 1.524 - SJR, Q1 - SJR, karentované - CCC). (2021 - Current Contents). ISSN 0020-0255. Dostupné na: </w:t>
            </w:r>
            <w:hyperlink r:id="rId271" w:history="1">
              <w:r>
                <w:rPr>
                  <w:rFonts w:ascii="Times New Roman" w:hAnsi="Times New Roman" w:cs="Times New Roman"/>
                  <w:color w:val="7F7F7F"/>
                  <w:sz w:val="24"/>
                  <w:szCs w:val="24"/>
                </w:rPr>
                <w:t>https://doi.org/10.1016/j.ins.2021.02.070</w:t>
              </w:r>
            </w:hyperlink>
          </w:p>
        </w:tc>
      </w:tr>
      <w:tr w:rsidR="00F956AD" w14:paraId="27A5A606" w14:textId="77777777" w:rsidTr="00DA5B17">
        <w:trPr>
          <w:trHeight w:val="100"/>
        </w:trPr>
        <w:tc>
          <w:tcPr>
            <w:tcW w:w="1410" w:type="dxa"/>
            <w:tcBorders>
              <w:top w:val="nil"/>
              <w:left w:val="nil"/>
              <w:bottom w:val="nil"/>
              <w:right w:val="nil"/>
            </w:tcBorders>
          </w:tcPr>
          <w:p w14:paraId="2960B16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14:paraId="7D830D6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HASIL, Petr - KISEĽÁK, Jozef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VESELÝ, Michal**. Nonoscillation of half-linear dynamic equations on time scales. In Mathematical Methods in the Applied Sciences, 2021, vol. 44, no. 11, p. 8775-8797. (2020: 2.321 - IF, Q1 - JCR, 0.719 - SJR, Q1 - SJR, karentované - CCC). (2021 - Current Contents). ISSN 0170-4214. Dostupné na: </w:t>
            </w:r>
            <w:hyperlink r:id="rId272" w:history="1">
              <w:r>
                <w:rPr>
                  <w:rFonts w:ascii="Times New Roman" w:hAnsi="Times New Roman" w:cs="Times New Roman"/>
                  <w:color w:val="7F7F7F"/>
                  <w:sz w:val="24"/>
                  <w:szCs w:val="24"/>
                </w:rPr>
                <w:t>https://doi.org/10.1002/mma.7304</w:t>
              </w:r>
            </w:hyperlink>
          </w:p>
        </w:tc>
      </w:tr>
      <w:tr w:rsidR="00F956AD" w14:paraId="669F2D48" w14:textId="77777777" w:rsidTr="00DA5B17">
        <w:trPr>
          <w:trHeight w:val="100"/>
        </w:trPr>
        <w:tc>
          <w:tcPr>
            <w:tcW w:w="1410" w:type="dxa"/>
            <w:tcBorders>
              <w:top w:val="nil"/>
              <w:left w:val="nil"/>
              <w:bottom w:val="nil"/>
              <w:right w:val="nil"/>
            </w:tcBorders>
          </w:tcPr>
          <w:p w14:paraId="18DEEED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14:paraId="3B7DDD4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Power, positive closure, and quotients on convex languages. In Theoretical Computer Science, 2021, vol. 870, p. 53-74. (2020: 0.827 - IF, Q4 - JCR, 0.464 - SJR, Q2 - SJR, karentované - CCC). (2021 - Current Contents). ISSN 0304-3975. Dostupné na: </w:t>
            </w:r>
            <w:hyperlink r:id="rId273" w:history="1">
              <w:r>
                <w:rPr>
                  <w:rFonts w:ascii="Times New Roman" w:hAnsi="Times New Roman" w:cs="Times New Roman"/>
                  <w:color w:val="7F7F7F"/>
                  <w:sz w:val="24"/>
                  <w:szCs w:val="24"/>
                </w:rPr>
                <w:t>https://doi.org/10.1016/j.tcs.2021.02.002</w:t>
              </w:r>
            </w:hyperlink>
          </w:p>
        </w:tc>
      </w:tr>
      <w:tr w:rsidR="00F956AD" w14:paraId="5860E28E" w14:textId="77777777" w:rsidTr="00DA5B17">
        <w:trPr>
          <w:trHeight w:val="100"/>
        </w:trPr>
        <w:tc>
          <w:tcPr>
            <w:tcW w:w="1410" w:type="dxa"/>
            <w:tcBorders>
              <w:top w:val="nil"/>
              <w:left w:val="nil"/>
              <w:bottom w:val="nil"/>
              <w:right w:val="nil"/>
            </w:tcBorders>
          </w:tcPr>
          <w:p w14:paraId="0399155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14:paraId="22D4CA4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New Criteria for Sharp Oscillation of Second-Order Neutral Delay Differential Equations. In Mathematics, 2021, vol.9, no. 17, art. nr. 2089,  p. 1-23. (2020: 2.258 - IF, Q1 - JCR, 0.495 - SJR, Q2 - SJR, karentované - CCC). (2021 - Current Contents). ISSN 2227-7390. Dostupné na: </w:t>
            </w:r>
            <w:hyperlink r:id="rId274" w:history="1">
              <w:r>
                <w:rPr>
                  <w:rFonts w:ascii="Times New Roman" w:hAnsi="Times New Roman" w:cs="Times New Roman"/>
                  <w:color w:val="7F7F7F"/>
                  <w:sz w:val="24"/>
                  <w:szCs w:val="24"/>
                </w:rPr>
                <w:t>https://doi.org/10.3390/math9172089</w:t>
              </w:r>
            </w:hyperlink>
          </w:p>
        </w:tc>
      </w:tr>
      <w:tr w:rsidR="00F956AD" w14:paraId="29EE61AC" w14:textId="77777777" w:rsidTr="00DA5B17">
        <w:trPr>
          <w:trHeight w:val="100"/>
        </w:trPr>
        <w:tc>
          <w:tcPr>
            <w:tcW w:w="1410" w:type="dxa"/>
            <w:tcBorders>
              <w:top w:val="nil"/>
              <w:left w:val="nil"/>
              <w:bottom w:val="nil"/>
              <w:right w:val="nil"/>
            </w:tcBorders>
          </w:tcPr>
          <w:p w14:paraId="17E0367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14:paraId="0F96DEC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 CHATZARAKIS, George E. - DŽURINA, Jozef - GRACE, Said R. On Sharp Oscillation Criteria for General Third-Order Delay Differential Equations. In Mathematics, 2021, vol. 9, no. 14, art. nr. 1675, p. 1-18. (2020: 2.258 - IF, Q1 - JCR, 0.495 - SJR, Q2 - SJR, karentované - CCC). (2021 - Current Contents). ISSN 2227-7390. Dostupné na: </w:t>
            </w:r>
            <w:hyperlink r:id="rId275" w:history="1">
              <w:r>
                <w:rPr>
                  <w:rFonts w:ascii="Times New Roman" w:hAnsi="Times New Roman" w:cs="Times New Roman"/>
                  <w:color w:val="7F7F7F"/>
                  <w:sz w:val="24"/>
                  <w:szCs w:val="24"/>
                </w:rPr>
                <w:t>https://doi.org/10.3390/math9141675</w:t>
              </w:r>
            </w:hyperlink>
          </w:p>
        </w:tc>
      </w:tr>
      <w:tr w:rsidR="00F956AD" w14:paraId="0A4FC518" w14:textId="77777777" w:rsidTr="00DA5B17">
        <w:trPr>
          <w:trHeight w:val="100"/>
        </w:trPr>
        <w:tc>
          <w:tcPr>
            <w:tcW w:w="1410" w:type="dxa"/>
            <w:tcBorders>
              <w:top w:val="nil"/>
              <w:left w:val="nil"/>
              <w:bottom w:val="nil"/>
              <w:right w:val="nil"/>
            </w:tcBorders>
          </w:tcPr>
          <w:p w14:paraId="3925DF5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14:paraId="7CF627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A general theory of comparison of quantum channels (and beyond). In IEEE Information Theory Group, 2021, vol. 67, no. 6, p. 3945-3964. (2020: 2.501 - IF, Q2 - JCR, 1.218 - SJR, Q1 - SJR, karentované - CCC). (2021 - Current Contents). ISSN 0018-9448. Dostupné na: </w:t>
            </w:r>
            <w:hyperlink r:id="rId276" w:history="1">
              <w:r>
                <w:rPr>
                  <w:rFonts w:ascii="Times New Roman" w:hAnsi="Times New Roman" w:cs="Times New Roman"/>
                  <w:color w:val="7F7F7F"/>
                  <w:sz w:val="24"/>
                  <w:szCs w:val="24"/>
                </w:rPr>
                <w:t>https://doi.org/10.1109/TIT.2021.3070120</w:t>
              </w:r>
            </w:hyperlink>
          </w:p>
        </w:tc>
      </w:tr>
      <w:tr w:rsidR="00F956AD" w14:paraId="3825DD52" w14:textId="77777777" w:rsidTr="00DA5B17">
        <w:trPr>
          <w:trHeight w:val="100"/>
        </w:trPr>
        <w:tc>
          <w:tcPr>
            <w:tcW w:w="1410" w:type="dxa"/>
            <w:tcBorders>
              <w:top w:val="nil"/>
              <w:left w:val="nil"/>
              <w:bottom w:val="nil"/>
              <w:right w:val="nil"/>
            </w:tcBorders>
          </w:tcPr>
          <w:p w14:paraId="3148DB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14:paraId="53211B6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Renyi Relative Entropies and Noncommutative Lp-Spaces II. In Annales Henri Poincare, 2021, vol. 22, p. 3235-3254. (2020: 1.550 - IF, Q2 - JCR, 1.119 - SJR, Q1 - SJR, karentované - CCC). (2021 - Current Contents). ISSN 1424-0637. Dostupné na: </w:t>
            </w:r>
            <w:hyperlink r:id="rId277" w:history="1">
              <w:r>
                <w:rPr>
                  <w:rFonts w:ascii="Times New Roman" w:hAnsi="Times New Roman" w:cs="Times New Roman"/>
                  <w:color w:val="7F7F7F"/>
                  <w:sz w:val="24"/>
                  <w:szCs w:val="24"/>
                </w:rPr>
                <w:t>https://doi.org/10.1007/s00023-021-01074-9</w:t>
              </w:r>
            </w:hyperlink>
          </w:p>
        </w:tc>
      </w:tr>
      <w:tr w:rsidR="00F956AD" w14:paraId="62403A2A" w14:textId="77777777" w:rsidTr="00DA5B17">
        <w:trPr>
          <w:trHeight w:val="100"/>
        </w:trPr>
        <w:tc>
          <w:tcPr>
            <w:tcW w:w="1410" w:type="dxa"/>
            <w:tcBorders>
              <w:top w:val="nil"/>
              <w:left w:val="nil"/>
              <w:bottom w:val="nil"/>
              <w:right w:val="nil"/>
            </w:tcBorders>
          </w:tcPr>
          <w:p w14:paraId="1FA8598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14:paraId="187F2F2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Observables on synaptic algebras. In Fuzzy Sets and Systems, 2021, vol. 406, p. 93-106. (2020: 3.343 - IF, Q1 - JCR, 0.902 - SJR, Q1 - SJR, karentované - CCC). (2021 - Current Contents). ISSN 0165-0114. Dostupné na: </w:t>
            </w:r>
            <w:hyperlink r:id="rId278" w:history="1">
              <w:r>
                <w:rPr>
                  <w:rFonts w:ascii="Times New Roman" w:hAnsi="Times New Roman" w:cs="Times New Roman"/>
                  <w:color w:val="7F7F7F"/>
                  <w:sz w:val="24"/>
                  <w:szCs w:val="24"/>
                </w:rPr>
                <w:t>https://doi.org/10.1016/j.fss.2020.05.015</w:t>
              </w:r>
            </w:hyperlink>
          </w:p>
        </w:tc>
      </w:tr>
      <w:tr w:rsidR="00F956AD" w14:paraId="74A01CE9" w14:textId="77777777" w:rsidTr="00DA5B17">
        <w:trPr>
          <w:trHeight w:val="100"/>
        </w:trPr>
        <w:tc>
          <w:tcPr>
            <w:tcW w:w="1410" w:type="dxa"/>
            <w:tcBorders>
              <w:top w:val="nil"/>
              <w:left w:val="nil"/>
              <w:bottom w:val="nil"/>
              <w:right w:val="nil"/>
            </w:tcBorders>
          </w:tcPr>
          <w:p w14:paraId="55043F0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14:paraId="1EF33E0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Geometric and algebraic aspects of spectrality in order unit spaces: A comparison. In Journal of Mathematical Analysis and Applications, 2021, vol. 504, art. nr. 125360. (2020: 1.583 - IF, Q1 - JCR, 0.951 - SJR, Q1 - SJR, karentované - CCC). (2021 - Current Contents). ISSN 0022-247X. Dostupné na: </w:t>
            </w:r>
            <w:hyperlink r:id="rId279" w:history="1">
              <w:r>
                <w:rPr>
                  <w:rFonts w:ascii="Times New Roman" w:hAnsi="Times New Roman" w:cs="Times New Roman"/>
                  <w:color w:val="7F7F7F"/>
                  <w:sz w:val="24"/>
                  <w:szCs w:val="24"/>
                </w:rPr>
                <w:t>https://doi.org/10.1016/j.jmaa.2021.125360</w:t>
              </w:r>
            </w:hyperlink>
          </w:p>
        </w:tc>
      </w:tr>
      <w:tr w:rsidR="00F956AD" w14:paraId="7114C6F8" w14:textId="77777777" w:rsidTr="00DA5B17">
        <w:trPr>
          <w:trHeight w:val="100"/>
        </w:trPr>
        <w:tc>
          <w:tcPr>
            <w:tcW w:w="1410" w:type="dxa"/>
            <w:tcBorders>
              <w:top w:val="nil"/>
              <w:left w:val="nil"/>
              <w:bottom w:val="nil"/>
              <w:right w:val="nil"/>
            </w:tcBorders>
          </w:tcPr>
          <w:p w14:paraId="3D820C9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14:paraId="4129865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Bounds of characteristic polynomials of regular matroids. In Contributions to Discrete Mathematics, 2020, vol. 15, no. 3, p. 98-107. (2019: 0.345 - IF, Q4 - JCR, 0.190 - SJR, Q4 - SJR, karentované - CCC). (2020 - Current Contents). ISSN 1715-0868. Dostupné na: </w:t>
            </w:r>
            <w:hyperlink r:id="rId280" w:history="1">
              <w:r>
                <w:rPr>
                  <w:rFonts w:ascii="Times New Roman" w:hAnsi="Times New Roman" w:cs="Times New Roman"/>
                  <w:color w:val="7F7F7F"/>
                  <w:sz w:val="24"/>
                  <w:szCs w:val="24"/>
                </w:rPr>
                <w:t>https://doi.org/10.11575/cdm.v15i3.69350</w:t>
              </w:r>
            </w:hyperlink>
          </w:p>
        </w:tc>
      </w:tr>
      <w:tr w:rsidR="00F956AD" w14:paraId="469B3853" w14:textId="77777777" w:rsidTr="00DA5B17">
        <w:trPr>
          <w:trHeight w:val="100"/>
        </w:trPr>
        <w:tc>
          <w:tcPr>
            <w:tcW w:w="1410" w:type="dxa"/>
            <w:tcBorders>
              <w:top w:val="nil"/>
              <w:left w:val="nil"/>
              <w:bottom w:val="nil"/>
              <w:right w:val="nil"/>
            </w:tcBorders>
          </w:tcPr>
          <w:p w14:paraId="45221D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14:paraId="48DFA3C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n-uninorms with continuous underlying functions via z-ordinal sum construction. In International Journal of Approximate Reasoning, 2021, vol. 133, p. 60-79. (2020: 3.816 - IF, Q2 - JCR, 1.039 - SJR, Q1 - SJR, karentované - CCC). (2021 - Current Contents). ISSN 0888-613X. Dostupné na: </w:t>
            </w:r>
            <w:hyperlink r:id="rId281" w:history="1">
              <w:r>
                <w:rPr>
                  <w:rFonts w:ascii="Times New Roman" w:hAnsi="Times New Roman" w:cs="Times New Roman"/>
                  <w:color w:val="7F7F7F"/>
                  <w:sz w:val="24"/>
                  <w:szCs w:val="24"/>
                </w:rPr>
                <w:t>https://doi.org/10.1016/j.ijar.2021.03.006</w:t>
              </w:r>
            </w:hyperlink>
          </w:p>
        </w:tc>
      </w:tr>
      <w:tr w:rsidR="00F956AD" w14:paraId="2B9C71D0" w14:textId="77777777" w:rsidTr="00DA5B17">
        <w:trPr>
          <w:trHeight w:val="100"/>
        </w:trPr>
        <w:tc>
          <w:tcPr>
            <w:tcW w:w="1410" w:type="dxa"/>
            <w:tcBorders>
              <w:top w:val="nil"/>
              <w:left w:val="nil"/>
              <w:bottom w:val="nil"/>
              <w:right w:val="nil"/>
            </w:tcBorders>
          </w:tcPr>
          <w:p w14:paraId="4BCCADF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ADCA28</w:t>
            </w:r>
          </w:p>
        </w:tc>
        <w:tc>
          <w:tcPr>
            <w:tcW w:w="8193" w:type="dxa"/>
            <w:tcBorders>
              <w:top w:val="nil"/>
              <w:left w:val="nil"/>
              <w:bottom w:val="nil"/>
              <w:right w:val="nil"/>
            </w:tcBorders>
          </w:tcPr>
          <w:p w14:paraId="063B4A4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The n-uninorms with continuous underlying t-norms and t-conorms. In International Journal of General Systems, 2021, vol. 50, no. 1, p. 92-116. (2020: 2.080 - IF, Q2 - JCR, 0.482 - SJR, Q2 - SJR, karentované - CCC). (2021 - Current Contents). ISSN 0308-1079. Dostupné na: </w:t>
            </w:r>
            <w:hyperlink r:id="rId282" w:history="1">
              <w:r>
                <w:rPr>
                  <w:rFonts w:ascii="Times New Roman" w:hAnsi="Times New Roman" w:cs="Times New Roman"/>
                  <w:color w:val="7F7F7F"/>
                  <w:sz w:val="24"/>
                  <w:szCs w:val="24"/>
                </w:rPr>
                <w:t>https://doi.org/10.1080/03081079.2020.1863395</w:t>
              </w:r>
            </w:hyperlink>
          </w:p>
        </w:tc>
      </w:tr>
      <w:tr w:rsidR="00F956AD" w14:paraId="2952462F" w14:textId="77777777" w:rsidTr="00DA5B17">
        <w:trPr>
          <w:trHeight w:val="100"/>
        </w:trPr>
        <w:tc>
          <w:tcPr>
            <w:tcW w:w="1410" w:type="dxa"/>
            <w:tcBorders>
              <w:top w:val="nil"/>
              <w:left w:val="nil"/>
              <w:bottom w:val="nil"/>
              <w:right w:val="nil"/>
            </w:tcBorders>
          </w:tcPr>
          <w:p w14:paraId="2BC6F60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14:paraId="0AD85C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Convex combinations of uninorms and triangular subnorms. In Fuzzy Sets and Systems, 2021, vol. 423, p. 55-73. (2020: 3.343 - IF, Q1 - JCR, 0.902 - SJR, Q1 - SJR, karentované - CCC). (2021 - Current Contents). ISSN 0165-0114. Dostupné na: </w:t>
            </w:r>
            <w:hyperlink r:id="rId283" w:history="1">
              <w:r>
                <w:rPr>
                  <w:rFonts w:ascii="Times New Roman" w:hAnsi="Times New Roman" w:cs="Times New Roman"/>
                  <w:color w:val="7F7F7F"/>
                  <w:sz w:val="24"/>
                  <w:szCs w:val="24"/>
                </w:rPr>
                <w:t>https://doi.org/10.1016/j.fss.2020.10.011</w:t>
              </w:r>
            </w:hyperlink>
          </w:p>
        </w:tc>
      </w:tr>
      <w:tr w:rsidR="00F956AD" w14:paraId="0FC894D3" w14:textId="77777777" w:rsidTr="00DA5B17">
        <w:trPr>
          <w:trHeight w:val="100"/>
        </w:trPr>
        <w:tc>
          <w:tcPr>
            <w:tcW w:w="1410" w:type="dxa"/>
            <w:tcBorders>
              <w:top w:val="nil"/>
              <w:left w:val="nil"/>
              <w:bottom w:val="nil"/>
              <w:right w:val="nil"/>
            </w:tcBorders>
          </w:tcPr>
          <w:p w14:paraId="545B52C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14:paraId="4E82EC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Natural partial order induced by a commutative, associative and idempotent function. In Information Sciences, 2021, vol. 545, p. 499-512. (2020: 6.795 - IF, Q1 - JCR, 1.524 - SJR, Q1 - SJR, karentované - CCC). (2021 - Current Contents). ISSN 0020-0255. Dostupné na: </w:t>
            </w:r>
            <w:hyperlink r:id="rId284" w:history="1">
              <w:r>
                <w:rPr>
                  <w:rFonts w:ascii="Times New Roman" w:hAnsi="Times New Roman" w:cs="Times New Roman"/>
                  <w:color w:val="7F7F7F"/>
                  <w:sz w:val="24"/>
                  <w:szCs w:val="24"/>
                </w:rPr>
                <w:t>https://doi.org/10.1016/j.ins.2020.09.028</w:t>
              </w:r>
            </w:hyperlink>
          </w:p>
        </w:tc>
      </w:tr>
      <w:tr w:rsidR="00F956AD" w14:paraId="3B0B09D3" w14:textId="77777777" w:rsidTr="00DA5B17">
        <w:trPr>
          <w:trHeight w:val="100"/>
        </w:trPr>
        <w:tc>
          <w:tcPr>
            <w:tcW w:w="1410" w:type="dxa"/>
            <w:tcBorders>
              <w:top w:val="nil"/>
              <w:left w:val="nil"/>
              <w:bottom w:val="nil"/>
              <w:right w:val="nil"/>
            </w:tcBorders>
          </w:tcPr>
          <w:p w14:paraId="1D0209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14:paraId="723D76F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xml:space="preserve"> - NAGY, Milan - KURIN, Elena. Synergy evaluation of non-normalizable dose-response data: Generalization of combination index for the linear effect of drugs. In Pharmaceutical Statistics, 2021, vol. 20, p. 982-989. (2020: 1.894 - IF, Q2 - JCR, 1.421 - SJR, Q1 - SJR, karentované - CCC). (2021 - Current Contents). ISSN 1539-1604. Dostupné na: </w:t>
            </w:r>
            <w:hyperlink r:id="rId285" w:history="1">
              <w:r>
                <w:rPr>
                  <w:rFonts w:ascii="Times New Roman" w:hAnsi="Times New Roman" w:cs="Times New Roman"/>
                  <w:color w:val="7F7F7F"/>
                  <w:sz w:val="24"/>
                  <w:szCs w:val="24"/>
                </w:rPr>
                <w:t>https://doi.org/10.1002/pst.2118</w:t>
              </w:r>
            </w:hyperlink>
          </w:p>
        </w:tc>
      </w:tr>
      <w:tr w:rsidR="00F956AD" w14:paraId="020F8DFF" w14:textId="77777777" w:rsidTr="00DA5B17">
        <w:trPr>
          <w:trHeight w:val="100"/>
        </w:trPr>
        <w:tc>
          <w:tcPr>
            <w:tcW w:w="1410" w:type="dxa"/>
            <w:tcBorders>
              <w:top w:val="nil"/>
              <w:left w:val="nil"/>
              <w:bottom w:val="nil"/>
              <w:right w:val="nil"/>
            </w:tcBorders>
          </w:tcPr>
          <w:p w14:paraId="3184C0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14:paraId="4CE4D6C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PINTR, Pavel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 PEŘINOVÁ, Vlasta - LUKŠ, Antonín. Taxonomy of Extrasolar Systems for the Main Sequence Stars. In Solar System Research, 2021, vol. 55, no. 6, p. 620-624. (2020: 0.706 - IF, Q4 - JCR, 0.317 - SJR, Q3 - SJR, karentované - CCC). (2021 - Current Contents). ISSN 0038-0946. Dostupné na: </w:t>
            </w:r>
            <w:hyperlink r:id="rId286" w:history="1">
              <w:r>
                <w:rPr>
                  <w:rFonts w:ascii="Times New Roman" w:hAnsi="Times New Roman" w:cs="Times New Roman"/>
                  <w:color w:val="7F7F7F"/>
                  <w:sz w:val="24"/>
                  <w:szCs w:val="24"/>
                </w:rPr>
                <w:t>https://doi.org/10.1134/S0038094621060101</w:t>
              </w:r>
            </w:hyperlink>
          </w:p>
        </w:tc>
      </w:tr>
      <w:tr w:rsidR="00F956AD" w14:paraId="6B9F818A" w14:textId="77777777" w:rsidTr="00DA5B17">
        <w:trPr>
          <w:trHeight w:val="100"/>
        </w:trPr>
        <w:tc>
          <w:tcPr>
            <w:tcW w:w="1410" w:type="dxa"/>
            <w:tcBorders>
              <w:top w:val="nil"/>
              <w:left w:val="nil"/>
              <w:bottom w:val="nil"/>
              <w:right w:val="nil"/>
            </w:tcBorders>
          </w:tcPr>
          <w:p w14:paraId="29C727F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14:paraId="5855B8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PLÁVALOVÁ, Eva</w:t>
            </w:r>
            <w:r>
              <w:rPr>
                <w:rFonts w:ascii="Times New Roman" w:hAnsi="Times New Roman" w:cs="Times New Roman"/>
                <w:sz w:val="24"/>
                <w:szCs w:val="24"/>
              </w:rPr>
              <w:t xml:space="preserve"> - ROSAEV, A. Dynamical effect of the 9:16 resonance with Mars on some Datura asteroids, including the pair Balam and 312497. In Astronomy and Astrophysics, 2021, vol. 653, art. nr. A4, p. 1-9. (2020: 5.803 - IF, Q1 - JCR, 2.137 - SJR, Q1 - SJR, karentované - CCC). (2021 - Current Contents, WOS, SCOPUS, NASA ADS). ISSN 0004-6361. Dostupné na: </w:t>
            </w:r>
            <w:hyperlink r:id="rId287" w:history="1">
              <w:r>
                <w:rPr>
                  <w:rFonts w:ascii="Times New Roman" w:hAnsi="Times New Roman" w:cs="Times New Roman"/>
                  <w:color w:val="7F7F7F"/>
                  <w:sz w:val="24"/>
                  <w:szCs w:val="24"/>
                </w:rPr>
                <w:t>https://doi.org/10.1051/0004-6361/202038742</w:t>
              </w:r>
            </w:hyperlink>
          </w:p>
        </w:tc>
      </w:tr>
      <w:tr w:rsidR="00F956AD" w14:paraId="59B1EE05" w14:textId="77777777" w:rsidTr="00DA5B17">
        <w:trPr>
          <w:trHeight w:val="100"/>
        </w:trPr>
        <w:tc>
          <w:tcPr>
            <w:tcW w:w="1410" w:type="dxa"/>
            <w:tcBorders>
              <w:top w:val="nil"/>
              <w:left w:val="nil"/>
              <w:bottom w:val="nil"/>
              <w:right w:val="nil"/>
            </w:tcBorders>
          </w:tcPr>
          <w:p w14:paraId="613968A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14:paraId="72704F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Bonds for Generalized One-Sided Concept Lattices. In Mathematics, 2021, vol. 9, no. 3, art. no. 211,  p. 1-12. (2020: 2.258 - IF, Q1 - JCR, 0.495 - SJR, Q2 - SJR, karentované - CCC). (2021 - Current Contents). ISSN 2227-7390. Dostupné na: </w:t>
            </w:r>
            <w:hyperlink r:id="rId288" w:history="1">
              <w:r>
                <w:rPr>
                  <w:rFonts w:ascii="Times New Roman" w:hAnsi="Times New Roman" w:cs="Times New Roman"/>
                  <w:color w:val="7F7F7F"/>
                  <w:sz w:val="24"/>
                  <w:szCs w:val="24"/>
                </w:rPr>
                <w:t>https://doi.org/10.3390/math9030211</w:t>
              </w:r>
            </w:hyperlink>
          </w:p>
        </w:tc>
      </w:tr>
      <w:tr w:rsidR="00F956AD" w14:paraId="1802EDB9" w14:textId="77777777" w:rsidTr="00DA5B17">
        <w:trPr>
          <w:trHeight w:val="100"/>
        </w:trPr>
        <w:tc>
          <w:tcPr>
            <w:tcW w:w="1410" w:type="dxa"/>
            <w:tcBorders>
              <w:top w:val="nil"/>
              <w:left w:val="nil"/>
              <w:bottom w:val="nil"/>
              <w:right w:val="nil"/>
            </w:tcBorders>
          </w:tcPr>
          <w:p w14:paraId="1A05168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14:paraId="503EE5C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Synaptic Algebras as Models for Quantum Mechanics. In International Journal of Theoretical Physics, 2021, vol. 60, p. 483-498. (2020: 1.708 - IF, Q3 - JCR, 0.337 - SJR, Q3 - SJR, karentované - CCC). (2021 - Current Contents). ISSN 0020-7748. Dostupné na: </w:t>
            </w:r>
            <w:hyperlink r:id="rId289" w:history="1">
              <w:r>
                <w:rPr>
                  <w:rFonts w:ascii="Times New Roman" w:hAnsi="Times New Roman" w:cs="Times New Roman"/>
                  <w:color w:val="7F7F7F"/>
                  <w:sz w:val="24"/>
                  <w:szCs w:val="24"/>
                </w:rPr>
                <w:t>https://doi.org/10.1007/s10773-019-04045-3</w:t>
              </w:r>
            </w:hyperlink>
          </w:p>
        </w:tc>
      </w:tr>
      <w:tr w:rsidR="00F956AD" w14:paraId="7C7ADEED" w14:textId="77777777" w:rsidTr="00DA5B17">
        <w:trPr>
          <w:trHeight w:val="100"/>
        </w:trPr>
        <w:tc>
          <w:tcPr>
            <w:tcW w:w="1410" w:type="dxa"/>
            <w:tcBorders>
              <w:top w:val="nil"/>
              <w:left w:val="nil"/>
              <w:bottom w:val="nil"/>
              <w:right w:val="nil"/>
            </w:tcBorders>
          </w:tcPr>
          <w:p w14:paraId="43669C8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14:paraId="529014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ROSAEV, A.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The Fourier approximation for orbital elements for the members of very young asteroid families. In Planetary and Space Science, 2021, vol. 202, art. nr. 105233. (2020: 2.030 - IF, Q3 - JCR, 0.696 - SJR, Q2 - SJR, karentované - CCC). (2021 - Current Contents, WOS, SCOPUS, NASA ADS). ISSN 0032-0633. Dostupné na: </w:t>
            </w:r>
            <w:hyperlink r:id="rId290" w:history="1">
              <w:r>
                <w:rPr>
                  <w:rFonts w:ascii="Times New Roman" w:hAnsi="Times New Roman" w:cs="Times New Roman"/>
                  <w:color w:val="7F7F7F"/>
                  <w:sz w:val="24"/>
                  <w:szCs w:val="24"/>
                </w:rPr>
                <w:t>https://doi.org/10.1016/j.pss.2021.105233</w:t>
              </w:r>
            </w:hyperlink>
          </w:p>
        </w:tc>
      </w:tr>
      <w:tr w:rsidR="00F956AD" w14:paraId="1B3CD25B" w14:textId="77777777" w:rsidTr="00DA5B17">
        <w:trPr>
          <w:trHeight w:val="100"/>
        </w:trPr>
        <w:tc>
          <w:tcPr>
            <w:tcW w:w="1410" w:type="dxa"/>
            <w:tcBorders>
              <w:top w:val="nil"/>
              <w:left w:val="nil"/>
              <w:bottom w:val="nil"/>
              <w:right w:val="nil"/>
            </w:tcBorders>
          </w:tcPr>
          <w:p w14:paraId="10C71DD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14:paraId="41D1733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 Yuanchao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O';REGAN, D. Relative controllability of delay multi-agent systems. In International Journal of Robust and Nonlinear Contro, 2021, vol. 31, p. 4965-4993. (2020: 4.406 - IF, Q1 - JCR, 1.361 - SJR, Q1 - SJR, karentované - CCC). (2021 - Current Contents). ISSN 1049-8923. Dostupné na: </w:t>
            </w:r>
            <w:hyperlink r:id="rId291" w:history="1">
              <w:r>
                <w:rPr>
                  <w:rFonts w:ascii="Times New Roman" w:hAnsi="Times New Roman" w:cs="Times New Roman"/>
                  <w:color w:val="7F7F7F"/>
                  <w:sz w:val="24"/>
                  <w:szCs w:val="24"/>
                </w:rPr>
                <w:t>https://doi.org/10.1002/rnc.5517</w:t>
              </w:r>
            </w:hyperlink>
          </w:p>
        </w:tc>
      </w:tr>
      <w:tr w:rsidR="00F956AD" w14:paraId="0A761F31" w14:textId="77777777" w:rsidTr="00DA5B17">
        <w:trPr>
          <w:trHeight w:val="100"/>
        </w:trPr>
        <w:tc>
          <w:tcPr>
            <w:tcW w:w="1410" w:type="dxa"/>
            <w:tcBorders>
              <w:top w:val="nil"/>
              <w:left w:val="nil"/>
              <w:bottom w:val="nil"/>
              <w:right w:val="nil"/>
            </w:tcBorders>
          </w:tcPr>
          <w:p w14:paraId="075E9F5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14:paraId="54137B8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SUO, Leping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Quaternion-Valued Linear Impulsive Differential Equations. In Qualitative Theory of Dynamical Systems, 2021, vol. 20, p. 1-78. (2020: 1.419 - IF, Q2 - JCR, 0.469 - SJR, Q2 - SJR, </w:t>
            </w:r>
            <w:r>
              <w:rPr>
                <w:rFonts w:ascii="Times New Roman" w:hAnsi="Times New Roman" w:cs="Times New Roman"/>
                <w:sz w:val="24"/>
                <w:szCs w:val="24"/>
              </w:rPr>
              <w:lastRenderedPageBreak/>
              <w:t xml:space="preserve">karentované - CCC). (2021 - Current Contents). ISSN 1575-5460. Dostupné na: </w:t>
            </w:r>
            <w:hyperlink r:id="rId292" w:history="1">
              <w:r>
                <w:rPr>
                  <w:rFonts w:ascii="Times New Roman" w:hAnsi="Times New Roman" w:cs="Times New Roman"/>
                  <w:color w:val="7F7F7F"/>
                  <w:sz w:val="24"/>
                  <w:szCs w:val="24"/>
                </w:rPr>
                <w:t>https://doi.org/10.1007/s12346-021-00467-9</w:t>
              </w:r>
            </w:hyperlink>
          </w:p>
        </w:tc>
      </w:tr>
      <w:tr w:rsidR="00F956AD" w14:paraId="0D950169" w14:textId="77777777" w:rsidTr="00DA5B17">
        <w:trPr>
          <w:trHeight w:val="100"/>
        </w:trPr>
        <w:tc>
          <w:tcPr>
            <w:tcW w:w="1410" w:type="dxa"/>
            <w:tcBorders>
              <w:top w:val="nil"/>
              <w:left w:val="nil"/>
              <w:bottom w:val="nil"/>
              <w:right w:val="nil"/>
            </w:tcBorders>
          </w:tcPr>
          <w:p w14:paraId="709763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ADCA39</w:t>
            </w:r>
          </w:p>
        </w:tc>
        <w:tc>
          <w:tcPr>
            <w:tcW w:w="8193" w:type="dxa"/>
            <w:tcBorders>
              <w:top w:val="nil"/>
              <w:left w:val="nil"/>
              <w:bottom w:val="nil"/>
              <w:right w:val="nil"/>
            </w:tcBorders>
          </w:tcPr>
          <w:p w14:paraId="7ABF07A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WEN, Qian - O´REGAN, Donal. Existence and uniqueness results for modeling jet flow of the antarctic circumpolar current. In Monatshefte für Mathematik, 2021, vol. 194, p. 601-621. (2020: 0.808 - IF, Q3 - JCR, 0.719 - SJR, Q2 - SJR, karentované - CCC). (2021 - Current Contents). ISSN 0026-9255. Dostupné na: </w:t>
            </w:r>
            <w:hyperlink r:id="rId293" w:history="1">
              <w:r>
                <w:rPr>
                  <w:rFonts w:ascii="Times New Roman" w:hAnsi="Times New Roman" w:cs="Times New Roman"/>
                  <w:color w:val="7F7F7F"/>
                  <w:sz w:val="24"/>
                  <w:szCs w:val="24"/>
                </w:rPr>
                <w:t>https://doi.org/10.1007/s00605-020-01493-6</w:t>
              </w:r>
            </w:hyperlink>
          </w:p>
        </w:tc>
      </w:tr>
      <w:tr w:rsidR="00F956AD" w14:paraId="3A66AFEA" w14:textId="77777777" w:rsidTr="00DA5B17">
        <w:trPr>
          <w:trHeight w:val="100"/>
        </w:trPr>
        <w:tc>
          <w:tcPr>
            <w:tcW w:w="1410" w:type="dxa"/>
            <w:tcBorders>
              <w:top w:val="nil"/>
              <w:left w:val="nil"/>
              <w:bottom w:val="nil"/>
              <w:right w:val="nil"/>
            </w:tcBorders>
          </w:tcPr>
          <w:p w14:paraId="2863E3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14:paraId="1B0C1AA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ZHANG, Wenlin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boundary value problem for second-order differential equations from geophysical fluid flows. In Monatshefte für Mathematik, 2021, vol. 195, p. 523-540. (2020: 0.808 - IF, Q3 - JCR, 0.719 - SJR, Q2 - SJR, karentované - CCC). (2021 - Current Contents). ISSN 0026-9255. Dostupné na: </w:t>
            </w:r>
            <w:hyperlink r:id="rId294" w:history="1">
              <w:r>
                <w:rPr>
                  <w:rFonts w:ascii="Times New Roman" w:hAnsi="Times New Roman" w:cs="Times New Roman"/>
                  <w:color w:val="7F7F7F"/>
                  <w:sz w:val="24"/>
                  <w:szCs w:val="24"/>
                </w:rPr>
                <w:t>https://doi.org/10.1007/s00605-021-01539-3</w:t>
              </w:r>
            </w:hyperlink>
          </w:p>
        </w:tc>
      </w:tr>
      <w:tr w:rsidR="00F956AD" w14:paraId="56ED9023" w14:textId="77777777" w:rsidTr="00DA5B17">
        <w:trPr>
          <w:trHeight w:val="100"/>
        </w:trPr>
        <w:tc>
          <w:tcPr>
            <w:tcW w:w="1410" w:type="dxa"/>
            <w:tcBorders>
              <w:top w:val="nil"/>
              <w:left w:val="nil"/>
              <w:bottom w:val="nil"/>
              <w:right w:val="nil"/>
            </w:tcBorders>
          </w:tcPr>
          <w:p w14:paraId="10776F8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14:paraId="50FEB83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ZHANG, Wenlin. On the nonlocal boundary value problem of geophysical fluid flows. In Zeitschrift für angewandte Mathematik und Physik, 2021, vol. 72, no. 1, art. no. 27. (2020: 1.934 - IF, Q2 - JCR, 0.988 - SJR, Q1 - SJR, karentované - CCC). (2021 - Current Contents). ISSN 0044-2275. Dostupné na: </w:t>
            </w:r>
            <w:hyperlink r:id="rId295" w:history="1">
              <w:r>
                <w:rPr>
                  <w:rFonts w:ascii="Times New Roman" w:hAnsi="Times New Roman" w:cs="Times New Roman"/>
                  <w:color w:val="7F7F7F"/>
                  <w:sz w:val="24"/>
                  <w:szCs w:val="24"/>
                </w:rPr>
                <w:t>https://doi.org/10.1007/s00033-020-01452-z</w:t>
              </w:r>
            </w:hyperlink>
          </w:p>
        </w:tc>
      </w:tr>
      <w:tr w:rsidR="00F956AD" w14:paraId="7A98E7C4" w14:textId="77777777" w:rsidTr="00DA5B17">
        <w:trPr>
          <w:trHeight w:val="100"/>
        </w:trPr>
        <w:tc>
          <w:tcPr>
            <w:tcW w:w="1410" w:type="dxa"/>
            <w:tcBorders>
              <w:top w:val="nil"/>
              <w:left w:val="nil"/>
              <w:bottom w:val="nil"/>
              <w:right w:val="nil"/>
            </w:tcBorders>
          </w:tcPr>
          <w:p w14:paraId="72BF621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14:paraId="3323AC6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YAMAMOTO, Yusaku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On convergence to eigenvalues and eigenvectors in the block-Jacobi EVD algorithm with dynamic ordering. In Linear Algebra and its Applications, 2021, vol. 622, p. 19-45. (2020: 1.401 - IF, Q2 - JCR, 0.951 - SJR, Q1 - SJR, karentované - CCC). (2021 - Current Contents). ISSN 0024-3795. Dostupné na: </w:t>
            </w:r>
            <w:hyperlink r:id="rId296" w:history="1">
              <w:r>
                <w:rPr>
                  <w:rFonts w:ascii="Times New Roman" w:hAnsi="Times New Roman" w:cs="Times New Roman"/>
                  <w:color w:val="7F7F7F"/>
                  <w:sz w:val="24"/>
                  <w:szCs w:val="24"/>
                </w:rPr>
                <w:t>https://doi.org/10.1016/j.laa.2021.03.027</w:t>
              </w:r>
            </w:hyperlink>
          </w:p>
        </w:tc>
      </w:tr>
      <w:tr w:rsidR="00F956AD" w14:paraId="75874E40" w14:textId="77777777" w:rsidTr="00DA5B17">
        <w:trPr>
          <w:trHeight w:val="100"/>
        </w:trPr>
        <w:tc>
          <w:tcPr>
            <w:tcW w:w="1410" w:type="dxa"/>
            <w:tcBorders>
              <w:top w:val="nil"/>
              <w:left w:val="nil"/>
              <w:bottom w:val="nil"/>
              <w:right w:val="nil"/>
            </w:tcBorders>
          </w:tcPr>
          <w:p w14:paraId="570044E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14:paraId="4061730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the relative controllability of neutral delay differential equations. In Journal of Mathematical Physics, 2021, vol. 62, art. no. 082704. (2020: 1.488 - IF, Q3 - JCR, 0.708 - SJR, Q2 - SJR, karentované - CCC). (2021 - Current Contents). ISSN 0022-2488. Dostupné na: </w:t>
            </w:r>
            <w:hyperlink r:id="rId297" w:history="1">
              <w:r>
                <w:rPr>
                  <w:rFonts w:ascii="Times New Roman" w:hAnsi="Times New Roman" w:cs="Times New Roman"/>
                  <w:color w:val="7F7F7F"/>
                  <w:sz w:val="24"/>
                  <w:szCs w:val="24"/>
                </w:rPr>
                <w:t>https://doi.org/10.1063/5.0055722</w:t>
              </w:r>
            </w:hyperlink>
          </w:p>
        </w:tc>
      </w:tr>
      <w:tr w:rsidR="00F956AD" w14:paraId="0210B1BA" w14:textId="77777777" w:rsidTr="00DA5B17">
        <w:trPr>
          <w:trHeight w:val="100"/>
        </w:trPr>
        <w:tc>
          <w:tcPr>
            <w:tcW w:w="1410" w:type="dxa"/>
            <w:tcBorders>
              <w:top w:val="nil"/>
              <w:left w:val="nil"/>
              <w:bottom w:val="nil"/>
              <w:right w:val="nil"/>
            </w:tcBorders>
          </w:tcPr>
          <w:p w14:paraId="62D1E49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14:paraId="293C1C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ZHAO, Hou Yu**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Analytic Invariant Curves for an Iterative Equation Related to Ricker-type Second-order Equation. In Acta Mathematica Sinica, 2021, vol. 37, no. 7, p. 1041-1052. (2020: 0.955 - IF, Q3 - JCR, 0.518 - SJR, Q2 - SJR, karentované - CCC). (2021 - Current Contents). ISSN 1439-8516. Dostupné na: </w:t>
            </w:r>
            <w:hyperlink r:id="rId298" w:history="1">
              <w:r>
                <w:rPr>
                  <w:rFonts w:ascii="Times New Roman" w:hAnsi="Times New Roman" w:cs="Times New Roman"/>
                  <w:color w:val="7F7F7F"/>
                  <w:sz w:val="24"/>
                  <w:szCs w:val="24"/>
                </w:rPr>
                <w:t>https://doi.org/10.1007/s10114-021-8530-x</w:t>
              </w:r>
            </w:hyperlink>
          </w:p>
        </w:tc>
      </w:tr>
    </w:tbl>
    <w:p w14:paraId="557EF0D4"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ADCB Vedecké práce v zahraničných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0CDA18E" w14:textId="77777777" w:rsidTr="00DA5B17">
        <w:trPr>
          <w:trHeight w:val="100"/>
        </w:trPr>
        <w:tc>
          <w:tcPr>
            <w:tcW w:w="1410" w:type="dxa"/>
            <w:tcBorders>
              <w:top w:val="nil"/>
              <w:left w:val="nil"/>
              <w:bottom w:val="nil"/>
              <w:right w:val="nil"/>
            </w:tcBorders>
          </w:tcPr>
          <w:p w14:paraId="01E9E1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14:paraId="046C10D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Conditional Intuitionistic Fuzzy Mean Value. In Axioms, 2021, vol. 10, issue 2, art. no. 97, p. 1-8. (2020: 0.355 - SJR, Q3 - SJR, karentované - CCC). (2021 - Current Contents). ISSN 2075-1680. Dostupné na: </w:t>
            </w:r>
            <w:hyperlink r:id="rId299" w:history="1">
              <w:r>
                <w:rPr>
                  <w:rFonts w:ascii="Times New Roman" w:hAnsi="Times New Roman" w:cs="Times New Roman"/>
                  <w:color w:val="7F7F7F"/>
                  <w:sz w:val="24"/>
                  <w:szCs w:val="24"/>
                </w:rPr>
                <w:t>https://doi.org/30.3390/axioms10020097</w:t>
              </w:r>
            </w:hyperlink>
          </w:p>
        </w:tc>
      </w:tr>
      <w:tr w:rsidR="00F956AD" w14:paraId="672E2D8B" w14:textId="77777777" w:rsidTr="00DA5B17">
        <w:trPr>
          <w:trHeight w:val="100"/>
        </w:trPr>
        <w:tc>
          <w:tcPr>
            <w:tcW w:w="1410" w:type="dxa"/>
            <w:tcBorders>
              <w:top w:val="nil"/>
              <w:left w:val="nil"/>
              <w:bottom w:val="nil"/>
              <w:right w:val="nil"/>
            </w:tcBorders>
          </w:tcPr>
          <w:p w14:paraId="2BBB929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14:paraId="55F305B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Xiaoling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Forecasting Economic Growth of the Group of Seven via Fractional-Order Gradient Descent Approach. In Axioms, 2021, vol. 10, no. 4, art. no. 257. (2020: 0.355 - SJR, Q3 - SJR, karentované - CCC). (2021 - Current Contents). ISSN 2075-1680. Dostupné na: </w:t>
            </w:r>
            <w:hyperlink r:id="rId300" w:history="1">
              <w:r>
                <w:rPr>
                  <w:rFonts w:ascii="Times New Roman" w:hAnsi="Times New Roman" w:cs="Times New Roman"/>
                  <w:color w:val="7F7F7F"/>
                  <w:sz w:val="24"/>
                  <w:szCs w:val="24"/>
                </w:rPr>
                <w:t>https://doi.org/10.3390-axioms10040257</w:t>
              </w:r>
            </w:hyperlink>
          </w:p>
        </w:tc>
      </w:tr>
    </w:tbl>
    <w:p w14:paraId="719609F4"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2A673F" w14:textId="77777777" w:rsidTr="00DA5B17">
        <w:trPr>
          <w:trHeight w:val="100"/>
        </w:trPr>
        <w:tc>
          <w:tcPr>
            <w:tcW w:w="1410" w:type="dxa"/>
            <w:tcBorders>
              <w:top w:val="nil"/>
              <w:left w:val="nil"/>
              <w:bottom w:val="nil"/>
              <w:right w:val="nil"/>
            </w:tcBorders>
          </w:tcPr>
          <w:p w14:paraId="2408DB6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02D547A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ČECH, Radek - KOSEK, Pavel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NOGOLOVÁ, Michaela. (Ne)stabilita českého biblického překladu: diachronní stylometrická analýza. In Clavibus unitis, 2021, vol. 10, no. 2, p. 151-156. ISSN 1803-7747.</w:t>
            </w:r>
          </w:p>
        </w:tc>
      </w:tr>
    </w:tbl>
    <w:p w14:paraId="34C7C1B8" w14:textId="77777777" w:rsidR="001B7F03" w:rsidRDefault="001B7F03">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27E351C" w14:textId="77777777" w:rsidTr="00DA5B17">
        <w:trPr>
          <w:trHeight w:val="100"/>
        </w:trPr>
        <w:tc>
          <w:tcPr>
            <w:tcW w:w="1410" w:type="dxa"/>
            <w:tcBorders>
              <w:top w:val="nil"/>
              <w:left w:val="nil"/>
              <w:bottom w:val="nil"/>
              <w:right w:val="nil"/>
            </w:tcBorders>
          </w:tcPr>
          <w:p w14:paraId="6E5F748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ADEB02</w:t>
            </w:r>
          </w:p>
        </w:tc>
        <w:tc>
          <w:tcPr>
            <w:tcW w:w="8193" w:type="dxa"/>
            <w:tcBorders>
              <w:top w:val="nil"/>
              <w:left w:val="nil"/>
              <w:bottom w:val="nil"/>
              <w:right w:val="nil"/>
            </w:tcBorders>
          </w:tcPr>
          <w:p w14:paraId="5F0734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A note on mean value and dispersion of intuitionistic fuzzy events. In Notes on Intuitionistic Fuzzy Sets, 2020, vol. 26, no. 4, p. 1-8. ISSN 1310-4926. Dostupné na: </w:t>
            </w:r>
            <w:hyperlink r:id="rId301" w:history="1">
              <w:r>
                <w:rPr>
                  <w:rFonts w:ascii="Times New Roman" w:hAnsi="Times New Roman" w:cs="Times New Roman"/>
                  <w:color w:val="7F7F7F"/>
                  <w:sz w:val="24"/>
                  <w:szCs w:val="24"/>
                </w:rPr>
                <w:t>https://doi.org/10.7546/nifs.2020.26.4.1-8</w:t>
              </w:r>
            </w:hyperlink>
          </w:p>
        </w:tc>
      </w:tr>
      <w:tr w:rsidR="00F956AD" w14:paraId="78373C66" w14:textId="77777777" w:rsidTr="00DA5B17">
        <w:trPr>
          <w:trHeight w:val="100"/>
        </w:trPr>
        <w:tc>
          <w:tcPr>
            <w:tcW w:w="1410" w:type="dxa"/>
            <w:tcBorders>
              <w:top w:val="nil"/>
              <w:left w:val="nil"/>
              <w:bottom w:val="nil"/>
              <w:right w:val="nil"/>
            </w:tcBorders>
          </w:tcPr>
          <w:p w14:paraId="2EC84A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54EBE18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Martingale convergence theorem for a conditional intuitionistic fuzzy mean value. In Notes on Intuitionistic Fuzzy Sets, 2021, vol. 27, no. 2, p. 94-102. ISSN 1310-4926. Dostupné na: </w:t>
            </w:r>
            <w:hyperlink r:id="rId302" w:history="1">
              <w:r>
                <w:rPr>
                  <w:rFonts w:ascii="Times New Roman" w:hAnsi="Times New Roman" w:cs="Times New Roman"/>
                  <w:color w:val="7F7F7F"/>
                  <w:sz w:val="24"/>
                  <w:szCs w:val="24"/>
                </w:rPr>
                <w:t>https://doi.org/10.7546/nifs.2021.27.2.94-102</w:t>
              </w:r>
            </w:hyperlink>
          </w:p>
        </w:tc>
      </w:tr>
      <w:tr w:rsidR="00F956AD" w14:paraId="2CD0C071" w14:textId="77777777" w:rsidTr="00DA5B17">
        <w:trPr>
          <w:trHeight w:val="100"/>
        </w:trPr>
        <w:tc>
          <w:tcPr>
            <w:tcW w:w="1410" w:type="dxa"/>
            <w:tcBorders>
              <w:top w:val="nil"/>
              <w:left w:val="nil"/>
              <w:bottom w:val="nil"/>
              <w:right w:val="nil"/>
            </w:tcBorders>
          </w:tcPr>
          <w:p w14:paraId="7A14FEC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14:paraId="127EFD8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DORA, Jean Rosemond</w:t>
            </w:r>
            <w:r>
              <w:rPr>
                <w:rFonts w:ascii="Times New Roman" w:hAnsi="Times New Roman" w:cs="Times New Roman"/>
                <w:sz w:val="24"/>
                <w:szCs w:val="24"/>
              </w:rPr>
              <w:t xml:space="preserve"> - </w:t>
            </w:r>
            <w:r>
              <w:rPr>
                <w:rFonts w:ascii="Times New Roman" w:hAnsi="Times New Roman" w:cs="Times New Roman"/>
                <w:sz w:val="24"/>
                <w:szCs w:val="24"/>
                <w:u w:val="single"/>
              </w:rPr>
              <w:t>NEMOGA, Karol</w:t>
            </w:r>
            <w:r>
              <w:rPr>
                <w:rFonts w:ascii="Times New Roman" w:hAnsi="Times New Roman" w:cs="Times New Roman"/>
                <w:sz w:val="24"/>
                <w:szCs w:val="24"/>
              </w:rPr>
              <w:t xml:space="preserve">. Clone Node Detection Attacks and Mitigation Mechanisms in Static Wireless Sensor Networks. In Journal of Cybersecurity and Privacy, 2021, vol. 1, no. 4, p. 553-579. ISSN 2624-800X. Dostupné na: </w:t>
            </w:r>
            <w:hyperlink r:id="rId303" w:history="1">
              <w:r>
                <w:rPr>
                  <w:rFonts w:ascii="Times New Roman" w:hAnsi="Times New Roman" w:cs="Times New Roman"/>
                  <w:color w:val="7F7F7F"/>
                  <w:sz w:val="24"/>
                  <w:szCs w:val="24"/>
                </w:rPr>
                <w:t>https://doi.org/10.3390/jcp1040028</w:t>
              </w:r>
            </w:hyperlink>
          </w:p>
        </w:tc>
      </w:tr>
      <w:tr w:rsidR="00F956AD" w14:paraId="456FDABF" w14:textId="77777777" w:rsidTr="00DA5B17">
        <w:trPr>
          <w:trHeight w:val="100"/>
        </w:trPr>
        <w:tc>
          <w:tcPr>
            <w:tcW w:w="1410" w:type="dxa"/>
            <w:tcBorders>
              <w:top w:val="nil"/>
              <w:left w:val="nil"/>
              <w:bottom w:val="nil"/>
              <w:right w:val="nil"/>
            </w:tcBorders>
          </w:tcPr>
          <w:p w14:paraId="5F7382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6D6E8EF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DORA, Jean Rosemond</w:t>
            </w:r>
            <w:r>
              <w:rPr>
                <w:rFonts w:ascii="Times New Roman" w:hAnsi="Times New Roman" w:cs="Times New Roman"/>
                <w:sz w:val="24"/>
                <w:szCs w:val="24"/>
              </w:rPr>
              <w:t xml:space="preserve"> - </w:t>
            </w:r>
            <w:r>
              <w:rPr>
                <w:rFonts w:ascii="Times New Roman" w:hAnsi="Times New Roman" w:cs="Times New Roman"/>
                <w:sz w:val="24"/>
                <w:szCs w:val="24"/>
                <w:u w:val="single"/>
              </w:rPr>
              <w:t>NEMOGA, Karol</w:t>
            </w:r>
            <w:r>
              <w:rPr>
                <w:rFonts w:ascii="Times New Roman" w:hAnsi="Times New Roman" w:cs="Times New Roman"/>
                <w:sz w:val="24"/>
                <w:szCs w:val="24"/>
              </w:rPr>
              <w:t xml:space="preserve">. Ontology for Cross-Site-Scripting (XSS) Attack in Cybersecurity. In Journal of Cybersecurity and Privacy, 2021, vol. 1, no. 2, p. 319-339. ISSN 2624-800X. Dostupné na: </w:t>
            </w:r>
            <w:hyperlink r:id="rId304" w:history="1">
              <w:r>
                <w:rPr>
                  <w:rFonts w:ascii="Times New Roman" w:hAnsi="Times New Roman" w:cs="Times New Roman"/>
                  <w:color w:val="7F7F7F"/>
                  <w:sz w:val="24"/>
                  <w:szCs w:val="24"/>
                </w:rPr>
                <w:t>https://doi.org/10.3390/jcp1020018</w:t>
              </w:r>
            </w:hyperlink>
          </w:p>
        </w:tc>
      </w:tr>
      <w:tr w:rsidR="00F956AD" w14:paraId="1A75F4D0" w14:textId="77777777" w:rsidTr="00DA5B17">
        <w:trPr>
          <w:trHeight w:val="100"/>
        </w:trPr>
        <w:tc>
          <w:tcPr>
            <w:tcW w:w="1410" w:type="dxa"/>
            <w:tcBorders>
              <w:top w:val="nil"/>
              <w:left w:val="nil"/>
              <w:bottom w:val="nil"/>
              <w:right w:val="nil"/>
            </w:tcBorders>
          </w:tcPr>
          <w:p w14:paraId="6F27A7A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5F56A7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Xu - WANG, JinRong. Data-driven Analysis and Prediction of Fractional Order SIR Model for COVID-19. In Numerical Analysis and Applicable Mathematics, 2021, vol. 2, no. 3, p. 9-17. ISSN 2582-8274. Dostupné na: </w:t>
            </w:r>
            <w:hyperlink r:id="rId305" w:history="1">
              <w:r>
                <w:rPr>
                  <w:rFonts w:ascii="Times New Roman" w:hAnsi="Times New Roman" w:cs="Times New Roman"/>
                  <w:color w:val="7F7F7F"/>
                  <w:sz w:val="24"/>
                  <w:szCs w:val="24"/>
                </w:rPr>
                <w:t>https://doi.org/10.36686/Ariviyal.NAAM.2021.02.03.009</w:t>
              </w:r>
            </w:hyperlink>
          </w:p>
        </w:tc>
      </w:tr>
      <w:tr w:rsidR="00F956AD" w14:paraId="75AC2698" w14:textId="77777777" w:rsidTr="00DA5B17">
        <w:trPr>
          <w:trHeight w:val="100"/>
        </w:trPr>
        <w:tc>
          <w:tcPr>
            <w:tcW w:w="1410" w:type="dxa"/>
            <w:tcBorders>
              <w:top w:val="nil"/>
              <w:left w:val="nil"/>
              <w:bottom w:val="nil"/>
              <w:right w:val="nil"/>
            </w:tcBorders>
          </w:tcPr>
          <w:p w14:paraId="3A3D99B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683FE1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MIŠÍK, Ladislav - PORUBSKÝ, Štefan - </w:t>
            </w:r>
            <w:r>
              <w:rPr>
                <w:rFonts w:ascii="Times New Roman" w:hAnsi="Times New Roman" w:cs="Times New Roman"/>
                <w:sz w:val="24"/>
                <w:szCs w:val="24"/>
                <w:u w:val="single"/>
              </w:rPr>
              <w:t>STRAUCH, Oto</w:t>
            </w:r>
            <w:r>
              <w:rPr>
                <w:rFonts w:ascii="Times New Roman" w:hAnsi="Times New Roman" w:cs="Times New Roman"/>
                <w:sz w:val="24"/>
                <w:szCs w:val="24"/>
              </w:rPr>
              <w:t xml:space="preserve">. Uniform distribution of the weighted sum-of-digits functions. In Uniform Distribution Theory, 2021, vol. 16, no. 1, p. 93-126. ISSN 1336-913X. Dostupné na: </w:t>
            </w:r>
            <w:hyperlink r:id="rId306" w:history="1">
              <w:r>
                <w:rPr>
                  <w:rFonts w:ascii="Times New Roman" w:hAnsi="Times New Roman" w:cs="Times New Roman"/>
                  <w:color w:val="7F7F7F"/>
                  <w:sz w:val="24"/>
                  <w:szCs w:val="24"/>
                </w:rPr>
                <w:t>https://doi.org/10.2478/udt-2021-0005</w:t>
              </w:r>
            </w:hyperlink>
          </w:p>
        </w:tc>
      </w:tr>
      <w:tr w:rsidR="00F956AD" w14:paraId="4061ADC9" w14:textId="77777777" w:rsidTr="00DA5B17">
        <w:trPr>
          <w:trHeight w:val="100"/>
        </w:trPr>
        <w:tc>
          <w:tcPr>
            <w:tcW w:w="1410" w:type="dxa"/>
            <w:tcBorders>
              <w:top w:val="nil"/>
              <w:left w:val="nil"/>
              <w:bottom w:val="nil"/>
              <w:right w:val="nil"/>
            </w:tcBorders>
          </w:tcPr>
          <w:p w14:paraId="6851883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1AE438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Note on fractional difference equations with periodic and S-asymptotically periodic right-hand side. In Nonlinear Oscillations, 2021, vol. 24, no. 1, art. no. 1339, p. 99-109. ISSN 1562-3076.</w:t>
            </w:r>
          </w:p>
        </w:tc>
      </w:tr>
      <w:tr w:rsidR="00F956AD" w14:paraId="165971D4" w14:textId="77777777" w:rsidTr="00DA5B17">
        <w:trPr>
          <w:trHeight w:val="100"/>
        </w:trPr>
        <w:tc>
          <w:tcPr>
            <w:tcW w:w="1410" w:type="dxa"/>
            <w:tcBorders>
              <w:top w:val="nil"/>
              <w:left w:val="nil"/>
              <w:bottom w:val="nil"/>
              <w:right w:val="nil"/>
            </w:tcBorders>
          </w:tcPr>
          <w:p w14:paraId="7E54CCE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1645FF2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Spaces not distinguishing ideal convergences of real-valued functions. In Real Analysis Exchange, 2021, vol. 46, no. 2, p. 367-394. (2020: 0.229 - SJR, Q4 - SJR). ISSN 0147-1937. Dostupné na: </w:t>
            </w:r>
            <w:hyperlink r:id="rId307" w:history="1">
              <w:r>
                <w:rPr>
                  <w:rFonts w:ascii="Times New Roman" w:hAnsi="Times New Roman" w:cs="Times New Roman"/>
                  <w:color w:val="7F7F7F"/>
                  <w:sz w:val="24"/>
                  <w:szCs w:val="24"/>
                </w:rPr>
                <w:t>https://doi.org/10.14321/realanalexch.46.2.0367</w:t>
              </w:r>
            </w:hyperlink>
          </w:p>
        </w:tc>
      </w:tr>
      <w:tr w:rsidR="00F956AD" w14:paraId="712A8DDA" w14:textId="77777777" w:rsidTr="00DA5B17">
        <w:trPr>
          <w:trHeight w:val="100"/>
        </w:trPr>
        <w:tc>
          <w:tcPr>
            <w:tcW w:w="1410" w:type="dxa"/>
            <w:tcBorders>
              <w:top w:val="nil"/>
              <w:left w:val="nil"/>
              <w:bottom w:val="nil"/>
              <w:right w:val="nil"/>
            </w:tcBorders>
          </w:tcPr>
          <w:p w14:paraId="007087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14:paraId="780BA0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Spaces not distinguishing ideal convergences of real-valued functions, II. In Real Analysis Exchange, 2021, vol. 46, no. 2, p. 395-422. (2020: 0.229 - SJR, Q4 - SJR). ISSN 0147-1937. Dostupné na: </w:t>
            </w:r>
            <w:hyperlink r:id="rId308" w:history="1">
              <w:r>
                <w:rPr>
                  <w:rFonts w:ascii="Times New Roman" w:hAnsi="Times New Roman" w:cs="Times New Roman"/>
                  <w:color w:val="7F7F7F"/>
                  <w:sz w:val="24"/>
                  <w:szCs w:val="24"/>
                </w:rPr>
                <w:t>https://doi.org/10.14321/realanalexch.46.2.0395</w:t>
              </w:r>
            </w:hyperlink>
          </w:p>
        </w:tc>
      </w:tr>
      <w:tr w:rsidR="00F956AD" w14:paraId="1A5BB42A" w14:textId="77777777" w:rsidTr="00DA5B17">
        <w:trPr>
          <w:trHeight w:val="100"/>
        </w:trPr>
        <w:tc>
          <w:tcPr>
            <w:tcW w:w="1410" w:type="dxa"/>
            <w:tcBorders>
              <w:top w:val="nil"/>
              <w:left w:val="nil"/>
              <w:bottom w:val="nil"/>
              <w:right w:val="nil"/>
            </w:tcBorders>
          </w:tcPr>
          <w:p w14:paraId="0890C81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14:paraId="35585FB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Mahler´s Conjecture on ξ(3/2)nmod 1. In Uniform Distribution Theory, 2021, vol. 16, no. 2, p. 49-70. ISSN 1336-913X. Dostupné na: </w:t>
            </w:r>
            <w:hyperlink r:id="rId309" w:history="1">
              <w:r>
                <w:rPr>
                  <w:rFonts w:ascii="Times New Roman" w:hAnsi="Times New Roman" w:cs="Times New Roman"/>
                  <w:color w:val="7F7F7F"/>
                  <w:sz w:val="24"/>
                  <w:szCs w:val="24"/>
                </w:rPr>
                <w:t>https://doi.org/10.2478/UDT-2021-0007</w:t>
              </w:r>
            </w:hyperlink>
          </w:p>
        </w:tc>
      </w:tr>
    </w:tbl>
    <w:p w14:paraId="4B1B5ED6"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976D99" w14:paraId="384CBECE" w14:textId="77777777" w:rsidTr="00DA5B17">
        <w:trPr>
          <w:trHeight w:val="100"/>
        </w:trPr>
        <w:tc>
          <w:tcPr>
            <w:tcW w:w="1410" w:type="dxa"/>
            <w:tcBorders>
              <w:top w:val="nil"/>
              <w:left w:val="nil"/>
              <w:bottom w:val="nil"/>
              <w:right w:val="nil"/>
            </w:tcBorders>
          </w:tcPr>
          <w:p w14:paraId="74121EB1" w14:textId="77777777" w:rsidR="00976D99" w:rsidRDefault="00976D99"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76305C2A" w14:textId="77777777" w:rsidR="00976D99" w:rsidRDefault="00976D99"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ČECH, Radek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KOSEK, Pavel. Czech translations of the Gospel of Matthew from the diachronic point of view – Plus ça change…. In Jazykovedný časopis, 2021, roč. 72, č. 2, s. 656-666. (2020: 0.186 - SJR, Q2 - SJR). (2021 - SCOPUS). ISSN 0021-5597. Dostupné na: </w:t>
            </w:r>
            <w:hyperlink r:id="rId310" w:history="1">
              <w:r>
                <w:rPr>
                  <w:rFonts w:ascii="Times New Roman" w:hAnsi="Times New Roman" w:cs="Times New Roman"/>
                  <w:color w:val="7F7F7F"/>
                  <w:sz w:val="24"/>
                  <w:szCs w:val="24"/>
                </w:rPr>
                <w:t>https://doi.org/10.2478/jazcas-2021-0059</w:t>
              </w:r>
            </w:hyperlink>
          </w:p>
        </w:tc>
      </w:tr>
      <w:tr w:rsidR="00976D99" w14:paraId="4EC01EAB" w14:textId="77777777" w:rsidTr="00DA5B17">
        <w:trPr>
          <w:trHeight w:val="100"/>
        </w:trPr>
        <w:tc>
          <w:tcPr>
            <w:tcW w:w="1410" w:type="dxa"/>
            <w:tcBorders>
              <w:top w:val="nil"/>
              <w:left w:val="nil"/>
              <w:bottom w:val="nil"/>
              <w:right w:val="nil"/>
            </w:tcBorders>
          </w:tcPr>
          <w:p w14:paraId="7340AEF0" w14:textId="77777777" w:rsidR="00976D99" w:rsidRDefault="00976D99"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14:paraId="13841FAE" w14:textId="77777777" w:rsidR="00976D99" w:rsidRDefault="00976D99"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PELEGRINOVÁ, Kateřina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ČECH, Radek. The Menzerath-Altmann law as the relation between lengths of words and morphemes in Czech. In Jazykovedný časopis, 2021, roč. 72, č. 2, s. 405-414. (2020: 0.186 - SJR, Q2 - SJR). (2021 - SCOPUS). ISSN 0021-5597. Dostupné na: </w:t>
            </w:r>
            <w:hyperlink r:id="rId311" w:history="1">
              <w:r>
                <w:rPr>
                  <w:rFonts w:ascii="Times New Roman" w:hAnsi="Times New Roman" w:cs="Times New Roman"/>
                  <w:color w:val="7F7F7F"/>
                  <w:sz w:val="24"/>
                  <w:szCs w:val="24"/>
                </w:rPr>
                <w:t>https://doi.org/10.2478/jazcas-2021-0037</w:t>
              </w:r>
            </w:hyperlink>
          </w:p>
        </w:tc>
      </w:tr>
    </w:tbl>
    <w:p w14:paraId="3B655266" w14:textId="77777777" w:rsidR="00357399" w:rsidRDefault="00F956AD" w:rsidP="00F956A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3916E973" w14:textId="77777777" w:rsidR="00357399" w:rsidRDefault="00357399">
      <w:pPr>
        <w:rPr>
          <w:rFonts w:ascii="Times New Roman" w:hAnsi="Times New Roman" w:cs="Times New Roman"/>
          <w:b/>
          <w:bCs/>
          <w:sz w:val="24"/>
          <w:szCs w:val="24"/>
        </w:rPr>
      </w:pPr>
      <w:r>
        <w:rPr>
          <w:rFonts w:ascii="Times New Roman" w:hAnsi="Times New Roman" w:cs="Times New Roman"/>
          <w:b/>
          <w:bCs/>
          <w:sz w:val="24"/>
          <w:szCs w:val="24"/>
        </w:rPr>
        <w:br w:type="page"/>
      </w:r>
    </w:p>
    <w:p w14:paraId="3F06A4D0" w14:textId="77777777" w:rsidR="00F956AD" w:rsidRPr="00357399" w:rsidRDefault="00F956AD" w:rsidP="00F956A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lastRenderedPageBreak/>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9525D5" w14:textId="77777777" w:rsidTr="00DA5B17">
        <w:trPr>
          <w:trHeight w:val="100"/>
        </w:trPr>
        <w:tc>
          <w:tcPr>
            <w:tcW w:w="1410" w:type="dxa"/>
            <w:tcBorders>
              <w:top w:val="nil"/>
              <w:left w:val="nil"/>
              <w:bottom w:val="nil"/>
              <w:right w:val="nil"/>
            </w:tcBorders>
          </w:tcPr>
          <w:p w14:paraId="7CED96B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14:paraId="41BB5A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AK GÜMÜS, Özlem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Stability, Neimark-Sacker bifurcation and chaos control for a prey-predator system with harvesting effect on predator. In Miskolc Mathematical Notes, 2021, vol. 22, no. 2, p. 663-679. (2020: 1.085 - IF, Q2 - JCR, 0.443 - SJR, Q2 - SJR). ISSN 1787-2405. Dostupné na: </w:t>
            </w:r>
            <w:hyperlink r:id="rId312" w:history="1">
              <w:r>
                <w:rPr>
                  <w:rFonts w:ascii="Times New Roman" w:hAnsi="Times New Roman" w:cs="Times New Roman"/>
                  <w:color w:val="7F7F7F"/>
                  <w:sz w:val="24"/>
                  <w:szCs w:val="24"/>
                </w:rPr>
                <w:t>https://doi.org/10.18514/MMN.2021.3450</w:t>
              </w:r>
            </w:hyperlink>
          </w:p>
        </w:tc>
      </w:tr>
      <w:tr w:rsidR="00F956AD" w14:paraId="4533D522" w14:textId="77777777" w:rsidTr="00DA5B17">
        <w:trPr>
          <w:trHeight w:val="100"/>
        </w:trPr>
        <w:tc>
          <w:tcPr>
            <w:tcW w:w="1410" w:type="dxa"/>
            <w:tcBorders>
              <w:top w:val="nil"/>
              <w:left w:val="nil"/>
              <w:bottom w:val="nil"/>
              <w:right w:val="nil"/>
            </w:tcBorders>
          </w:tcPr>
          <w:p w14:paraId="33D92B0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14:paraId="2D55874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DERBAZI, Choukri - BAITICHE, Zidane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Some new uniqueness and Ulam stability results for a class of multiterms fractional differential equations in the framework of generalized Caputo fractional derivative using the Φ-fractional Bielecki-type norm. In Turkish Journal of Mathematics, 2021, vol. 45, p. 2307-2322. (2020: 0.803 - IF, Q3 - JCR, 0.454 - SJR, Q2 - SJR). ISSN 1300-0098. Dostupné na: </w:t>
            </w:r>
            <w:hyperlink r:id="rId313" w:history="1">
              <w:r>
                <w:rPr>
                  <w:rFonts w:ascii="Times New Roman" w:hAnsi="Times New Roman" w:cs="Times New Roman"/>
                  <w:color w:val="7F7F7F"/>
                  <w:sz w:val="24"/>
                  <w:szCs w:val="24"/>
                </w:rPr>
                <w:t>https://doi.org/10.3906/mat-2011-92</w:t>
              </w:r>
            </w:hyperlink>
          </w:p>
        </w:tc>
      </w:tr>
      <w:tr w:rsidR="00F956AD" w14:paraId="4FCF55F0" w14:textId="77777777" w:rsidTr="00DA5B17">
        <w:trPr>
          <w:trHeight w:val="100"/>
        </w:trPr>
        <w:tc>
          <w:tcPr>
            <w:tcW w:w="1410" w:type="dxa"/>
            <w:tcBorders>
              <w:top w:val="nil"/>
              <w:left w:val="nil"/>
              <w:bottom w:val="nil"/>
              <w:right w:val="nil"/>
            </w:tcBorders>
          </w:tcPr>
          <w:p w14:paraId="70845C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14:paraId="20DCC0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ESTÉLYI, István - KARABÁŠ, Ján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MEDNYKH, Alexander. On a representation of the automorphism group of a graph in a unimodular group. In Discrete Mathematics, 2021, vol. 344, art. nr. 112606. (2020: 0.870 - IF, Q3 - JCR, 0.785 - SJR, Q1 - SJR). ISSN 0012-365X. Dostupné na: </w:t>
            </w:r>
            <w:hyperlink r:id="rId314" w:history="1">
              <w:r>
                <w:rPr>
                  <w:rFonts w:ascii="Times New Roman" w:hAnsi="Times New Roman" w:cs="Times New Roman"/>
                  <w:color w:val="7F7F7F"/>
                  <w:sz w:val="24"/>
                  <w:szCs w:val="24"/>
                </w:rPr>
                <w:t>https://doi.org/10.1016/j.disc.2021.112606</w:t>
              </w:r>
            </w:hyperlink>
          </w:p>
        </w:tc>
      </w:tr>
      <w:tr w:rsidR="00F956AD" w14:paraId="4963FE2C" w14:textId="77777777" w:rsidTr="00DA5B17">
        <w:trPr>
          <w:trHeight w:val="100"/>
        </w:trPr>
        <w:tc>
          <w:tcPr>
            <w:tcW w:w="1410" w:type="dxa"/>
            <w:tcBorders>
              <w:top w:val="nil"/>
              <w:left w:val="nil"/>
              <w:bottom w:val="nil"/>
              <w:right w:val="nil"/>
            </w:tcBorders>
          </w:tcPr>
          <w:p w14:paraId="6020BC7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14:paraId="62EA163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Quasicontinuous functions and the topology of pointwise convergence. In Topology and its Applications, 2020, vol. 282, art. no. 107301. (2019: 0.531 - IF, Q4 - JCR, 0.594 - SJR, Q3 - SJR). ISSN 0166-8641. Dostupné na: </w:t>
            </w:r>
            <w:hyperlink r:id="rId315" w:history="1">
              <w:r>
                <w:rPr>
                  <w:rFonts w:ascii="Times New Roman" w:hAnsi="Times New Roman" w:cs="Times New Roman"/>
                  <w:color w:val="7F7F7F"/>
                  <w:sz w:val="24"/>
                  <w:szCs w:val="24"/>
                </w:rPr>
                <w:t>https://doi.org/10.1016/j.topol.2020.107301</w:t>
              </w:r>
            </w:hyperlink>
          </w:p>
        </w:tc>
      </w:tr>
      <w:tr w:rsidR="00F956AD" w14:paraId="75A63D7A" w14:textId="77777777" w:rsidTr="00DA5B17">
        <w:trPr>
          <w:trHeight w:val="100"/>
        </w:trPr>
        <w:tc>
          <w:tcPr>
            <w:tcW w:w="1410" w:type="dxa"/>
            <w:tcBorders>
              <w:top w:val="nil"/>
              <w:left w:val="nil"/>
              <w:bottom w:val="nil"/>
              <w:right w:val="nil"/>
            </w:tcBorders>
          </w:tcPr>
          <w:p w14:paraId="1C1AB9E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ADMA05</w:t>
            </w:r>
          </w:p>
        </w:tc>
        <w:tc>
          <w:tcPr>
            <w:tcW w:w="8193" w:type="dxa"/>
            <w:tcBorders>
              <w:top w:val="nil"/>
              <w:left w:val="nil"/>
              <w:bottom w:val="nil"/>
              <w:right w:val="nil"/>
            </w:tcBorders>
          </w:tcPr>
          <w:p w14:paraId="485B67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Tensor Product of Dimension Effect Algebras. In Order : a Journal on the Theory of Ordered Sets and its Applications, 2021, vol. 38, p. 377-389. (2020: 0.616 - IF, Q4 - JCR, 0.465 - SJR, Q3 - SJR). ISSN 0167-8094. Dostupné na: </w:t>
            </w:r>
            <w:hyperlink r:id="rId316" w:history="1">
              <w:r>
                <w:rPr>
                  <w:rFonts w:ascii="Times New Roman" w:hAnsi="Times New Roman" w:cs="Times New Roman"/>
                  <w:color w:val="7F7F7F"/>
                  <w:sz w:val="24"/>
                  <w:szCs w:val="24"/>
                </w:rPr>
                <w:t>https://doi.org/10.1007/s11083-020-09546-z</w:t>
              </w:r>
            </w:hyperlink>
          </w:p>
        </w:tc>
      </w:tr>
      <w:tr w:rsidR="00F956AD" w14:paraId="70B068B9" w14:textId="77777777" w:rsidTr="00DA5B17">
        <w:trPr>
          <w:trHeight w:val="100"/>
        </w:trPr>
        <w:tc>
          <w:tcPr>
            <w:tcW w:w="1410" w:type="dxa"/>
            <w:tcBorders>
              <w:top w:val="nil"/>
              <w:left w:val="nil"/>
              <w:bottom w:val="nil"/>
              <w:right w:val="nil"/>
            </w:tcBorders>
          </w:tcPr>
          <w:p w14:paraId="0591706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14:paraId="3791D5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MIAO, Fahe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 new approach to study constant vorticity water flows in the β-plane approximation with centripetal forces. In Dynamics of Partial Differential Equations, 2021, vol. 18, no. 3, p. 199-210. (2020: 0.968 - IF, Q3 - JCR, 1.045 - SJR, Q1 - SJR). ISSN 1548-159X. Dostupné na: </w:t>
            </w:r>
            <w:hyperlink r:id="rId317" w:history="1">
              <w:r>
                <w:rPr>
                  <w:rFonts w:ascii="Times New Roman" w:hAnsi="Times New Roman" w:cs="Times New Roman"/>
                  <w:color w:val="7F7F7F"/>
                  <w:sz w:val="24"/>
                  <w:szCs w:val="24"/>
                </w:rPr>
                <w:t>https://doi.org/10.4310/DPDE.2021.v18.n3.a2</w:t>
              </w:r>
            </w:hyperlink>
          </w:p>
        </w:tc>
      </w:tr>
      <w:tr w:rsidR="00F956AD" w14:paraId="45796A55" w14:textId="77777777" w:rsidTr="00DA5B17">
        <w:trPr>
          <w:trHeight w:val="100"/>
        </w:trPr>
        <w:tc>
          <w:tcPr>
            <w:tcW w:w="1410" w:type="dxa"/>
            <w:tcBorders>
              <w:top w:val="nil"/>
              <w:left w:val="nil"/>
              <w:bottom w:val="nil"/>
              <w:right w:val="nil"/>
            </w:tcBorders>
          </w:tcPr>
          <w:p w14:paraId="3AAE70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14:paraId="511248A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SEEMAB, Arjumand - REHMAN, Mujeeb ur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ALZABUT, Jehad - ABBAS, Syed. On the Existence and Ulam–Hyers Stability of a New Class of (ϕ, χ)-Fractional Differential Equations With Impulses. In Filomat, 2021, vol. 35, no. 6, p. 1977-1991. (2020: 0.844 - IF, Q3 - JCR, 0.449 - SJR, Q2 - SJR). ISSN 0354-5180. Dostupné na: </w:t>
            </w:r>
            <w:hyperlink r:id="rId318" w:history="1">
              <w:r>
                <w:rPr>
                  <w:rFonts w:ascii="Times New Roman" w:hAnsi="Times New Roman" w:cs="Times New Roman"/>
                  <w:color w:val="7F7F7F"/>
                  <w:sz w:val="24"/>
                  <w:szCs w:val="24"/>
                </w:rPr>
                <w:t>https://doi.org/10.2298/FIL2106977S</w:t>
              </w:r>
            </w:hyperlink>
          </w:p>
        </w:tc>
      </w:tr>
    </w:tbl>
    <w:p w14:paraId="5DF125E7"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519AE1" w14:textId="77777777" w:rsidTr="00DA5B17">
        <w:trPr>
          <w:trHeight w:val="100"/>
        </w:trPr>
        <w:tc>
          <w:tcPr>
            <w:tcW w:w="1410" w:type="dxa"/>
            <w:tcBorders>
              <w:top w:val="nil"/>
              <w:left w:val="nil"/>
              <w:bottom w:val="nil"/>
              <w:right w:val="nil"/>
            </w:tcBorders>
          </w:tcPr>
          <w:p w14:paraId="074805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71119A1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CATERINO, Alessandro - CEPPITELLI, Rita - </w:t>
            </w:r>
            <w:r>
              <w:rPr>
                <w:rFonts w:ascii="Times New Roman" w:hAnsi="Times New Roman" w:cs="Times New Roman"/>
                <w:sz w:val="24"/>
                <w:szCs w:val="24"/>
                <w:u w:val="single"/>
              </w:rPr>
              <w:t>HOLÁ, Ľubica</w:t>
            </w:r>
            <w:r>
              <w:rPr>
                <w:rFonts w:ascii="Times New Roman" w:hAnsi="Times New Roman" w:cs="Times New Roman"/>
                <w:sz w:val="24"/>
                <w:szCs w:val="24"/>
              </w:rPr>
              <w:t xml:space="preserve">. Jointly Continuous Multi-utility Representations on Non-total Preorders. In Mathematical Topics on Representations of Ordered Structures and Utility Theory : Studies in Systems, Decision and Control. 263. - Cham : Springer, 2020, 2020, p. 237-254. (2019: 0.136 - SJR, Q3 - SJR). ISBN 978-3-030-34225-8. ISSN 2198-4182. Dostupné na: </w:t>
            </w:r>
            <w:hyperlink r:id="rId319" w:history="1">
              <w:r>
                <w:rPr>
                  <w:rFonts w:ascii="Times New Roman" w:hAnsi="Times New Roman" w:cs="Times New Roman"/>
                  <w:color w:val="7F7F7F"/>
                  <w:sz w:val="24"/>
                  <w:szCs w:val="24"/>
                </w:rPr>
                <w:t>https://doi.org/10.1007/978-3-030-34226-5_12</w:t>
              </w:r>
            </w:hyperlink>
          </w:p>
        </w:tc>
      </w:tr>
      <w:tr w:rsidR="00F956AD" w14:paraId="52500D66" w14:textId="77777777" w:rsidTr="00DA5B17">
        <w:trPr>
          <w:trHeight w:val="100"/>
        </w:trPr>
        <w:tc>
          <w:tcPr>
            <w:tcW w:w="1410" w:type="dxa"/>
            <w:tcBorders>
              <w:top w:val="nil"/>
              <w:left w:val="nil"/>
              <w:bottom w:val="nil"/>
              <w:right w:val="nil"/>
            </w:tcBorders>
          </w:tcPr>
          <w:p w14:paraId="14AF95D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14:paraId="2F14F6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CELIK, Candan - </w:t>
            </w:r>
            <w:r>
              <w:rPr>
                <w:rFonts w:ascii="Times New Roman" w:hAnsi="Times New Roman" w:cs="Times New Roman"/>
                <w:sz w:val="24"/>
                <w:szCs w:val="24"/>
                <w:u w:val="single"/>
              </w:rPr>
              <w:t>BOKES, Pavol</w:t>
            </w:r>
            <w:r>
              <w:rPr>
                <w:rFonts w:ascii="Times New Roman" w:hAnsi="Times New Roman" w:cs="Times New Roman"/>
                <w:sz w:val="24"/>
                <w:szCs w:val="24"/>
              </w:rPr>
              <w:t xml:space="preserve"> - SINGH, Abhyudai. Protein Noise and Distribution in a Two-Stage Gene-Expression Model Extended by an mRNA Inactivation Loop. In Computational Methods in Systems Biology : Proceedings LNCS 12881. - Springer International Publishing, 2021, 2021, p. 215-229. (2020: 0.249 - SJR, Q3 - SJR). ISBN 978-3-030-85632-8. Dostupné na: </w:t>
            </w:r>
            <w:hyperlink r:id="rId320" w:history="1">
              <w:r>
                <w:rPr>
                  <w:rFonts w:ascii="Times New Roman" w:hAnsi="Times New Roman" w:cs="Times New Roman"/>
                  <w:color w:val="7F7F7F"/>
                  <w:sz w:val="24"/>
                  <w:szCs w:val="24"/>
                </w:rPr>
                <w:t>https://doi.org/10.1007/978-3-030-85633-5_13</w:t>
              </w:r>
            </w:hyperlink>
          </w:p>
        </w:tc>
      </w:tr>
      <w:tr w:rsidR="00F956AD" w14:paraId="6C893A30" w14:textId="77777777" w:rsidTr="00DA5B17">
        <w:trPr>
          <w:trHeight w:val="100"/>
        </w:trPr>
        <w:tc>
          <w:tcPr>
            <w:tcW w:w="1410" w:type="dxa"/>
            <w:tcBorders>
              <w:top w:val="nil"/>
              <w:left w:val="nil"/>
              <w:bottom w:val="nil"/>
              <w:right w:val="nil"/>
            </w:tcBorders>
          </w:tcPr>
          <w:p w14:paraId="641EDEF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ADMB03</w:t>
            </w:r>
          </w:p>
        </w:tc>
        <w:tc>
          <w:tcPr>
            <w:tcW w:w="8193" w:type="dxa"/>
            <w:tcBorders>
              <w:top w:val="nil"/>
              <w:left w:val="nil"/>
              <w:bottom w:val="nil"/>
              <w:right w:val="nil"/>
            </w:tcBorders>
          </w:tcPr>
          <w:p w14:paraId="0F5C8C9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Convergence of Intuitionistic Fuzzy Observables. In Advances in Intelligent Systems and Computing.Uncertainty and Imprecision in Decision Making and Decision Support: New Challenges, Solutions and Perspectives. - Cham : Springer, 2021, 2021, vol. 1081, p. 29-39. ISBN 978-3-030-47023-4. ISSN 2194-5357. Dostupné na: </w:t>
            </w:r>
            <w:hyperlink r:id="rId321" w:history="1">
              <w:r>
                <w:rPr>
                  <w:rFonts w:ascii="Times New Roman" w:hAnsi="Times New Roman" w:cs="Times New Roman"/>
                  <w:color w:val="7F7F7F"/>
                  <w:sz w:val="24"/>
                  <w:szCs w:val="24"/>
                </w:rPr>
                <w:t>https://doi.org/10.1007/978-3-030/47024-1_4</w:t>
              </w:r>
            </w:hyperlink>
          </w:p>
        </w:tc>
      </w:tr>
      <w:tr w:rsidR="00112741" w14:paraId="6A734B0B" w14:textId="77777777" w:rsidTr="00DA5B17">
        <w:trPr>
          <w:trHeight w:val="100"/>
        </w:trPr>
        <w:tc>
          <w:tcPr>
            <w:tcW w:w="1410" w:type="dxa"/>
            <w:tcBorders>
              <w:top w:val="nil"/>
              <w:left w:val="nil"/>
              <w:bottom w:val="nil"/>
              <w:right w:val="nil"/>
            </w:tcBorders>
          </w:tcPr>
          <w:p w14:paraId="678A4762" w14:textId="77777777" w:rsidR="00112741" w:rsidRDefault="00112741"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3EE175DC" w14:textId="77777777" w:rsidR="00112741" w:rsidRDefault="00112741"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Weak pseudo EMV-algebras. I: Basic properties. In Journal of Applied Logics : IFColog Journal of logics and their Applications, 2021, vol. 8, no. 10, p. 2365-2399. (2020: 0.206 - SJR, Q4 - SJR). ISSN 2055-3706.</w:t>
            </w:r>
          </w:p>
        </w:tc>
      </w:tr>
      <w:tr w:rsidR="00112741" w14:paraId="0A1AEC87" w14:textId="77777777" w:rsidTr="00DA5B17">
        <w:trPr>
          <w:trHeight w:val="100"/>
        </w:trPr>
        <w:tc>
          <w:tcPr>
            <w:tcW w:w="1410" w:type="dxa"/>
            <w:tcBorders>
              <w:top w:val="nil"/>
              <w:left w:val="nil"/>
              <w:bottom w:val="nil"/>
              <w:right w:val="nil"/>
            </w:tcBorders>
          </w:tcPr>
          <w:p w14:paraId="6412C1D5" w14:textId="77777777" w:rsidR="00112741" w:rsidRDefault="00112741"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14:paraId="3EA2E43E" w14:textId="77777777" w:rsidR="00112741" w:rsidRDefault="00112741"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Weak pseudo EMV-algebras. II. Representation and subvarieties. In Journal of Applied Logics : IFColog Journal of logics and their Applications, 2021, vol. 8, no. 10, p. 2401-2433. (2020: 0.206 - SJR, Q4 - SJR). ISSN 2055-3706.</w:t>
            </w:r>
          </w:p>
        </w:tc>
      </w:tr>
      <w:tr w:rsidR="00F956AD" w14:paraId="224A3D62" w14:textId="77777777" w:rsidTr="00DA5B17">
        <w:trPr>
          <w:trHeight w:val="100"/>
        </w:trPr>
        <w:tc>
          <w:tcPr>
            <w:tcW w:w="1410" w:type="dxa"/>
            <w:tcBorders>
              <w:top w:val="nil"/>
              <w:left w:val="nil"/>
              <w:bottom w:val="nil"/>
              <w:right w:val="nil"/>
            </w:tcBorders>
          </w:tcPr>
          <w:p w14:paraId="45F0ADE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14:paraId="3D4BDC2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FABRICIUS, René - </w:t>
            </w:r>
            <w:r>
              <w:rPr>
                <w:rFonts w:ascii="Times New Roman" w:hAnsi="Times New Roman" w:cs="Times New Roman"/>
                <w:sz w:val="24"/>
                <w:szCs w:val="24"/>
                <w:u w:val="single"/>
              </w:rPr>
              <w:t>ŠUCH, Ondrej</w:t>
            </w:r>
            <w:r>
              <w:rPr>
                <w:rFonts w:ascii="Times New Roman" w:hAnsi="Times New Roman" w:cs="Times New Roman"/>
                <w:sz w:val="24"/>
                <w:szCs w:val="24"/>
              </w:rPr>
              <w:t xml:space="preserve">. Detection of vowel segments in noise with ImageNet neural network architectures. In Transportation Research Procedia, 2021, vol. 55, p. 1289-1295. (2020: 0.657 - SJR). ISSN 2352-1465. Dostupné na: </w:t>
            </w:r>
            <w:hyperlink r:id="rId322" w:history="1">
              <w:r>
                <w:rPr>
                  <w:rFonts w:ascii="Times New Roman" w:hAnsi="Times New Roman" w:cs="Times New Roman"/>
                  <w:color w:val="7F7F7F"/>
                  <w:sz w:val="24"/>
                  <w:szCs w:val="24"/>
                </w:rPr>
                <w:t>https://doi.org/10.1016/j.trpro.2021.07.112</w:t>
              </w:r>
            </w:hyperlink>
          </w:p>
        </w:tc>
      </w:tr>
      <w:tr w:rsidR="00F956AD" w14:paraId="3FC340EC" w14:textId="77777777" w:rsidTr="00DA5B17">
        <w:trPr>
          <w:trHeight w:val="100"/>
        </w:trPr>
        <w:tc>
          <w:tcPr>
            <w:tcW w:w="1410" w:type="dxa"/>
            <w:tcBorders>
              <w:top w:val="nil"/>
              <w:left w:val="nil"/>
              <w:bottom w:val="nil"/>
              <w:right w:val="nil"/>
            </w:tcBorders>
          </w:tcPr>
          <w:p w14:paraId="1521915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ADMB07</w:t>
            </w:r>
          </w:p>
        </w:tc>
        <w:tc>
          <w:tcPr>
            <w:tcW w:w="8193" w:type="dxa"/>
            <w:tcBorders>
              <w:top w:val="nil"/>
              <w:left w:val="nil"/>
              <w:bottom w:val="nil"/>
              <w:right w:val="nil"/>
            </w:tcBorders>
          </w:tcPr>
          <w:p w14:paraId="43D0E3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HAVIAR, Miroslav</w:t>
            </w:r>
            <w:r>
              <w:rPr>
                <w:rFonts w:ascii="Times New Roman" w:hAnsi="Times New Roman" w:cs="Times New Roman"/>
                <w:sz w:val="24"/>
                <w:szCs w:val="24"/>
              </w:rPr>
              <w:t xml:space="preserve"> - KURTULÍK, S. A new class of graceful graphs: k-enriched fan graphs and their characterisations. In CUBO : A Mathematical Journal, 2021, vol. 23, no. 2, p. 313-331. ISSN 0716-7776. Dostupné na: </w:t>
            </w:r>
            <w:hyperlink r:id="rId323" w:history="1">
              <w:r>
                <w:rPr>
                  <w:rFonts w:ascii="Times New Roman" w:hAnsi="Times New Roman" w:cs="Times New Roman"/>
                  <w:color w:val="7F7F7F"/>
                  <w:sz w:val="24"/>
                  <w:szCs w:val="24"/>
                </w:rPr>
                <w:t>https://doi.org/10.4067/S0719-06462021000200313</w:t>
              </w:r>
            </w:hyperlink>
          </w:p>
        </w:tc>
      </w:tr>
      <w:tr w:rsidR="00F956AD" w14:paraId="25D79EF9" w14:textId="77777777" w:rsidTr="00DA5B17">
        <w:trPr>
          <w:trHeight w:val="100"/>
        </w:trPr>
        <w:tc>
          <w:tcPr>
            <w:tcW w:w="1410" w:type="dxa"/>
            <w:tcBorders>
              <w:top w:val="nil"/>
              <w:left w:val="nil"/>
              <w:bottom w:val="nil"/>
              <w:right w:val="nil"/>
            </w:tcBorders>
          </w:tcPr>
          <w:p w14:paraId="409E862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ADMB08</w:t>
            </w:r>
          </w:p>
        </w:tc>
        <w:tc>
          <w:tcPr>
            <w:tcW w:w="8193" w:type="dxa"/>
            <w:tcBorders>
              <w:top w:val="nil"/>
              <w:left w:val="nil"/>
              <w:bottom w:val="nil"/>
              <w:right w:val="nil"/>
            </w:tcBorders>
          </w:tcPr>
          <w:p w14:paraId="1C8E9AD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KWIECIŃSKA, Grazyna. On the Borel Classes of Set-Valued Maps of Two Variables. In Annales Mathematicae Silesianae, 2020, vol. 34, no. 1, p. 81-95. ISSN 0860-2107. Dostupné na: </w:t>
            </w:r>
            <w:hyperlink r:id="rId324" w:history="1">
              <w:r>
                <w:rPr>
                  <w:rFonts w:ascii="Times New Roman" w:hAnsi="Times New Roman" w:cs="Times New Roman"/>
                  <w:color w:val="7F7F7F"/>
                  <w:sz w:val="24"/>
                  <w:szCs w:val="24"/>
                </w:rPr>
                <w:t>https://doi.org/10.2478/amsil-2020-0018</w:t>
              </w:r>
            </w:hyperlink>
          </w:p>
        </w:tc>
      </w:tr>
      <w:tr w:rsidR="00F956AD" w14:paraId="4EAF92DA" w14:textId="77777777" w:rsidTr="00DA5B17">
        <w:trPr>
          <w:trHeight w:val="100"/>
        </w:trPr>
        <w:tc>
          <w:tcPr>
            <w:tcW w:w="1410" w:type="dxa"/>
            <w:tcBorders>
              <w:top w:val="nil"/>
              <w:left w:val="nil"/>
              <w:bottom w:val="nil"/>
              <w:right w:val="nil"/>
            </w:tcBorders>
          </w:tcPr>
          <w:p w14:paraId="5BFA810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ADMB09</w:t>
            </w:r>
          </w:p>
        </w:tc>
        <w:tc>
          <w:tcPr>
            <w:tcW w:w="8193" w:type="dxa"/>
            <w:tcBorders>
              <w:top w:val="nil"/>
              <w:left w:val="nil"/>
              <w:bottom w:val="nil"/>
              <w:right w:val="nil"/>
            </w:tcBorders>
          </w:tcPr>
          <w:p w14:paraId="34341FA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SCHEIDLER, Renate - ZVENGROWSKI, Peter. The Cup-Length of Stiefel and Projective Stiefel Manifolds. In The Graduate Journal of Mathematics, 2021, vol. 6, p. 27-34. ISSN 2724-6841. Názov z internetu. Požaduje sa Adobe Reader. Dostupné na internete: </w:t>
            </w:r>
            <w:hyperlink r:id="rId325" w:history="1">
              <w:r>
                <w:rPr>
                  <w:rFonts w:ascii="Times New Roman" w:hAnsi="Times New Roman" w:cs="Times New Roman"/>
                  <w:color w:val="7F7F7F"/>
                  <w:sz w:val="24"/>
                  <w:szCs w:val="24"/>
                </w:rPr>
                <w:t>https://gradmath.org/2021/05/30/the-cup-length-of-stiefel-and-projective-stiefel-manifolds/</w:t>
              </w:r>
            </w:hyperlink>
          </w:p>
        </w:tc>
      </w:tr>
      <w:tr w:rsidR="00F956AD" w14:paraId="34760A73" w14:textId="77777777" w:rsidTr="00DA5B17">
        <w:trPr>
          <w:trHeight w:val="100"/>
        </w:trPr>
        <w:tc>
          <w:tcPr>
            <w:tcW w:w="1410" w:type="dxa"/>
            <w:tcBorders>
              <w:top w:val="nil"/>
              <w:left w:val="nil"/>
              <w:bottom w:val="nil"/>
              <w:right w:val="nil"/>
            </w:tcBorders>
          </w:tcPr>
          <w:p w14:paraId="40A183B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ADMB10</w:t>
            </w:r>
          </w:p>
        </w:tc>
        <w:tc>
          <w:tcPr>
            <w:tcW w:w="8193" w:type="dxa"/>
            <w:tcBorders>
              <w:top w:val="nil"/>
              <w:left w:val="nil"/>
              <w:bottom w:val="nil"/>
              <w:right w:val="nil"/>
            </w:tcBorders>
          </w:tcPr>
          <w:p w14:paraId="0F47117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KUBÁT, Miroslav - NETOLICKÁ, Šárka - ČECH, Radek - </w:t>
            </w:r>
            <w:r>
              <w:rPr>
                <w:rFonts w:ascii="Times New Roman" w:hAnsi="Times New Roman" w:cs="Times New Roman"/>
                <w:sz w:val="24"/>
                <w:szCs w:val="24"/>
                <w:u w:val="single"/>
              </w:rPr>
              <w:t>MAČUTEK, Ján</w:t>
            </w:r>
            <w:r>
              <w:rPr>
                <w:rFonts w:ascii="Times New Roman" w:hAnsi="Times New Roman" w:cs="Times New Roman"/>
                <w:sz w:val="24"/>
                <w:szCs w:val="24"/>
              </w:rPr>
              <w:t xml:space="preserve">. Martin of Cochem´s Golden Key of Heaven and its Czech Relatives: Quantitative Analysis of Baroque Prayers. In Bohemistyka, 2021, vol. 3, p. 283-294. (2020: 0.110 - SJR, Q3 - SJR). ISSN 1642-9893. Dostupné na: </w:t>
            </w:r>
            <w:hyperlink r:id="rId326" w:history="1">
              <w:r>
                <w:rPr>
                  <w:rFonts w:ascii="Times New Roman" w:hAnsi="Times New Roman" w:cs="Times New Roman"/>
                  <w:color w:val="7F7F7F"/>
                  <w:sz w:val="24"/>
                  <w:szCs w:val="24"/>
                </w:rPr>
                <w:t>https://doi.org/10.14746/bo.2021.3.1</w:t>
              </w:r>
            </w:hyperlink>
          </w:p>
        </w:tc>
      </w:tr>
      <w:tr w:rsidR="00F956AD" w14:paraId="24C48577" w14:textId="77777777" w:rsidTr="00DA5B17">
        <w:trPr>
          <w:trHeight w:val="100"/>
        </w:trPr>
        <w:tc>
          <w:tcPr>
            <w:tcW w:w="1410" w:type="dxa"/>
            <w:tcBorders>
              <w:top w:val="nil"/>
              <w:left w:val="nil"/>
              <w:bottom w:val="nil"/>
              <w:right w:val="nil"/>
            </w:tcBorders>
          </w:tcPr>
          <w:p w14:paraId="2F7BC02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ADMB11</w:t>
            </w:r>
          </w:p>
        </w:tc>
        <w:tc>
          <w:tcPr>
            <w:tcW w:w="8193" w:type="dxa"/>
            <w:tcBorders>
              <w:top w:val="nil"/>
              <w:left w:val="nil"/>
              <w:bottom w:val="nil"/>
              <w:right w:val="nil"/>
            </w:tcBorders>
          </w:tcPr>
          <w:p w14:paraId="3987AB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On States on Fuzzy MV-algebra. In Advances in Intelligent Systems and Computing.Uncertainty and Imprecision in Decision Making and Decision Support: New Challenges, Solutions and Perspectives. - Cham : Springer, 2021, 2021, vol. 1081, p. 40-46. ISBN 978-3-030-47023-4. ISSN 2194-5357. Dostupné na: </w:t>
            </w:r>
            <w:hyperlink r:id="rId327" w:history="1">
              <w:r>
                <w:rPr>
                  <w:rFonts w:ascii="Times New Roman" w:hAnsi="Times New Roman" w:cs="Times New Roman"/>
                  <w:color w:val="7F7F7F"/>
                  <w:sz w:val="24"/>
                  <w:szCs w:val="24"/>
                </w:rPr>
                <w:t>https://doi.org/10.1007/978-3-030-47024-1_5</w:t>
              </w:r>
            </w:hyperlink>
          </w:p>
        </w:tc>
      </w:tr>
    </w:tbl>
    <w:p w14:paraId="2240F8CE"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06BE848" w14:textId="77777777" w:rsidTr="00DA5B17">
        <w:trPr>
          <w:trHeight w:val="100"/>
        </w:trPr>
        <w:tc>
          <w:tcPr>
            <w:tcW w:w="1410" w:type="dxa"/>
            <w:tcBorders>
              <w:top w:val="nil"/>
              <w:left w:val="nil"/>
              <w:bottom w:val="nil"/>
              <w:right w:val="nil"/>
            </w:tcBorders>
          </w:tcPr>
          <w:p w14:paraId="3195B0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56AAC59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KAŇUCHOVÁ, Mária - ORAVCOVÁ, Andrea - SISOL, Martin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KOZÁKOVÁ, Ľubica. Leaching of gold from flotation waste by thiourea. In Acta Montanistica Slovaca, 2021, vol. 26, no. 1, p. 98-105. (2020: 1.413 - IF, Q3 - JCR, 0.472 - SJR, Q2 - SJR). ISSN 1335-1788. Dostupné na: </w:t>
            </w:r>
            <w:hyperlink r:id="rId328" w:history="1">
              <w:r>
                <w:rPr>
                  <w:rFonts w:ascii="Times New Roman" w:hAnsi="Times New Roman" w:cs="Times New Roman"/>
                  <w:color w:val="7F7F7F"/>
                  <w:sz w:val="24"/>
                  <w:szCs w:val="24"/>
                </w:rPr>
                <w:t>https://doi.org/10.46544/AMS.v26i1.08</w:t>
              </w:r>
            </w:hyperlink>
          </w:p>
        </w:tc>
      </w:tr>
    </w:tbl>
    <w:p w14:paraId="76BB0099" w14:textId="77777777" w:rsidR="00357399" w:rsidRDefault="00F956AD" w:rsidP="00357399">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00357399">
        <w:rPr>
          <w:rFonts w:ascii="Times New Roman" w:hAnsi="Times New Roman" w:cs="Times New Roman"/>
          <w:b/>
          <w:bCs/>
          <w:sz w:val="24"/>
          <w:szCs w:val="24"/>
        </w:rPr>
        <w:br w:type="page"/>
      </w:r>
    </w:p>
    <w:p w14:paraId="7F12E3E4"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EEBD786" w14:textId="77777777" w:rsidTr="00DA5B17">
        <w:trPr>
          <w:trHeight w:val="100"/>
        </w:trPr>
        <w:tc>
          <w:tcPr>
            <w:tcW w:w="1410" w:type="dxa"/>
            <w:tcBorders>
              <w:top w:val="nil"/>
              <w:left w:val="nil"/>
              <w:bottom w:val="nil"/>
              <w:right w:val="nil"/>
            </w:tcBorders>
          </w:tcPr>
          <w:p w14:paraId="12BD9A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0EE9EB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Determination of the exact confidence intervals for parameters in a model of direct measurements with independent random errors. In MEASUREMENT 2021 : Proceedings of the 13th International Conference on Measurement. - Bratislava : Institute of Measurement Science, SAS, 2021, 2021, p. 97-100. ISBN 978-80-972629-4-5. Dostupné na: </w:t>
            </w:r>
            <w:hyperlink r:id="rId329" w:history="1">
              <w:r>
                <w:rPr>
                  <w:rFonts w:ascii="Times New Roman" w:hAnsi="Times New Roman" w:cs="Times New Roman"/>
                  <w:color w:val="7F7F7F"/>
                  <w:sz w:val="24"/>
                  <w:szCs w:val="24"/>
                </w:rPr>
                <w:t>https://doi.org/10.23919/Measurement52780.2021.9446786</w:t>
              </w:r>
            </w:hyperlink>
          </w:p>
        </w:tc>
      </w:tr>
      <w:tr w:rsidR="00F956AD" w14:paraId="03A096C4" w14:textId="77777777" w:rsidTr="00DA5B17">
        <w:trPr>
          <w:trHeight w:val="100"/>
        </w:trPr>
        <w:tc>
          <w:tcPr>
            <w:tcW w:w="1410" w:type="dxa"/>
            <w:tcBorders>
              <w:top w:val="nil"/>
              <w:left w:val="nil"/>
              <w:bottom w:val="nil"/>
              <w:right w:val="nil"/>
            </w:tcBorders>
          </w:tcPr>
          <w:p w14:paraId="78B7FC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45525C0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Exact confidence intervals for parameters in linear models with parameter constraints. In MEASUREMENT 2021 : Proceedings of the 13th International Conference on Measurement. - Bratislava : Institute of Measurement Science, SAS, 2021, 2021, p. 22-25. ISBN 978-80-972629-4-5. Dostupné na: </w:t>
            </w:r>
            <w:hyperlink r:id="rId330" w:history="1">
              <w:r>
                <w:rPr>
                  <w:rFonts w:ascii="Times New Roman" w:hAnsi="Times New Roman" w:cs="Times New Roman"/>
                  <w:color w:val="7F7F7F"/>
                  <w:sz w:val="24"/>
                  <w:szCs w:val="24"/>
                </w:rPr>
                <w:t>https://doi.org/10.23919/Measurement52780.2021.9446783</w:t>
              </w:r>
            </w:hyperlink>
          </w:p>
        </w:tc>
      </w:tr>
    </w:tbl>
    <w:p w14:paraId="42C48F1B"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7336ABD" w14:textId="77777777" w:rsidTr="00DA5B17">
        <w:trPr>
          <w:trHeight w:val="100"/>
        </w:trPr>
        <w:tc>
          <w:tcPr>
            <w:tcW w:w="1410" w:type="dxa"/>
            <w:tcBorders>
              <w:top w:val="nil"/>
              <w:left w:val="nil"/>
              <w:bottom w:val="nil"/>
              <w:right w:val="nil"/>
            </w:tcBorders>
          </w:tcPr>
          <w:p w14:paraId="09B2D7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2D05EB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ČECH, Radek - KOSEK, Pavel - NAVRÁTILOVÁ, Olga - </w:t>
            </w:r>
            <w:r>
              <w:rPr>
                <w:rFonts w:ascii="Times New Roman" w:hAnsi="Times New Roman" w:cs="Times New Roman"/>
                <w:sz w:val="24"/>
                <w:szCs w:val="24"/>
                <w:u w:val="single"/>
              </w:rPr>
              <w:t>MAČUTEK, Ján</w:t>
            </w:r>
            <w:r>
              <w:rPr>
                <w:rFonts w:ascii="Times New Roman" w:hAnsi="Times New Roman" w:cs="Times New Roman"/>
                <w:sz w:val="24"/>
                <w:szCs w:val="24"/>
              </w:rPr>
              <w:t xml:space="preserve">. On the impact of the initial phrase length on the position of enclitics in Old Czech. In Language and Text: Data, models, information and applications. - Amsterdam : John Benjamin Publishing Company, 2021, p. 9-20. ISBN 978-90-272-1010-4. Dostupné na: </w:t>
            </w:r>
            <w:hyperlink r:id="rId331" w:history="1">
              <w:r>
                <w:rPr>
                  <w:rFonts w:ascii="Times New Roman" w:hAnsi="Times New Roman" w:cs="Times New Roman"/>
                  <w:color w:val="7F7F7F"/>
                  <w:sz w:val="24"/>
                  <w:szCs w:val="24"/>
                </w:rPr>
                <w:t>https://doi.org/10.1075/cilt.356/01cec</w:t>
              </w:r>
            </w:hyperlink>
          </w:p>
        </w:tc>
      </w:tr>
      <w:tr w:rsidR="00133E2E" w14:paraId="2044C5FF" w14:textId="77777777" w:rsidTr="00DA5B17">
        <w:trPr>
          <w:trHeight w:val="100"/>
        </w:trPr>
        <w:tc>
          <w:tcPr>
            <w:tcW w:w="1410" w:type="dxa"/>
            <w:tcBorders>
              <w:top w:val="nil"/>
              <w:left w:val="nil"/>
              <w:bottom w:val="nil"/>
              <w:right w:val="nil"/>
            </w:tcBorders>
          </w:tcPr>
          <w:p w14:paraId="6A92C400" w14:textId="77777777" w:rsidR="00133E2E" w:rsidRDefault="00133E2E" w:rsidP="00133E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14:paraId="1B76310F" w14:textId="77777777" w:rsidR="00133E2E" w:rsidRDefault="00133E2E"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ČECH, Radek - </w:t>
            </w:r>
            <w:r>
              <w:rPr>
                <w:rFonts w:ascii="Times New Roman" w:hAnsi="Times New Roman" w:cs="Times New Roman"/>
                <w:sz w:val="24"/>
                <w:szCs w:val="24"/>
                <w:u w:val="single"/>
              </w:rPr>
              <w:t>MAČUTEK, Ján</w:t>
            </w:r>
            <w:r>
              <w:rPr>
                <w:rFonts w:ascii="Times New Roman" w:hAnsi="Times New Roman" w:cs="Times New Roman"/>
                <w:sz w:val="24"/>
                <w:szCs w:val="24"/>
              </w:rPr>
              <w:t xml:space="preserve">. The Menzerath-Altmann Law in Czech Poems by K. J. Erben. In Tackling the Toolkit : Plotting Poetry through Computational Literary Studies. - Prague, Czech Republic : Institute of Czech Literature of the Czech Academy of Sciences, 2021, p. 5-14. ISBN 978-80-7658-032-9. Dostupné na: </w:t>
            </w:r>
            <w:hyperlink r:id="rId332" w:history="1">
              <w:r>
                <w:rPr>
                  <w:rFonts w:ascii="Times New Roman" w:hAnsi="Times New Roman" w:cs="Times New Roman"/>
                  <w:color w:val="7F7F7F"/>
                  <w:sz w:val="24"/>
                  <w:szCs w:val="24"/>
                </w:rPr>
                <w:t>https://doi.org/10.51305/ICL.CZ.9788076580336.01</w:t>
              </w:r>
            </w:hyperlink>
          </w:p>
        </w:tc>
      </w:tr>
      <w:tr w:rsidR="00F956AD" w14:paraId="04F283A8" w14:textId="77777777" w:rsidTr="00DA5B17">
        <w:trPr>
          <w:trHeight w:val="100"/>
        </w:trPr>
        <w:tc>
          <w:tcPr>
            <w:tcW w:w="1410" w:type="dxa"/>
            <w:tcBorders>
              <w:top w:val="nil"/>
              <w:left w:val="nil"/>
              <w:bottom w:val="nil"/>
              <w:right w:val="nil"/>
            </w:tcBorders>
          </w:tcPr>
          <w:p w14:paraId="096C8E4C" w14:textId="77777777" w:rsidR="00F956AD" w:rsidRDefault="00F956AD" w:rsidP="00133E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w:t>
            </w:r>
            <w:r w:rsidR="00133E2E">
              <w:rPr>
                <w:rFonts w:ascii="Times New Roman" w:hAnsi="Times New Roman" w:cs="Times New Roman"/>
                <w:sz w:val="24"/>
                <w:szCs w:val="24"/>
              </w:rPr>
              <w:t>3</w:t>
            </w:r>
          </w:p>
        </w:tc>
        <w:tc>
          <w:tcPr>
            <w:tcW w:w="8193" w:type="dxa"/>
            <w:tcBorders>
              <w:top w:val="nil"/>
              <w:left w:val="nil"/>
              <w:bottom w:val="nil"/>
              <w:right w:val="nil"/>
            </w:tcBorders>
          </w:tcPr>
          <w:p w14:paraId="249BB8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 MLYNÁRČIK, Peter. On Discrete Properties of Real Functions. In Computer Algebra Systems in Teaching and Research. - Siedlce : University of Natural Sciences and Humanities, 2021, 2021, p. 33-44. ISBN 978-83-66541-85-6.</w:t>
            </w:r>
          </w:p>
        </w:tc>
      </w:tr>
      <w:tr w:rsidR="00F956AD" w14:paraId="322C22E7" w14:textId="77777777" w:rsidTr="00DA5B17">
        <w:trPr>
          <w:trHeight w:val="100"/>
        </w:trPr>
        <w:tc>
          <w:tcPr>
            <w:tcW w:w="1410" w:type="dxa"/>
            <w:tcBorders>
              <w:top w:val="nil"/>
              <w:left w:val="nil"/>
              <w:bottom w:val="nil"/>
              <w:right w:val="nil"/>
            </w:tcBorders>
          </w:tcPr>
          <w:p w14:paraId="66B17F13" w14:textId="77777777" w:rsidR="00F956AD" w:rsidRDefault="00F956AD" w:rsidP="00133E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w:t>
            </w:r>
            <w:r w:rsidR="00133E2E">
              <w:rPr>
                <w:rFonts w:ascii="Times New Roman" w:hAnsi="Times New Roman" w:cs="Times New Roman"/>
                <w:sz w:val="24"/>
                <w:szCs w:val="24"/>
              </w:rPr>
              <w:t>4</w:t>
            </w:r>
          </w:p>
        </w:tc>
        <w:tc>
          <w:tcPr>
            <w:tcW w:w="8193" w:type="dxa"/>
            <w:tcBorders>
              <w:top w:val="nil"/>
              <w:left w:val="nil"/>
              <w:bottom w:val="nil"/>
              <w:right w:val="nil"/>
            </w:tcBorders>
          </w:tcPr>
          <w:p w14:paraId="4264DAD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MAČUTEK, Ján</w:t>
            </w:r>
            <w:r>
              <w:rPr>
                <w:rFonts w:ascii="Times New Roman" w:hAnsi="Times New Roman" w:cs="Times New Roman"/>
                <w:sz w:val="24"/>
                <w:szCs w:val="24"/>
              </w:rPr>
              <w:t xml:space="preserve"> - ČECH, Radek - COURTIN, Marine. The Menzerath-Altmann law in syntactic structure revisited: Combining linearity of language with dependency syntax. In Second Workshop on Quantitative Syntax.Proceedings. - Stroudsburg, USA : The Association for Computational Linguistics, p. 65-73. ISBN 978-1-955917-15-5.</w:t>
            </w:r>
          </w:p>
        </w:tc>
      </w:tr>
      <w:tr w:rsidR="00F956AD" w14:paraId="101F75E9" w14:textId="77777777" w:rsidTr="00DA5B17">
        <w:trPr>
          <w:trHeight w:val="100"/>
        </w:trPr>
        <w:tc>
          <w:tcPr>
            <w:tcW w:w="1410" w:type="dxa"/>
            <w:tcBorders>
              <w:top w:val="nil"/>
              <w:left w:val="nil"/>
              <w:bottom w:val="nil"/>
              <w:right w:val="nil"/>
            </w:tcBorders>
          </w:tcPr>
          <w:p w14:paraId="6243C59E" w14:textId="77777777" w:rsidR="00F956AD" w:rsidRDefault="00F956AD" w:rsidP="00133E2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w:t>
            </w:r>
            <w:r w:rsidR="00133E2E">
              <w:rPr>
                <w:rFonts w:ascii="Times New Roman" w:hAnsi="Times New Roman" w:cs="Times New Roman"/>
                <w:sz w:val="24"/>
                <w:szCs w:val="24"/>
              </w:rPr>
              <w:t>5</w:t>
            </w:r>
          </w:p>
        </w:tc>
        <w:tc>
          <w:tcPr>
            <w:tcW w:w="8193" w:type="dxa"/>
            <w:tcBorders>
              <w:top w:val="nil"/>
              <w:left w:val="nil"/>
              <w:bottom w:val="nil"/>
              <w:right w:val="nil"/>
            </w:tcBorders>
          </w:tcPr>
          <w:p w14:paraId="5D01261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RUJEVIC, Biljana - KAPLAR, Marija - KAPLAR, Sebastijan - STANKOVIC, Ranka - OBRADOVIC, Ivan - </w:t>
            </w:r>
            <w:r>
              <w:rPr>
                <w:rFonts w:ascii="Times New Roman" w:hAnsi="Times New Roman" w:cs="Times New Roman"/>
                <w:sz w:val="24"/>
                <w:szCs w:val="24"/>
                <w:u w:val="single"/>
              </w:rPr>
              <w:t>MAČUTEK, Ján</w:t>
            </w:r>
            <w:r>
              <w:rPr>
                <w:rFonts w:ascii="Times New Roman" w:hAnsi="Times New Roman" w:cs="Times New Roman"/>
                <w:sz w:val="24"/>
                <w:szCs w:val="24"/>
              </w:rPr>
              <w:t xml:space="preserve">. Quantitative analysis of syllable properties in Croatian, Serbian, Russian, and Ukrainian. In Language and Text: Data, models, information and applications. - Amsterdam : John Benjamin Publishing Company, 2021, p. 55-67. ISBN 978-90-272-1010-4. Dostupné na: </w:t>
            </w:r>
            <w:hyperlink r:id="rId333" w:history="1">
              <w:r>
                <w:rPr>
                  <w:rFonts w:ascii="Times New Roman" w:hAnsi="Times New Roman" w:cs="Times New Roman"/>
                  <w:color w:val="7F7F7F"/>
                  <w:sz w:val="24"/>
                  <w:szCs w:val="24"/>
                </w:rPr>
                <w:t>https://doi.org/10.1075/cilt.356.04ruj</w:t>
              </w:r>
            </w:hyperlink>
          </w:p>
        </w:tc>
      </w:tr>
    </w:tbl>
    <w:p w14:paraId="21FB238B"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AEDA Vedecké práce v domácich recenzovaných zborníkoch, kratšie kapitoly/state v domácich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D888B2C" w14:textId="77777777" w:rsidTr="00DA5B17">
        <w:trPr>
          <w:trHeight w:val="100"/>
        </w:trPr>
        <w:tc>
          <w:tcPr>
            <w:tcW w:w="1410" w:type="dxa"/>
            <w:tcBorders>
              <w:top w:val="nil"/>
              <w:left w:val="nil"/>
              <w:bottom w:val="nil"/>
              <w:right w:val="nil"/>
            </w:tcBorders>
          </w:tcPr>
          <w:p w14:paraId="3A8F524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AEDA01</w:t>
            </w:r>
          </w:p>
        </w:tc>
        <w:tc>
          <w:tcPr>
            <w:tcW w:w="8193" w:type="dxa"/>
            <w:tcBorders>
              <w:top w:val="nil"/>
              <w:left w:val="nil"/>
              <w:bottom w:val="nil"/>
              <w:right w:val="nil"/>
            </w:tcBorders>
          </w:tcPr>
          <w:p w14:paraId="275546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ŽÁKOVÁ MYŠKOVÁ, K. Two-dimensional linear comparative calibration. In Perspectives in Measurement, Modeling and Interpretation. - Bratislava, Slovakia : Vysoká škola manažmentu/City University of Seattle programs, 2020, p. 15-37. ISBN 978-80-89306-54-1.</w:t>
            </w:r>
          </w:p>
        </w:tc>
      </w:tr>
    </w:tbl>
    <w:p w14:paraId="4A4FD2C7" w14:textId="77777777" w:rsidR="00F956AD" w:rsidRPr="00357399" w:rsidRDefault="00F956AD" w:rsidP="00F956A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5412669" w14:textId="77777777" w:rsidTr="00DA5B17">
        <w:trPr>
          <w:trHeight w:val="100"/>
        </w:trPr>
        <w:tc>
          <w:tcPr>
            <w:tcW w:w="1410" w:type="dxa"/>
            <w:tcBorders>
              <w:top w:val="nil"/>
              <w:left w:val="nil"/>
              <w:bottom w:val="nil"/>
              <w:right w:val="nil"/>
            </w:tcBorders>
          </w:tcPr>
          <w:p w14:paraId="7355F4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14:paraId="43858B6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Conditional Interval Valued Probability and Martingale Convergence Theorem. In Atlantis Studies in Uncertainty Modelling. Volume 3. Radko Mesiar, Marek Reformat, Martin Štěpnička, Petr Hurtik. - Atlantis Press, 2021, 2021, p. 517-522. ISBN 978-94-6239-423-0. ISSN 2589-6644. Dostupné na: </w:t>
            </w:r>
            <w:hyperlink r:id="rId334" w:history="1">
              <w:r>
                <w:rPr>
                  <w:rFonts w:ascii="Times New Roman" w:hAnsi="Times New Roman" w:cs="Times New Roman"/>
                  <w:color w:val="7F7F7F"/>
                  <w:sz w:val="24"/>
                  <w:szCs w:val="24"/>
                </w:rPr>
                <w:t>https://doi.org/10.2991/asum.k.210827.068</w:t>
              </w:r>
            </w:hyperlink>
          </w:p>
        </w:tc>
      </w:tr>
      <w:tr w:rsidR="00F956AD" w14:paraId="5770BEA7" w14:textId="77777777" w:rsidTr="00DA5B17">
        <w:trPr>
          <w:trHeight w:val="100"/>
        </w:trPr>
        <w:tc>
          <w:tcPr>
            <w:tcW w:w="1410" w:type="dxa"/>
            <w:tcBorders>
              <w:top w:val="nil"/>
              <w:left w:val="nil"/>
              <w:bottom w:val="nil"/>
              <w:right w:val="nil"/>
            </w:tcBorders>
          </w:tcPr>
          <w:p w14:paraId="5F6B74F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14:paraId="38740F0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Intuitionistic Fuzzy Probability and Almost Everywhere Convergence. In Advances in Intelligent Systems and Computing.Advances and New Developments in Fuzzy Logic and Technology. Eds. Krassimir T. Atanassov, Vassia Atanassova, Janusz Kacprzyk, Andrzej Kaluszko, Maciej Krawczak, Jan W. Owsinski, Sotir S. Sotirov, Evdokia Sotirova, Eulalia Szmidt, Slawomir Zadrozny. - Cham : Springer, 2021, 2021, vol. 1308, p. 54-65. ISBN 978-3-030-77715-9. ISSN 2194-5357. Dostupné na: </w:t>
            </w:r>
            <w:hyperlink r:id="rId335" w:history="1">
              <w:r>
                <w:rPr>
                  <w:rFonts w:ascii="Times New Roman" w:hAnsi="Times New Roman" w:cs="Times New Roman"/>
                  <w:color w:val="7F7F7F"/>
                  <w:sz w:val="24"/>
                  <w:szCs w:val="24"/>
                </w:rPr>
                <w:t>https://doi.org/10.1007/978-3-030-77716-6_5</w:t>
              </w:r>
            </w:hyperlink>
          </w:p>
        </w:tc>
      </w:tr>
      <w:tr w:rsidR="00F956AD" w14:paraId="426B97CD" w14:textId="77777777" w:rsidTr="00DA5B17">
        <w:trPr>
          <w:trHeight w:val="100"/>
        </w:trPr>
        <w:tc>
          <w:tcPr>
            <w:tcW w:w="1410" w:type="dxa"/>
            <w:tcBorders>
              <w:top w:val="nil"/>
              <w:left w:val="nil"/>
              <w:bottom w:val="nil"/>
              <w:right w:val="nil"/>
            </w:tcBorders>
          </w:tcPr>
          <w:p w14:paraId="1B4F015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14:paraId="40F2EC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KOŠČ, Ivan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ODLEROVÁ, Miriam - ODLER, Robert. Specialties of remote educational process at Academy of the Police Force in the time of crisis situation. In INTED2021 Proceedings : 15th International Technology, Education and Development Conference, p. 3591-3599. - IATED Academy, 2021. ISBN 978-84-09-27666-0. ISSN 2340-1079.</w:t>
            </w:r>
          </w:p>
        </w:tc>
      </w:tr>
    </w:tbl>
    <w:p w14:paraId="34AB74BB" w14:textId="77777777" w:rsidR="00F956AD" w:rsidRPr="00357399" w:rsidRDefault="00F956AD" w:rsidP="00F956AD">
      <w:pPr>
        <w:widowControl w:val="0"/>
        <w:autoSpaceDE w:val="0"/>
        <w:autoSpaceDN w:val="0"/>
        <w:adjustRightInd w:val="0"/>
        <w:spacing w:after="0" w:line="240" w:lineRule="auto"/>
        <w:rPr>
          <w:rFonts w:ascii="Times New Roman" w:hAnsi="Times New Roman" w:cs="Times New Roman"/>
          <w:sz w:val="16"/>
          <w:szCs w:val="16"/>
        </w:rPr>
      </w:pPr>
      <w:r w:rsidRPr="00357399">
        <w:rPr>
          <w:rFonts w:ascii="Times New Roman" w:hAnsi="Times New Roman" w:cs="Times New Roman"/>
          <w:sz w:val="16"/>
          <w:szCs w:val="16"/>
        </w:rPr>
        <w:t xml:space="preserve"> </w:t>
      </w:r>
      <w:r w:rsidRPr="00357399">
        <w:rPr>
          <w:rFonts w:ascii="Times New Roman" w:hAnsi="Times New Roman" w:cs="Times New Roman"/>
          <w:sz w:val="16"/>
          <w:szCs w:val="16"/>
        </w:rPr>
        <w:br/>
      </w:r>
      <w:r>
        <w:rPr>
          <w:rFonts w:ascii="Times New Roman" w:hAnsi="Times New Roman" w:cs="Times New Roman"/>
          <w:b/>
          <w:bCs/>
          <w:sz w:val="24"/>
          <w:szCs w:val="24"/>
        </w:rPr>
        <w:t>AFG Abstrakty príspevkov zo zahraničných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5FE23C" w14:textId="77777777" w:rsidTr="00DA5B17">
        <w:trPr>
          <w:trHeight w:val="100"/>
        </w:trPr>
        <w:tc>
          <w:tcPr>
            <w:tcW w:w="1410" w:type="dxa"/>
            <w:tcBorders>
              <w:top w:val="nil"/>
              <w:left w:val="nil"/>
              <w:bottom w:val="nil"/>
              <w:right w:val="nil"/>
            </w:tcBorders>
          </w:tcPr>
          <w:p w14:paraId="30A9FAE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14:paraId="040C63D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KUZNETSOV, E. D. - VASILEVA, M. A. - ROSAEV, A. - </w:t>
            </w:r>
            <w:r>
              <w:rPr>
                <w:rFonts w:ascii="Times New Roman" w:hAnsi="Times New Roman" w:cs="Times New Roman"/>
                <w:sz w:val="24"/>
                <w:szCs w:val="24"/>
                <w:u w:val="single"/>
              </w:rPr>
              <w:t>PLÁVALOVÁ, Eva</w:t>
            </w:r>
            <w:r>
              <w:rPr>
                <w:rFonts w:ascii="Times New Roman" w:hAnsi="Times New Roman" w:cs="Times New Roman"/>
                <w:sz w:val="24"/>
                <w:szCs w:val="24"/>
              </w:rPr>
              <w:t>. Some examples of close asteroid pairs interactions with resonances. In LPI Contribution, no. 2609. ISSN 0161-5297.</w:t>
            </w:r>
          </w:p>
        </w:tc>
      </w:tr>
    </w:tbl>
    <w:p w14:paraId="7B77068A"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1CE943B" w14:textId="77777777" w:rsidTr="00DA5B17">
        <w:trPr>
          <w:trHeight w:val="100"/>
        </w:trPr>
        <w:tc>
          <w:tcPr>
            <w:tcW w:w="1410" w:type="dxa"/>
            <w:tcBorders>
              <w:top w:val="nil"/>
              <w:left w:val="nil"/>
              <w:bottom w:val="nil"/>
              <w:right w:val="nil"/>
            </w:tcBorders>
          </w:tcPr>
          <w:p w14:paraId="2042C7C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14:paraId="3CF8046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Language and Text: Data, models, information and applications. Eds. Adam Pawlowski, Ján Mačutek, Sheila Embleton, George Mikros. Amsterdam : John Benjamin Publishing Company, 2021. 277 p. Current Issues in Linguistic Theory, Vol. 356. Dostupné na: </w:t>
            </w:r>
            <w:hyperlink r:id="rId336" w:history="1">
              <w:r>
                <w:rPr>
                  <w:rFonts w:ascii="Times New Roman" w:hAnsi="Times New Roman" w:cs="Times New Roman"/>
                  <w:color w:val="7F7F7F"/>
                  <w:sz w:val="24"/>
                  <w:szCs w:val="24"/>
                </w:rPr>
                <w:t>https://doi.org/10.1075/cilt.356.</w:t>
              </w:r>
            </w:hyperlink>
            <w:r>
              <w:rPr>
                <w:rFonts w:ascii="Times New Roman" w:hAnsi="Times New Roman" w:cs="Times New Roman"/>
                <w:sz w:val="24"/>
                <w:szCs w:val="24"/>
              </w:rPr>
              <w:t xml:space="preserve"> ISBN 978-90-272-1010-4</w:t>
            </w:r>
          </w:p>
        </w:tc>
      </w:tr>
      <w:tr w:rsidR="00F956AD" w14:paraId="76B2539F" w14:textId="77777777" w:rsidTr="00DA5B17">
        <w:trPr>
          <w:trHeight w:val="100"/>
        </w:trPr>
        <w:tc>
          <w:tcPr>
            <w:tcW w:w="1410" w:type="dxa"/>
            <w:tcBorders>
              <w:top w:val="nil"/>
              <w:left w:val="nil"/>
              <w:bottom w:val="nil"/>
              <w:right w:val="nil"/>
            </w:tcBorders>
          </w:tcPr>
          <w:p w14:paraId="3D194B9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14:paraId="0E76980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Globálne existenciálne riziká 2020 : zborník z X. medzinárodnej vedeckej konferencie - 10. september 2020, Bratislava. Eds. Miroslav Rusko - Ivan Klinec – Karol Nemoga. Bratislava : Strix, SSŽP, 2020. 275 s. ESE, 53. Dostupné na internete: </w:t>
            </w:r>
            <w:hyperlink r:id="rId337" w:anchor="respond" w:history="1">
              <w:r>
                <w:rPr>
                  <w:rFonts w:ascii="Times New Roman" w:hAnsi="Times New Roman" w:cs="Times New Roman"/>
                  <w:color w:val="7F7F7F"/>
                  <w:sz w:val="24"/>
                  <w:szCs w:val="24"/>
                </w:rPr>
                <w:t>https://www.sszp.eu/?p=3030#respond</w:t>
              </w:r>
            </w:hyperlink>
            <w:r>
              <w:rPr>
                <w:rFonts w:ascii="Times New Roman" w:hAnsi="Times New Roman" w:cs="Times New Roman"/>
                <w:sz w:val="24"/>
                <w:szCs w:val="24"/>
              </w:rPr>
              <w:t>. ISBN 978-80-973460-4-1 (Globálne existenciálne riziká 2020 : medzinárodná vedecká konferencia)</w:t>
            </w:r>
          </w:p>
        </w:tc>
      </w:tr>
    </w:tbl>
    <w:p w14:paraId="323F053B" w14:textId="77777777" w:rsidR="00F956AD" w:rsidRPr="00357399" w:rsidRDefault="00F956AD" w:rsidP="00F956AD">
      <w:pPr>
        <w:widowControl w:val="0"/>
        <w:autoSpaceDE w:val="0"/>
        <w:autoSpaceDN w:val="0"/>
        <w:adjustRightInd w:val="0"/>
        <w:spacing w:after="0" w:line="240" w:lineRule="auto"/>
        <w:rPr>
          <w:rFonts w:ascii="Times New Roman" w:hAnsi="Times New Roman" w:cs="Times New Roman"/>
          <w:sz w:val="16"/>
          <w:szCs w:val="16"/>
        </w:rPr>
      </w:pPr>
      <w:r w:rsidRPr="00357399">
        <w:rPr>
          <w:rFonts w:ascii="Times New Roman" w:hAnsi="Times New Roman" w:cs="Times New Roman"/>
          <w:sz w:val="16"/>
          <w:szCs w:val="16"/>
        </w:rPr>
        <w:t xml:space="preserve"> </w:t>
      </w:r>
      <w:r w:rsidRPr="00357399">
        <w:rPr>
          <w:rFonts w:ascii="Times New Roman" w:hAnsi="Times New Roman" w:cs="Times New Roman"/>
          <w:sz w:val="16"/>
          <w:szCs w:val="16"/>
        </w:rPr>
        <w:br/>
      </w: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6E50634" w14:textId="77777777" w:rsidTr="00DA5B17">
        <w:trPr>
          <w:trHeight w:val="100"/>
        </w:trPr>
        <w:tc>
          <w:tcPr>
            <w:tcW w:w="1410" w:type="dxa"/>
            <w:tcBorders>
              <w:top w:val="nil"/>
              <w:left w:val="nil"/>
              <w:bottom w:val="nil"/>
              <w:right w:val="nil"/>
            </w:tcBorders>
          </w:tcPr>
          <w:p w14:paraId="36B875B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5D879ED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KOŠČ, Ivan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ODLER, Robert. Perspectives of quantitative-linguistics methods in police psychoanalysis. In FEATURE, SUPERIOR, LAW Theses of additional participants international scientific and practical conference, dedicated to the memory of Professor S.P. Bocharovo, 2021, 236 p. Dostupné na internete: </w:t>
            </w:r>
            <w:hyperlink r:id="rId338" w:history="1">
              <w:r>
                <w:rPr>
                  <w:rFonts w:ascii="Times New Roman" w:hAnsi="Times New Roman" w:cs="Times New Roman"/>
                  <w:color w:val="7F7F7F"/>
                  <w:sz w:val="24"/>
                  <w:szCs w:val="24"/>
                </w:rPr>
                <w:t>http://dspace.lvduvs.edu.ua/bitstream/1234567890/3846/1/%D0%9A%D1%83%D1%86%D0%B8%D0%B9%20%D1%82%D0%B5%D0%B7%D0%B8%2015.04.21%20%D0%BA%D0%BE%D0%BD%D1%84%D0%B5%D1%80%D0%B5%D0%BD%D1%86%D1%96%D1%8F%20%D1%85%D0%B0%D1%80%D0%BA%D1%96%D0%B2%20%D0%BA%D0%BE%D1%80%D0%BF%D0%BE%D1%80.%D0%BA%D1%83%D0%BB%D1%8C%D1%82%20%D0%B2%20%D0%BC%D0%B2%D1%81.pdf</w:t>
              </w:r>
            </w:hyperlink>
          </w:p>
        </w:tc>
      </w:tr>
      <w:tr w:rsidR="00F956AD" w14:paraId="54500F87" w14:textId="77777777" w:rsidTr="00DA5B17">
        <w:trPr>
          <w:trHeight w:val="100"/>
        </w:trPr>
        <w:tc>
          <w:tcPr>
            <w:tcW w:w="1410" w:type="dxa"/>
            <w:tcBorders>
              <w:top w:val="nil"/>
              <w:left w:val="nil"/>
              <w:bottom w:val="nil"/>
              <w:right w:val="nil"/>
            </w:tcBorders>
          </w:tcPr>
          <w:p w14:paraId="0B2BD4E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GHG02</w:t>
            </w:r>
          </w:p>
        </w:tc>
        <w:tc>
          <w:tcPr>
            <w:tcW w:w="8193" w:type="dxa"/>
            <w:tcBorders>
              <w:top w:val="nil"/>
              <w:left w:val="nil"/>
              <w:bottom w:val="nil"/>
              <w:right w:val="nil"/>
            </w:tcBorders>
          </w:tcPr>
          <w:p w14:paraId="2B937DD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KOŠČ, Ivan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ODLEROVÁ, Miriam - ODLER, Robert. Changes in the education process reflecting the crisis. In Kharkiv National University of Internal Affairs: 20 years in the status of national. Proceedings of  international scientific and practical conference, 2021, 472 p. Dostupné na internete: </w:t>
            </w:r>
            <w:hyperlink r:id="rId339" w:history="1">
              <w:r>
                <w:rPr>
                  <w:rFonts w:ascii="Times New Roman" w:hAnsi="Times New Roman" w:cs="Times New Roman"/>
                  <w:color w:val="7F7F7F"/>
                  <w:sz w:val="24"/>
                  <w:szCs w:val="24"/>
                </w:rPr>
                <w:t>http://dspace.univd.edu.ua/xmlui/bitstream/handle/123456789/10218/KhNUVS_20%20rokiv%20u%20statusi%20natsionalnoho_2021.pdf?sequence=1&amp;isAllowed=y</w:t>
              </w:r>
            </w:hyperlink>
          </w:p>
        </w:tc>
      </w:tr>
      <w:tr w:rsidR="00F956AD" w14:paraId="4D5EF469" w14:textId="77777777" w:rsidTr="00DA5B17">
        <w:trPr>
          <w:trHeight w:val="100"/>
        </w:trPr>
        <w:tc>
          <w:tcPr>
            <w:tcW w:w="1410" w:type="dxa"/>
            <w:tcBorders>
              <w:top w:val="nil"/>
              <w:left w:val="nil"/>
              <w:bottom w:val="nil"/>
              <w:right w:val="nil"/>
            </w:tcBorders>
          </w:tcPr>
          <w:p w14:paraId="1E70872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GHG03</w:t>
            </w:r>
          </w:p>
        </w:tc>
        <w:tc>
          <w:tcPr>
            <w:tcW w:w="8193" w:type="dxa"/>
            <w:tcBorders>
              <w:top w:val="nil"/>
              <w:left w:val="nil"/>
              <w:bottom w:val="nil"/>
              <w:right w:val="nil"/>
            </w:tcBorders>
          </w:tcPr>
          <w:p w14:paraId="5DFCFC1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On convergence to singular triplets in the two-sided block-Jacobi SVD algorithm with dynamic ordering: Part II : Technical report 2021-01 [elektronický zdroj]. Salzburg, Austria : University of Salzburg, Department of Computer Sciences, 2021. 10 p. Názov z internetu. Požaduje sa Adobe Reader. Dostupné na internete: </w:t>
            </w:r>
            <w:hyperlink r:id="rId340" w:history="1">
              <w:r>
                <w:rPr>
                  <w:rFonts w:ascii="Times New Roman" w:hAnsi="Times New Roman" w:cs="Times New Roman"/>
                  <w:color w:val="7F7F7F"/>
                  <w:sz w:val="24"/>
                  <w:szCs w:val="24"/>
                </w:rPr>
                <w:t>https://www.plus.ac.at/wp-content/uploads/2021/04/2021-01_Oksa_Yamamoto_Vajtersic.pdf</w:t>
              </w:r>
            </w:hyperlink>
          </w:p>
        </w:tc>
      </w:tr>
    </w:tbl>
    <w:p w14:paraId="4ED350FC"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4D26BC5" w14:textId="77777777" w:rsidTr="00DA5B17">
        <w:trPr>
          <w:trHeight w:val="100"/>
        </w:trPr>
        <w:tc>
          <w:tcPr>
            <w:tcW w:w="1410" w:type="dxa"/>
            <w:tcBorders>
              <w:top w:val="nil"/>
              <w:left w:val="nil"/>
              <w:bottom w:val="nil"/>
              <w:right w:val="nil"/>
            </w:tcBorders>
          </w:tcPr>
          <w:p w14:paraId="1BD6C2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14:paraId="18F11C2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Michal Fečkan (on his 60th birthday). In Nonlinear Oscillations, 2021, vol. 24, no. 1, p. 141-144. ISSN 1562-3076.</w:t>
            </w:r>
          </w:p>
        </w:tc>
      </w:tr>
      <w:tr w:rsidR="00F956AD" w14:paraId="0764A105" w14:textId="77777777" w:rsidTr="00DA5B17">
        <w:trPr>
          <w:trHeight w:val="100"/>
        </w:trPr>
        <w:tc>
          <w:tcPr>
            <w:tcW w:w="1410" w:type="dxa"/>
            <w:tcBorders>
              <w:top w:val="nil"/>
              <w:left w:val="nil"/>
              <w:bottom w:val="nil"/>
              <w:right w:val="nil"/>
            </w:tcBorders>
          </w:tcPr>
          <w:p w14:paraId="477D4F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14:paraId="2D67EFB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Prof. RNDr. Michal Fečkan, Dr.Sc. - Sexagenarian? In Mathematica Slovaca, 2021, roč. 71, č. 2, s. 265-266. (2020: 0.770 - IF, Q3 - JCR, 0.445 - SJR, Q2 - SJR). ISSN 0139-9918. Dostupné na: </w:t>
            </w:r>
            <w:hyperlink r:id="rId341" w:history="1">
              <w:r>
                <w:rPr>
                  <w:rFonts w:ascii="Times New Roman" w:hAnsi="Times New Roman" w:cs="Times New Roman"/>
                  <w:color w:val="7F7F7F"/>
                  <w:sz w:val="24"/>
                  <w:szCs w:val="24"/>
                </w:rPr>
                <w:t>https://doi.org/10.1515/ms-2017-0465</w:t>
              </w:r>
            </w:hyperlink>
          </w:p>
        </w:tc>
      </w:tr>
      <w:tr w:rsidR="00F956AD" w14:paraId="3A5B296A" w14:textId="77777777" w:rsidTr="00DA5B17">
        <w:trPr>
          <w:trHeight w:val="100"/>
        </w:trPr>
        <w:tc>
          <w:tcPr>
            <w:tcW w:w="1410" w:type="dxa"/>
            <w:tcBorders>
              <w:top w:val="nil"/>
              <w:left w:val="nil"/>
              <w:bottom w:val="nil"/>
              <w:right w:val="nil"/>
            </w:tcBorders>
          </w:tcPr>
          <w:p w14:paraId="3A81E64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14:paraId="246B104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PAPČO, Martin. A ostatné sa pridá. In Obzory matematiky, fyziky a informatiky, 2021, roč. 50, č. 1, s. 30-36. ISSN 1335-4981.</w:t>
            </w:r>
          </w:p>
        </w:tc>
      </w:tr>
      <w:tr w:rsidR="00F956AD" w14:paraId="6C9178F9" w14:textId="77777777" w:rsidTr="00DA5B17">
        <w:trPr>
          <w:trHeight w:val="100"/>
        </w:trPr>
        <w:tc>
          <w:tcPr>
            <w:tcW w:w="1410" w:type="dxa"/>
            <w:tcBorders>
              <w:top w:val="nil"/>
              <w:left w:val="nil"/>
              <w:bottom w:val="nil"/>
              <w:right w:val="nil"/>
            </w:tcBorders>
          </w:tcPr>
          <w:p w14:paraId="565089E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GII04</w:t>
            </w:r>
          </w:p>
        </w:tc>
        <w:tc>
          <w:tcPr>
            <w:tcW w:w="8193" w:type="dxa"/>
            <w:tcBorders>
              <w:top w:val="nil"/>
              <w:left w:val="nil"/>
              <w:bottom w:val="nil"/>
              <w:right w:val="nil"/>
            </w:tcBorders>
          </w:tcPr>
          <w:p w14:paraId="6AC6ED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Dvaja matematici - deväťdesiatnici. In Obzory matematiky, fyziky a informatiky, 2021, roč. 50, č. 1, s. 53-56. ISSN 1335-4981.</w:t>
            </w:r>
          </w:p>
        </w:tc>
      </w:tr>
      <w:tr w:rsidR="00F956AD" w14:paraId="3AF7C28E" w14:textId="77777777" w:rsidTr="00DA5B17">
        <w:trPr>
          <w:trHeight w:val="100"/>
        </w:trPr>
        <w:tc>
          <w:tcPr>
            <w:tcW w:w="1410" w:type="dxa"/>
            <w:tcBorders>
              <w:top w:val="nil"/>
              <w:left w:val="nil"/>
              <w:bottom w:val="nil"/>
              <w:right w:val="nil"/>
            </w:tcBorders>
          </w:tcPr>
          <w:p w14:paraId="23DADA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GII05</w:t>
            </w:r>
          </w:p>
        </w:tc>
        <w:tc>
          <w:tcPr>
            <w:tcW w:w="8193" w:type="dxa"/>
            <w:tcBorders>
              <w:top w:val="nil"/>
              <w:left w:val="nil"/>
              <w:bottom w:val="nil"/>
              <w:right w:val="nil"/>
            </w:tcBorders>
          </w:tcPr>
          <w:p w14:paraId="1E0B84F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VOLAUFOVÁ, J.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Prof. RNDr. Ing. Lubomír Kubáček, DrSc., Dr.h.c. – Nonagenarian. In Mathematica Slovaca, 2021, vol. 71, no. 1, p. 1-4. (2020: 0.770 - IF, Q3 - JCR, 0.445 - SJR, Q2 - SJR). ISSN 0139-9918. Dostupné na: </w:t>
            </w:r>
            <w:hyperlink r:id="rId342" w:history="1">
              <w:r>
                <w:rPr>
                  <w:rFonts w:ascii="Times New Roman" w:hAnsi="Times New Roman" w:cs="Times New Roman"/>
                  <w:color w:val="7F7F7F"/>
                  <w:sz w:val="24"/>
                  <w:szCs w:val="24"/>
                </w:rPr>
                <w:t>https://doi.org/10.1515/ms-2017-0447</w:t>
              </w:r>
            </w:hyperlink>
          </w:p>
        </w:tc>
      </w:tr>
      <w:tr w:rsidR="00F956AD" w14:paraId="5AE0360B" w14:textId="77777777" w:rsidTr="00DA5B17">
        <w:trPr>
          <w:trHeight w:val="100"/>
        </w:trPr>
        <w:tc>
          <w:tcPr>
            <w:tcW w:w="1410" w:type="dxa"/>
            <w:tcBorders>
              <w:top w:val="nil"/>
              <w:left w:val="nil"/>
              <w:bottom w:val="nil"/>
              <w:right w:val="nil"/>
            </w:tcBorders>
          </w:tcPr>
          <w:p w14:paraId="4DEF93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GII06</w:t>
            </w:r>
          </w:p>
        </w:tc>
        <w:tc>
          <w:tcPr>
            <w:tcW w:w="8193" w:type="dxa"/>
            <w:tcBorders>
              <w:top w:val="nil"/>
              <w:left w:val="nil"/>
              <w:bottom w:val="nil"/>
              <w:right w:val="nil"/>
            </w:tcBorders>
          </w:tcPr>
          <w:p w14:paraId="7AF9C3F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Doc. RNDr. Roman Frič, DrSc. passed away. In Mathematica Slovaca, 2021, vol. 71, no. 1, p. 5-10. (2020: 0.770 - IF, Q3 - JCR, 0.445 - SJR, Q2 - SJR). ISSN 0139-9918. Dostupné na: </w:t>
            </w:r>
            <w:hyperlink r:id="rId343" w:history="1">
              <w:r>
                <w:rPr>
                  <w:rFonts w:ascii="Times New Roman" w:hAnsi="Times New Roman" w:cs="Times New Roman"/>
                  <w:color w:val="7F7F7F"/>
                  <w:sz w:val="24"/>
                  <w:szCs w:val="24"/>
                </w:rPr>
                <w:t>https://doi.org/10.1515/ms-2017-0448</w:t>
              </w:r>
            </w:hyperlink>
          </w:p>
        </w:tc>
      </w:tr>
      <w:tr w:rsidR="00F956AD" w14:paraId="3F579AB9" w14:textId="77777777" w:rsidTr="00DA5B17">
        <w:trPr>
          <w:trHeight w:val="100"/>
        </w:trPr>
        <w:tc>
          <w:tcPr>
            <w:tcW w:w="1410" w:type="dxa"/>
            <w:tcBorders>
              <w:top w:val="nil"/>
              <w:left w:val="nil"/>
              <w:bottom w:val="nil"/>
              <w:right w:val="nil"/>
            </w:tcBorders>
          </w:tcPr>
          <w:p w14:paraId="6686374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GII07</w:t>
            </w:r>
          </w:p>
        </w:tc>
        <w:tc>
          <w:tcPr>
            <w:tcW w:w="8193" w:type="dxa"/>
            <w:tcBorders>
              <w:top w:val="nil"/>
              <w:left w:val="nil"/>
              <w:bottom w:val="nil"/>
              <w:right w:val="nil"/>
            </w:tcBorders>
          </w:tcPr>
          <w:p w14:paraId="4604C07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CÂMPEANU, Cezar. Special Issue on Implementation and Application of Automata : Preface. In Theoretical Computer Science, 2021, vol. 870, p. 1-2. (2020: 0.827 - IF, Q4 - JCR, 0.464 - SJR, Q2 - SJR, karentované - CCC). (2021 - Current Contents). ISSN 0304-3975. Dostupné na: </w:t>
            </w:r>
            <w:hyperlink r:id="rId344" w:history="1">
              <w:r>
                <w:rPr>
                  <w:rFonts w:ascii="Times New Roman" w:hAnsi="Times New Roman" w:cs="Times New Roman"/>
                  <w:color w:val="7F7F7F"/>
                  <w:sz w:val="24"/>
                  <w:szCs w:val="24"/>
                </w:rPr>
                <w:t>https://doi.org/10.1016/j.tcs.2021.05.001</w:t>
              </w:r>
            </w:hyperlink>
          </w:p>
        </w:tc>
      </w:tr>
    </w:tbl>
    <w:p w14:paraId="1ED785B9" w14:textId="77777777" w:rsidR="00357399" w:rsidRDefault="00F956AD" w:rsidP="00F956A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D31CDDE" w14:textId="77777777" w:rsidR="00357399" w:rsidRDefault="00357399">
      <w:pPr>
        <w:rPr>
          <w:rFonts w:ascii="Times New Roman" w:hAnsi="Times New Roman" w:cs="Times New Roman"/>
          <w:b/>
          <w:bCs/>
          <w:sz w:val="24"/>
          <w:szCs w:val="24"/>
        </w:rPr>
      </w:pPr>
      <w:r>
        <w:rPr>
          <w:rFonts w:ascii="Times New Roman" w:hAnsi="Times New Roman" w:cs="Times New Roman"/>
          <w:b/>
          <w:bCs/>
          <w:sz w:val="24"/>
          <w:szCs w:val="24"/>
        </w:rPr>
        <w:br w:type="page"/>
      </w:r>
    </w:p>
    <w:p w14:paraId="0AB39851"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6E706A9"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DEF87CF" w14:textId="77777777" w:rsidTr="00DA5B17">
        <w:trPr>
          <w:trHeight w:val="100"/>
        </w:trPr>
        <w:tc>
          <w:tcPr>
            <w:tcW w:w="1410" w:type="dxa"/>
            <w:tcBorders>
              <w:top w:val="nil"/>
              <w:left w:val="nil"/>
              <w:bottom w:val="nil"/>
              <w:right w:val="nil"/>
            </w:tcBorders>
          </w:tcPr>
          <w:p w14:paraId="07F753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14:paraId="36574B4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14:paraId="7939DF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47A52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LEE, Hung-Chih - CHEN, Zhen-Chun. DECOMPOSING THE COMPLETE GRAPH INTO HAMILTONIAN PATHS (CYCLES) AND 3-STARS. In DISCUSSIONES MATHEMATICAE GRAPH THEORY. ISSN 1234-3099, 2020, vol. 40, no. 3, p. 823-839.,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9524DF2" w14:textId="77777777" w:rsidTr="00DA5B17">
        <w:trPr>
          <w:trHeight w:val="100"/>
        </w:trPr>
        <w:tc>
          <w:tcPr>
            <w:tcW w:w="1410" w:type="dxa"/>
            <w:tcBorders>
              <w:top w:val="nil"/>
              <w:left w:val="nil"/>
              <w:bottom w:val="nil"/>
              <w:right w:val="nil"/>
            </w:tcBorders>
          </w:tcPr>
          <w:p w14:paraId="23979BD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14:paraId="0A4161D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14:paraId="3584E72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A56D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DRAGO, Nicolo - MAZZUCCHI, Sonia - MORETTI, Valter. An operational construction of the sum of two non-commuting observables in quantum theory and related constructions. In LETTERS IN MATHEMATICAL PHYSICS. ISSN 0377-9017, 2020, vol. 110, no. 12, p. 3197-3242., Registrované v: WOS</w:t>
      </w:r>
    </w:p>
    <w:p w14:paraId="53763ED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KARNY, Miroslav. Fully probabilistic design unifies and supports dynamic decision making under uncertainty. In INFORMATION SCIENCES. ISSN 0020-0255, 2020, vol. 509, p. 104-118.,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8CDCC18" w14:textId="77777777" w:rsidTr="00DA5B17">
        <w:trPr>
          <w:trHeight w:val="100"/>
        </w:trPr>
        <w:tc>
          <w:tcPr>
            <w:tcW w:w="1410" w:type="dxa"/>
            <w:tcBorders>
              <w:top w:val="nil"/>
              <w:left w:val="nil"/>
              <w:bottom w:val="nil"/>
              <w:right w:val="nil"/>
            </w:tcBorders>
          </w:tcPr>
          <w:p w14:paraId="7A55849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14:paraId="3DCD51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14:paraId="5A1B6F0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7EAC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Anna - BARBIERI, Giuseppina - VITOLO, Paolo - WEBER, Hans. Modular d(0)-algebras. In BOLLETTINO DELLA UNIONE MATEMATICA ITALIANA. ISSN 1972-6724, 2020, vol. 13, no. 4, p. 529-538., Registrované v: WOS</w:t>
      </w:r>
    </w:p>
    <w:p w14:paraId="3B9BEA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AVALLONE, Anna - VITOLO, Paolo. Lyapunov decomposition in d(0)-algebras. In RENDICONTI DEL CIRCOLO MATEMATICO DI PALERMO. ISSN 0009-725X, 2020, vol. 69, no. 3, pp. 837-859., Registrované v: WOS</w:t>
      </w:r>
    </w:p>
    <w:p w14:paraId="6773D70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AVALLONE, Anna - VITOLO, Paolo. THE CENTER OF A d(0)-ALGEBRA. In REPORTS ON MATHEMATICAL PHYSICS. ISSN 0034-4877, 2020, vol. 86, no. 1, p. 63-78., Registrované v: WOS</w:t>
      </w:r>
    </w:p>
    <w:p w14:paraId="620D0C1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CHAJDA, Ivan - HALAS, Radomir - LAENGER, Helmut. The logic induced by effect algebras. In SOFT COMPUTING. ISSN 1432-7643, 2020, vol. 24, no. 19, p. 14275-14286., Registrované v: WOS</w:t>
      </w:r>
    </w:p>
    <w:p w14:paraId="2995EBC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CHAJDA, Ivan - LAENGER, Helmut. Residuation in lattice effect algebras. In FUZZY SETS AND SYSTEMS. ISSN 0165-0114, 2020, vol. 397, p. 168-178., Registrované v: WOS</w:t>
      </w:r>
    </w:p>
    <w:p w14:paraId="7783232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DIETZEL, Carsten - RUMP, Wolfgang. The structure group of a non-degenerate effect algebra. In ALGEBRA UNIVERSALIS. ISSN 0002-5240, 2020, vol. 81, no. 2, art. nr. 27., Registrované v: WOS</w:t>
      </w:r>
    </w:p>
    <w:p w14:paraId="7CE99F8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FAZIO, D. - LEDDA, A. - PAOLI, F. On Finch';s Conditions for the Completion of Orthomodular Posets. In FOUNDATIONS OF SCIENCE. ISSN 1233-1821, 2020, Vol. 38., Registrované v: WOS</w:t>
      </w:r>
    </w:p>
    <w:p w14:paraId="29992B8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GISKI, Zahra Eslami. Renyi Entropy and Renyi Divergence in Sequential Effect Algebra. In OPEN SYSTEMS &amp; INFORMATION DYNAMICS. ISSN 1230-1612, 2020, vol. 27, no. 2, art. nr. 2050008., Registrované v: WOS</w:t>
      </w:r>
    </w:p>
    <w:p w14:paraId="7428744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9. [1.1] HEINOSAARI, Teiko - JIVULESCU, Maria Anastasia - NECHITA, Ion. Random positive operator valued measures. In JOURNAL OF MATHEMATICAL PHYSICS. ISSN 0022-2488, 2020, vol. 61, no. 4, art. nr. 042202., Registrované v: WOS</w:t>
      </w:r>
    </w:p>
    <w:p w14:paraId="4F026AA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JACOBS, Bart - WESTERBAAN, Abraham. DISTANCES BETWEEN STATES AND BETWEEN PREDICATES. In LOGICAL METHODS IN COMPUTER SCIENCE. ISSN 1860-5974, 2020, vol. 16, no. 1, art. nr. 26., Registrované v: WOS</w:t>
      </w:r>
    </w:p>
    <w:p w14:paraId="2AC2DA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LEI, Qiang - LIU, Weihua - LIU, Zhe - WU, Junde. Quantum observable generalized orthoalgebras. In POSITIVITY. ISSN 1385-1292, 2020, vol. 24, no. 3, pp. 663-675., Registrované v: WOS</w:t>
      </w:r>
    </w:p>
    <w:p w14:paraId="104C97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LIU, Hongxing. EMV-algebras with Quantifier and Semi-states on EMV-algebras. In JOURNAL OF MULTIPLE-VALUED LOGIC AND SOFT COMPUTING. ISSN 1542-3980, 2020, vol. 35, no. 3-4, p. 365-387., Registrované v: WOS</w:t>
      </w:r>
    </w:p>
    <w:p w14:paraId="655B579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NANASIOVA, Ol';ga - PYKACZ, Jaroslaw - VALASKOVA, L';ubica - CIPKOVA, Karla. On Extension of Joint Distribution Functions on Quantum Logics. In INTERNATIONAL JOURNAL OF THEORETICAL PHYSICS. ISSN 0020-7748, 2020, vol. 59, no. 1, p. 274-291., Registrované v: WOS</w:t>
      </w:r>
    </w:p>
    <w:p w14:paraId="7C3B3D6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NANASIOVA, Olga - CERNANOVA, Viera - VALASKOVA, Lubica. Probability Measures and Projections on Quantum Logics. In INFORMATION TECHNOLOGY, SYSTEMS RESEARCH, AND COMPUTATIONAL PHYSICS. ISSN 2194-5357, 2020, vol. 945, p. 321-330., Registrované v: WOS</w:t>
      </w:r>
    </w:p>
    <w:p w14:paraId="07AE74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POLAKOVIC, Marcel. SOME PROPERTIES OF D-WEAK OPERATOR TOPOLOGY. In MATHEMATICA SLOVACA. ISSN 0139-9918, 2020, vol. 70, no. 3, p. 753-758., Registrované v: WOS</w:t>
      </w:r>
    </w:p>
    <w:p w14:paraId="4ABFD5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RANJBAR, Mohammad A. - POURGHOLAMHOSSEIN, Mahmood. Filter and weak link topologies. In ALGEBRA UNIVERSALIS. ISSN 0002-5240, 2020, vol. 81, no. 3, art.nr. 41., Registrované v: WOS</w:t>
      </w:r>
    </w:p>
    <w:p w14:paraId="3C691E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RUMP, Wolfgang - ZHANG, Xia. L-effect Algebras. In STUDIA LOGICA. ISSN 0039-3215, 2020, vol. 108, no. 4, p. 725-750., Registrované v: WOS</w:t>
      </w:r>
    </w:p>
    <w:p w14:paraId="27C6429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SINGH, Pankaj Kumar - TIWARI, Surabhi. Topological structures in rough set theory: A survey. In HACETTEPE JOURNAL OF MATHEMATICS AND STATISTICS, 2020, vol. 49, no. 4, p. 1270-1294., Registrované v: WOS</w:t>
      </w:r>
    </w:p>
    <w:p w14:paraId="7BF68C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WOUMFO, Francis - NJIONOU, Blaise B. Koguep - ALOMO, Etienne R. Temgoua - LELE, Celestin. Ideals and Bosbach States on Residuated Lattices. In NEW MATHEMATICS AND NATURAL COMPUTATION. ISSN 1793-0057, 2020, vol. 16, no. 3, p. 551-571., Registrované v: WOS</w:t>
      </w:r>
    </w:p>
    <w:p w14:paraId="3C69A01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YANG, Yongwei - ZHU, Kuanyun. Derivation Theoretical Approach to MV-algebras. In IAENG International Journal of Applied Mathematics. ISSN 19929978, 2020-11-23, 50, 4, p. 1-5., Registrované v: SCOPUS</w:t>
      </w:r>
    </w:p>
    <w:p w14:paraId="3B2F08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[2.1] FRIC, Roman - ELIAS, Peter - PAPCO, Martin. DIVISIBLE EXTENSION OF PROBABILITY. In MATHEMATICA SLOVACA. ISSN 0139-9918, 2020, vol. 70, no. 6, p. 1445-1456., Registrované v: WOS</w:t>
      </w:r>
    </w:p>
    <w:p w14:paraId="1678B7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[3.1] GORAGHANI, S.S. - Borzooei, R.A. Module structure on effect algebras. In Bull. Section of Logic. ISSN 0138-0680. Vol. 49, no. 3, 2020, p. 269-290.</w:t>
      </w:r>
    </w:p>
    <w:p w14:paraId="3013C2E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[3.1] KHALAF, A.B. - ALI F.W. On S-topological Bck-algebra. In The Journal of Duhok University. ISSN 1812-7568. Vol. 23, 2020, no. 1, p. 199-208.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6D1CF2B" w14:textId="77777777" w:rsidTr="00DA5B17">
        <w:trPr>
          <w:trHeight w:val="100"/>
        </w:trPr>
        <w:tc>
          <w:tcPr>
            <w:tcW w:w="1410" w:type="dxa"/>
            <w:tcBorders>
              <w:top w:val="nil"/>
              <w:left w:val="nil"/>
              <w:bottom w:val="nil"/>
              <w:right w:val="nil"/>
            </w:tcBorders>
          </w:tcPr>
          <w:p w14:paraId="01289C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14:paraId="0DF9E4F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FEČKAN, Michal - </w:t>
            </w:r>
            <w:r>
              <w:rPr>
                <w:rFonts w:ascii="Times New Roman" w:hAnsi="Times New Roman" w:cs="Times New Roman"/>
                <w:sz w:val="24"/>
                <w:szCs w:val="24"/>
                <w:u w:val="single"/>
              </w:rPr>
              <w:t>POSPÍŠIL, Michal</w:t>
            </w:r>
            <w:r>
              <w:rPr>
                <w:rFonts w:ascii="Times New Roman" w:hAnsi="Times New Roman" w:cs="Times New Roman"/>
                <w:sz w:val="24"/>
                <w:szCs w:val="24"/>
              </w:rPr>
              <w:t>. Poincaré-Andronov-Melnikov Analysis for Non-Smooth Systems. Amsterdam : Elsevier, 2016. 244 p. ISBN 978-0-12-804294-6</w:t>
            </w:r>
          </w:p>
        </w:tc>
      </w:tr>
    </w:tbl>
    <w:p w14:paraId="7A057820" w14:textId="77777777" w:rsidR="00B05714" w:rsidRDefault="00B05714">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3EDE61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44F71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FONSECA, Alexander Fernandes - LLIBRE, Jaume - MELLO, Luis Fernando. Limit Cycles in Planar Piecewise Linear Hamiltonian Systems with Three Zones Without Equilibrium Points. In INTERNATIONAL JOURNAL OF BIFURCATION AND CHAOS. ISSN 0218-1274, 2020, vol. 30, no. 11., Registrované v: WOS</w:t>
      </w:r>
    </w:p>
    <w:p w14:paraId="26C99F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HOSHAM, Hany A. Bifurcation of limit cycles in piecewise-smooth systems with intersecting discontinuity surfaces. In NONLINEAR DYNAMICS. ISSN 0924-090X, 2020, vol. 99, no. 3, pp. 2049-2063., Registrované v: WOS</w:t>
      </w:r>
    </w:p>
    <w:p w14:paraId="2001189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HOSHAM, Hany A. Nonlinear Behavior of a Novel Switching Jerk System. In INTERNATIONAL JOURNAL OF BIFURCATION AND CHAOS. ISSN 0218-1274, 2020, vol. 30, no. 14.,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CE06390" w14:textId="77777777" w:rsidTr="00DA5B17">
        <w:trPr>
          <w:trHeight w:val="100"/>
        </w:trPr>
        <w:tc>
          <w:tcPr>
            <w:tcW w:w="1410" w:type="dxa"/>
            <w:tcBorders>
              <w:top w:val="nil"/>
              <w:left w:val="nil"/>
              <w:bottom w:val="nil"/>
              <w:right w:val="nil"/>
            </w:tcBorders>
          </w:tcPr>
          <w:p w14:paraId="6519C61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14:paraId="28D0C9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and chaos in discontinuous and continuous systems : [1.] vyd. Berlin : Springer-Verlag, 2011. 378 s. ISBN 978-7-04-031533-2</w:t>
            </w:r>
          </w:p>
        </w:tc>
      </w:tr>
    </w:tbl>
    <w:p w14:paraId="775887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631EE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MONFARED, Zahra - DADI, Zohreh - AFSHARNEZHAD, Zahra. Lyapunov exponents for discontinuous dynamical systems of Filippov type. In COMPUTATIONAL METHODS FOR DIFFERENTIAL EQUATIONS. ISSN 2345-3982, 2020, vol. 8, no. 3, pp. 446-467., Registrované v: WOS</w:t>
      </w:r>
    </w:p>
    <w:p w14:paraId="67A590B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PAN, Hongjie - CHEN, Xiaofeng - PU, Jiao - CHEN, Xiaoxing. Global Dynamics of a Planar Filippov System with Symmetry. In INTERNATIONAL JOURNAL OF BIFURCATION AND CHAOS. ISSN 0218-1274, 2020, vol. 30, no. 7., Registrované v: WOS</w:t>
      </w:r>
    </w:p>
    <w:p w14:paraId="55AD553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DILNA, Nataliya. On Non-local Boundary-Value Problems for Higher-Order Non-linear Functional Differential Equations. In Springer Proceedings in Mathematics and Statistics. ISSN 21941009, 2020-01-01, 333, p. 535-548.,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B8AFB00" w14:textId="77777777" w:rsidTr="00DA5B17">
        <w:trPr>
          <w:trHeight w:val="100"/>
        </w:trPr>
        <w:tc>
          <w:tcPr>
            <w:tcW w:w="1410" w:type="dxa"/>
            <w:tcBorders>
              <w:top w:val="nil"/>
              <w:left w:val="nil"/>
              <w:bottom w:val="nil"/>
              <w:right w:val="nil"/>
            </w:tcBorders>
          </w:tcPr>
          <w:p w14:paraId="75AAA9D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14:paraId="2F42AA4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FEČKAN, Michal - WANG, JinRong - </w:t>
            </w:r>
            <w:r>
              <w:rPr>
                <w:rFonts w:ascii="Times New Roman" w:hAnsi="Times New Roman" w:cs="Times New Roman"/>
                <w:sz w:val="24"/>
                <w:szCs w:val="24"/>
                <w:u w:val="single"/>
              </w:rPr>
              <w:t>POSPÍŠIL, Michal</w:t>
            </w:r>
            <w:r>
              <w:rPr>
                <w:rFonts w:ascii="Times New Roman" w:hAnsi="Times New Roman" w:cs="Times New Roman"/>
                <w:sz w:val="24"/>
                <w:szCs w:val="24"/>
              </w:rPr>
              <w:t>. Fractional-order equations and inclusions. Berlin : Walter de Gruyter, 2017. 366 p. Fractional Calculus in Applied Sciences and Engineering, vol. 3. ISBN 978-3-11-052138-2</w:t>
            </w:r>
          </w:p>
        </w:tc>
      </w:tr>
    </w:tbl>
    <w:p w14:paraId="0DCBF1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0F393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ILOLOV, M.- KUCHAKSHOEV, KH.S. - RAHMATOV, J.SH. FRACTIONAL STOCHASTIC EVOLUTION EQUATIONS. In Communications on Stochastic Analysis. ISSN: 2688-6669, 2020, Vol. 14, no. 3-4, p. 69.</w:t>
      </w:r>
    </w:p>
    <w:p w14:paraId="371310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LI, C. - CAI, M. THEORY AND NUMERICAL APPROXIMATIONS OF FRACTIONAL INTEGRALS AND DERIVATIVES. In Philadelphia: Society for Industrial and Applied Mathematics, ISSN 0036-1445, 2020, p. 312.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0A51BB" w14:textId="77777777" w:rsidTr="00DA5B17">
        <w:trPr>
          <w:trHeight w:val="100"/>
        </w:trPr>
        <w:tc>
          <w:tcPr>
            <w:tcW w:w="1410" w:type="dxa"/>
            <w:tcBorders>
              <w:top w:val="nil"/>
              <w:left w:val="nil"/>
              <w:bottom w:val="nil"/>
              <w:right w:val="nil"/>
            </w:tcBorders>
          </w:tcPr>
          <w:p w14:paraId="715AD1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14:paraId="44356FA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The Mathematical theory of tone systems. New York, Basel : Marcel Dekker ; Bratislava : Ister Science, 2004. 380 p. ISBN 0-8247-4714-3</w:t>
            </w:r>
          </w:p>
        </w:tc>
      </w:tr>
    </w:tbl>
    <w:p w14:paraId="13EE65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C70E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MILINKOVIC, Luka - MALESEVIC, Branko - BANJAC, Bojan. CONTINUED FRACTIONS, INTERMEDIATE FRACTIONS AND THEIR RELATION TO THE BEST APPROXIMATIONS. In JOURNAL OF SCIENCE AND ARTS. ISSN 1844-9581, 2020, vol., no. 3, p. 545-560.,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EFE7AF5" w14:textId="77777777" w:rsidTr="00DA5B17">
        <w:trPr>
          <w:trHeight w:val="100"/>
        </w:trPr>
        <w:tc>
          <w:tcPr>
            <w:tcW w:w="1410" w:type="dxa"/>
            <w:tcBorders>
              <w:top w:val="nil"/>
              <w:left w:val="nil"/>
              <w:bottom w:val="nil"/>
              <w:right w:val="nil"/>
            </w:tcBorders>
          </w:tcPr>
          <w:p w14:paraId="5E7B93B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14:paraId="45DE5F6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KUBÁČKOVÁ, Ludmila</w:t>
            </w:r>
            <w:r>
              <w:rPr>
                <w:rFonts w:ascii="Times New Roman" w:hAnsi="Times New Roman" w:cs="Times New Roman"/>
                <w:sz w:val="24"/>
                <w:szCs w:val="24"/>
              </w:rPr>
              <w:t xml:space="preserve"> - KUBÁČEK, Lubomír - KUKUČA, Ján. Probability and statistics in geodesy and geophysics. Amsterdam : Elsevier, 1987. 432 p. ISBN 0-444-98945-5</w:t>
            </w:r>
          </w:p>
        </w:tc>
      </w:tr>
    </w:tbl>
    <w:p w14:paraId="03BFFDF9" w14:textId="77777777" w:rsidR="00B05714" w:rsidRDefault="00B05714"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777EDB66" w14:textId="77777777" w:rsidR="00B05714" w:rsidRDefault="00B05714">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8B3BC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25D3D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CZAPLEWSKI, Krzysztof - WISNIEWSKI, Zbigniew - SPECHT, Cezary - WILK, Andrzej - KOC, Wladyslaw - KARWOWSKI, Krzysztof - SKIBICKI, Jacek - DABROWSKI, Pawel - CZAPLEWSKI, Bartosz - SPECHT, Mariusz - CHROSTOWSKI, Piotr - SZMAGLINSKI, Jacek - JUDEK, Slawomir - GRULKOWSKI, Slawomir - LICOW, Roksana. Application of Least Squares with Conditional Equations Method for Railway Track Inventory Using GNSS Observations. In SENSORS, 2020, vol. 20, no. 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FD5C12A" w14:textId="77777777" w:rsidTr="00DA5B17">
        <w:trPr>
          <w:trHeight w:val="100"/>
        </w:trPr>
        <w:tc>
          <w:tcPr>
            <w:tcW w:w="1410" w:type="dxa"/>
            <w:tcBorders>
              <w:top w:val="nil"/>
              <w:left w:val="nil"/>
              <w:bottom w:val="nil"/>
              <w:right w:val="nil"/>
            </w:tcBorders>
          </w:tcPr>
          <w:p w14:paraId="4DFE44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14:paraId="2EA30A7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KWAK, J.H. - </w:t>
            </w:r>
            <w:r>
              <w:rPr>
                <w:rFonts w:ascii="Times New Roman" w:hAnsi="Times New Roman" w:cs="Times New Roman"/>
                <w:sz w:val="24"/>
                <w:szCs w:val="24"/>
                <w:u w:val="single"/>
              </w:rPr>
              <w:t>NEDELA, Roman</w:t>
            </w:r>
            <w:r>
              <w:rPr>
                <w:rFonts w:ascii="Times New Roman" w:hAnsi="Times New Roman" w:cs="Times New Roman"/>
                <w:sz w:val="24"/>
                <w:szCs w:val="24"/>
              </w:rPr>
              <w:t>. Graphs and Their Coverings. Pohang : Pohang University of Science and Technology, 2007. 110 s.</w:t>
            </w:r>
          </w:p>
        </w:tc>
      </w:tr>
    </w:tbl>
    <w:p w14:paraId="06602F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144A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DARAFSHEH, Mohammad Reza - SHAHSAVARAN, Mohsen. Semisymmetric cubic graphs of order 34p&lt;supo&lt;/sup&gt;. In Bulletin of the Korean Mathematical Society. ISSN 10158634, 2020-01-01, 57, 3, p. 739-750., Registrované v: SCOPUS</w:t>
      </w:r>
    </w:p>
    <w:p w14:paraId="2C78904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WILDBERGER, N. J. The Mutation Game, Coxeter-Dynkin Graphs, and Generalized Root Systems. In Algebra Colloquium. ISSN 10053867, 2020-03-01, 27, 1, p. 55-78.,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1237A12" w14:textId="77777777" w:rsidTr="00DA5B17">
        <w:trPr>
          <w:trHeight w:val="100"/>
        </w:trPr>
        <w:tc>
          <w:tcPr>
            <w:tcW w:w="1410" w:type="dxa"/>
            <w:tcBorders>
              <w:top w:val="nil"/>
              <w:left w:val="nil"/>
              <w:bottom w:val="nil"/>
              <w:right w:val="nil"/>
            </w:tcBorders>
          </w:tcPr>
          <w:p w14:paraId="28444C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AAA10</w:t>
            </w:r>
          </w:p>
        </w:tc>
        <w:tc>
          <w:tcPr>
            <w:tcW w:w="8193" w:type="dxa"/>
            <w:tcBorders>
              <w:top w:val="nil"/>
              <w:left w:val="nil"/>
              <w:bottom w:val="nil"/>
              <w:right w:val="nil"/>
            </w:tcBorders>
          </w:tcPr>
          <w:p w14:paraId="5F3436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1986. 286 s.</w:t>
            </w:r>
          </w:p>
        </w:tc>
      </w:tr>
    </w:tbl>
    <w:p w14:paraId="790EE6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BAD24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ADEGBITE, Jamiu Oyekan - AL-SHALABI, Emad Walid. Optimization of engineered water injection performance in heterogeneous carbonates: a numerical study on a sector model. In JOURNAL OF PETROLEUM EXPLORATION AND PRODUCTION TECHNOLOGY. ISSN 2190-0558, 2020, vol. 10, no. 8, p. 3803-3826., Registrované v: WOS</w:t>
      </w:r>
    </w:p>
    <w:p w14:paraId="592281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Yongbo - HUANG, Shoudong - FITCH, Robert. Active SLAM for Mobile Robots With Area Coverage and Obstacle Avoidance. In IEEE-ASME TRANSACTIONS ON MECHATRONICS. ISSN 1083-4435, 2020, vol. 25, no. 3, p. 1182-1192., Registrované v: WOS</w:t>
      </w:r>
    </w:p>
    <w:p w14:paraId="1BD8A24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FILOVA, Lenka - HARMAN, Radoslav. Ascent with quadratic assistance for the construction of exact experimental designs. In COMPUTATIONAL STATISTICS. ISSN 0943-4062, 2020, vol. 35, no. 2, p. 775-801., Registrované v: WOS</w:t>
      </w:r>
    </w:p>
    <w:p w14:paraId="60D65D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GARCIA-RODENAS, Ricardo - CARLOS GARCIA-GARCIA, Jose - LOPEZ-FIDALGO, Jesus - ANGEL MARTIN-BAOS, Jose - WONG, Weng Kee. A comparison of general-purpose optimization algorithms for finding optimal approximate experimental designs. In COMPUTATIONAL STATISTICS &amp; DATA ANALYSIS. ISSN 0167-9473, 2020, vol. 144., Registrované v: WOS</w:t>
      </w:r>
    </w:p>
    <w:p w14:paraId="1ACCE97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HARMAN, Radoslav - FILOVA, Lenka - RICHTARIK, Peter. A Randomized Exchange Algorithm for Computing Optimal Approximate Designs of Experiments. In JOURNAL OF THE AMERICAN STATISTICAL ASSOCIATION. ISSN 0162-1459, 2020, vol. 115, no. 529, p. 348-361., Registrované v: WOS</w:t>
      </w:r>
    </w:p>
    <w:p w14:paraId="422438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HARMAN, Radoslav - ROSA, Samuel. On greedy heuristics for computing D-efficient saturated subsets. In OPERATIONS RESEARCH LETTERS. ISSN 0167-6377, 2020, vol. 48, no. 2, p. 122-129., Registrované v: WOS</w:t>
      </w:r>
    </w:p>
    <w:p w14:paraId="0299F19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KOVAL, Karina - ALEXANDERIAN, Alen - STADLER, Georg. Optimal experimental design under irreducible uncertainty for linear inverse problems governed by PDEs. In INVERSE PROBLEMS. ISSN 0266-5611, 2020, vol. 36, no. 7., Registrované v: WOS</w:t>
      </w:r>
    </w:p>
    <w:p w14:paraId="66D5A6BC" w14:textId="77777777" w:rsidR="00B05714" w:rsidRDefault="00B05714">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D6A70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8. [1.1] LOPEZ-FIDALGO, Jesus - AMO-SALAS, Mariano. Optimal dose calibration in radiotherapy. In RADIATION PHYSICS AND CHEMISTRY. ISSN 0969-806X, 2020, vol. 174., Registrované v: WOS</w:t>
      </w:r>
    </w:p>
    <w:p w14:paraId="6771DA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LUKEMIRE, Joshua - MANDAL, Abhyuday - WONG, Weng Kee. Optimal experimental designs for ordinal models with mixed factors for industrial and healthcare applications. In JOURNAL OF QUALITY TECHNOLOGY. ISSN 0022-4065, 2020., Registrované v: WOS</w:t>
      </w:r>
    </w:p>
    <w:p w14:paraId="15C983F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SUNSERI, Isaac - HART, Joseph - VAN BLOEMEN WAANDERS, Bart - ALEXANDERIAN, Alen. Hyper-differential sensitivity analysis for inverse problems constrained by partial differential equations. In INVERSE PROBLEMS. ISSN 0266-5611, 2020, vol. 36, no. 12., Registrované v: WOS</w:t>
      </w:r>
    </w:p>
    <w:p w14:paraId="6ED991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UCINSKI, Dariusz. CONSTRUCTION OF CONSTRAINED EXPERIMENTAL DESIGNS ON FINITE SPACES FOR A MODIFIED E-K-OPTIMALITY CRITERION. In INTERNATIONAL JOURNAL OF APPLIED MATHEMATICS AND COMPUTER SCIENCE. ISSN 1641-876X, 2020, vol. 30, no. 4, p. 659-677., Registrované v: WOS</w:t>
      </w:r>
    </w:p>
    <w:p w14:paraId="2BC1CA1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UCINSKI, Dariusz. D-optimal sensor selection in the presence of correlated measurement noise. In MEASUREMENT. ISSN 0263-2241, 2020, vol. 164., Registrované v: WOS</w:t>
      </w:r>
    </w:p>
    <w:p w14:paraId="4473671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ZHANG, Zizhao - WONG, Weng Kee - TAN, Kay Chen. Competitive swarm optimizer with mutated agents for finding optimal designs for nonlinear regression models with multiple interacting factors. In MEMETIC COMPUTING. ISSN 1865-9284, 2020, vol. 12, no. 3, p. 219-233., Registrované v: WOS</w:t>
      </w:r>
    </w:p>
    <w:p w14:paraId="1A47C6A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BUTLER, T. - JAKEMAN, J. D. - WILDEY, T. Optimal experimental design for prediction based on push-forward probability measures. In Journal of Computational Physics. ISSN 00219991, 2020-09-01, 416., Registrované v: SCOPUS</w:t>
      </w:r>
    </w:p>
    <w:p w14:paraId="4E9D16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[1.2] ÖZDEMIR, Akın - TURKOZ, Mehmet. Development of a D-optimal design-based 0–1 mixed-integer nonlinear robust parameter design optimization model for finding optimum design factor level settings. In Computers and Industrial Engineering. ISSN 03608352, 2020-11-01, 149.,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4CF678" w14:textId="77777777" w:rsidTr="00DA5B17">
        <w:trPr>
          <w:trHeight w:val="100"/>
        </w:trPr>
        <w:tc>
          <w:tcPr>
            <w:tcW w:w="1410" w:type="dxa"/>
            <w:tcBorders>
              <w:top w:val="nil"/>
              <w:left w:val="nil"/>
              <w:bottom w:val="nil"/>
              <w:right w:val="nil"/>
            </w:tcBorders>
          </w:tcPr>
          <w:p w14:paraId="7B6CE70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AAA11</w:t>
            </w:r>
          </w:p>
        </w:tc>
        <w:tc>
          <w:tcPr>
            <w:tcW w:w="8193" w:type="dxa"/>
            <w:tcBorders>
              <w:top w:val="nil"/>
              <w:left w:val="nil"/>
              <w:bottom w:val="nil"/>
              <w:right w:val="nil"/>
            </w:tcBorders>
          </w:tcPr>
          <w:p w14:paraId="1BE6EE3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PTAK, Pavel - </w:t>
            </w:r>
            <w:r>
              <w:rPr>
                <w:rFonts w:ascii="Times New Roman" w:hAnsi="Times New Roman" w:cs="Times New Roman"/>
                <w:sz w:val="24"/>
                <w:szCs w:val="24"/>
                <w:u w:val="single"/>
              </w:rPr>
              <w:t>PULMANNOVÁ, Sylvia</w:t>
            </w:r>
            <w:r>
              <w:rPr>
                <w:rFonts w:ascii="Times New Roman" w:hAnsi="Times New Roman" w:cs="Times New Roman"/>
                <w:sz w:val="24"/>
                <w:szCs w:val="24"/>
              </w:rPr>
              <w:t>. Orthomodular Structures as Quantum Logics. Dordrecht : Kluwer Academic Publishers ; Bratislava : VEDA, 1991. 244 s. ISBN 0-7923-1207-4</w:t>
            </w:r>
          </w:p>
        </w:tc>
      </w:tr>
    </w:tbl>
    <w:p w14:paraId="7498083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7F659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BERNARDINELLO, Luca - FERIGATO, Carlo - POMELLO, Lucia. Logic and Algebra in Unfolded Petri Nets: on a Duality Between Concurrency and Causal Dependence. In FUNDAMENTA INFORMATICAE. ISSN 0169-2968, 2020, vol. 171, no. 1-4, p. 39-56., Registrované v: WOS</w:t>
      </w:r>
    </w:p>
    <w:p w14:paraId="3D6A37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Hongxing. EMV-algebras with Quantifier and Semi-states on EMV-algebras. In JOURNAL OF MULTIPLE-VALUED LOGIC AND SOFT COMPUTING. ISSN 1542-3980, 2020, vol. 35, no. 3-4, p. 365-387., Registrované v: WOS</w:t>
      </w:r>
    </w:p>
    <w:p w14:paraId="2ED40FA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MOLKHASI, Ali - SHUM, K. P. Strongly algebraically closed orthomodular near semirings. In RENDICONTI DEL CIRCOLO MATEMATICO DI PALERMO. ISSN 0009-725X, 2020, vol. 69, no. 3, p. 803-812.,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00FC56" w14:textId="77777777" w:rsidTr="00DA5B17">
        <w:trPr>
          <w:trHeight w:val="100"/>
        </w:trPr>
        <w:tc>
          <w:tcPr>
            <w:tcW w:w="1410" w:type="dxa"/>
            <w:tcBorders>
              <w:top w:val="nil"/>
              <w:left w:val="nil"/>
              <w:bottom w:val="nil"/>
              <w:right w:val="nil"/>
            </w:tcBorders>
          </w:tcPr>
          <w:p w14:paraId="1868F34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AAA12</w:t>
            </w:r>
          </w:p>
        </w:tc>
        <w:tc>
          <w:tcPr>
            <w:tcW w:w="8193" w:type="dxa"/>
            <w:tcBorders>
              <w:top w:val="nil"/>
              <w:left w:val="nil"/>
              <w:bottom w:val="nil"/>
              <w:right w:val="nil"/>
            </w:tcBorders>
          </w:tcPr>
          <w:p w14:paraId="0D4A99F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NEUBRUNN, Tibor. Integral, measure, and ordering. Dordrecht : Kluwer Academic Publishers, 1997. ISBN 80–88683–18–1</w:t>
            </w:r>
          </w:p>
        </w:tc>
      </w:tr>
    </w:tbl>
    <w:p w14:paraId="7ADD28C9" w14:textId="77777777" w:rsidR="00B05714" w:rsidRDefault="00B05714"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1172940C" w14:textId="77777777" w:rsidR="00B05714" w:rsidRDefault="00B05714">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73A63F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BDE81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BASU, Sanjib - SEN, Debasish. AN ABSTRACT AND GENERALIZED APPROACH TO THE VITALI THEOREM ON NONMEASURABLE SETS. In MATHEMATICA BOHEMICA. ISSN 0862-7959, 2020, vol. 145, no. 1, p. 65-70., Registrované v: WOS</w:t>
      </w:r>
    </w:p>
    <w:p w14:paraId="322AD0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CUNDERLIKOVA, Katarina. Martingale Convergence Theorem for the Conditional Intuitionistic Fuzzy Probability. In MATHEMATICS, 2020, vol. 8, no. 10., Registrované v: WOS</w:t>
      </w:r>
    </w:p>
    <w:p w14:paraId="2F83930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DVURECENSKIJ, Anatolij - LACHMAN, Dominik. Spectral Resolutions and Quantum Observables. In INTERNATIONAL JOURNAL OF THEORETICAL PHYSICS. ISSN 0020-7748, 2020, vol. 59, no. 8, p. 2362-2383., Registrované v: WOS</w:t>
      </w:r>
    </w:p>
    <w:p w14:paraId="65ABFF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JIN, LeSheng - MESIAR, Radko - KALINA, Martin - YAGER, Ronald R. Canonical form of ordered weighted averaging operators. In ANNALS OF OPERATIONS RESEARCH. ISSN 0254-5330, 2020, vol. 295, no. 2, p. 605-631., Registrované v: WOS</w:t>
      </w:r>
    </w:p>
    <w:p w14:paraId="1262C1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DVUREČENSKIJ, Anatolij - LACHMAN, Dominik. Lifting, n-dimensional spectral resolutions, and n-dimensional observables. In Algebra Universalis. ISSN 00025240, 2020-08-01, 81, 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D31EDE2" w14:textId="77777777" w:rsidTr="00DA5B17">
        <w:trPr>
          <w:trHeight w:val="100"/>
        </w:trPr>
        <w:tc>
          <w:tcPr>
            <w:tcW w:w="1410" w:type="dxa"/>
            <w:tcBorders>
              <w:top w:val="nil"/>
              <w:left w:val="nil"/>
              <w:bottom w:val="nil"/>
              <w:right w:val="nil"/>
            </w:tcBorders>
          </w:tcPr>
          <w:p w14:paraId="71A7FF2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AAA13</w:t>
            </w:r>
          </w:p>
        </w:tc>
        <w:tc>
          <w:tcPr>
            <w:tcW w:w="8193" w:type="dxa"/>
            <w:tcBorders>
              <w:top w:val="nil"/>
              <w:left w:val="nil"/>
              <w:bottom w:val="nil"/>
              <w:right w:val="nil"/>
            </w:tcBorders>
          </w:tcPr>
          <w:p w14:paraId="54F59A6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569 p. ISBN 3-631-54013-2</w:t>
            </w:r>
          </w:p>
        </w:tc>
      </w:tr>
    </w:tbl>
    <w:p w14:paraId="2F7FF05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33E9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PAŠTÉKA, Milan. Central Limit Theorem and the Distribution of Sequences. In Tatra Mountains Mathematical Publications. ISSN 12103195, 2020-12-01, 77, 1, p. 43-52.,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337FA77" w14:textId="77777777" w:rsidTr="00DA5B17">
        <w:trPr>
          <w:trHeight w:val="100"/>
        </w:trPr>
        <w:tc>
          <w:tcPr>
            <w:tcW w:w="1410" w:type="dxa"/>
            <w:tcBorders>
              <w:top w:val="nil"/>
              <w:left w:val="nil"/>
              <w:bottom w:val="nil"/>
              <w:right w:val="nil"/>
            </w:tcBorders>
          </w:tcPr>
          <w:p w14:paraId="148597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AAA14</w:t>
            </w:r>
          </w:p>
        </w:tc>
        <w:tc>
          <w:tcPr>
            <w:tcW w:w="8193" w:type="dxa"/>
            <w:tcBorders>
              <w:top w:val="nil"/>
              <w:left w:val="nil"/>
              <w:bottom w:val="nil"/>
              <w:right w:val="nil"/>
            </w:tcBorders>
          </w:tcPr>
          <w:p w14:paraId="63FFB10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TROBEC, Roman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ZINTERHOF, Peter. Parallel Computing: Numerics, Applications, and Trends. London : Springer - Verlag, 2009. 520 p. 169 illus. ISBN 978-1-84882-408-9</w:t>
            </w:r>
          </w:p>
        </w:tc>
      </w:tr>
    </w:tbl>
    <w:p w14:paraId="759090A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0A465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EICHHORN, Mike - PURFUERST, Sandro - SHARDT, Yuri A. W. Signal Generation for Switched Reluctance Motors using Parallel Genetic Algorithms. In IFAC PAPERSONLINE. ISSN 2405-8963, 2020, vol. 53, no. 2, p. 8193-8198., Registrované v: WOS</w:t>
      </w:r>
    </w:p>
    <w:p w14:paraId="1338376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TANYIMBOH, Tiku T. - SEYOUM, Alemtsehay G. Design optimization of water distribution networks: real-world case study with penalty-free multi-objective genetic algorithm using pressure-driven simulation. In WATER SA. ISSN 0378-4738, 2020, vol. 46, no. 3, p. 465-475.,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8D7A7B0" w14:textId="77777777" w:rsidTr="00DA5B17">
        <w:trPr>
          <w:trHeight w:val="100"/>
        </w:trPr>
        <w:tc>
          <w:tcPr>
            <w:tcW w:w="1410" w:type="dxa"/>
            <w:tcBorders>
              <w:top w:val="nil"/>
              <w:left w:val="nil"/>
              <w:bottom w:val="nil"/>
              <w:right w:val="nil"/>
            </w:tcBorders>
          </w:tcPr>
          <w:p w14:paraId="6EB2BAD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AAA15</w:t>
            </w:r>
          </w:p>
        </w:tc>
        <w:tc>
          <w:tcPr>
            <w:tcW w:w="8193" w:type="dxa"/>
            <w:tcBorders>
              <w:top w:val="nil"/>
              <w:left w:val="nil"/>
              <w:bottom w:val="nil"/>
              <w:right w:val="nil"/>
            </w:tcBorders>
          </w:tcPr>
          <w:p w14:paraId="59B7BCE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Thesaurus of univariate discrete probability distributions. Essen : STAMM, 1999</w:t>
            </w:r>
          </w:p>
        </w:tc>
      </w:tr>
    </w:tbl>
    <w:p w14:paraId="0448F1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6EC19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ROVENCHAK, Andrij - VYDRIN, Valentin. Syllable Frequencies in Manding: Examples from Periodicals in Bamana and Maninka. In GLOTTOMETRICS. ISSN 1617-8352, 2020, vol. 48, p. 17-36., Registrované v: WOS</w:t>
      </w:r>
    </w:p>
    <w:p w14:paraId="1D05A73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KOSCOVA, Michaela - HARMAN, Radoslav - MACUTEK, Jan. ITERATED PARTIAL SUMMATIONS APPLIED TO FINITE-SUPPORT DISCRETE DISTRIBUTIONS. In MATHEMATICA SLOVACA. ISSN 0139-9918, 2020, vol. 70, no. 2, p. 489-496.,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CEC5EB6" w14:textId="77777777" w:rsidR="00B05714" w:rsidRDefault="00B05714">
      <w:pPr>
        <w:rPr>
          <w:rFonts w:ascii="Times New Roman" w:hAnsi="Times New Roman" w:cs="Times New Roman"/>
          <w:b/>
          <w:bCs/>
          <w:sz w:val="24"/>
          <w:szCs w:val="24"/>
        </w:rPr>
      </w:pPr>
      <w:r>
        <w:rPr>
          <w:rFonts w:ascii="Times New Roman" w:hAnsi="Times New Roman" w:cs="Times New Roman"/>
          <w:b/>
          <w:bCs/>
          <w:sz w:val="24"/>
          <w:szCs w:val="24"/>
        </w:rPr>
        <w:br w:type="page"/>
      </w:r>
    </w:p>
    <w:p w14:paraId="12FA70BE"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86AB8F3" w14:textId="77777777" w:rsidTr="00DA5B17">
        <w:trPr>
          <w:trHeight w:val="100"/>
        </w:trPr>
        <w:tc>
          <w:tcPr>
            <w:tcW w:w="1410" w:type="dxa"/>
            <w:tcBorders>
              <w:top w:val="nil"/>
              <w:left w:val="nil"/>
              <w:bottom w:val="nil"/>
              <w:right w:val="nil"/>
            </w:tcBorders>
          </w:tcPr>
          <w:p w14:paraId="2CC3EFF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14:paraId="73DA4A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14:paraId="5145FEE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5506F0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HALUSKOVA, Emilia. SOME MONOUNARY ALGEBRAS WITH EKP. In MATHEMATICA BOHEMICA. ISSN 0862-7959, 2020, vol. 145, no. 4, p. 401-414.,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9993B6E" w14:textId="77777777" w:rsidTr="00DA5B17">
        <w:trPr>
          <w:trHeight w:val="100"/>
        </w:trPr>
        <w:tc>
          <w:tcPr>
            <w:tcW w:w="1410" w:type="dxa"/>
            <w:tcBorders>
              <w:top w:val="nil"/>
              <w:left w:val="nil"/>
              <w:bottom w:val="nil"/>
              <w:right w:val="nil"/>
            </w:tcBorders>
          </w:tcPr>
          <w:p w14:paraId="79BF751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14:paraId="40FB09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14:paraId="0689D70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0A3ED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ONDREJOVIČ, Slavomír. Purism in discriminatory discourse II. In Slovenska Rec. ISSN 00376981, 2020-01-01, 85, 3, p. 243-264., Registrované v: SCOPUS</w:t>
      </w:r>
    </w:p>
    <w:p w14:paraId="311AAE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[4.1] LIGOŠ, Milan. Vyučovanie slovenčiny ako materinského jazyka v minulosti, prítomnosti a budúcnosti (Kapitoly z dejín vyučovania slovenčiny s výzvami do budúcnosti). - Bratislava : Veda, 2019, s. 239. ISBN 978-80-224-1770-9.</w:t>
      </w:r>
      <w:r>
        <w:rPr>
          <w:rFonts w:ascii="Times New Roman" w:hAnsi="Times New Roman" w:cs="Times New Roman"/>
          <w:sz w:val="24"/>
          <w:szCs w:val="24"/>
        </w:rPr>
        <w:t xml:space="preserve"> </w:t>
      </w:r>
      <w:r>
        <w:rPr>
          <w:rFonts w:ascii="Times New Roman" w:hAnsi="Times New Roman" w:cs="Times New Roman"/>
          <w:sz w:val="24"/>
          <w:szCs w:val="24"/>
        </w:rPr>
        <w:br/>
      </w:r>
    </w:p>
    <w:p w14:paraId="679230CE"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ABA Štúdie charakteru vedeckej monografie v časopisoch a zborníkoch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5C65C17" w14:textId="77777777" w:rsidTr="00DA5B17">
        <w:trPr>
          <w:trHeight w:val="100"/>
        </w:trPr>
        <w:tc>
          <w:tcPr>
            <w:tcW w:w="1410" w:type="dxa"/>
            <w:tcBorders>
              <w:top w:val="nil"/>
              <w:left w:val="nil"/>
              <w:bottom w:val="nil"/>
              <w:right w:val="nil"/>
            </w:tcBorders>
          </w:tcPr>
          <w:p w14:paraId="6E6743D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ABA01</w:t>
            </w:r>
          </w:p>
        </w:tc>
        <w:tc>
          <w:tcPr>
            <w:tcW w:w="8193" w:type="dxa"/>
            <w:tcBorders>
              <w:top w:val="nil"/>
              <w:left w:val="nil"/>
              <w:bottom w:val="nil"/>
              <w:right w:val="nil"/>
            </w:tcBorders>
          </w:tcPr>
          <w:p w14:paraId="0AA3B79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Some applications of distribution functions of sequences. In Uniform Distribution Theory, 2015, vol. 10, no. 2, p. 117-183. ISSN 1336-913X. Dostupné na internete: </w:t>
            </w:r>
            <w:hyperlink r:id="rId345" w:history="1">
              <w:r>
                <w:rPr>
                  <w:rFonts w:ascii="Times New Roman" w:hAnsi="Times New Roman" w:cs="Times New Roman"/>
                  <w:color w:val="7F7F7F"/>
                  <w:sz w:val="24"/>
                  <w:szCs w:val="24"/>
                </w:rPr>
                <w:t>https://math.boku.ac.at/udt/vol10/no2/08Strauch.pdf</w:t>
              </w:r>
            </w:hyperlink>
          </w:p>
        </w:tc>
      </w:tr>
    </w:tbl>
    <w:p w14:paraId="65C7C8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61EB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DURANTE, F. - FERNANDES-SANCHEZ, J. - IGNAZZI, C. - TRUTSCHENG, W. On extremal problems for pairs of uniformly distributed sequence and integrals with respect to copula measures. In Uniform Distribution Theory, 2020, ISSN 1336-913X, 2020, Vol. 15, no. 2, p. 99-112.</w:t>
      </w:r>
      <w:r>
        <w:rPr>
          <w:rFonts w:ascii="Times New Roman" w:hAnsi="Times New Roman" w:cs="Times New Roman"/>
          <w:sz w:val="24"/>
          <w:szCs w:val="24"/>
        </w:rPr>
        <w:t xml:space="preserve"> </w:t>
      </w:r>
      <w:r>
        <w:rPr>
          <w:rFonts w:ascii="Times New Roman" w:hAnsi="Times New Roman" w:cs="Times New Roman"/>
          <w:sz w:val="24"/>
          <w:szCs w:val="24"/>
        </w:rPr>
        <w:br/>
      </w:r>
    </w:p>
    <w:p w14:paraId="139ED869"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30E9FF" w14:textId="77777777" w:rsidTr="00DA5B17">
        <w:trPr>
          <w:trHeight w:val="100"/>
        </w:trPr>
        <w:tc>
          <w:tcPr>
            <w:tcW w:w="1410" w:type="dxa"/>
            <w:tcBorders>
              <w:top w:val="nil"/>
              <w:left w:val="nil"/>
              <w:bottom w:val="nil"/>
              <w:right w:val="nil"/>
            </w:tcBorders>
          </w:tcPr>
          <w:p w14:paraId="4FE0E09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14:paraId="01145C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on quantum structures. In Handbook of Measure Theory, Vol. II. - Amsterdam : Elsevier Science, 2002, s. 827-868.</w:t>
            </w:r>
          </w:p>
        </w:tc>
      </w:tr>
    </w:tbl>
    <w:p w14:paraId="408D86A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73575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AMO, Enrique - SEMPI, Carlo. Is it possible to define conditional expectations for probability charges? In FUZZY SETS AND SYSTEMS. ISSN 0165-0114, 2020, vol. 379, p. 37-47.,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A1F12E0" w14:textId="77777777" w:rsidTr="00DA5B17">
        <w:trPr>
          <w:trHeight w:val="100"/>
        </w:trPr>
        <w:tc>
          <w:tcPr>
            <w:tcW w:w="1410" w:type="dxa"/>
            <w:tcBorders>
              <w:top w:val="nil"/>
              <w:left w:val="nil"/>
              <w:bottom w:val="nil"/>
              <w:right w:val="nil"/>
            </w:tcBorders>
          </w:tcPr>
          <w:p w14:paraId="33E9A4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14:paraId="254C45D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Multiple solutions of nonlinear equations via Nielsen fixed-point theory: A Survey. In Nonlinear Analysis in Geometry and Topology. - Palm Harbor, FL : Hadronic Press, 2000.</w:t>
            </w:r>
          </w:p>
        </w:tc>
      </w:tr>
    </w:tbl>
    <w:p w14:paraId="152425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6B2BDF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ANDRES, Jan. NIELSEN NUMBER, IMPULSIVE DIFFERENTIAL EQUATIONS AND PROBLEM OF JEAN LERAY. In TOPOLOGICAL METHODS IN NONLINEAR ANALYSIS. ISSN 1230-3429, 2020, vol. 56, no. 2, pp. 383-400.,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1F5DF5" w14:textId="77777777" w:rsidTr="00DA5B17">
        <w:trPr>
          <w:trHeight w:val="100"/>
        </w:trPr>
        <w:tc>
          <w:tcPr>
            <w:tcW w:w="1410" w:type="dxa"/>
            <w:tcBorders>
              <w:top w:val="nil"/>
              <w:left w:val="nil"/>
              <w:bottom w:val="nil"/>
              <w:right w:val="nil"/>
            </w:tcBorders>
          </w:tcPr>
          <w:p w14:paraId="322E49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14:paraId="34D7E95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Analysis of fuzzy logic models. In Intelligent systems. - INTECH, 2012, s. 219-244. ISBN 978-953-51-0054-6.</w:t>
            </w:r>
          </w:p>
        </w:tc>
      </w:tr>
    </w:tbl>
    <w:p w14:paraId="0064786B" w14:textId="77777777" w:rsidR="00B05714" w:rsidRDefault="00B05714">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296C50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B5452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Individual ergodic theorem for intuitionistic fuzzy observables using intuitionistic fuzzy state. In IRANIAN JOURNAL OF FUZZY SYSTEMS. ISSN 1735-0654, 2020, vol. 17, no. 5, p. 13-22., Registrované v: WOS</w:t>
      </w:r>
    </w:p>
    <w:p w14:paraId="2CFB9D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CUNDERLIKOVA, Katarina. Martingale Convergence Theorem for the Conditional Intuitionistic Fuzzy Probability. In MATHEMATICS, 2020, vol. 8,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E25B44A" w14:textId="77777777" w:rsidTr="00DA5B17">
        <w:trPr>
          <w:trHeight w:val="100"/>
        </w:trPr>
        <w:tc>
          <w:tcPr>
            <w:tcW w:w="1410" w:type="dxa"/>
            <w:tcBorders>
              <w:top w:val="nil"/>
              <w:left w:val="nil"/>
              <w:bottom w:val="nil"/>
              <w:right w:val="nil"/>
            </w:tcBorders>
          </w:tcPr>
          <w:p w14:paraId="4BE6B5C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14:paraId="6CD7CEC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Volume II. - Amsterdam : Elsevier Science, 2002, s. 869-909. ISBN 978-0-444-50263-6.</w:t>
            </w:r>
          </w:p>
        </w:tc>
      </w:tr>
    </w:tbl>
    <w:p w14:paraId="778253A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D0D0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LENZI, Giacomo - DI NOLA, Antonio. The spectrum problem for Abelian l-groups and MV-algebras. In ALGEBRA UNIVERSALIS. ISSN 0002-5240, 2020, vol. 81, no. 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0A62192" w14:textId="77777777" w:rsidTr="00DA5B17">
        <w:trPr>
          <w:trHeight w:val="100"/>
        </w:trPr>
        <w:tc>
          <w:tcPr>
            <w:tcW w:w="1410" w:type="dxa"/>
            <w:tcBorders>
              <w:top w:val="nil"/>
              <w:left w:val="nil"/>
              <w:bottom w:val="nil"/>
              <w:right w:val="nil"/>
            </w:tcBorders>
          </w:tcPr>
          <w:p w14:paraId="2EE2DCA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14:paraId="503808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VAJTERŠIC, Marián</w:t>
            </w:r>
            <w:r>
              <w:rPr>
                <w:rFonts w:ascii="Times New Roman" w:hAnsi="Times New Roman" w:cs="Times New Roman"/>
                <w:sz w:val="24"/>
                <w:szCs w:val="24"/>
              </w:rPr>
              <w:t xml:space="preserve"> - ZINTERHOF, P. - TROBEC, R. Overview - Parallel Computing: Numerics, Applications, and Trends. In Parallel Computing: Numerics, Applications, and Trends. - London : Springer - Verlag, 2009, s. 1-42. ISBN 978-1-84882-408-9.</w:t>
            </w:r>
          </w:p>
        </w:tc>
      </w:tr>
    </w:tbl>
    <w:p w14:paraId="5062979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5E1C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EICHHORN, Mike - PURFUERST, Sandro - SHARDT, Yuri A. W. Signal Generation for Switched Reluctance Motors using Parallel Genetic Algorithms. In IFAC PAPERSONLINE. ISSN 2405-8963, 2020, vol. 53, no. 2, p. 8193-8198., Registrované v: WOS</w:t>
      </w:r>
    </w:p>
    <w:p w14:paraId="426AC2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TANYIMBOH, Tiku T. - SEYOUM, Alemtsehay G. Design optimization of water distribution networks: real-world case study with penalty-free multi-objective genetic algorithm using pressure-driven simulation. In WATER SA. ISSN 0378-4738, 2020, vol. 46, no. 3, p. 465-475., Registrované v: WOS</w:t>
      </w:r>
    </w:p>
    <w:p w14:paraId="14BA93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Gexiang - SHANG, Zeyi - VERLAN, Sergey - MARTINEZ-DEL-AMOR, Miguel A. - YUAN, Chengxun - VALENCIA-CABRERA, Luis - PEREZ-JIMENEZ, Mario J. An Overview of Hardware Implementation of Membrane Computing Models. In ACM COMPUTING SURVEYS. ISSN 0360-0300, 2020, vol. 53, no. 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D6BEB0D" w14:textId="77777777" w:rsidTr="00DA5B17">
        <w:trPr>
          <w:trHeight w:val="100"/>
        </w:trPr>
        <w:tc>
          <w:tcPr>
            <w:tcW w:w="1410" w:type="dxa"/>
            <w:tcBorders>
              <w:top w:val="nil"/>
              <w:left w:val="nil"/>
              <w:bottom w:val="nil"/>
              <w:right w:val="nil"/>
            </w:tcBorders>
          </w:tcPr>
          <w:p w14:paraId="54C31C1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ABC06</w:t>
            </w:r>
          </w:p>
        </w:tc>
        <w:tc>
          <w:tcPr>
            <w:tcW w:w="8193" w:type="dxa"/>
            <w:tcBorders>
              <w:top w:val="nil"/>
              <w:left w:val="nil"/>
              <w:bottom w:val="nil"/>
              <w:right w:val="nil"/>
            </w:tcBorders>
          </w:tcPr>
          <w:p w14:paraId="5C199B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Random noninstantaneous impulsive models for studying periodic evolution processes in pharmacotherapy. In Mathematical Modeling and Applications in Nonlinear Dynamics. - Springer, 2016, p. 87-107. ISBN 978-3-319-26628-2. Dostupné na: </w:t>
            </w:r>
            <w:hyperlink r:id="rId346" w:history="1">
              <w:r>
                <w:rPr>
                  <w:rFonts w:ascii="Times New Roman" w:hAnsi="Times New Roman" w:cs="Times New Roman"/>
                  <w:color w:val="7F7F7F"/>
                  <w:sz w:val="24"/>
                  <w:szCs w:val="24"/>
                </w:rPr>
                <w:t>https://doi.org/10.1007/978-3-319-26630-5_4</w:t>
              </w:r>
            </w:hyperlink>
          </w:p>
        </w:tc>
      </w:tr>
    </w:tbl>
    <w:p w14:paraId="10253EB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E4E3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AGARWAL, Ravi - HRISTOVA, Snezhana - O';REGAN, Donal - KOPANOV, Peter. p-Moment Mittag-Leffler Stability of Riemann-Liouville Fractional Differential Equations with Random Impulses. In MATHEMATICS, 2020, vol. 8, no. 8, art. nr. 1379., Registrované v: WOS</w:t>
      </w:r>
    </w:p>
    <w:p w14:paraId="0B06F4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Yi - MENG, Kaixuan. Stability and solvability for a class of optimal control problems described by non-instantaneous impulsive differential equations. In ADVANCES IN DIFFERENCE EQUATIONS. ISSN 1687-1847, 2020, vol. 2020, no. 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C2C5B42" w14:textId="77777777" w:rsidTr="00DA5B17">
        <w:trPr>
          <w:trHeight w:val="100"/>
        </w:trPr>
        <w:tc>
          <w:tcPr>
            <w:tcW w:w="1410" w:type="dxa"/>
            <w:tcBorders>
              <w:top w:val="nil"/>
              <w:left w:val="nil"/>
              <w:bottom w:val="nil"/>
              <w:right w:val="nil"/>
            </w:tcBorders>
          </w:tcPr>
          <w:p w14:paraId="24EFC96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ABC07</w:t>
            </w:r>
          </w:p>
        </w:tc>
        <w:tc>
          <w:tcPr>
            <w:tcW w:w="8193" w:type="dxa"/>
            <w:tcBorders>
              <w:top w:val="nil"/>
              <w:left w:val="nil"/>
              <w:bottom w:val="nil"/>
              <w:right w:val="nil"/>
            </w:tcBorders>
          </w:tcPr>
          <w:p w14:paraId="1E0E0D9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Unified derivation of some linguistics laws. In Quantitative Lnguistics, An International Handbook. - Berlin : Walter de Gruyter, 2005, s. 791-807. ISBN 978-3-11-015578-5.</w:t>
            </w:r>
          </w:p>
        </w:tc>
      </w:tr>
    </w:tbl>
    <w:p w14:paraId="6CB5C10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BBF3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HOU, Renkui - HUANG, Chu-Ren. Classification of regional and genre varieties of Chinese: A correspondence analysis approach based on comparable </w:t>
      </w:r>
      <w:r>
        <w:rPr>
          <w:rFonts w:ascii="Times New Roman" w:hAnsi="Times New Roman" w:cs="Times New Roman"/>
          <w:i/>
          <w:iCs/>
          <w:color w:val="993300"/>
          <w:sz w:val="24"/>
          <w:szCs w:val="24"/>
        </w:rPr>
        <w:lastRenderedPageBreak/>
        <w:t>balanced corpora. In NATURAL LANGUAGE ENGINEERING. ISSN 1351-3249, 2020, vol. 26, no. 6, p. 613-640.,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E6AF148" w14:textId="77777777" w:rsidTr="00DA5B17">
        <w:trPr>
          <w:trHeight w:val="100"/>
        </w:trPr>
        <w:tc>
          <w:tcPr>
            <w:tcW w:w="1410" w:type="dxa"/>
            <w:tcBorders>
              <w:top w:val="nil"/>
              <w:left w:val="nil"/>
              <w:bottom w:val="nil"/>
              <w:right w:val="nil"/>
            </w:tcBorders>
          </w:tcPr>
          <w:p w14:paraId="2C88B9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ABC08</w:t>
            </w:r>
          </w:p>
        </w:tc>
        <w:tc>
          <w:tcPr>
            <w:tcW w:w="8193" w:type="dxa"/>
            <w:tcBorders>
              <w:top w:val="nil"/>
              <w:left w:val="nil"/>
              <w:bottom w:val="nil"/>
              <w:right w:val="nil"/>
            </w:tcBorders>
          </w:tcPr>
          <w:p w14:paraId="143633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Towards a unified derivation of some linguistic laws. In Contribution to the Science of Language. Word Length Studies and Related Issues. - Berlin : Springer, 2006, s. 329-337.</w:t>
            </w:r>
          </w:p>
        </w:tc>
      </w:tr>
    </w:tbl>
    <w:p w14:paraId="67B756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79D7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HOU, Renkui - HUANG, Chu-Ren. Classification of regional and genre varieties of Chinese: A correspondence analysis approach based on comparable balanced corpora. In NATURAL LANGUAGE ENGINEERING. ISSN 1351-3249, 2020, vol. 26, no. 6, p. 613-640.,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B1C1528" w14:textId="77777777" w:rsidTr="00DA5B17">
        <w:trPr>
          <w:trHeight w:val="100"/>
        </w:trPr>
        <w:tc>
          <w:tcPr>
            <w:tcW w:w="1410" w:type="dxa"/>
            <w:tcBorders>
              <w:top w:val="nil"/>
              <w:left w:val="nil"/>
              <w:bottom w:val="nil"/>
              <w:right w:val="nil"/>
            </w:tcBorders>
          </w:tcPr>
          <w:p w14:paraId="005D6F4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ABC09</w:t>
            </w:r>
          </w:p>
        </w:tc>
        <w:tc>
          <w:tcPr>
            <w:tcW w:w="8193" w:type="dxa"/>
            <w:tcBorders>
              <w:top w:val="nil"/>
              <w:left w:val="nil"/>
              <w:bottom w:val="nil"/>
              <w:right w:val="nil"/>
            </w:tcBorders>
          </w:tcPr>
          <w:p w14:paraId="1B8291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Generalized polynomial comparative calibration: Parameter estimation and applications. In Advances in Measurements and Instrumentation : Reviews, Vol. 1. - International Frequency Sensor Association (IFSA) Publishing, 2018, p. 15-52. ISBN 978-84-09-07321-4.</w:t>
            </w:r>
          </w:p>
        </w:tc>
      </w:tr>
    </w:tbl>
    <w:p w14:paraId="7F64904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009BA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KUCERA, L. - PATIN, B. - GAJDOSIK, T. - PALENCAR, R. - PALENCAR, J. - UJLAKY, M. Application of Metrological Approaches in the Design of Calibration Equipment for Verification of Float Level Gauges. In MEASUREMENT SCIENCE REVIEW. ISSN 1335-8871, 2020, vol. 20, no. 5, p. 230-235.,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42616DF4"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3D36E5" w14:textId="77777777" w:rsidTr="00DA5B17">
        <w:trPr>
          <w:trHeight w:val="100"/>
        </w:trPr>
        <w:tc>
          <w:tcPr>
            <w:tcW w:w="1410" w:type="dxa"/>
            <w:tcBorders>
              <w:top w:val="nil"/>
              <w:left w:val="nil"/>
              <w:bottom w:val="nil"/>
              <w:right w:val="nil"/>
            </w:tcBorders>
          </w:tcPr>
          <w:p w14:paraId="2EC3FA4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2F64C74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OLEJNIK, Pawel. Bifurcations of planar sliding homoclinics. In Mathematical Problems in Engineering, 2006, s. 1-13. ISSN 1024-123X. Dostupné na: </w:t>
            </w:r>
            <w:hyperlink r:id="rId347" w:history="1">
              <w:r>
                <w:rPr>
                  <w:rFonts w:ascii="Times New Roman" w:hAnsi="Times New Roman" w:cs="Times New Roman"/>
                  <w:color w:val="7F7F7F"/>
                  <w:sz w:val="24"/>
                  <w:szCs w:val="24"/>
                </w:rPr>
                <w:t>https://doi.org/10.1155/MPE/2006/85349</w:t>
              </w:r>
            </w:hyperlink>
          </w:p>
        </w:tc>
      </w:tr>
    </w:tbl>
    <w:p w14:paraId="6F6FDC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5A28B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HOSHAM, Hany A. Bifurcation of limit cycles in piecewise-smooth systems with intersecting discontinuity surfaces. In NONLINEAR DYNAMICS. ISSN 0924-090X, 2020, vol. 99, no. 3, pp. 2049-2063.,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D0F561B" w14:textId="77777777" w:rsidTr="00DA5B17">
        <w:trPr>
          <w:trHeight w:val="100"/>
        </w:trPr>
        <w:tc>
          <w:tcPr>
            <w:tcW w:w="1410" w:type="dxa"/>
            <w:tcBorders>
              <w:top w:val="nil"/>
              <w:left w:val="nil"/>
              <w:bottom w:val="nil"/>
              <w:right w:val="nil"/>
            </w:tcBorders>
          </w:tcPr>
          <w:p w14:paraId="6AD95C6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2FB9FC4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BABAJANOV, Bazar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URAZBOEV, Gayrat. On the periodic Toda lattice hierarchy with an integral source. In Communications in nonlinear science and numerical simulation, 2017, vol. 52, p. 110-123. (2016: 2.784 - IF, Q1 - JCR, 1.183 - SJR, Q1 - SJR, karentované - CCC). (2017 - Current Contents). ISSN 1007-5704. Dostupné na: </w:t>
            </w:r>
            <w:hyperlink r:id="rId348" w:history="1">
              <w:r>
                <w:rPr>
                  <w:rFonts w:ascii="Times New Roman" w:hAnsi="Times New Roman" w:cs="Times New Roman"/>
                  <w:color w:val="7F7F7F"/>
                  <w:sz w:val="24"/>
                  <w:szCs w:val="24"/>
                </w:rPr>
                <w:t>https://doi.org/10.1016/j.cnsns.2017.04.023</w:t>
              </w:r>
            </w:hyperlink>
          </w:p>
        </w:tc>
      </w:tr>
    </w:tbl>
    <w:p w14:paraId="2067136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5FA50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YAKHSHIMURATOV, A. B. Integration Of A Higher-Order Nonlinear SchroDinger System with a Self-Consistent Source in the Class of Periodic Functions. In THEORETICAL AND MATHEMATICAL PHYSICS. ISSN 0040-5779, 2020, vol. 202, no. 2, p. 137-149.,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D49A426" w14:textId="77777777" w:rsidTr="00DA5B17">
        <w:trPr>
          <w:trHeight w:val="100"/>
        </w:trPr>
        <w:tc>
          <w:tcPr>
            <w:tcW w:w="1410" w:type="dxa"/>
            <w:tcBorders>
              <w:top w:val="nil"/>
              <w:left w:val="nil"/>
              <w:bottom w:val="nil"/>
              <w:right w:val="nil"/>
            </w:tcBorders>
          </w:tcPr>
          <w:p w14:paraId="494B55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6A2CA1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p. 147-158. ISSN 0095-8956.</w:t>
            </w:r>
          </w:p>
        </w:tc>
      </w:tr>
    </w:tbl>
    <w:p w14:paraId="1D2B26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8381F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BORODIN, O. - IVANOVA, A. O. SOFT 3-STARS IN SPARSE PLANE GRAPHS. In SIBERIAN ELECTRONIC MATHEMATICAL REPORTS-SIBIRSKIE ELEKTRONNYE MATEMATICHESKIE IZVESTIYA. ISSN 1813-3304, 2020, vol. 17, p. 1863-1868.,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2F6F992" w14:textId="77777777" w:rsidTr="00DA5B17">
        <w:trPr>
          <w:trHeight w:val="100"/>
        </w:trPr>
        <w:tc>
          <w:tcPr>
            <w:tcW w:w="1410" w:type="dxa"/>
            <w:tcBorders>
              <w:top w:val="nil"/>
              <w:left w:val="nil"/>
              <w:bottom w:val="nil"/>
              <w:right w:val="nil"/>
            </w:tcBorders>
          </w:tcPr>
          <w:p w14:paraId="1F1CBFB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14:paraId="2CF375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Bifurcation and chaos near sliding homoclinics. In Journal of differential equations, 2010, vol. 248, no. 9, p. 2227-2262. (2009: 1.426 - IF, Q1 - JCR, 2.371 - SJR, Q1 - SJR, karentované - CCC). (2010 - Current Contents). ISSN 0022-0396. Dostupné na: </w:t>
            </w:r>
            <w:hyperlink r:id="rId349" w:history="1">
              <w:r>
                <w:rPr>
                  <w:rFonts w:ascii="Times New Roman" w:hAnsi="Times New Roman" w:cs="Times New Roman"/>
                  <w:color w:val="7F7F7F"/>
                  <w:sz w:val="24"/>
                  <w:szCs w:val="24"/>
                </w:rPr>
                <w:t>https://doi.org/10.1016/j.jde.2009.11.003</w:t>
              </w:r>
            </w:hyperlink>
          </w:p>
        </w:tc>
      </w:tr>
    </w:tbl>
    <w:p w14:paraId="27D1099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969BE8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Shuangbao - MA, Xixi - BIAN, Xiaoli - LAI, Siu-Kai - ZHANG, Wei. Suppressing homoclinic chaos for a weak periodically excited non-smooth oscillator. In NONLINEAR DYNAMICS. ISSN 0924-090X, 2020, vol. 99, no. 2, pp. 1621-1642., Registrované v: WOS</w:t>
      </w:r>
    </w:p>
    <w:p w14:paraId="08BDE36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PENG, Linping - GAO, Yunfei - FENG, Zhaosheng. Limit cycles bifurcating from piecewise quadratic systems separated by a straight line. In NONLINEAR ANALYSIS-THEORY METHODS &amp; APPLICATIONS. ISSN 0362-546X, 2020, vol. 196., Registrované v: WOS</w:t>
      </w:r>
    </w:p>
    <w:p w14:paraId="77C9DB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SHUANGBAO, Li - XIXI, Ma - WEI, Zhang. Research progress in melnikov method for global dynamics of non,smooth systems. In Journal of Dynamics and Control. ISSN 16726553, 2020-04-01, 18, 2, pp. 9-20.,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3A0F64B" w14:textId="77777777" w:rsidTr="00DA5B17">
        <w:trPr>
          <w:trHeight w:val="100"/>
        </w:trPr>
        <w:tc>
          <w:tcPr>
            <w:tcW w:w="1410" w:type="dxa"/>
            <w:tcBorders>
              <w:top w:val="nil"/>
              <w:left w:val="nil"/>
              <w:bottom w:val="nil"/>
              <w:right w:val="nil"/>
            </w:tcBorders>
          </w:tcPr>
          <w:p w14:paraId="15F206D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14:paraId="00FCF7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chaotic behaviour of discontinuous systems. In Journal of Dynamics and Differential Equations, 2011, vol. 23, no. 3, p. 495-540. (2010: 1.375 - IF, Q1 - JCR, 1.576 - SJR, Q1 - SJR, karentované - CCC). (2011 - Current Contents). ISSN 1040-7294. Dostupné na: </w:t>
            </w:r>
            <w:hyperlink r:id="rId350" w:history="1">
              <w:r>
                <w:rPr>
                  <w:rFonts w:ascii="Times New Roman" w:hAnsi="Times New Roman" w:cs="Times New Roman"/>
                  <w:color w:val="7F7F7F"/>
                  <w:sz w:val="24"/>
                  <w:szCs w:val="24"/>
                </w:rPr>
                <w:t>https://doi.org/10.1007/s10884-010-9197-7</w:t>
              </w:r>
            </w:hyperlink>
          </w:p>
        </w:tc>
      </w:tr>
    </w:tbl>
    <w:p w14:paraId="51155E2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CA11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BURRA, Lakshmi - ZANOLIN, Fabio. Chaos in a Periodically Perturbed Second-Order Equation with Signum Nonlinearity. In INTERNATIONAL JOURNAL OF BIFURCATION AND CHAOS. ISSN 0218-1274, 2020, vol. 30, no. 2., Registrované v: WOS</w:t>
      </w:r>
    </w:p>
    <w:p w14:paraId="521734C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TIAN, R. L. - WANG, T. - ZHOU, Y. F. - LI, J. - ZHU, S. T. Heteroclinic Chaotic Threshold in a Nonsmooth System with Jump Discontinuities. In INTERNATIONAL JOURNAL OF BIFURCATION AND CHAOS. ISSN 0218-1274, 2020, vol. 30, no. 10., Registrované v: WOS</w:t>
      </w:r>
    </w:p>
    <w:p w14:paraId="5F50D4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SHUANGBAO, Li - XIXI, Ma - WEI, Zhang. Research progress in melnikov method for global dynamics of non,smooth systems. In Journal of Dynamics and Control. ISSN 16726553, 2020-04-01, 18, 2, pp. 9-20.,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A8AA564" w14:textId="77777777" w:rsidTr="00DA5B17">
        <w:trPr>
          <w:trHeight w:val="100"/>
        </w:trPr>
        <w:tc>
          <w:tcPr>
            <w:tcW w:w="1410" w:type="dxa"/>
            <w:tcBorders>
              <w:top w:val="nil"/>
              <w:left w:val="nil"/>
              <w:bottom w:val="nil"/>
              <w:right w:val="nil"/>
            </w:tcBorders>
          </w:tcPr>
          <w:p w14:paraId="3AF6A3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14:paraId="22FC77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Homoclinic trajectories in discontinuous systems. In Journal of Dynamics and Differential Equations, 2008, vol. 20, no. 2, p. 337-376. (2007: 0.639 - SJR, Q3 - SJR). ISSN 1040-7294. Dostupné na: </w:t>
            </w:r>
            <w:hyperlink r:id="rId351" w:history="1">
              <w:r>
                <w:rPr>
                  <w:rFonts w:ascii="Times New Roman" w:hAnsi="Times New Roman" w:cs="Times New Roman"/>
                  <w:color w:val="7F7F7F"/>
                  <w:sz w:val="24"/>
                  <w:szCs w:val="24"/>
                </w:rPr>
                <w:t>https://doi.org/10.1007/s10884-007-9087-9</w:t>
              </w:r>
            </w:hyperlink>
          </w:p>
        </w:tc>
      </w:tr>
    </w:tbl>
    <w:p w14:paraId="43F7C05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9AFA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Shuangbao - MA, Xixi - BIAN, Xiaoli - LAI, Siu-Kai - ZHANG, Wei. Suppressing homoclinic chaos for a weak periodically excited non-smooth oscillator. In NONLINEAR DYNAMICS. ISSN 0924-090X, 2020, vol. 99, no. 2, pp. 1621-1642., Registrované v: WOS</w:t>
      </w:r>
    </w:p>
    <w:p w14:paraId="5E78089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NOVAES, Douglas D. - SEARA, Tere M. - TEIXEIRA, Marco A. - ZELI, Iris O. Study of Periodic Orbits in Periodic Perturbations of Planar Reversible Filippov Systems Having a Twofold Cycle. In SIAM JOURNAL ON APPLIED DYNAMICAL SYSTEMS. ISSN 1536-0040, 2020, vol. 19, no. 2, pp. 1343-1371., Registrované v: WOS</w:t>
      </w:r>
    </w:p>
    <w:p w14:paraId="3DEE34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SHUANGBAO, Li - XIXI, Ma - WEI, Zhang. Research progress in melnikov method for global dynamics of non,smooth systems. In Journal of Dynamics and Control. ISSN 16726553, 2020-04-01, 18, 2, pp. 9-20.,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DCF1D77" w14:textId="77777777" w:rsidTr="00DA5B17">
        <w:trPr>
          <w:trHeight w:val="100"/>
        </w:trPr>
        <w:tc>
          <w:tcPr>
            <w:tcW w:w="1410" w:type="dxa"/>
            <w:tcBorders>
              <w:top w:val="nil"/>
              <w:left w:val="nil"/>
              <w:bottom w:val="nil"/>
              <w:right w:val="nil"/>
            </w:tcBorders>
          </w:tcPr>
          <w:p w14:paraId="7673A7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14:paraId="4DE323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Nonsmooth homoclinic orbits, Melnikov functions and chaos in discontinuous systems. In Physica D: Nonlinear Phenomena, 2012, vol. 241, no. 22, p. 1962-1975. (2011: 1.594 - IF, Q1 - JCR, 0.982 - SJR, Q1 - </w:t>
            </w:r>
            <w:r>
              <w:rPr>
                <w:rFonts w:ascii="Times New Roman" w:hAnsi="Times New Roman" w:cs="Times New Roman"/>
                <w:sz w:val="24"/>
                <w:szCs w:val="24"/>
              </w:rPr>
              <w:lastRenderedPageBreak/>
              <w:t xml:space="preserve">SJR, karentované - CCC). (2012 - Current Contents). ISSN 0167-2789. Dostupné na: </w:t>
            </w:r>
            <w:hyperlink r:id="rId352" w:history="1">
              <w:r>
                <w:rPr>
                  <w:rFonts w:ascii="Times New Roman" w:hAnsi="Times New Roman" w:cs="Times New Roman"/>
                  <w:color w:val="7F7F7F"/>
                  <w:sz w:val="24"/>
                  <w:szCs w:val="24"/>
                </w:rPr>
                <w:t>https://doi.org/10.1016/j.physd.2011.05.018</w:t>
              </w:r>
            </w:hyperlink>
          </w:p>
        </w:tc>
      </w:tr>
    </w:tbl>
    <w:p w14:paraId="2DAA30C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51F08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BURRA, Lakshmi - ZANOLIN, Fabio. Chaos in a Periodically Perturbed Second-Order Equation with Signum Nonlinearity. In INTERNATIONAL JOURNAL OF BIFURCATION AND CHAOS. ISSN 0218-1274, 2020, vol. 30, no. 2., Registrované v: WOS</w:t>
      </w:r>
    </w:p>
    <w:p w14:paraId="429FBD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Shuangbao - MA, Xixi - BIAN, Xiaoli - LAI, Siu-Kai - ZHANG, Wei. Suppressing homoclinic chaos for a weak periodically excited non-smooth oscillator. In NONLINEAR DYNAMICS. ISSN 0924-090X, 2020, vol. 99, no. 2, pp. 1621-1642., Registrované v: WOS</w:t>
      </w:r>
    </w:p>
    <w:p w14:paraId="053A00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MONFARED, Zahra - DADI, Zohreh - AFSHARNEZHAD, Zahra. Lyapunov exponents for discontinuous dynamical systems of Filippov type. In COMPUTATIONAL METHODS FOR DIFFERENTIAL EQUATIONS. ISSN 2345-3982, 2020, vol. 8, no. 3, pp. 446-467., Registrované v: WOS</w:t>
      </w:r>
    </w:p>
    <w:p w14:paraId="1D29B89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TIAN, R. L. - WANG, T. - ZHOU, Y. F. - LI, J. - ZHU, S. T. Heteroclinic Chaotic Threshold in a Nonsmooth System with Jump Discontinuities. In INTERNATIONAL JOURNAL OF BIFURCATION AND CHAOS. ISSN 0218-1274, 2020, vol. 30, no. 10., Registrované v: WOS</w:t>
      </w:r>
    </w:p>
    <w:p w14:paraId="649BBB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LIU, Chun Xia - YAN, Yan - WANG, Wen Quan. Resonances and chaos of electrostatically actuated arch micro/nanoresonators with time delay velocity feedback. In Chaos, Solitons and Fractals. ISSN 09600779, 2020-02-01, 131., Registrované v: SCOPUS</w:t>
      </w:r>
    </w:p>
    <w:p w14:paraId="457E530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SHUANGBAO, Li - XIXI, Ma - WEI, Zhang. Research progress in melnikov method for global dynamics of non,smooth systems. In Journal of Dynamics and Control. ISSN 16726553, 2020-04-01, 18, 2, pp. 9-20.,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D83EB59" w14:textId="77777777" w:rsidTr="00DA5B17">
        <w:trPr>
          <w:trHeight w:val="100"/>
        </w:trPr>
        <w:tc>
          <w:tcPr>
            <w:tcW w:w="1410" w:type="dxa"/>
            <w:tcBorders>
              <w:top w:val="nil"/>
              <w:left w:val="nil"/>
              <w:bottom w:val="nil"/>
              <w:right w:val="nil"/>
            </w:tcBorders>
          </w:tcPr>
          <w:p w14:paraId="1A43CF5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14:paraId="3676255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Poincare-Adronov-Melnikov method for the existence of grazing impact periodic solutions of differential equations. In Journal of differential equations, 2020, vol. 268, p. 3725-3748. (2019: 2.192 - IF, Q1 - JCR, 2.283 - SJR, Q1 - SJR, karentované - CCC). (2020 - Current Contents). ISSN 0022-0396. Dostupné na: </w:t>
            </w:r>
            <w:hyperlink r:id="rId353" w:history="1">
              <w:r>
                <w:rPr>
                  <w:rFonts w:ascii="Times New Roman" w:hAnsi="Times New Roman" w:cs="Times New Roman"/>
                  <w:color w:val="7F7F7F"/>
                  <w:sz w:val="24"/>
                  <w:szCs w:val="24"/>
                </w:rPr>
                <w:t>https://doi.org/10.1016/j.jde.2019.10.014</w:t>
              </w:r>
            </w:hyperlink>
          </w:p>
        </w:tc>
      </w:tr>
    </w:tbl>
    <w:p w14:paraId="78E8A69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4D142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RUSYN, Volodymyr - SUBBOTIN, Sergey - SAMBAS, Aceng. Analysis and experimental realization of the logistic map using arduino pro mini. In CEUR Workshop Proceedings. ISSN 16130073, 2020-01-01, 2608, p. 300-310.,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C39A229" w14:textId="77777777" w:rsidTr="00DA5B17">
        <w:trPr>
          <w:trHeight w:val="100"/>
        </w:trPr>
        <w:tc>
          <w:tcPr>
            <w:tcW w:w="1410" w:type="dxa"/>
            <w:tcBorders>
              <w:top w:val="nil"/>
              <w:left w:val="nil"/>
              <w:bottom w:val="nil"/>
              <w:right w:val="nil"/>
            </w:tcBorders>
          </w:tcPr>
          <w:p w14:paraId="780BEA4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14:paraId="7C2756C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SHARAFI, A.H. Generalized EMV-effect algebras. In International Journal of Theoretical Physics, 2018, vol. 57, no. 8, p. 2267-2279. (2017: 0.968 - IF, Q3 - JCR, 0.285 - SJR, Q3 - SJR, karentované - CCC). (2018 - Current Contents, WOS, SCOPUS). ISSN 0020-7748. Dostupné na: </w:t>
            </w:r>
            <w:hyperlink r:id="rId354" w:history="1">
              <w:r>
                <w:rPr>
                  <w:rFonts w:ascii="Times New Roman" w:hAnsi="Times New Roman" w:cs="Times New Roman"/>
                  <w:color w:val="7F7F7F"/>
                  <w:sz w:val="24"/>
                  <w:szCs w:val="24"/>
                </w:rPr>
                <w:t>https://doi.org/10.1007/s10773-018-3750-2</w:t>
              </w:r>
            </w:hyperlink>
          </w:p>
        </w:tc>
      </w:tr>
    </w:tbl>
    <w:p w14:paraId="1A0EAE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483EE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EBL-algebras. In SOFT COMPUTING. ISSN 1432-7643, 2020, vol. 24, no. 19, p. 14333-14343.,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CC6811" w14:textId="77777777" w:rsidTr="00DA5B17">
        <w:trPr>
          <w:trHeight w:val="100"/>
        </w:trPr>
        <w:tc>
          <w:tcPr>
            <w:tcW w:w="1410" w:type="dxa"/>
            <w:tcBorders>
              <w:top w:val="nil"/>
              <w:left w:val="nil"/>
              <w:bottom w:val="nil"/>
              <w:right w:val="nil"/>
            </w:tcBorders>
          </w:tcPr>
          <w:p w14:paraId="2EA23A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14:paraId="209DA4E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 L-ordered and L-lattice ordered groups. In Information Sciences, 2015, vol. 314, s. 118-134. (2014: 4.038 - IF, Q1 - JCR, 2.226 - SJR, Q1 - SJR, karentované - CCC). (2015 - Current Contents, WOS, SCOPUS). ISSN 0020-0255. Dostupné na: </w:t>
            </w:r>
            <w:hyperlink r:id="rId355" w:history="1">
              <w:r>
                <w:rPr>
                  <w:rFonts w:ascii="Times New Roman" w:hAnsi="Times New Roman" w:cs="Times New Roman"/>
                  <w:color w:val="7F7F7F"/>
                  <w:sz w:val="24"/>
                  <w:szCs w:val="24"/>
                </w:rPr>
                <w:t>https://doi.org/10.1016/j.ins.2015.03.072</w:t>
              </w:r>
            </w:hyperlink>
          </w:p>
        </w:tc>
      </w:tr>
    </w:tbl>
    <w:p w14:paraId="6EC143D1"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07539B7F"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2D8100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8F44C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Hongping - WEI, Ruiju - GE, Qian. Convex structures in a new kind of ordered fuzzy group(1). In JOURNAL OF INTELLIGENT &amp; FUZZY SYSTEMS. ISSN 1064-1246, 2020, vol. 39, no. 3, p. 4245-4257., Registrované v: WOS</w:t>
      </w:r>
    </w:p>
    <w:p w14:paraId="5F29B63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 Shuhua - LIU, Fuyao - YANG, Shuqun. The L-ordered L-semihypergroups. In OPEN MATHEMATICS. ISSN 2391-5455, 2020, vol. 18, p. 552-571.,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E340343" w14:textId="77777777" w:rsidTr="00DA5B17">
        <w:trPr>
          <w:trHeight w:val="100"/>
        </w:trPr>
        <w:tc>
          <w:tcPr>
            <w:tcW w:w="1410" w:type="dxa"/>
            <w:tcBorders>
              <w:top w:val="nil"/>
              <w:left w:val="nil"/>
              <w:bottom w:val="nil"/>
              <w:right w:val="nil"/>
            </w:tcBorders>
          </w:tcPr>
          <w:p w14:paraId="5E40DCA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14:paraId="795F0A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SHARAFI, A.H. Material implications in lattice effect algebras. In Information Sciences, 2018, vol. 433-434, p. 233-240. (2017: 4.305 - IF, Q1 - JCR, 1.635 - SJR, Q1 - SJR, karentované - CCC). (2018 - Current Contents). ISSN 0020-0255. Dostupné na: </w:t>
            </w:r>
            <w:hyperlink r:id="rId356" w:history="1">
              <w:r>
                <w:rPr>
                  <w:rFonts w:ascii="Times New Roman" w:hAnsi="Times New Roman" w:cs="Times New Roman"/>
                  <w:color w:val="7F7F7F"/>
                  <w:sz w:val="24"/>
                  <w:szCs w:val="24"/>
                </w:rPr>
                <w:t>https://doi.org/10.1016/j.ins.2017.12.049</w:t>
              </w:r>
            </w:hyperlink>
          </w:p>
        </w:tc>
      </w:tr>
    </w:tbl>
    <w:p w14:paraId="3C6E0C4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D947E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FAZIO, D. On residuation in paraorthomodular lattices. In SOFT COMPUTING. ISSN 1432-7643, 2020, vol. 24, no. 14, pp. 10295-10304., Registrované v: WOS</w:t>
      </w:r>
    </w:p>
    <w:p w14:paraId="7EA809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Ivan - HALAS, Radomir - LAENGER, Helmut. The logic induced by effect algebras. In SOFT COMPUTING. ISSN 1432-7643, 2020, vol. 24, no. 19, pp. 14275-14286., Registrované v: WOS</w:t>
      </w:r>
    </w:p>
    <w:p w14:paraId="0F7081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Hongxing. EBL-algebras. In SOFT COMPUTING. ISSN 1432-7643, 2020, vol. 24, no. 19, p. 14333-14343., Registrované v: WOS</w:t>
      </w:r>
    </w:p>
    <w:p w14:paraId="6A2DB1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ZHOU, Hongjun - LIU, Xiao. Characterizations of (U-2, N)-implications generated by 2-uninorms and fuzzy negations from the point of view of material implication. In FUZZY SETS AND SYSTEMS. ISSN 0165-0114, 2020, vol. 378, no., pp. 79-102.,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E6EFCBA" w14:textId="77777777" w:rsidTr="00DA5B17">
        <w:trPr>
          <w:trHeight w:val="100"/>
        </w:trPr>
        <w:tc>
          <w:tcPr>
            <w:tcW w:w="1410" w:type="dxa"/>
            <w:tcBorders>
              <w:top w:val="nil"/>
              <w:left w:val="nil"/>
              <w:bottom w:val="nil"/>
              <w:right w:val="nil"/>
            </w:tcBorders>
          </w:tcPr>
          <w:p w14:paraId="75FADD4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14:paraId="340712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pseudo-BL-algebras and pseudo-hoops with normal maximal filters. In Soft Computing, 2016, vol. 20, no.2, p. 439-448. (2015: 1.630 - IF, Q2 - JCR, 0.759 - SJR, Q1 - SJR, karentované - CCC). (2016 - Current Contents). ISSN 1432-7643. Dostupné na: </w:t>
            </w:r>
            <w:hyperlink r:id="rId357" w:history="1">
              <w:r>
                <w:rPr>
                  <w:rFonts w:ascii="Times New Roman" w:hAnsi="Times New Roman" w:cs="Times New Roman"/>
                  <w:color w:val="7F7F7F"/>
                  <w:sz w:val="24"/>
                  <w:szCs w:val="24"/>
                </w:rPr>
                <w:t>https://doi.org/10.1007/s00500-015-1793-3</w:t>
              </w:r>
            </w:hyperlink>
          </w:p>
        </w:tc>
      </w:tr>
    </w:tbl>
    <w:p w14:paraId="52E216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77D0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XIE, Fei - LIU, Hongxing. Ideals in pseudo-hoop algebras. In Journal of Algebraic Hyperstructures and Logical Algebras. ISSN 2676-6000, 2020, vol. 1, no. 4, p. 39-53.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8295EA9" w14:textId="77777777" w:rsidTr="00DA5B17">
        <w:trPr>
          <w:trHeight w:val="100"/>
        </w:trPr>
        <w:tc>
          <w:tcPr>
            <w:tcW w:w="1410" w:type="dxa"/>
            <w:tcBorders>
              <w:top w:val="nil"/>
              <w:left w:val="nil"/>
              <w:bottom w:val="nil"/>
              <w:right w:val="nil"/>
            </w:tcBorders>
          </w:tcPr>
          <w:p w14:paraId="7D83904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14:paraId="3B43EEB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On normal-valued basic pseudo hoops. In Soft Computing, 2012, vol. 16, p. 635-644. (2011: 1.880 - IF, Q1 - JCR, 0.844 - SJR, Q1 - SJR, karentované - CCC). (2012 - Current Contents). ISSN 1432-7643. Dostupné na: </w:t>
            </w:r>
            <w:hyperlink r:id="rId358" w:history="1">
              <w:r>
                <w:rPr>
                  <w:rFonts w:ascii="Times New Roman" w:hAnsi="Times New Roman" w:cs="Times New Roman"/>
                  <w:color w:val="7F7F7F"/>
                  <w:sz w:val="24"/>
                  <w:szCs w:val="24"/>
                </w:rPr>
                <w:t>https://doi.org/10.1007/s00500-011-0763-7</w:t>
              </w:r>
            </w:hyperlink>
          </w:p>
        </w:tc>
      </w:tr>
    </w:tbl>
    <w:p w14:paraId="2621491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FEE7E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XIE, Fei - LIU, Hongxing. Ideals in pseudo-hoop algebras. In Journal of Algebraic Hyperstructures and Logical Algebras. ISSN 2676-6000, 2020, vol. 1, no. 4, p. 39-53.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0B4D3F1" w14:textId="77777777" w:rsidTr="00DA5B17">
        <w:trPr>
          <w:trHeight w:val="100"/>
        </w:trPr>
        <w:tc>
          <w:tcPr>
            <w:tcW w:w="1410" w:type="dxa"/>
            <w:tcBorders>
              <w:top w:val="nil"/>
              <w:left w:val="nil"/>
              <w:bottom w:val="nil"/>
              <w:right w:val="nil"/>
            </w:tcBorders>
          </w:tcPr>
          <w:p w14:paraId="7F145BB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14:paraId="4B10706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State-morphism algebras - General approach. In Fuzzy Sets and Systems, 2013, vol. 218, p. 90-102. (2012: 1.749 - IF, Q1 - JCR, 1.472 - SJR, Q1 - SJR, karentované - CCC). (2013 - Current Contents). ISSN 0165-0114. Dostupné na: </w:t>
            </w:r>
            <w:hyperlink r:id="rId359" w:history="1">
              <w:r>
                <w:rPr>
                  <w:rFonts w:ascii="Times New Roman" w:hAnsi="Times New Roman" w:cs="Times New Roman"/>
                  <w:color w:val="7F7F7F"/>
                  <w:sz w:val="24"/>
                  <w:szCs w:val="24"/>
                </w:rPr>
                <w:t>https://doi.org/10.1016/j.fss.2012.08.013</w:t>
              </w:r>
            </w:hyperlink>
          </w:p>
        </w:tc>
      </w:tr>
    </w:tbl>
    <w:p w14:paraId="4433AB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35FE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NEJAD, S. M. Ghasemi - BORZOOEI, R. A. - BAKHSHI, M. States on implication basic algebras. In IRANIAN JOURNAL OF FUZZY SYSTEMS. ISSN 1735-0654, 2020, vol. 17, no. 6, p. 139-156.,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E107C6" w14:textId="77777777" w:rsidTr="00DA5B17">
        <w:trPr>
          <w:trHeight w:val="100"/>
        </w:trPr>
        <w:tc>
          <w:tcPr>
            <w:tcW w:w="1410" w:type="dxa"/>
            <w:tcBorders>
              <w:top w:val="nil"/>
              <w:left w:val="nil"/>
              <w:bottom w:val="nil"/>
              <w:right w:val="nil"/>
            </w:tcBorders>
          </w:tcPr>
          <w:p w14:paraId="6B63A4E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14:paraId="68BA65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generating of idempotent aggregation functions on finite lattices. In Information </w:t>
            </w:r>
            <w:r>
              <w:rPr>
                <w:rFonts w:ascii="Times New Roman" w:hAnsi="Times New Roman" w:cs="Times New Roman"/>
                <w:sz w:val="24"/>
                <w:szCs w:val="24"/>
              </w:rPr>
              <w:lastRenderedPageBreak/>
              <w:t xml:space="preserve">Sciences, 2018, vol. 430-431, p. 39-45. (2017: 4.305 - IF, Q1 - JCR, 1.635 - SJR, Q1 - SJR, karentované - CCC). (2018 - Current Contents). ISSN 0020-0255. Dostupné na: </w:t>
            </w:r>
            <w:hyperlink r:id="rId360" w:history="1">
              <w:r>
                <w:rPr>
                  <w:rFonts w:ascii="Times New Roman" w:hAnsi="Times New Roman" w:cs="Times New Roman"/>
                  <w:color w:val="7F7F7F"/>
                  <w:sz w:val="24"/>
                  <w:szCs w:val="24"/>
                </w:rPr>
                <w:t>https://doi.org/10.1016/j.ins.2017.11.031</w:t>
              </w:r>
            </w:hyperlink>
          </w:p>
        </w:tc>
      </w:tr>
    </w:tbl>
    <w:p w14:paraId="40F412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E7C04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 Yexing - HU, Bao Qing - QIAO, Junsheng. General L-fuzzy aggregation functions based on complete residuated lattices. In SOFT COMPUTING. ISSN 1432-7643, 2020, vol. 24, no. 5, p. 3087-3112.,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300A7E" w14:textId="77777777" w:rsidTr="00DA5B17">
        <w:trPr>
          <w:trHeight w:val="100"/>
        </w:trPr>
        <w:tc>
          <w:tcPr>
            <w:tcW w:w="1410" w:type="dxa"/>
            <w:tcBorders>
              <w:top w:val="nil"/>
              <w:left w:val="nil"/>
              <w:bottom w:val="nil"/>
              <w:right w:val="nil"/>
            </w:tcBorders>
          </w:tcPr>
          <w:p w14:paraId="26B27FD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14:paraId="28DE4CA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BREJOVÁ, Brona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VINAR, Tomáš. Efficient routing in carrier-based mobile networks. B. Brejová, S. Dobrev, R. Královič, T. Vinar. In Theoretical Computer Science, 2013, vol. 509, s. 113-121. (2012: 0.489 - IF, Q4 - JCR, 0.780 - SJR, Q1 - SJR, karentované - CCC). (2013 - Current Contents). ISSN 0304-3975. Dostupné na: </w:t>
            </w:r>
            <w:hyperlink r:id="rId361" w:history="1">
              <w:r>
                <w:rPr>
                  <w:rFonts w:ascii="Times New Roman" w:hAnsi="Times New Roman" w:cs="Times New Roman"/>
                  <w:color w:val="7F7F7F"/>
                  <w:sz w:val="24"/>
                  <w:szCs w:val="24"/>
                </w:rPr>
                <w:t>https://doi.org/10.1016/j.tcs.2013.01.025</w:t>
              </w:r>
            </w:hyperlink>
          </w:p>
        </w:tc>
      </w:tr>
    </w:tbl>
    <w:p w14:paraId="150F83D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411FD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ILCINKAS, David - WADE, Ahmed M. Exploration of carrier-based time-varying networks: The power of waiting. In THEORETICAL COMPUTER SCIENCE. ISSN 0304-3975, 2020, vol. 841, p. 50-61.,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2634543" w14:textId="77777777" w:rsidTr="00DA5B17">
        <w:trPr>
          <w:trHeight w:val="100"/>
        </w:trPr>
        <w:tc>
          <w:tcPr>
            <w:tcW w:w="1410" w:type="dxa"/>
            <w:tcBorders>
              <w:top w:val="nil"/>
              <w:left w:val="nil"/>
              <w:bottom w:val="nil"/>
              <w:right w:val="nil"/>
            </w:tcBorders>
          </w:tcPr>
          <w:p w14:paraId="506ECA4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14:paraId="4551E8F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 A.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ZOU, Ch. Quotient Complexity of Closed Languages. In Theory of Computing Systems, 2014, vol. 54, no. 2, p. 277-292. (2013: 0.452 - IF, Q3 - JCR, 0.730 - SJR, karentované - CCC). (2014 - Current Contents). ISSN 1432-4350. Dostupné na: </w:t>
            </w:r>
            <w:hyperlink r:id="rId362" w:history="1">
              <w:r>
                <w:rPr>
                  <w:rFonts w:ascii="Times New Roman" w:hAnsi="Times New Roman" w:cs="Times New Roman"/>
                  <w:color w:val="7F7F7F"/>
                  <w:sz w:val="24"/>
                  <w:szCs w:val="24"/>
                </w:rPr>
                <w:t>https://doi.org/10.1007/s00224-013-9515-7</w:t>
              </w:r>
            </w:hyperlink>
          </w:p>
        </w:tc>
      </w:tr>
    </w:tbl>
    <w:p w14:paraId="65650D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B0CE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HOSPODÁR, Michal - MLYNÁRČIK, Peter. Operations on Permutation Automata. In Lecture Notes in Computer Science (including subseries Lecture Notes in Artificial Intelligence and Lecture Notes in Bioinformatics). ISSN 03029743, 2020-01-01, 12086 LNCS, p. 122-136.,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23DD2CC" w14:textId="77777777" w:rsidTr="00DA5B17">
        <w:trPr>
          <w:trHeight w:val="100"/>
        </w:trPr>
        <w:tc>
          <w:tcPr>
            <w:tcW w:w="1410" w:type="dxa"/>
            <w:tcBorders>
              <w:top w:val="nil"/>
              <w:left w:val="nil"/>
              <w:bottom w:val="nil"/>
              <w:right w:val="nil"/>
            </w:tcBorders>
          </w:tcPr>
          <w:p w14:paraId="49E86D1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14:paraId="74ADFFD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Quotient complexity of ideal languages. In Theoretical Computer Science, 2013, vol. 470, p. 36-52. (2012: 0.489 - IF, Q4 - JCR, 0.780 - SJR, Q1 - SJR, karentované - CCC). (2013 - Current Contents). ISSN 0304-3975. Dostupné na: </w:t>
            </w:r>
            <w:hyperlink r:id="rId363" w:history="1">
              <w:r>
                <w:rPr>
                  <w:rFonts w:ascii="Times New Roman" w:hAnsi="Times New Roman" w:cs="Times New Roman"/>
                  <w:color w:val="7F7F7F"/>
                  <w:sz w:val="24"/>
                  <w:szCs w:val="24"/>
                </w:rPr>
                <w:t>https://doi.org/10.1016/j.tcs.2012.10.055</w:t>
              </w:r>
            </w:hyperlink>
          </w:p>
        </w:tc>
      </w:tr>
    </w:tbl>
    <w:p w14:paraId="28CCAC5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FD0D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HOSPODÁR, Michal - MLYNÁRČIK, Peter. Operations on Permutation Automata. In Lecture Notes in Computer Science (including subseries Lecture Notes in Artificial Intelligence and Lecture Notes in Bioinformatics). ISSN 03029743, 2020-01-01, 12086 LNCS, p. 122-136.,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C1DEFDA" w14:textId="77777777" w:rsidTr="00DA5B17">
        <w:trPr>
          <w:trHeight w:val="100"/>
        </w:trPr>
        <w:tc>
          <w:tcPr>
            <w:tcW w:w="1410" w:type="dxa"/>
            <w:tcBorders>
              <w:top w:val="nil"/>
              <w:left w:val="nil"/>
              <w:bottom w:val="nil"/>
              <w:right w:val="nil"/>
            </w:tcBorders>
          </w:tcPr>
          <w:p w14:paraId="5CFBDDA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14:paraId="4573876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Loomis-Sikorski representation of monotone sigma-complete effect algebras. In Fuzzy Sets and Systems, 2006, vol. 157, s. 683-690. ISSN 0165-0114.</w:t>
            </w:r>
          </w:p>
        </w:tc>
      </w:tr>
    </w:tbl>
    <w:p w14:paraId="238766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85295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EBL-algebras. In SOFT COMPUTING. ISSN 1432-7643, 2020, vol. 24, no. 19, p. 14333-14343.,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17ED7E2" w14:textId="77777777" w:rsidTr="00DA5B17">
        <w:trPr>
          <w:trHeight w:val="100"/>
        </w:trPr>
        <w:tc>
          <w:tcPr>
            <w:tcW w:w="1410" w:type="dxa"/>
            <w:tcBorders>
              <w:top w:val="nil"/>
              <w:left w:val="nil"/>
              <w:bottom w:val="nil"/>
              <w:right w:val="nil"/>
            </w:tcBorders>
          </w:tcPr>
          <w:p w14:paraId="3B9060E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14:paraId="2CE327E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equivalence of conceptual scaling and generalized one-sided concept lattices. In Information Sciences, 2014, vol. 259, p. 57-70. (2013: 3.893 - IF, Q1 - JCR, 2.332 - SJR, karentované - CCC). (2014 - Current Contents). ISSN 0020-0255. Dostupné na: </w:t>
            </w:r>
            <w:hyperlink r:id="rId364" w:history="1">
              <w:r>
                <w:rPr>
                  <w:rFonts w:ascii="Times New Roman" w:hAnsi="Times New Roman" w:cs="Times New Roman"/>
                  <w:color w:val="7F7F7F"/>
                  <w:sz w:val="24"/>
                  <w:szCs w:val="24"/>
                </w:rPr>
                <w:t>https://doi.org/10.1016/j.ins.2013.08.047</w:t>
              </w:r>
            </w:hyperlink>
          </w:p>
        </w:tc>
      </w:tr>
    </w:tbl>
    <w:p w14:paraId="1A2CC2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2CD5A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ALCALDE, C. - BURUSCO, A. - BUSTINCE, H. - SESMA-SARA, M. Trend analysis in L-fuzzy contexts with absent values. In IRANIAN JOURNAL OF FUZZY SYSTEMS. ISSN 1735-0654, 2020, vol. 17, no. 3, p. 69-84., Reg</w:t>
      </w:r>
      <w:r w:rsidR="006805DE">
        <w:rPr>
          <w:rFonts w:ascii="Times New Roman" w:hAnsi="Times New Roman" w:cs="Times New Roman"/>
          <w:i/>
          <w:iCs/>
          <w:color w:val="993300"/>
          <w:sz w:val="24"/>
          <w:szCs w:val="24"/>
        </w:rPr>
        <w:t>.</w:t>
      </w:r>
      <w:r>
        <w:rPr>
          <w:rFonts w:ascii="Times New Roman" w:hAnsi="Times New Roman" w:cs="Times New Roman"/>
          <w:i/>
          <w:iCs/>
          <w:color w:val="993300"/>
          <w:sz w:val="24"/>
          <w:szCs w:val="24"/>
        </w:rPr>
        <w:t xml:space="preserve">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4326746" w14:textId="77777777" w:rsidTr="00DA5B17">
        <w:trPr>
          <w:trHeight w:val="100"/>
        </w:trPr>
        <w:tc>
          <w:tcPr>
            <w:tcW w:w="1410" w:type="dxa"/>
            <w:tcBorders>
              <w:top w:val="nil"/>
              <w:left w:val="nil"/>
              <w:bottom w:val="nil"/>
              <w:right w:val="nil"/>
            </w:tcBorders>
          </w:tcPr>
          <w:p w14:paraId="4D0E19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ADCA21</w:t>
            </w:r>
          </w:p>
        </w:tc>
        <w:tc>
          <w:tcPr>
            <w:tcW w:w="8193" w:type="dxa"/>
            <w:tcBorders>
              <w:top w:val="nil"/>
              <w:left w:val="nil"/>
              <w:bottom w:val="nil"/>
              <w:right w:val="nil"/>
            </w:tcBorders>
          </w:tcPr>
          <w:p w14:paraId="30E7B5B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Representation of fuzzy concept lattices in the framework of classical FCA. In Journal of Applied Mathematics, 2013, vol. 2013, art. no. 236725, p. 1-7. (2012: 1.041 - IF, Q3 - JCR, 0.552 - SJR, karentované - CCC). (2013 - Current Contents). ISSN 0021-8936. Dostupné na: </w:t>
            </w:r>
            <w:hyperlink r:id="rId365" w:history="1">
              <w:r>
                <w:rPr>
                  <w:rFonts w:ascii="Times New Roman" w:hAnsi="Times New Roman" w:cs="Times New Roman"/>
                  <w:color w:val="7F7F7F"/>
                  <w:sz w:val="24"/>
                  <w:szCs w:val="24"/>
                </w:rPr>
                <w:t>https://doi.org/10.1155/2013/236725</w:t>
              </w:r>
            </w:hyperlink>
          </w:p>
        </w:tc>
      </w:tr>
    </w:tbl>
    <w:p w14:paraId="5CB0BAB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F74FC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ROCCO, Claudio M. - HERNANDEZ-PERDOMO, Elvis - MUN, Johnathan. Introduction to formal concept analysis and its applications in reliability engineering. In RELIABILITY ENGINEERING &amp; SYSTEM SAFETY. ISSN 0951-8320, 2020, vol. 202, art. no. 107002.,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077CAC4" w14:textId="77777777" w:rsidTr="00DA5B17">
        <w:trPr>
          <w:trHeight w:val="100"/>
        </w:trPr>
        <w:tc>
          <w:tcPr>
            <w:tcW w:w="1410" w:type="dxa"/>
            <w:tcBorders>
              <w:top w:val="nil"/>
              <w:left w:val="nil"/>
              <w:bottom w:val="nil"/>
              <w:right w:val="nil"/>
            </w:tcBorders>
          </w:tcPr>
          <w:p w14:paraId="64BD3F1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14:paraId="4B2A4A7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Arzela´s theorem and strong uniform convergence on bornologies. In Journal of Mathematical Analysis and Applications, 2010, vol. 371, p. 384-392. (2009: 1.225 - IF, Q1 - JCR, 1.394 - SJR, Q1 - SJR, karentované - CCC). (2010 - Current Contents). ISSN 0022-247X. Dostupné na: </w:t>
            </w:r>
            <w:hyperlink r:id="rId366" w:history="1">
              <w:r>
                <w:rPr>
                  <w:rFonts w:ascii="Times New Roman" w:hAnsi="Times New Roman" w:cs="Times New Roman"/>
                  <w:color w:val="7F7F7F"/>
                  <w:sz w:val="24"/>
                  <w:szCs w:val="24"/>
                </w:rPr>
                <w:t>https://doi.org/10.1016/j.jmaa.2010.05.042</w:t>
              </w:r>
            </w:hyperlink>
          </w:p>
        </w:tc>
      </w:tr>
    </w:tbl>
    <w:p w14:paraId="7EAA8DA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083D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CHANDRA, Debraj - DAS, Pratulananda - DAS, Subhankar. Applications of bornological covering properties in metric spaces. In INDAGATIONES MATHEMATICAE-NEW SERIES. ISSN 0019-3577, 2020, vol. 31, no. 1, p. 43-63., Registrované v: WOS</w:t>
      </w:r>
    </w:p>
    <w:p w14:paraId="07385D2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PEHLIVAN, Serpil. CONVERGENCE TO A COMPACT SET IN FUNCTIONAL SPACES. In UNIVERSITY POLITEHNICA OF BUCHAREST SCIENTIFIC BULLETIN-SERIES A-APPLIED MATHEMATICS AND PHYSICS. ISSN 1223-7027, 2020, vol. 82, no. 4, p. 131-140., Registrované v: WOS</w:t>
      </w:r>
    </w:p>
    <w:p w14:paraId="185AA67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REINWAND, Simon. TYPES OF CONVERGENCE WHICH PRESERVE CONTINUITY. In REAL ANALYSIS EXCHANGE. ISSN 0147-1937, 2020, vol. 45, no. 1, p. 173-204.,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96E83E" w14:textId="77777777" w:rsidTr="00DA5B17">
        <w:trPr>
          <w:trHeight w:val="100"/>
        </w:trPr>
        <w:tc>
          <w:tcPr>
            <w:tcW w:w="1410" w:type="dxa"/>
            <w:tcBorders>
              <w:top w:val="nil"/>
              <w:left w:val="nil"/>
              <w:bottom w:val="nil"/>
              <w:right w:val="nil"/>
            </w:tcBorders>
          </w:tcPr>
          <w:p w14:paraId="68B1026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14:paraId="69B584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Representation theorem for probabilities on IFS-events. In Information Sciences, 2010, vol. 180, no. 5, p. 793-798. (2009: 3.291 - IF, 1.543 - SJR, Q1 - SJR, karentované - CCC). (2010 - Current Contents). ISSN 0020-0255. Dostupné na: </w:t>
            </w:r>
            <w:hyperlink r:id="rId367" w:history="1">
              <w:r>
                <w:rPr>
                  <w:rFonts w:ascii="Times New Roman" w:hAnsi="Times New Roman" w:cs="Times New Roman"/>
                  <w:color w:val="7F7F7F"/>
                  <w:sz w:val="24"/>
                  <w:szCs w:val="24"/>
                </w:rPr>
                <w:t>https://doi.org/10.1016/j.ins.2009.11.003</w:t>
              </w:r>
            </w:hyperlink>
          </w:p>
        </w:tc>
      </w:tr>
    </w:tbl>
    <w:p w14:paraId="7F587B5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80E3A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KOLESÁROVÁ, Anna - MESIAR, Radko. A note on aggregation of intuitionistic values. In Communications in Computer and Information Science. ISSN 18650929, 2020-01-01, 1238 CCIS, p. 411-418.,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C79390E" w14:textId="77777777" w:rsidTr="00DA5B17">
        <w:trPr>
          <w:trHeight w:val="100"/>
        </w:trPr>
        <w:tc>
          <w:tcPr>
            <w:tcW w:w="1410" w:type="dxa"/>
            <w:tcBorders>
              <w:top w:val="nil"/>
              <w:left w:val="nil"/>
              <w:bottom w:val="nil"/>
              <w:right w:val="nil"/>
            </w:tcBorders>
          </w:tcPr>
          <w:p w14:paraId="6BAAE4F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14:paraId="161EF3B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State BL-algebras. In Soft Computing, 2011, vol. 15, no. 4, p. 619-634. (2010: 1.512 - IF, Q2 - JCR, 0.694 - SJR, Q2 - SJR, karentované - CCC). (2011 - Current Contents). ISSN 1432-7643. Dostupné na: </w:t>
            </w:r>
            <w:hyperlink r:id="rId368" w:history="1">
              <w:r>
                <w:rPr>
                  <w:rFonts w:ascii="Times New Roman" w:hAnsi="Times New Roman" w:cs="Times New Roman"/>
                  <w:color w:val="7F7F7F"/>
                  <w:sz w:val="24"/>
                  <w:szCs w:val="24"/>
                </w:rPr>
                <w:t>https://doi.org/10.1007/s00500-010-0571-5</w:t>
              </w:r>
            </w:hyperlink>
          </w:p>
        </w:tc>
      </w:tr>
    </w:tbl>
    <w:p w14:paraId="118EAC0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6B19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ZAHIRI, S. - SAEID, A. Borumand. The role of states in triangle algebras. In IRANIAN JOURNAL OF FUZZY SYSTEMS. ISSN 1735-0654, 2020, vol. 17, no. 3, pp. 163-176., Registrované v: WOS</w:t>
      </w:r>
    </w:p>
    <w:p w14:paraId="0CC41E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ZHU, Kuanyun - WANG, Jingru - YANG, Yongwei. On Derivations of State Residuated Lattices. In IAENG International Journal of Applied Mathematics. ISSN 19929978, 2020-01-01, 50, 4., Registrované v: SCOPUS</w:t>
      </w:r>
    </w:p>
    <w:p w14:paraId="5AE3E6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HE, Pengfei - WANG, Juntao - YANG, Jiang. THE LATTICES OF L-FUZZY STATE FILTERS IN STATE RESIDUATED LATTICES. In MATHEMATICA SLOVACA. ISSN 0139-9918, 2020, vol. 70, no. 6, p. 1289-1306.,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6C846F6" w14:textId="77777777" w:rsidTr="00DA5B17">
        <w:trPr>
          <w:trHeight w:val="100"/>
        </w:trPr>
        <w:tc>
          <w:tcPr>
            <w:tcW w:w="1410" w:type="dxa"/>
            <w:tcBorders>
              <w:top w:val="nil"/>
              <w:left w:val="nil"/>
              <w:bottom w:val="nil"/>
              <w:right w:val="nil"/>
            </w:tcBorders>
          </w:tcPr>
          <w:p w14:paraId="740A077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14:paraId="3FCDD74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CLOTE, P.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DOTU, I. - KRANAKIS, E. - KRIZANC, D. - URRUTIA, J. On the page number of RNA secondary structures with pseudoknots. </w:t>
            </w:r>
            <w:r>
              <w:rPr>
                <w:rFonts w:ascii="Times New Roman" w:hAnsi="Times New Roman" w:cs="Times New Roman"/>
                <w:sz w:val="24"/>
                <w:szCs w:val="24"/>
              </w:rPr>
              <w:lastRenderedPageBreak/>
              <w:t xml:space="preserve">In Journal of Mathematical Biology, 2012, vol. 65, no. 6-7, p. 1337-1357. (2011: 2.963 - IF, Q1 - JCR, 1.240 - SJR, Q1 - SJR, karentované - CCC). (2012 - Current Contents). ISSN 0303-6812. Dostupné na: </w:t>
            </w:r>
            <w:hyperlink r:id="rId369" w:history="1">
              <w:r>
                <w:rPr>
                  <w:rFonts w:ascii="Times New Roman" w:hAnsi="Times New Roman" w:cs="Times New Roman"/>
                  <w:color w:val="7F7F7F"/>
                  <w:sz w:val="24"/>
                  <w:szCs w:val="24"/>
                </w:rPr>
                <w:t>https://doi.org/10.1007/s00285-011-0493-6</w:t>
              </w:r>
            </w:hyperlink>
          </w:p>
        </w:tc>
      </w:tr>
    </w:tbl>
    <w:p w14:paraId="5C571D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513214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MERKER, Laura - UECKERDT, Torsten. The Local Queue Number of Graphs with Bounded Treewidth. In Lecture Notes in Computer Science (including subseries Lecture Notes in Artificial Intelligence and Lecture Notes in Bioinformatics). ISSN 03029743, 2020-01-01, 12590 LNCS, p. 26-39.,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1DB5AF7" w14:textId="77777777" w:rsidTr="00DA5B17">
        <w:trPr>
          <w:trHeight w:val="100"/>
        </w:trPr>
        <w:tc>
          <w:tcPr>
            <w:tcW w:w="1410" w:type="dxa"/>
            <w:tcBorders>
              <w:top w:val="nil"/>
              <w:left w:val="nil"/>
              <w:bottom w:val="nil"/>
              <w:right w:val="nil"/>
            </w:tcBorders>
          </w:tcPr>
          <w:p w14:paraId="19EF49C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14:paraId="0BED18C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A refined classification of symmetric  cubic graphs. In Journal of Algebra, 2009, vol. 322, s. 722-740. (2008: 0.630 - IF, Q2 - JCR, 1.355 - SJR, Q1 - SJR, karentované - CCC). (2009 - Current Contents). ISSN 0021-8693.</w:t>
            </w:r>
          </w:p>
        </w:tc>
      </w:tr>
    </w:tbl>
    <w:p w14:paraId="773D67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C06A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CRNKOVIC, Dean - RUKAVINA, Sanja - SIMAC, Marina. LDPC codes constructed from cubic symmetric graphs. In APPLICABLE ALGEBRA IN ENGINEERING COMMUNICATION AND COMPUTING. ISSN 0938-1279, 2020., Registrované v: WOS</w:t>
      </w:r>
    </w:p>
    <w:p w14:paraId="35C302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FENG, Yan-Quan - KUTNAR, Klavdija - MARUSIC, Dragan - YANG, Da-Wei. On cubic symmetric non-Cayley graphs with solvable automorphism groups. In DISCRETE MATHEMATICS. ISSN 0012-365X, 2020, vol. 343, no. 8., Registrované v: WOS</w:t>
      </w:r>
    </w:p>
    <w:p w14:paraId="15502D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MA, Jicheng. A note on automorphism groups of symmetric cubic graphs. In Journal of Algebra and its Applications. ISSN 02194988,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A790A13" w14:textId="77777777" w:rsidTr="00DA5B17">
        <w:trPr>
          <w:trHeight w:val="100"/>
        </w:trPr>
        <w:tc>
          <w:tcPr>
            <w:tcW w:w="1410" w:type="dxa"/>
            <w:tcBorders>
              <w:top w:val="nil"/>
              <w:left w:val="nil"/>
              <w:bottom w:val="nil"/>
              <w:right w:val="nil"/>
            </w:tcBorders>
          </w:tcPr>
          <w:p w14:paraId="3FE786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14:paraId="301AAD5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GASIENIEC, L. - ILCINKAS, D. - JANSSON, J. - KLASING, R. - LIGNOS, I. - MARTIN, R. - SADAKANE, K. - SUNG, W. More efficient periodic traversal in anonymous undirected graphs. In Theoretical Computer Science, 2012, vol. 444, s. 60-76. (2011: 0.665 - IF, Q3 - JCR, 0.747 - SJR, Q1 - SJR, karentované - CCC). (2012 - Current Contents). ISSN 0304-3975. Dostupné na: </w:t>
            </w:r>
            <w:hyperlink r:id="rId370" w:history="1">
              <w:r>
                <w:rPr>
                  <w:rFonts w:ascii="Times New Roman" w:hAnsi="Times New Roman" w:cs="Times New Roman"/>
                  <w:color w:val="7F7F7F"/>
                  <w:sz w:val="24"/>
                  <w:szCs w:val="24"/>
                </w:rPr>
                <w:t>https://doi.org/10.1016/j.tcs.2012.01.035</w:t>
              </w:r>
            </w:hyperlink>
          </w:p>
        </w:tc>
      </w:tr>
    </w:tbl>
    <w:p w14:paraId="60842D1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C3331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FEKETE, Sándor P. - NIEHS, Eike - SCHEFFER, Christian - SCHMIDT, Arne. Connected Reconfiguration of Lattice-Based Cellular Structures by Finite-Memory Robots. In Lecture Notes in Computer Science (including subseries Lecture Notes in Artificial Intelligence and Lecture Notes in Bioinformatics). ISSN 03029743, 2020-01-01, 12503 LNCS, p. 60-75.,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ED8E59E" w14:textId="77777777" w:rsidTr="00DA5B17">
        <w:trPr>
          <w:trHeight w:val="100"/>
        </w:trPr>
        <w:tc>
          <w:tcPr>
            <w:tcW w:w="1410" w:type="dxa"/>
            <w:tcBorders>
              <w:top w:val="nil"/>
              <w:left w:val="nil"/>
              <w:bottom w:val="nil"/>
              <w:right w:val="nil"/>
            </w:tcBorders>
          </w:tcPr>
          <w:p w14:paraId="608C8BE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14:paraId="0ADF980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Jurek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GEORGIOU, Konstantinos** - KRANAKIS, E. - MACQUARRIE, Fraser. Evacuating two robots from multiple unknown exits in a circle. In Theoretical Computer Science, 2018, vol. 709, p. 20-30. (2017: 0.772 - IF, Q3 - JCR, 0.488 - SJR, Q1 - SJR, karentované - CCC). (2018 - Current Contents). ISSN 0304-3975. Dostupné na: </w:t>
            </w:r>
            <w:hyperlink r:id="rId371" w:history="1">
              <w:r>
                <w:rPr>
                  <w:rFonts w:ascii="Times New Roman" w:hAnsi="Times New Roman" w:cs="Times New Roman"/>
                  <w:color w:val="7F7F7F"/>
                  <w:sz w:val="24"/>
                  <w:szCs w:val="24"/>
                </w:rPr>
                <w:t>https://doi.org/10.1016/j.tcs.2016.11.019</w:t>
              </w:r>
            </w:hyperlink>
          </w:p>
        </w:tc>
      </w:tr>
    </w:tbl>
    <w:p w14:paraId="21EDAF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6E9D1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CHUANGPISHIT, Huda - MEHRABI, Saeed - NARAYANAN, Lata - OPATRNY, Jaroslav. Evacuating equilateral triangles and squares in the face-to-face model. In COMPUTATIONAL GEOMETRY-THEORY AND APPLICATIONS. ISSN 0925-7721, 2020, vol. 89., Registrované v: WOS</w:t>
      </w:r>
    </w:p>
    <w:p w14:paraId="4C8D6EAB"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8DB84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BRANDT, Sebastian - FOERSTER, Klaus Tycho - RICHNER, Benjamin - WATTENHOFER, Roger. Wireless evacuation on m rays with k searchers. In Theoretical Computer Science. ISSN 03043975, 2020-04-02, 811, p. 56-69.,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9DC03FA" w14:textId="77777777" w:rsidTr="00DA5B17">
        <w:trPr>
          <w:trHeight w:val="100"/>
        </w:trPr>
        <w:tc>
          <w:tcPr>
            <w:tcW w:w="1410" w:type="dxa"/>
            <w:tcBorders>
              <w:top w:val="nil"/>
              <w:left w:val="nil"/>
              <w:bottom w:val="nil"/>
              <w:right w:val="nil"/>
            </w:tcBorders>
          </w:tcPr>
          <w:p w14:paraId="4884FDF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14:paraId="310F7A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Chaos control in the fractional order logistic map via impulses. In Nonlinear Dynamics, 2019, vol. 98, no. 2, p. 1219-1230. (2018: 4.604 - IF, Q1 - JCR, 1.379 - SJR, Q1 - SJR, karentované - CCC). (2019 - Current Contents). ISSN 0924-090X. Dostupné na: </w:t>
            </w:r>
            <w:hyperlink r:id="rId372" w:history="1">
              <w:r>
                <w:rPr>
                  <w:rFonts w:ascii="Times New Roman" w:hAnsi="Times New Roman" w:cs="Times New Roman"/>
                  <w:color w:val="7F7F7F"/>
                  <w:sz w:val="24"/>
                  <w:szCs w:val="24"/>
                </w:rPr>
                <w:t>https://doi.org/10.1007/s11071-019-05257-2</w:t>
              </w:r>
            </w:hyperlink>
          </w:p>
        </w:tc>
      </w:tr>
    </w:tbl>
    <w:p w14:paraId="4891687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622EA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LUO, Shaohua - LI, Shaobo - YANG, Guanci - OUAKAD, Hassen M. - KARAMI, Farzad. Dynamical analysis and anti-oscillation-based adaptive control of the FO arch MEMS with optimality. In NONLINEAR DYNAMICS. ISSN 0924-090X, 2020, vol. 101, no. 1, p. 293-309.,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A482FBB" w14:textId="77777777" w:rsidTr="00DA5B17">
        <w:trPr>
          <w:trHeight w:val="100"/>
        </w:trPr>
        <w:tc>
          <w:tcPr>
            <w:tcW w:w="1410" w:type="dxa"/>
            <w:tcBorders>
              <w:top w:val="nil"/>
              <w:left w:val="nil"/>
              <w:bottom w:val="nil"/>
              <w:right w:val="nil"/>
            </w:tcBorders>
          </w:tcPr>
          <w:p w14:paraId="0AA442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14:paraId="5A92BC2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Rich dynamics and anticontrol of extinction in a prey-predator system. In Nonlinear Dynamics, 2019, vol. 98, no. 2, p. 1421-1445. (2018: 4.604 - IF, Q1 - JCR, 1.379 - SJR, Q1 - SJR, karentované - CCC). (2019 - Current Contents). ISSN 0924-090X. Dostupné na: </w:t>
            </w:r>
            <w:hyperlink r:id="rId373" w:history="1">
              <w:r>
                <w:rPr>
                  <w:rFonts w:ascii="Times New Roman" w:hAnsi="Times New Roman" w:cs="Times New Roman"/>
                  <w:color w:val="7F7F7F"/>
                  <w:sz w:val="24"/>
                  <w:szCs w:val="24"/>
                </w:rPr>
                <w:t>https://doi.org/10.1007/s11071-019-05272-3</w:t>
              </w:r>
            </w:hyperlink>
          </w:p>
        </w:tc>
      </w:tr>
    </w:tbl>
    <w:p w14:paraId="4E5BE8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F0B97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BAYDEMIR, Pinar - MERDAN, Huseyin - KARAOGLU, Esra - SUCU, Gokce. Complex Dynamics of a Discrete-Time Prey-Predator System with Leslie Type: Stability, Bifurcation Analyses and Chaos. In INTERNATIONAL JOURNAL OF BIFURCATION AND CHAOS. ISSN 0218-1274, 2020, vol. 30,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1F136D" w14:textId="77777777" w:rsidTr="00DA5B17">
        <w:trPr>
          <w:trHeight w:val="100"/>
        </w:trPr>
        <w:tc>
          <w:tcPr>
            <w:tcW w:w="1410" w:type="dxa"/>
            <w:tcBorders>
              <w:top w:val="nil"/>
              <w:left w:val="nil"/>
              <w:bottom w:val="nil"/>
              <w:right w:val="nil"/>
            </w:tcBorders>
          </w:tcPr>
          <w:p w14:paraId="4C07436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14:paraId="4DB26D7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Hidden chaotic attractors and chaos suppression in an impulsive discrete economical supply and demand dynamical system. In Communications in nonlinear science and numerical simulation, 2019, vol. 74, p. 1-13. (2018: 3.967 - IF, Q1 - JCR, 1.326 - SJR, Q1 - SJR, karentované - CCC). (2019 - Current Contents). ISSN 1007-5704. Dostupné na: </w:t>
            </w:r>
            <w:hyperlink r:id="rId374" w:history="1">
              <w:r>
                <w:rPr>
                  <w:rFonts w:ascii="Times New Roman" w:hAnsi="Times New Roman" w:cs="Times New Roman"/>
                  <w:color w:val="7F7F7F"/>
                  <w:sz w:val="24"/>
                  <w:szCs w:val="24"/>
                </w:rPr>
                <w:t>https://doi.org/10.1016/j.cnsns.2019.03.008</w:t>
              </w:r>
            </w:hyperlink>
          </w:p>
        </w:tc>
      </w:tr>
    </w:tbl>
    <w:p w14:paraId="30390D3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BD084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FAGHANI, Zahra - NAZARIMEHR, Fahimeh - JAFARI, Sajad - SPROTT, Julien C. A New Category of Three-Dimensional Chaotic Flows with Identical Eigenvalues. In INTERNATIONAL JOURNAL OF BIFURCATION AND CHAOS. ISSN 0218-1274, 2020, vol. 30, no. 2., Registrované v: WOS</w:t>
      </w:r>
    </w:p>
    <w:p w14:paraId="49F2FA4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LAMPART, Marek - LAMPARTOVA, Alzbeta. Chaos Control and Anti-Control of the Heterogeneous Cournot Oligopoly Model. In MATHEMATICS, 2020, vol. 8, no. 10., Registrované v: WOS</w:t>
      </w:r>
    </w:p>
    <w:p w14:paraId="0977A2D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Houzhen - BAO, Han - ZHU, Lei - BAO, Bocheng - CHEN, Mo. Extreme Multistability in Simple Area-Preserving Map. In IEEE ACCESS. ISSN 2169-3536, 2020, vol. 8, p. 175972-175980.,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8D8E630" w14:textId="77777777" w:rsidTr="00DA5B17">
        <w:trPr>
          <w:trHeight w:val="100"/>
        </w:trPr>
        <w:tc>
          <w:tcPr>
            <w:tcW w:w="1410" w:type="dxa"/>
            <w:tcBorders>
              <w:top w:val="nil"/>
              <w:left w:val="nil"/>
              <w:bottom w:val="nil"/>
              <w:right w:val="nil"/>
            </w:tcBorders>
          </w:tcPr>
          <w:p w14:paraId="4DAF35C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14:paraId="55ADD53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Fractional-order PWC systems without zero Lyapunov exponents. In Nonlinear Dynamics, 2018, vol. 92, no. 3, p. 1061-1078. (2017: 4.339 - IF, Q1 - JCR, 1.468 - SJR, Q1 - SJR, karentované - CCC). (2018 - Current Contents). ISSN 0924-090X. Dostupné na: </w:t>
            </w:r>
            <w:hyperlink r:id="rId375" w:history="1">
              <w:r>
                <w:rPr>
                  <w:rFonts w:ascii="Times New Roman" w:hAnsi="Times New Roman" w:cs="Times New Roman"/>
                  <w:color w:val="7F7F7F"/>
                  <w:sz w:val="24"/>
                  <w:szCs w:val="24"/>
                </w:rPr>
                <w:t>https://doi.org/10.1007/s11071-018-4108-2</w:t>
              </w:r>
            </w:hyperlink>
          </w:p>
        </w:tc>
      </w:tr>
    </w:tbl>
    <w:p w14:paraId="04037F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2DF7B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HUANG, Yaoying - ZHOU, Yong - LIU, Yu - XIAO, Lei. Tensile Creep Tests of Hydraulic Concrete under Different Curing Conditions. In JOURNAL OF MATERIALS IN CIVIL ENGINEERING. ISSN 0899-1561, 2020, vol. 32, no. 4., Registrované v: WOS</w:t>
      </w:r>
    </w:p>
    <w:p w14:paraId="1F858AE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JIA, Zirui - LIU, Chongxin. A modified modeling and dynamical behavior analysis method for fractional-order positive Luo converter. In PLOS ONE. ISSN 1932-6203, 2020, vol. 15, no. 8., Registrované v: WOS</w:t>
      </w:r>
    </w:p>
    <w:p w14:paraId="612E0B0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Feng - DONG, Ting - GUAN, Zhi-Hong - WANG, Hua O. Stability Analysis and Bifurcation Control of a Delayed Incommensurate Fractional-Order Gene Regulatory Network. In INTERNATIONAL JOURNAL OF BIFURCATION AND CHAOS. ISSN 0218-1274, 2020, vol. 30, no. 6., Registrované v: WOS</w:t>
      </w:r>
    </w:p>
    <w:p w14:paraId="3E698F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LUO, Shaohua - LI, Shaobo - YANG, Guanci - OUAKAD, Hassen M. - KARAMI, Farzad. Dynamical analysis and anti-oscillation-based adaptive control of the FO arch MEMS with optimality. In NONLINEAR DYNAMICS. ISSN 0924-090X, 2020, vol. 101, no. 1, p. 293-309., Registrované v: WOS</w:t>
      </w:r>
    </w:p>
    <w:p w14:paraId="72B386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YAN, Bo - HE, Shaobo - WANG, Shaojie. Multistability and Formation of Spiral Waves in a Fractional-Order Memristor-Based Hyperchaotic Lu System with No Equilibrium Points. In MATHEMATICAL PROBLEMS IN ENGINEERING. ISSN 1024-123X,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151C4C9" w14:textId="77777777" w:rsidTr="00DA5B17">
        <w:trPr>
          <w:trHeight w:val="100"/>
        </w:trPr>
        <w:tc>
          <w:tcPr>
            <w:tcW w:w="1410" w:type="dxa"/>
            <w:tcBorders>
              <w:top w:val="nil"/>
              <w:left w:val="nil"/>
              <w:bottom w:val="nil"/>
              <w:right w:val="nil"/>
            </w:tcBorders>
          </w:tcPr>
          <w:p w14:paraId="6C3AFA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14:paraId="2D9A3E3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Complex dynamics, hidden attractors and continuous approximation of a fractional-order hyperchaotic PWC system. In Nonlinear Dynamics, 2018, vol. 91, no. 4, p. 2523-2540. (2017: 4.339 - IF, Q1 - JCR, 1.468 - SJR, Q1 - SJR, karentované - CCC). (2018 - Current Contents). ISSN 0924-090X. Dostupné na: </w:t>
            </w:r>
            <w:hyperlink r:id="rId376" w:history="1">
              <w:r>
                <w:rPr>
                  <w:rFonts w:ascii="Times New Roman" w:hAnsi="Times New Roman" w:cs="Times New Roman"/>
                  <w:color w:val="7F7F7F"/>
                  <w:sz w:val="24"/>
                  <w:szCs w:val="24"/>
                </w:rPr>
                <w:t>https://doi.org/10.1007/s11071-017-4029-5</w:t>
              </w:r>
            </w:hyperlink>
          </w:p>
        </w:tc>
      </w:tr>
    </w:tbl>
    <w:p w14:paraId="08F70FB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2297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BATIHA, Iqbal M. - ALBADARNEH, Ramzi B. - MOMANI, Shaher - JEBRIL, Iqbal H. Dynamics analysis of fractional-order Hopfield neural networks. In INTERNATIONAL JOURNAL OF BIOMATHEMATICS. ISSN 1793-5245, 2020, vol. 13, no. 8., Registrované v: WOS</w:t>
      </w:r>
    </w:p>
    <w:p w14:paraId="0F2A4A2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GONG, Lihua - WU, Rouging - ZHOU, Nanrun. A New 4D Chaotic System with Coexisting Hidden Chaotic Attractors. In INTERNATIONAL JOURNAL OF BIFURCATION AND CHAOS. ISSN 0218-1274, 2020, vol. 30, no. 10., Registrované v: WOS</w:t>
      </w:r>
    </w:p>
    <w:p w14:paraId="646B1D0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Xiang - LI, Zhijun - WEN, Zihao. One-to-four-wing hyperchaotic fractional-order system and its circuit realization. In CIRCUIT WORLD. ISSN 0305-6120, 2020, vol. 46, no. 2, p. 107-115., Registrované v: WOS</w:t>
      </w:r>
    </w:p>
    <w:p w14:paraId="7C452FC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 Yutian - LI, Wenwen. Application and research of fractional differential equations in dynamic analysis of supply chain financial chaotic system. In CHAOS SOLITONS &amp; FRACTALS. ISSN 0960-0779, 2020, vol. 130., Registrované v: WOS</w:t>
      </w:r>
    </w:p>
    <w:p w14:paraId="0546621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SINGH, Anuraj - DEOLIA, Preeti. Dynamical analysis and chaos control in discrete-time prey-predator model. In COMMUNICATIONS IN NONLINEAR SCIENCE AND NUMERICAL SIMULATION. ISSN 1007-5704, 2020, vol. 90., Registrované v: WOS</w:t>
      </w:r>
    </w:p>
    <w:p w14:paraId="782D2D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KAOUACHE, Smail - ABDELOUAHAB, Mohammed Salah - BOUOUDEN, Rabah. Reduced Generalized Combination Synchronization Between Two nDimensional Integer-Order Hyperchaotic Systems and One mDimensional Fractional-Order Chaotic System. In Australian Journal of Mathematical Analysis and Applications, 2020-01-01, 17, 2, p. 1-8., Registrované v: SCOPUS</w:t>
      </w:r>
    </w:p>
    <w:p w14:paraId="783FDC3C"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D6FCED" w14:textId="77777777" w:rsidTr="00DA5B17">
        <w:trPr>
          <w:trHeight w:val="100"/>
        </w:trPr>
        <w:tc>
          <w:tcPr>
            <w:tcW w:w="1410" w:type="dxa"/>
            <w:tcBorders>
              <w:top w:val="nil"/>
              <w:left w:val="nil"/>
              <w:bottom w:val="nil"/>
              <w:right w:val="nil"/>
            </w:tcBorders>
          </w:tcPr>
          <w:p w14:paraId="44F0D55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ADCA34</w:t>
            </w:r>
          </w:p>
        </w:tc>
        <w:tc>
          <w:tcPr>
            <w:tcW w:w="8193" w:type="dxa"/>
            <w:tcBorders>
              <w:top w:val="nil"/>
              <w:left w:val="nil"/>
              <w:bottom w:val="nil"/>
              <w:right w:val="nil"/>
            </w:tcBorders>
          </w:tcPr>
          <w:p w14:paraId="663477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Looking more closely at the Rabinovich-Fabrikant system. In International Journal of Bifurcation and Chaos, 2016, vol. 26, no. 2, art. no. 1650038 p. [1-21]. (2015: 1.355 - IF, Q2 - JCR, 0.752 - SJR, Q1 - SJR, karentované - CCC). (2016 - Current Contents). ISSN 0218-1274. Dostupné na: </w:t>
            </w:r>
            <w:hyperlink r:id="rId377" w:history="1">
              <w:r>
                <w:rPr>
                  <w:rFonts w:ascii="Times New Roman" w:hAnsi="Times New Roman" w:cs="Times New Roman"/>
                  <w:color w:val="7F7F7F"/>
                  <w:sz w:val="24"/>
                  <w:szCs w:val="24"/>
                </w:rPr>
                <w:t>https://doi.org/10.1142/S0218127416500383</w:t>
              </w:r>
            </w:hyperlink>
          </w:p>
        </w:tc>
      </w:tr>
    </w:tbl>
    <w:p w14:paraId="23B1BF8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0D77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DENG, Quanli - WANG, Chunhua - YANG, Linmao. Four-Wing Hidden Attractors with One Stable Equilibrium Point. In International Journal of Bifurcation and Chaos. ISSN 02181274, 2020-05-01, 30, 6., Registrované v: SCOPUS</w:t>
      </w:r>
    </w:p>
    <w:p w14:paraId="209D4C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ZABIHI, Morteza - KIRANYAZ, Serkan - JÄNTTI, Ville - LIPPING, Tarmo - GABBOUJ, Moncef. Patient-Specific Seizure Detection Using Nonlinear Dynamics and Nullclines. In IEEE Journal of Biomedical and Health Informatics. ISSN 21682194, 2020-02-01, 24, 2, pp. 543-555.,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E2C4509" w14:textId="77777777" w:rsidTr="00DA5B17">
        <w:trPr>
          <w:trHeight w:val="100"/>
        </w:trPr>
        <w:tc>
          <w:tcPr>
            <w:tcW w:w="1410" w:type="dxa"/>
            <w:tcBorders>
              <w:top w:val="nil"/>
              <w:left w:val="nil"/>
              <w:bottom w:val="nil"/>
              <w:right w:val="nil"/>
            </w:tcBorders>
          </w:tcPr>
          <w:p w14:paraId="4D80FA9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14:paraId="681A90A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CHEN, Guanrong. Impulsive stabilization of chaos in fractional-order systems. In Nonlinear Dynamics, 2017, vol. 89, no. 3, p. 1889-1903. (2016: 3.464 - IF, Q1 - JCR, 1.167 - SJR, Q1 - SJR, karentované - CCC). (2017 - Current Contents). ISSN 0924-090X. Dostupné na: </w:t>
            </w:r>
            <w:hyperlink r:id="rId378" w:history="1">
              <w:r>
                <w:rPr>
                  <w:rFonts w:ascii="Times New Roman" w:hAnsi="Times New Roman" w:cs="Times New Roman"/>
                  <w:color w:val="7F7F7F"/>
                  <w:sz w:val="24"/>
                  <w:szCs w:val="24"/>
                </w:rPr>
                <w:t>https://doi.org/10.1007/s11071-017-3559-1</w:t>
              </w:r>
            </w:hyperlink>
          </w:p>
        </w:tc>
      </w:tr>
    </w:tbl>
    <w:p w14:paraId="636159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B1F2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ELLOUZE, I. On the Practical Stabilization of Nonlinear Systems via Hybrid Feedback Control. In MATHEMATICAL NOTES. ISSN 0001-4346, 2020, vol. 107, no. 3-4, p. 589-594.,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7B3F1B8" w14:textId="77777777" w:rsidTr="00DA5B17">
        <w:trPr>
          <w:trHeight w:val="100"/>
        </w:trPr>
        <w:tc>
          <w:tcPr>
            <w:tcW w:w="1410" w:type="dxa"/>
            <w:tcBorders>
              <w:top w:val="nil"/>
              <w:left w:val="nil"/>
              <w:bottom w:val="nil"/>
              <w:right w:val="nil"/>
            </w:tcBorders>
          </w:tcPr>
          <w:p w14:paraId="4DC395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14:paraId="6352B9E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ROMERA, Miguel. Generalized form of Parrondo's paradoxical game with applications to chaos control. In International Journal of Bifurcation and Chaos, 2014, vol. 24, no. 1, art. no. 1450008. (2013: 1.017 - IF, Q2 - JCR, 0.678 - SJR, karentované - CCC). (2014 - Current Contents). ISSN 0218-1274. Dostupné na: </w:t>
            </w:r>
            <w:hyperlink r:id="rId379" w:history="1">
              <w:r>
                <w:rPr>
                  <w:rFonts w:ascii="Times New Roman" w:hAnsi="Times New Roman" w:cs="Times New Roman"/>
                  <w:color w:val="7F7F7F"/>
                  <w:sz w:val="24"/>
                  <w:szCs w:val="24"/>
                </w:rPr>
                <w:t>https://doi.org/10.1142/S0218127414500084</w:t>
              </w:r>
            </w:hyperlink>
          </w:p>
        </w:tc>
      </w:tr>
    </w:tbl>
    <w:p w14:paraId="4D4D0F4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4F5B1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CHEONG, Kang Hao - WEN, Tao - LAI, Joel Weijia. Relieving Cost of Epidemic by Parrondo';s Paradox: A COVID-19 Case Study. In ADVANCED SCIENCE, 2020, vol. 7, no. 24, art. nr. 2002324., Registrované v: WOS</w:t>
      </w:r>
    </w:p>
    <w:p w14:paraId="1F65CA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EJLALI, Nasim - PEZESHK, Hamid - CHAUBEY, Yogendra P. - SADEGHI, Mehdi - EBRAHIMI, Ali - NOWZARI-DALINI, Abbas. Parrondo';s paradox for games with three players and its potential application in combination therapy for type II diabetes. In PHYSICA A-STATISTICAL MECHANICS AND ITS APPLICATIONS. ISSN 0378-4371, 2020, vol. 556., Registrované v: WOS</w:t>
      </w:r>
    </w:p>
    <w:p w14:paraId="1F1C784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KOH, Jin Ming - CHEONG, Kang Hao. Generalized Solutions of Parrondo';s Games. In ADVANCED SCIENCE, 2020, vol. 7, no. 24., Registrované v: WOS</w:t>
      </w:r>
    </w:p>
    <w:p w14:paraId="22402A0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KUMARI, S. - CHUGH, R. A novel four-step feedback procedure for rapid control of chaotic behavior of the logistic map and unstable traffic on the road. In CHAOS. ISSN 1054-1500, 2020, vol. 30, no. 12., Registrované v: WOS</w:t>
      </w:r>
    </w:p>
    <w:p w14:paraId="1299BC7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LAI, Joel Weijia - CHEONG, Kang Hao. Parrondo';s paradox from classical to quantum: A review. In NONLINEAR DYNAMICS. ISSN 0924-090X, 2020, vol. 100, no. 1, pp. 849-861.,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088A62F" w14:textId="77777777" w:rsidTr="00DA5B17">
        <w:trPr>
          <w:trHeight w:val="100"/>
        </w:trPr>
        <w:tc>
          <w:tcPr>
            <w:tcW w:w="1410" w:type="dxa"/>
            <w:tcBorders>
              <w:top w:val="nil"/>
              <w:left w:val="nil"/>
              <w:bottom w:val="nil"/>
              <w:right w:val="nil"/>
            </w:tcBorders>
          </w:tcPr>
          <w:p w14:paraId="2EDF09B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14:paraId="3D84F3C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Complexity of Boolean functions over bases with unbounded fan-in gates. In Information Processing Letters, 1996, vol. 57, no. 1, s. 31-34. ISSN 0020-0190.</w:t>
            </w:r>
          </w:p>
        </w:tc>
      </w:tr>
    </w:tbl>
    <w:p w14:paraId="055C15D8"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38BEBEDC"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8ACCB0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7F57B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ZHUKOV, Vladimir V. - LOZHKIN, Sergey A. Asymptotically best method for synthesis of Boolean recursive circuits. In DISCRETE MATHEMATICS AND APPLICATIONS. ISSN 0924-9265, 2020, vol. 30, no. 2, p. 137-146., Registrované v: WOS</w:t>
      </w:r>
    </w:p>
    <w:p w14:paraId="4F8F9A9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ZHUKOV, V. V. Asymptotically Best Synthesis Methods for Reflexive-Recursive Circuits. In Computational Mathematics and Modeling. ISSN 1046283X, 2020-07-01, 31, 3, p. 369-383.,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9747A6F" w14:textId="77777777" w:rsidTr="00DA5B17">
        <w:trPr>
          <w:trHeight w:val="100"/>
        </w:trPr>
        <w:tc>
          <w:tcPr>
            <w:tcW w:w="1410" w:type="dxa"/>
            <w:tcBorders>
              <w:top w:val="nil"/>
              <w:left w:val="nil"/>
              <w:bottom w:val="nil"/>
              <w:right w:val="nil"/>
            </w:tcBorders>
          </w:tcPr>
          <w:p w14:paraId="532987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14:paraId="7B50E5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(2013: 2.012 - IF, Q2 - JCR, 0.966 - SJR, karentované - CCC). (2014 - Current Contents). ISSN 1087-0571. Dostupné na: </w:t>
            </w:r>
            <w:hyperlink r:id="rId380" w:history="1">
              <w:r>
                <w:rPr>
                  <w:rFonts w:ascii="Times New Roman" w:hAnsi="Times New Roman" w:cs="Times New Roman"/>
                  <w:color w:val="7F7F7F"/>
                  <w:sz w:val="24"/>
                  <w:szCs w:val="24"/>
                </w:rPr>
                <w:t>https://doi.org/10.1177/1087057113520226</w:t>
              </w:r>
            </w:hyperlink>
          </w:p>
        </w:tc>
      </w:tr>
    </w:tbl>
    <w:p w14:paraId="3489F0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CA38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SKUTA, C. - CORTES-CIRIANO, I - DEHAEN, W. - KRIZ, P. - VAN WESTEN, G. J. P. - TETKO, I. - BENDER, A. - SVOZIL, D. QSAR-derived affinity fingerprints (part 1): fingerprint construction and modeling performance for similarity searching, bioactivity classification and scaffold hopping. In JOURNAL OF CHEMINFORMATICS. ISSN 1758-2946, 2020, vol. 12, no. 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504C7C5" w14:textId="77777777" w:rsidTr="00DA5B17">
        <w:trPr>
          <w:trHeight w:val="100"/>
        </w:trPr>
        <w:tc>
          <w:tcPr>
            <w:tcW w:w="1410" w:type="dxa"/>
            <w:tcBorders>
              <w:top w:val="nil"/>
              <w:left w:val="nil"/>
              <w:bottom w:val="nil"/>
              <w:right w:val="nil"/>
            </w:tcBorders>
          </w:tcPr>
          <w:p w14:paraId="2AE5646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14:paraId="3D4AAE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(2009: 8.580 - IF, 4.958 - SJR, Q1 - SJR, karentované - CCC). (2010 - Current Contents). ISSN 0002-7863. Dostupné na: </w:t>
            </w:r>
            <w:hyperlink r:id="rId381" w:history="1">
              <w:r>
                <w:rPr>
                  <w:rFonts w:ascii="Times New Roman" w:hAnsi="Times New Roman" w:cs="Times New Roman"/>
                  <w:color w:val="7F7F7F"/>
                  <w:sz w:val="24"/>
                  <w:szCs w:val="24"/>
                </w:rPr>
                <w:t>https://doi.org/10.1021/ja102798t</w:t>
              </w:r>
            </w:hyperlink>
          </w:p>
        </w:tc>
      </w:tr>
    </w:tbl>
    <w:p w14:paraId="5370CB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3F905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OTHMAN, Z. - MOHREN, R. J. C. - CILLERO-PASTOR, B. - SHEN, Z. - LACROIX, Y. S. N. W. - GUTTENPLAN, A. P. M. - BIRGANI, Z. Tahmasebi - EIJSSEN, L. - LUIDER, T. M. - VAN RIJT, S. - HABIBOVIC, P. Comparative proteomic analysis of human mesenchymal stromal cell behavior on calcium phosphate ceramics with different osteoinductive potential. In MATERIALS TODAY BIO. ISSN 2590-0064, 2020, vol. 7., Registrované v: WOS</w:t>
      </w:r>
    </w:p>
    <w:p w14:paraId="06901DD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PRADINES, Joel R. - FARUTIN, Victor - CILFONE, Nicholas A. - GHAVAMI, Abouzar - KURTAGIC, Elma - GUESS, Jamey - MANNING, Anthony M. - CAPILA, Ishan. Enhancing reproducibility of gene expression analysis with known protein functional relationships: The concept of well-associated protein. In PLOS COMPUTATIONAL BIOLOGY. ISSN 1553-734X, 2020, vol. 16, no. 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B58D93" w14:textId="77777777" w:rsidTr="00DA5B17">
        <w:trPr>
          <w:trHeight w:val="100"/>
        </w:trPr>
        <w:tc>
          <w:tcPr>
            <w:tcW w:w="1410" w:type="dxa"/>
            <w:tcBorders>
              <w:top w:val="nil"/>
              <w:left w:val="nil"/>
              <w:bottom w:val="nil"/>
              <w:right w:val="nil"/>
            </w:tcBorders>
          </w:tcPr>
          <w:p w14:paraId="61D56D3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14:paraId="53CC967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LUNA, G.**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Distributed exploration of dynamic rings. In Distributed Computing, 2020, vol. 33, no. 1, p. 41-67. (2019: 0.894 - IF, Q3 - JCR, 0.729 - SJR, Q1 - SJR, karentované - CCC). (2020 - Current Contents). ISSN 0178-2770. Dostupné na: </w:t>
            </w:r>
            <w:hyperlink r:id="rId382" w:history="1">
              <w:r>
                <w:rPr>
                  <w:rFonts w:ascii="Times New Roman" w:hAnsi="Times New Roman" w:cs="Times New Roman"/>
                  <w:color w:val="7F7F7F"/>
                  <w:sz w:val="24"/>
                  <w:szCs w:val="24"/>
                </w:rPr>
                <w:t>https://doi.org/10.1007/s00446-018-0339-1</w:t>
              </w:r>
            </w:hyperlink>
          </w:p>
        </w:tc>
      </w:tr>
    </w:tbl>
    <w:p w14:paraId="520536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0DFD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GOTOH, Tsuyoshi - SUDO, Yuichi - OOSHITA, Fukuhito - MASUZAWA, Toshimitsu. Dynamic Ring Exploration with (H, S) View. In ALGORITHMS, 2020, vol. 13, no. 6., Registrované v: WOS</w:t>
      </w:r>
    </w:p>
    <w:p w14:paraId="0CB6B21E"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7DBEB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ILCINKAS, David - WADE, Ahmed M. Exploration of carrier-based time-varying networks: The power of waiting. In THEORETICAL COMPUTER SCIENCE. ISSN 0304-3975, 2020, vol. 841, p. 50-61., Registrované v: WOS</w:t>
      </w:r>
    </w:p>
    <w:p w14:paraId="2AEC86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SHIBATA, Masahiro - SUDO, Yuichi - NAKAMURA, Junya - KIM, Yonghwan. Uniform Deployment of Mobile Agents in Dynamic Rings. In Lecture Notes in Computer Science (including subseries Lecture Notes in Artificial Intelligence and Lecture Notes in Bioinformatics). ISSN 03029743, 2020-01-01, 12514 LNCS, p. 248-263.,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4A97859" w14:textId="77777777" w:rsidTr="00DA5B17">
        <w:trPr>
          <w:trHeight w:val="100"/>
        </w:trPr>
        <w:tc>
          <w:tcPr>
            <w:tcW w:w="1410" w:type="dxa"/>
            <w:tcBorders>
              <w:top w:val="nil"/>
              <w:left w:val="nil"/>
              <w:bottom w:val="nil"/>
              <w:right w:val="nil"/>
            </w:tcBorders>
          </w:tcPr>
          <w:p w14:paraId="4EE3D5F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14:paraId="159372D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Erratum "State-morphism MV-algebras" [Ann. Pure Appl. Logic 161 (2009) 161-173]. In Annals of Pure and Applied Logic, 2010, vol. 161, s. 1605-1607. (2009: 0.667 - IF, Q2 - JCR, 0.541 - SJR, Q2 - SJR, karentované - CCC). (2010 - Current Contents). ISSN 0168-0072.</w:t>
            </w:r>
          </w:p>
        </w:tc>
      </w:tr>
    </w:tbl>
    <w:p w14:paraId="047ACAC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C2AD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ZHU, Kuanyun - WANG, Jingru - YANG, Yongwei. On Derivations of State Residuated Lattices. In IAENG International Journal of Applied Mathematics. ISSN 19929978, 2020-01-01, 50, 4, p. 751-759.,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298E089" w14:textId="77777777" w:rsidTr="00DA5B17">
        <w:trPr>
          <w:trHeight w:val="100"/>
        </w:trPr>
        <w:tc>
          <w:tcPr>
            <w:tcW w:w="1410" w:type="dxa"/>
            <w:tcBorders>
              <w:top w:val="nil"/>
              <w:left w:val="nil"/>
              <w:bottom w:val="nil"/>
              <w:right w:val="nil"/>
            </w:tcBorders>
          </w:tcPr>
          <w:p w14:paraId="4878AD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14:paraId="58A87B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p. 161-173. (2008: 0.551 - IF, Q3 - JCR, 0.737 - SJR, Q2 - SJR, karentované - CCC). (2009 - Current Contents). ISSN 0168-0072.</w:t>
            </w:r>
          </w:p>
        </w:tc>
      </w:tr>
    </w:tbl>
    <w:p w14:paraId="4DEABB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2699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ZHU, Kuanyun - WANG, Jingru - YANG, Yongwei. On Derivations of State Residuated Lattices. In IAENG International Journal of Applied Mathematics. ISSN 19929978, 2020-01-01, 50, 4, p. 751-759.,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2DD26CD" w14:textId="77777777" w:rsidTr="00DA5B17">
        <w:trPr>
          <w:trHeight w:val="100"/>
        </w:trPr>
        <w:tc>
          <w:tcPr>
            <w:tcW w:w="1410" w:type="dxa"/>
            <w:tcBorders>
              <w:top w:val="nil"/>
              <w:left w:val="nil"/>
              <w:bottom w:val="nil"/>
              <w:right w:val="nil"/>
            </w:tcBorders>
          </w:tcPr>
          <w:p w14:paraId="00ECD1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14:paraId="182733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 MANARA, Corrado. Entropy on effect algebras with the Riesz decomposition property I: Basic properties. In Kybernetika, 2005, roč. 41, č. 2, s. 143-160. (2004: 0.224 - IF, karentované - CCC). (2005 - Current Contents). ISSN 0023-5954.</w:t>
            </w:r>
          </w:p>
        </w:tc>
      </w:tr>
    </w:tbl>
    <w:p w14:paraId="69265F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2E5F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FAZIO, Davide - LEDDA, Antonio. The generalized orthomodularity property: configurations and pastings. In JOURNAL OF LOGIC AND COMPUTATION. ISSN 0955-792X, 2020, vol. 30, no. 5, p. 991-1022.,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3946552" w14:textId="77777777" w:rsidTr="00DA5B17">
        <w:trPr>
          <w:trHeight w:val="100"/>
        </w:trPr>
        <w:tc>
          <w:tcPr>
            <w:tcW w:w="1410" w:type="dxa"/>
            <w:tcBorders>
              <w:top w:val="nil"/>
              <w:left w:val="nil"/>
              <w:bottom w:val="nil"/>
              <w:right w:val="nil"/>
            </w:tcBorders>
          </w:tcPr>
          <w:p w14:paraId="0E244D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14:paraId="21C813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Nonexistence of periodic solutions and S-asymptotically periodic solutions in fractional difference equations. In Applied Mathematics and Computation, 2015, vol. 257, p. 230-240. (2014: 1.551 - IF, Q1 - JCR, 0.961 - SJR, Q2 - SJR, karentované - CCC). (2015 - Current Contents). ISSN 0096-3003. Dostupné na: </w:t>
            </w:r>
            <w:hyperlink r:id="rId383" w:history="1">
              <w:r>
                <w:rPr>
                  <w:rFonts w:ascii="Times New Roman" w:hAnsi="Times New Roman" w:cs="Times New Roman"/>
                  <w:color w:val="7F7F7F"/>
                  <w:sz w:val="24"/>
                  <w:szCs w:val="24"/>
                </w:rPr>
                <w:t>https://doi.org/10.1016/j.amc.2014.11.108</w:t>
              </w:r>
            </w:hyperlink>
          </w:p>
        </w:tc>
      </w:tr>
    </w:tbl>
    <w:p w14:paraId="3EFFBA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AD42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DANCA, Marius-F. Puu System of Fractional Order and Its Chaos Suppression. In SYMMETRY-BASEL, 2020, vol. 12, no. 3., Registrované v: WOS</w:t>
      </w:r>
    </w:p>
    <w:p w14:paraId="58E7A8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 Bing - WANG, Qi-Ru - CAO, Jun-Fei. Weighted S ppseudo Sasymptotic periodicity and applications to Volterra integral equations *. In APPLIED MATHEMATICS AND COMPUTATION. ISSN 0096-3003, 2020, vol. 380., Registrované v: WOS</w:t>
      </w:r>
    </w:p>
    <w:p w14:paraId="4A2514CA"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43FA6AF" w14:textId="77777777" w:rsidTr="00DA5B17">
        <w:trPr>
          <w:trHeight w:val="100"/>
        </w:trPr>
        <w:tc>
          <w:tcPr>
            <w:tcW w:w="1410" w:type="dxa"/>
            <w:tcBorders>
              <w:top w:val="nil"/>
              <w:left w:val="nil"/>
              <w:bottom w:val="nil"/>
              <w:right w:val="nil"/>
            </w:tcBorders>
          </w:tcPr>
          <w:p w14:paraId="0B9B6E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ADCA45</w:t>
            </w:r>
          </w:p>
        </w:tc>
        <w:tc>
          <w:tcPr>
            <w:tcW w:w="8193" w:type="dxa"/>
            <w:tcBorders>
              <w:top w:val="nil"/>
              <w:left w:val="nil"/>
              <w:bottom w:val="nil"/>
              <w:right w:val="nil"/>
            </w:tcBorders>
          </w:tcPr>
          <w:p w14:paraId="64F7DF5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On the new control functions for linear discrete delay systems. In SIAM Journal on Control and Optimization, 2014, vol. 52, no. 3, p. 1745-1760. (2013: 1.389 - IF, Q1 - JCR, 1.866 - SJR, karentované - CCC). (2014 - Current Contents). ISSN 0363-0129. Dostupné na: </w:t>
            </w:r>
            <w:hyperlink r:id="rId384" w:history="1">
              <w:r>
                <w:rPr>
                  <w:rFonts w:ascii="Times New Roman" w:hAnsi="Times New Roman" w:cs="Times New Roman"/>
                  <w:color w:val="7F7F7F"/>
                  <w:sz w:val="24"/>
                  <w:szCs w:val="24"/>
                </w:rPr>
                <w:t>https://doi.org/10.1137/140953654</w:t>
              </w:r>
            </w:hyperlink>
          </w:p>
        </w:tc>
      </w:tr>
    </w:tbl>
    <w:p w14:paraId="68EA432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1EA5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MAHMUDOV, Nazim I. - ALMATARNEH, Amal M. Stability of Ulam-Hyers and Existence of Solutions for Impulsive Time-Delay Semi-Linear Systems with Non-Permutable Matrices. In MATHEMATICS, 2020, vol. 8, no. 9., Registrované v: WOS</w:t>
      </w:r>
    </w:p>
    <w:p w14:paraId="78BD2F4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NAWAZ, Musarrat - WEI, Jiang - SHENG JIALE. The controllability of fractional differential system with state and control delay. In ADVANCES IN DIFFERENCE EQUATIONS. ISSN 1687-1847, 2020, vol. 2020, no. 1., Registrované v: WOS</w:t>
      </w:r>
    </w:p>
    <w:p w14:paraId="0CCB60D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QIU, Kee - WANG, Jinrong. REPRESENTATION OF SOLUTIONS OF A SECOND ORDER DELAY DIFFERENTIAL EQUATION. In ELECTRONIC JOURNAL OF DIFFERENTIAL EQUATIONS. ISSN 1072-6691, 2020., Registrované v: WOS</w:t>
      </w:r>
    </w:p>
    <w:p w14:paraId="714E7B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LUO, Zijian - WANG, Jin Rong. Consensus Tracking for Second-Order Multi-Agent System with Pure Delay Using the Delay Exponential Matrices. In Bulletin of the Iranian Mathematical Society. ISSN 10186301,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D6A23D1" w14:textId="77777777" w:rsidTr="00DA5B17">
        <w:trPr>
          <w:trHeight w:val="100"/>
        </w:trPr>
        <w:tc>
          <w:tcPr>
            <w:tcW w:w="1410" w:type="dxa"/>
            <w:tcBorders>
              <w:top w:val="nil"/>
              <w:left w:val="nil"/>
              <w:bottom w:val="nil"/>
              <w:right w:val="nil"/>
            </w:tcBorders>
          </w:tcPr>
          <w:p w14:paraId="6AD5AF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14:paraId="22C227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H.N. - </w:t>
            </w:r>
            <w:r>
              <w:rPr>
                <w:rFonts w:ascii="Times New Roman" w:hAnsi="Times New Roman" w:cs="Times New Roman"/>
                <w:sz w:val="24"/>
                <w:szCs w:val="24"/>
                <w:u w:val="single"/>
              </w:rPr>
              <w:t>VRŤO, Imrich</w:t>
            </w:r>
            <w:r>
              <w:rPr>
                <w:rFonts w:ascii="Times New Roman" w:hAnsi="Times New Roman" w:cs="Times New Roman"/>
                <w:sz w:val="24"/>
                <w:szCs w:val="24"/>
              </w:rPr>
              <w:t xml:space="preserve">. Planar crossing numbers of graphs of bounded genus. In Discrete and Computational Geometry, 2012, vol. 48, p. 393-415. (2011: 0.938 - IF, Q1 - JCR, 0.901 - SJR, Q1 - SJR, karentované - CCC). (2012 - Current Contents). ISSN 0179-5376. Dostupné na: </w:t>
            </w:r>
            <w:hyperlink r:id="rId385" w:history="1">
              <w:r>
                <w:rPr>
                  <w:rFonts w:ascii="Times New Roman" w:hAnsi="Times New Roman" w:cs="Times New Roman"/>
                  <w:color w:val="7F7F7F"/>
                  <w:sz w:val="24"/>
                  <w:szCs w:val="24"/>
                </w:rPr>
                <w:t>https://doi.org/10.1007/s00454-012-9430-8</w:t>
              </w:r>
            </w:hyperlink>
          </w:p>
        </w:tc>
      </w:tr>
    </w:tbl>
    <w:p w14:paraId="3BECCB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5792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CHIMANI, Markus - HLINENY, Petr - SALAZAR, Gelasio. Toroidal grid minors and stretch in embedded graphs. In JOURNAL OF COMBINATORIAL THEORY SERIES B. ISSN 0095-8956, 2020, vol. 140, p. 323-371.,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0D5B52C" w14:textId="77777777" w:rsidTr="00DA5B17">
        <w:trPr>
          <w:trHeight w:val="100"/>
        </w:trPr>
        <w:tc>
          <w:tcPr>
            <w:tcW w:w="1410" w:type="dxa"/>
            <w:tcBorders>
              <w:top w:val="nil"/>
              <w:left w:val="nil"/>
              <w:bottom w:val="nil"/>
              <w:right w:val="nil"/>
            </w:tcBorders>
          </w:tcPr>
          <w:p w14:paraId="689524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14:paraId="3C973B9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DUROCHER, Stephane - EFTEKHARI, Mohsen - GEORGIOU, Konstantinos - KRANAKIS, E. Complexity of barrier coverage with relocatable sensors in the plane. In Theoretical Computer Science, 2015, vol. 579, p. 64-73. (2014: 0.657 - IF, Q3 - JCR, 0.669 - SJR, Q1 - SJR, karentované - CCC). (2015 - Current Contents, WOS, SCOPUS). ISSN 0304-3975. Dostupné na: </w:t>
            </w:r>
            <w:hyperlink r:id="rId386" w:history="1">
              <w:r>
                <w:rPr>
                  <w:rFonts w:ascii="Times New Roman" w:hAnsi="Times New Roman" w:cs="Times New Roman"/>
                  <w:color w:val="7F7F7F"/>
                  <w:sz w:val="24"/>
                  <w:szCs w:val="24"/>
                </w:rPr>
                <w:t>https://doi.org/10.1016/j.tcs.2015.02.006</w:t>
              </w:r>
            </w:hyperlink>
          </w:p>
        </w:tc>
      </w:tr>
    </w:tbl>
    <w:p w14:paraId="71941DF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4F7E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AKRIDA, Eleni C. - MERTZIOS, George B. - SPIRAKIS, Paul G. - ZARNARAEV, Viktor. Temporal vertex cover with a sliding time window. In JOURNAL OF COMPUTER AND SYSTEM SCIENCES. ISSN 0022-0000, 2020, vol. 107, p. 108-123., Registrované v: WOS</w:t>
      </w:r>
    </w:p>
    <w:p w14:paraId="36AC3D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BARTSCHI, Andreas - CHALOPIN, Jeremie - DAS, Shantanu - DISSER, Yann - GEISSMANN, Barbara - GRAF, Daniel - LABOUREL, Arnaud - MIHALAK, Matus. Collaborative delivery with energy-constrained mobile robots. In THEORETICAL COMPUTER SCIENCE. ISSN 0304-3975, 2020, vol. 810, p. 2-14., Registrované v: WOS</w:t>
      </w:r>
    </w:p>
    <w:p w14:paraId="08D0F9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ERZIN, Adil - LAGUTKINA, Natalya - IORAMISHVILI, Nika. Barrier Covering in 2D Using Mobile Sensors with Circular Coverage Areas. In LEARNING AND INTELLIGENT OPTIMIZATION, LION. ISSN 0302-9743, 2020, vol. 11968, p. 342-354., Registrované v: WOS</w:t>
      </w:r>
    </w:p>
    <w:p w14:paraId="53FAD1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ERZIN, Adil - PLOTNIKOV, Roman. Distance-Constrained Line Routing Problem. In OPTIMIZATION AND APPLICATIONS, OPTIMA 2019. ISSN 1865-0929, 2020, vol. 1145, p. 43-55., Registrované v: WOS</w:t>
      </w:r>
    </w:p>
    <w:p w14:paraId="583F4E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LUO, Chuanwen - HONG, Yi - LI, Deying - WANG, Yongcai - CHEN, Wenping - HU, Qian. Maximizing network lifetime using coverage sets scheduling in wireless sensor networks. In AD HOC NETWORKS. ISSN 1570-8705, 2020, vol. 98., Registrované v: WOS</w:t>
      </w:r>
    </w:p>
    <w:p w14:paraId="0FADC3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ZOU, Wenjie - GUO, Longkun - HUANG, Peihuang - LIN, Geng - MEI, Hengquan. Linear time algorithm for computing min-max movement of sink-based mobile sensors for line barrier coverage. In CONCURRENCY AND COMPUTATION-PRACTICE &amp; EXPERIENCE. ISSN 1532-0626, 2020., Registrované v: WOS</w:t>
      </w:r>
    </w:p>
    <w:p w14:paraId="1841AD1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WU, Weili - ZHANG, Zhao - LEE, Wonjun - DU, Ding Zhu. Optimal coverage in wireless sensor networks. In Springer Optimization and Its Applications. ISSN 19316828, 2020-01-01, 162, p. 1-267.,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F2FC4AD" w14:textId="77777777" w:rsidTr="00DA5B17">
        <w:trPr>
          <w:trHeight w:val="100"/>
        </w:trPr>
        <w:tc>
          <w:tcPr>
            <w:tcW w:w="1410" w:type="dxa"/>
            <w:tcBorders>
              <w:top w:val="nil"/>
              <w:left w:val="nil"/>
              <w:bottom w:val="nil"/>
              <w:right w:val="nil"/>
            </w:tcBorders>
          </w:tcPr>
          <w:p w14:paraId="2A9A37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14:paraId="7949618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EDMONDS, Jeff - KOMM, Dennis - KRÁLOVIČ, Rastislav - KRÁLOVIČ, Richard - KRUG, Sacha - MÖMKE, Tobias. Improved analysis of the online set cover problem with advice. In Theoretical Computer Science, 2017, vol. 689, p. 96-107. (2016: 0.698 - IF, Q4 - JCR, 0.547 - SJR, Q1 - SJR, karentované - CCC). (2017 - Current Contents). ISSN 0304-3975. Dostupné na: </w:t>
            </w:r>
            <w:hyperlink r:id="rId387" w:history="1">
              <w:r>
                <w:rPr>
                  <w:rFonts w:ascii="Times New Roman" w:hAnsi="Times New Roman" w:cs="Times New Roman"/>
                  <w:color w:val="7F7F7F"/>
                  <w:sz w:val="24"/>
                  <w:szCs w:val="24"/>
                </w:rPr>
                <w:t>https://doi.org/10.1016/j.tcs.2017.05.029</w:t>
              </w:r>
            </w:hyperlink>
          </w:p>
        </w:tc>
      </w:tr>
    </w:tbl>
    <w:p w14:paraId="3698D6B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7241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BATTA, Mohamed Sofiane - ALIOUAT, Zibouda - MABED, Hakim - HAROUS, Saad. LTEOC: Long Term Energy Optimization Clustering For Dynamic IoT Networks. In 2020 11TH IEEE ANNUAL UBIQUITOUS COMPUTING, ELECTRONICS &amp; MOBILE COMMUNICATION CONFERENCE (UEMCON), 2020, p. 8-14., Registrované v: WOS</w:t>
      </w:r>
    </w:p>
    <w:p w14:paraId="5A4EC5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AZAR, Yossi - CHIPLUNKAR, Ashish - KUTTEN, Shay - TOUITOU, Noam. Set cover with delay – Clairvoyance is not required. In Leibniz International Proceedings in Informatics, LIPIcs. ISSN 18688969, 2020-08-01, 173.,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4F7D6DB" w14:textId="77777777" w:rsidTr="00DA5B17">
        <w:trPr>
          <w:trHeight w:val="100"/>
        </w:trPr>
        <w:tc>
          <w:tcPr>
            <w:tcW w:w="1410" w:type="dxa"/>
            <w:tcBorders>
              <w:top w:val="nil"/>
              <w:left w:val="nil"/>
              <w:bottom w:val="nil"/>
              <w:right w:val="nil"/>
            </w:tcBorders>
          </w:tcPr>
          <w:p w14:paraId="1AFD3FB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14:paraId="0081F74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NARAYANAN, L. - OPATRNÝ, J. Optimal Sensor Networks for Area Monitoring Using Rotating and Beam Sensors. In Theory of Computing Systems, 2014, vol. 54, no. 4, s. 622-639. (2013: 0.452 - IF, Q3 - JCR, 0.730 - SJR, karentované - CCC). (2014 - Current Contents). ISSN 1432-4350. Dostupné na: </w:t>
            </w:r>
            <w:hyperlink r:id="rId388" w:history="1">
              <w:r>
                <w:rPr>
                  <w:rFonts w:ascii="Times New Roman" w:hAnsi="Times New Roman" w:cs="Times New Roman"/>
                  <w:color w:val="7F7F7F"/>
                  <w:sz w:val="24"/>
                  <w:szCs w:val="24"/>
                </w:rPr>
                <w:t>https://doi.org/10.1007/s00224-013-9483-y</w:t>
              </w:r>
            </w:hyperlink>
          </w:p>
        </w:tc>
      </w:tr>
    </w:tbl>
    <w:p w14:paraId="02FA394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74DE4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Zhixiong - YE, Hui - LI, Fangmin. A Location and Optimal Coverage Based Filtering Scheme in Wireless Sensor Networks. In IEEE ACCESS. ISSN 2169-3536, 2020, vol. 8, p. 41740-41748.,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D436990" w14:textId="77777777" w:rsidTr="00DA5B17">
        <w:trPr>
          <w:trHeight w:val="100"/>
        </w:trPr>
        <w:tc>
          <w:tcPr>
            <w:tcW w:w="1410" w:type="dxa"/>
            <w:tcBorders>
              <w:top w:val="nil"/>
              <w:left w:val="nil"/>
              <w:bottom w:val="nil"/>
              <w:right w:val="nil"/>
            </w:tcBorders>
          </w:tcPr>
          <w:p w14:paraId="227F4A4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14:paraId="08526D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Measuring the problem-relevant information in input. In RAIRO-Theoretical Informatics and Applications, 2009, vol. 43, no. 3, p. 585-613. (2008: 0.277 - IF, Q4 - JCR, 0.467 - SJR, Q2 - SJR, karentované - CCC). (2009 - Current Contents). ISSN 0988-3754.</w:t>
            </w:r>
          </w:p>
        </w:tc>
      </w:tr>
    </w:tbl>
    <w:p w14:paraId="7E3591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0D74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ANGELOPOULOS, Spyros - DÜRR, Christoph - JIN, Shendan - KAMALI, Shahin - RENAULT, Marc. Online computation with untrusted advice. In Leibniz International Proceedings in Informatics, LIPIcs. ISSN 18688969, 2020-01-01, 151., Registrované v: SCOPUS</w:t>
      </w:r>
    </w:p>
    <w:p w14:paraId="6734B685"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C4AFD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CHEN, Li Hsuan - HUNG, Ling Ju - LOTZE, Henri - ROSSMANITH, Peter. Further Results on Online Node- and Edge-Deletion Problems with Advice. In Lecture Notes in Computer Science (including subseries Lecture Notes in Artificial Intelligence and Lecture Notes in Bioinformatics). ISSN 03029743, 2020-01-01, 12126 LNCS, p. 140-153.,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548A20" w14:textId="77777777" w:rsidTr="00DA5B17">
        <w:trPr>
          <w:trHeight w:val="100"/>
        </w:trPr>
        <w:tc>
          <w:tcPr>
            <w:tcW w:w="1410" w:type="dxa"/>
            <w:tcBorders>
              <w:top w:val="nil"/>
              <w:left w:val="nil"/>
              <w:bottom w:val="nil"/>
              <w:right w:val="nil"/>
            </w:tcBorders>
          </w:tcPr>
          <w:p w14:paraId="13F5D57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14:paraId="590B15E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DRMOTA, M. - </w:t>
            </w:r>
            <w:r>
              <w:rPr>
                <w:rFonts w:ascii="Times New Roman" w:hAnsi="Times New Roman" w:cs="Times New Roman"/>
                <w:sz w:val="24"/>
                <w:szCs w:val="24"/>
                <w:u w:val="single"/>
              </w:rPr>
              <w:t>NEDELA, Roman</w:t>
            </w:r>
            <w:r>
              <w:rPr>
                <w:rFonts w:ascii="Times New Roman" w:hAnsi="Times New Roman" w:cs="Times New Roman"/>
                <w:sz w:val="24"/>
                <w:szCs w:val="24"/>
              </w:rPr>
              <w:t>. Asymptotic enumeration of reversible maps regardless of genus. In Ars Mathematica Contemporanea, 2012, vol. 5, s. 77-97. (2011: 0.400 - IF, Q3 - JCR, karentované - CCC). (2012 - Current Contents). ISSN 1855-3966.</w:t>
            </w:r>
          </w:p>
        </w:tc>
      </w:tr>
    </w:tbl>
    <w:p w14:paraId="5B43B8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090BC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BOTTINELLI, Rémi - DE PERALTA, Laura Grave - KOLPAKOV, Alexander. Telescopic groups and symmetries of combinatorial maps. In Algebraic Combinatorics, 2020-01-01, 3, 2, p. 483-508.,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CA2C60E" w14:textId="77777777" w:rsidTr="00DA5B17">
        <w:trPr>
          <w:trHeight w:val="100"/>
        </w:trPr>
        <w:tc>
          <w:tcPr>
            <w:tcW w:w="1410" w:type="dxa"/>
            <w:tcBorders>
              <w:top w:val="nil"/>
              <w:left w:val="nil"/>
              <w:bottom w:val="nil"/>
              <w:right w:val="nil"/>
            </w:tcBorders>
          </w:tcPr>
          <w:p w14:paraId="06154A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14:paraId="79CB70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Fooling a two way automation or one pushdown store is better than one counter for two way machines. In Theoretical Computer Science, 1982, vol. 21, s. 39-53. ISSN 0304-3975.</w:t>
            </w:r>
          </w:p>
        </w:tc>
      </w:tr>
    </w:tbl>
    <w:p w14:paraId="5B94BC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21F3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BISOYI, Sagar - DINESH, Krishnamoorthy - SARMA, Jayalal. On Pure Space vs Catalytic Space. In Lecture Notes in Computer Science (including subseries Lecture Notes in Artificial Intelligence and Lecture Notes in Bioinformatics). ISSN 03029743, 2020-01-01, 12337 LNCS, p. 439-451.,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9EE59F1" w14:textId="77777777" w:rsidTr="00DA5B17">
        <w:trPr>
          <w:trHeight w:val="100"/>
        </w:trPr>
        <w:tc>
          <w:tcPr>
            <w:tcW w:w="1410" w:type="dxa"/>
            <w:tcBorders>
              <w:top w:val="nil"/>
              <w:left w:val="nil"/>
              <w:bottom w:val="nil"/>
              <w:right w:val="nil"/>
            </w:tcBorders>
          </w:tcPr>
          <w:p w14:paraId="559494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14:paraId="400F66F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p. 427-445. ISSN 1446-7887.</w:t>
            </w:r>
          </w:p>
        </w:tc>
      </w:tr>
    </w:tbl>
    <w:p w14:paraId="37FD33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A2957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BORZOOEI, R. A. - SHENAVAEI, M. - DI NOLA, A. - ZAHIRI, O. Ideals of an EMV-semiring. In INTERNATIONAL JOURNAL OF GENERAL SYSTEMS. ISSN 0308-1079, 2020, vol. 49, no. 3, p. 235-260., Registrované v: WOS</w:t>
      </w:r>
    </w:p>
    <w:p w14:paraId="034C60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DIETZEL, Carsten - RUMP, Wolfgang. The structure group of a non-degenerate effect algebra. In ALGEBRA UNIVERSALIS. ISSN 0002-5240, 2020, vol. 81, no. 2, art.no. 27., Registrované v: WOS</w:t>
      </w:r>
    </w:p>
    <w:p w14:paraId="241095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MENG, H. - BALLESTER-BOLINCHES, A. On a paper of Beltran and Shao about coprime action. In JOURNAL OF PURE AND APPLIED ALGEBRA. ISSN 0022-4049, 2020, vol. 224, no. 8, art.nr. 106313., Registrované v: WOS</w:t>
      </w:r>
    </w:p>
    <w:p w14:paraId="2B413C5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RUMP, Wolfgang - ZHANG, Xia. L-effect Algebras. In STUDIA LOGICA. ISSN 0039-3215, 2020, vol. 108, no. 4, p. 725-750., Registrované v: WOS</w:t>
      </w:r>
    </w:p>
    <w:p w14:paraId="00B5640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RUMP, Wolfgang. L-algebras with duality and the structure group of a set-theoretic solution to the Yang-Baxter equation. In Journal of Pure and Applied Algebra. ISSN 00224049, 2020-08-01, 224, 8, art.nr. 106314.,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26CCF6" w14:textId="77777777" w:rsidTr="00DA5B17">
        <w:trPr>
          <w:trHeight w:val="100"/>
        </w:trPr>
        <w:tc>
          <w:tcPr>
            <w:tcW w:w="1410" w:type="dxa"/>
            <w:tcBorders>
              <w:top w:val="nil"/>
              <w:left w:val="nil"/>
              <w:bottom w:val="nil"/>
              <w:right w:val="nil"/>
            </w:tcBorders>
          </w:tcPr>
          <w:p w14:paraId="49CB02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14:paraId="0C2853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Central elements and Cantor-Bernstein´s theorem for pseudo-effect algebras. In Journal of Australian Mathematical Society, 2003, vol. 74, s. 121-143. ISSN 1146-7887.</w:t>
            </w:r>
          </w:p>
        </w:tc>
      </w:tr>
    </w:tbl>
    <w:p w14:paraId="2591B44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BD3F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Gejza. Pseudo effect algebras are algebras over bounded posets. In FUZZY SETS AND SYSTEMS. ISSN 0165-0114, 2020, vol. 397, p. 179-185., Registrované v: WOS</w:t>
      </w:r>
    </w:p>
    <w:p w14:paraId="3433C4A6"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10BD83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WANG, Jing - WU, Yali - YANG, Yichuan. Hyper Commutative Basic Algebras, Hyper MV-algebras, and States. In JOURNAL OF MULTIPLE-VALUED LOGIC AND SOFT COMPUTING. ISSN 1542-3980, 2020, vol. 35, no. 3-4, p. 347-364.,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B9CFEEA" w14:textId="77777777" w:rsidTr="00DA5B17">
        <w:trPr>
          <w:trHeight w:val="100"/>
        </w:trPr>
        <w:tc>
          <w:tcPr>
            <w:tcW w:w="1410" w:type="dxa"/>
            <w:tcBorders>
              <w:top w:val="nil"/>
              <w:left w:val="nil"/>
              <w:bottom w:val="nil"/>
              <w:right w:val="nil"/>
            </w:tcBorders>
          </w:tcPr>
          <w:p w14:paraId="7E71990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14:paraId="6707A6F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p. 495-501. (2006: 0.516 - IF, Q4 - JCR, 0.430 - SJR, Q2 - SJR). ISSN 1432-7643.</w:t>
            </w:r>
          </w:p>
        </w:tc>
      </w:tr>
    </w:tbl>
    <w:p w14:paraId="40EC1E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6605A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WOUMFO, Francis - NJIONOU, Blaise B. Koguep - ALOMO, Etienne R. Temgoua - LELE, Celestin. Ideals and Bosbach States on Residuated Lattices. In NEW MATHEMATICS AND NATURAL COMPUTATION. ISSN 1793-0057, 2020, vol. 16, no. 3, p. 551-571.,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04BEEE" w14:textId="77777777" w:rsidTr="00DA5B17">
        <w:trPr>
          <w:trHeight w:val="100"/>
        </w:trPr>
        <w:tc>
          <w:tcPr>
            <w:tcW w:w="1410" w:type="dxa"/>
            <w:tcBorders>
              <w:top w:val="nil"/>
              <w:left w:val="nil"/>
              <w:bottom w:val="nil"/>
              <w:right w:val="nil"/>
            </w:tcBorders>
          </w:tcPr>
          <w:p w14:paraId="0DF46C9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14:paraId="74F736F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States on pseudo effect algebras and integrals. In Foundations of Physics, 2011, vol. 41, s. 1143-1162. (2010: 0.972 - IF, Q2 - JCR, 0.449 - SJR, Q2 - SJR, karentované - CCC). (2011 - Current Contents). ISSN 0015-9018. Dostupné na: </w:t>
            </w:r>
            <w:hyperlink r:id="rId389" w:history="1">
              <w:r>
                <w:rPr>
                  <w:rFonts w:ascii="Times New Roman" w:hAnsi="Times New Roman" w:cs="Times New Roman"/>
                  <w:color w:val="7F7F7F"/>
                  <w:sz w:val="24"/>
                  <w:szCs w:val="24"/>
                </w:rPr>
                <w:t>https://doi.org/10.1007/s10701-011-9537-4</w:t>
              </w:r>
            </w:hyperlink>
          </w:p>
        </w:tc>
      </w:tr>
    </w:tbl>
    <w:p w14:paraId="101D8D9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CDF7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GORAGHANI, S.S. - BORZOOEI, R. Module structure on effect algebras. In Bulletin of the Section of Logic. ISSN 0138-0680, 2020,  vol. 49, no. 3, p. 269-290.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6DC36CB" w14:textId="77777777" w:rsidTr="00DA5B17">
        <w:trPr>
          <w:trHeight w:val="100"/>
        </w:trPr>
        <w:tc>
          <w:tcPr>
            <w:tcW w:w="1410" w:type="dxa"/>
            <w:tcBorders>
              <w:top w:val="nil"/>
              <w:left w:val="nil"/>
              <w:bottom w:val="nil"/>
              <w:right w:val="nil"/>
            </w:tcBorders>
          </w:tcPr>
          <w:p w14:paraId="70AE2F8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14:paraId="6561E0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Fuzzy set representations of some quantum structures. In Fuzzy Sets and Systems, 1999, vol. 101, p. 67-78. ISSN 0165-0114.</w:t>
            </w:r>
          </w:p>
        </w:tc>
      </w:tr>
    </w:tbl>
    <w:p w14:paraId="792F0A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A620B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KRIDLO, O. - OJEDA-ACIEGO, M. Relating Hilbert-Chu Correspondences and Big Toy Models for Quantum Mechanics. In COMPUTATIONAL INTELLIGENCE AND MATHEMATICS FOR TACKLING COMPLEX PROBLEMS. ISSN 1860-949X, 2020, vol. 819, p. 75-80.,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5DC37E" w14:textId="77777777" w:rsidTr="00DA5B17">
        <w:trPr>
          <w:trHeight w:val="100"/>
        </w:trPr>
        <w:tc>
          <w:tcPr>
            <w:tcW w:w="1410" w:type="dxa"/>
            <w:tcBorders>
              <w:top w:val="nil"/>
              <w:left w:val="nil"/>
              <w:bottom w:val="nil"/>
              <w:right w:val="nil"/>
            </w:tcBorders>
          </w:tcPr>
          <w:p w14:paraId="2C41C12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14:paraId="719BE99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p. 703-726. ISSN 0020-7748.</w:t>
            </w:r>
          </w:p>
        </w:tc>
      </w:tr>
    </w:tbl>
    <w:p w14:paraId="792166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6DEE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DIETZEL, Carsten - RUMP, Wolfgang. The structure group of a non-degenerate effect algebra. In ALGEBRA UNIVERSALIS. ISSN 0002-5240, 2020, vol. 81, no. 2, art.nr. 27., Registrované v: WOS</w:t>
      </w:r>
    </w:p>
    <w:p w14:paraId="41632F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RUMP, Wolfgang - ZHANG, Xia. L-effect Algebras. In STUDIA LOGICA. ISSN 0039-3215, 2020, vol. 108, no. 4, p. 725-750., Registrované v: WOS</w:t>
      </w:r>
    </w:p>
    <w:p w14:paraId="151729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CIUNGU, Lavinia Corina. Quantum B-algebras with involutions. In Journal of Algebra and its Applications. ISSN 02194988, 2020-01-01, art.nr. 2150233., Registrované v: SCOPUS</w:t>
      </w:r>
    </w:p>
    <w:p w14:paraId="34AD2DA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GORAGHANI, S.S. - Borzooei, R.A. Module structure on effect algebras. In Bull. Section of Logic. ISSN 0138-0680. Vol. 49, no. 3, 2020, p. 269-290.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78DD26C" w14:textId="77777777" w:rsidTr="00DA5B17">
        <w:trPr>
          <w:trHeight w:val="100"/>
        </w:trPr>
        <w:tc>
          <w:tcPr>
            <w:tcW w:w="1410" w:type="dxa"/>
            <w:tcBorders>
              <w:top w:val="nil"/>
              <w:left w:val="nil"/>
              <w:bottom w:val="nil"/>
              <w:right w:val="nil"/>
            </w:tcBorders>
          </w:tcPr>
          <w:p w14:paraId="72BCD5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14:paraId="514B0F1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Subdirectly irreducible state-morphism BL-algebras. In Archive for Mathematical Logic, 2011, vol. 50, p. 145-160. (2010: 0.414 - IF, Q3 - JCR, 0.568 - SJR, Q1 - SJR, karentované - CCC). (2011 - Current Contents). ISSN 1432-0665. Dostupné na: </w:t>
            </w:r>
            <w:hyperlink r:id="rId390" w:history="1">
              <w:r>
                <w:rPr>
                  <w:rFonts w:ascii="Times New Roman" w:hAnsi="Times New Roman" w:cs="Times New Roman"/>
                  <w:color w:val="7F7F7F"/>
                  <w:sz w:val="24"/>
                  <w:szCs w:val="24"/>
                </w:rPr>
                <w:t>https://doi.org/10.1007/s00153-010-0206-7</w:t>
              </w:r>
            </w:hyperlink>
          </w:p>
        </w:tc>
      </w:tr>
    </w:tbl>
    <w:p w14:paraId="26CE4B8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337E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NEJAD, S. M. Ghasemi - BORZOOEI, R. A. - BAKHSHI, M. States on implication basic algebras. In IRANIAN JOURNAL OF FUZZY SYSTEMS. ISSN 1735-0654, 2020, vol. 17, no. 6, p. 139-156., Registrované v: WOS</w:t>
      </w:r>
    </w:p>
    <w:p w14:paraId="798E06D5"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8F54BEB" w14:textId="77777777" w:rsidTr="00DA5B17">
        <w:trPr>
          <w:trHeight w:val="100"/>
        </w:trPr>
        <w:tc>
          <w:tcPr>
            <w:tcW w:w="1410" w:type="dxa"/>
            <w:tcBorders>
              <w:top w:val="nil"/>
              <w:left w:val="nil"/>
              <w:bottom w:val="nil"/>
              <w:right w:val="nil"/>
            </w:tcBorders>
          </w:tcPr>
          <w:p w14:paraId="58A90E7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ADCA60</w:t>
            </w:r>
          </w:p>
        </w:tc>
        <w:tc>
          <w:tcPr>
            <w:tcW w:w="8193" w:type="dxa"/>
            <w:tcBorders>
              <w:top w:val="nil"/>
              <w:left w:val="nil"/>
              <w:bottom w:val="nil"/>
              <w:right w:val="nil"/>
            </w:tcBorders>
          </w:tcPr>
          <w:p w14:paraId="689DCE0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Conditional probability on /sigma-MV-algebras. In Fuzzy Sets and Systems, 2005, vol. 155, s. 102-118. ISSN 0165-0114.</w:t>
            </w:r>
          </w:p>
        </w:tc>
      </w:tr>
    </w:tbl>
    <w:p w14:paraId="456E2F6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1CF1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FRIC, Roman - ELIAS, Peter - PAPCO, Martin. DIVISIBLE EXTENSION OF PROBABILITY. In MATHEMATICA SLOVACA. ISSN 0139-9918, 2020, vol. 70, no. 6, p. 1445-1456.,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C39092B" w14:textId="77777777" w:rsidTr="00DA5B17">
        <w:trPr>
          <w:trHeight w:val="100"/>
        </w:trPr>
        <w:tc>
          <w:tcPr>
            <w:tcW w:w="1410" w:type="dxa"/>
            <w:tcBorders>
              <w:top w:val="nil"/>
              <w:left w:val="nil"/>
              <w:bottom w:val="nil"/>
              <w:right w:val="nil"/>
            </w:tcBorders>
          </w:tcPr>
          <w:p w14:paraId="047A39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14:paraId="5FEFC3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p. 190-206. (2005: 0.383 - IF, Q3 - JCR, 0.773 - SJR, Q2 - SJR). ISSN 0037-1912.</w:t>
            </w:r>
          </w:p>
        </w:tc>
      </w:tr>
    </w:tbl>
    <w:p w14:paraId="032165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51F9D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RASOULI, Saeed. Galois Connection of Stabilizers in Residuated Lattices. In FILOMAT. ISSN 0354-5180, 2020, vol. 34, no. 4, p. 1223-1239., Registrované v: WOS</w:t>
      </w:r>
    </w:p>
    <w:p w14:paraId="6AEB8F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CIUNGU, Lavinia Corina. Quantum B-algebras with involutions. In Journal of Algebra and its Applications. ISSN 02194988, 2020-01-01, art. nr. 2150233.,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AC26BA" w14:textId="77777777" w:rsidTr="00DA5B17">
        <w:trPr>
          <w:trHeight w:val="100"/>
        </w:trPr>
        <w:tc>
          <w:tcPr>
            <w:tcW w:w="1410" w:type="dxa"/>
            <w:tcBorders>
              <w:top w:val="nil"/>
              <w:left w:val="nil"/>
              <w:bottom w:val="nil"/>
              <w:right w:val="nil"/>
            </w:tcBorders>
          </w:tcPr>
          <w:p w14:paraId="69EDB1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14:paraId="5ED02F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p. 58-76. (2011: 1.759 - IF, Q1 - JCR, 1.407 - SJR, Q1 - SJR, karentované - CCC). (2012 - Current Contents). ISSN 0165-0114. Fuzzy Sets and Systems, 2012, vol.194, p. 97-99. (2011: 1.759 - IF, Q1 - JCR, 1.407 - SJR, Q1 - SJR, karentované - CCC). (2012 - Current Contents). ISSN 0165-0114. Erratum publikované vo vol. 194. Dostupné na: </w:t>
            </w:r>
            <w:hyperlink r:id="rId391" w:history="1">
              <w:r>
                <w:rPr>
                  <w:rFonts w:ascii="Times New Roman" w:hAnsi="Times New Roman" w:cs="Times New Roman"/>
                  <w:color w:val="7F7F7F"/>
                  <w:sz w:val="24"/>
                  <w:szCs w:val="24"/>
                </w:rPr>
                <w:t>https://doi.org/10.1016/j.fss.2011.12.007</w:t>
              </w:r>
            </w:hyperlink>
          </w:p>
        </w:tc>
      </w:tr>
    </w:tbl>
    <w:p w14:paraId="2E569A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6FB80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ZAHIRI, S. - SAEID, A. Borumand. The role of states in triangle algebras. In IRANIAN JOURNAL OF FUZZY SYSTEMS. ISSN 1735-0654, 2020, vol. 17, no. 3, p. 163-176., Registrované v: WOS</w:t>
      </w:r>
    </w:p>
    <w:p w14:paraId="17F4536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ZHU, Kuanyun - WANG, Jingru - YANG, Yongwei. On Derivations of State Residuated Lattices. In IAENG International Journal of Applied Mathematics. ISSN 19929978, 2020-01-01, 50, 4, p. 751-759., Registrované v: SCOPUS</w:t>
      </w:r>
    </w:p>
    <w:p w14:paraId="1330E6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HE, Pengfei - WANG, Juntao - YANG, Jiang. THE LATTICES OF L-FUZZY STATE FILTERS IN STATE RESIDUATED LATTICES. In MATHEMATICA SLOVACA. ISSN 0139-9918, 2020, vol. 70, no. 6, p. 1289-1306.,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CD57BA3" w14:textId="77777777" w:rsidTr="00DA5B17">
        <w:trPr>
          <w:trHeight w:val="100"/>
        </w:trPr>
        <w:tc>
          <w:tcPr>
            <w:tcW w:w="1410" w:type="dxa"/>
            <w:tcBorders>
              <w:top w:val="nil"/>
              <w:left w:val="nil"/>
              <w:bottom w:val="nil"/>
              <w:right w:val="nil"/>
            </w:tcBorders>
          </w:tcPr>
          <w:p w14:paraId="55F61A5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14:paraId="5D5DA6D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Markov kernels and tribes. In Information Sciences, 2018, vol. 460-461, p. 42-50. (2017: 4.305 - IF, Q1 - JCR, 1.635 - SJR, Q1 - SJR, karentované - CCC). (2018 - Current Contents). ISSN 0020-0255. Dostupné na: </w:t>
            </w:r>
            <w:hyperlink r:id="rId392" w:history="1">
              <w:r>
                <w:rPr>
                  <w:rFonts w:ascii="Times New Roman" w:hAnsi="Times New Roman" w:cs="Times New Roman"/>
                  <w:color w:val="7F7F7F"/>
                  <w:sz w:val="24"/>
                  <w:szCs w:val="24"/>
                </w:rPr>
                <w:t>https://doi.org/10.1016/j.ins.2018.05.042</w:t>
              </w:r>
            </w:hyperlink>
          </w:p>
        </w:tc>
      </w:tr>
    </w:tbl>
    <w:p w14:paraId="54F502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67333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FAZIO, D. On residuation in paraorthomodular lattices. In SOFT COMPUTING. ISSN 1432-7643, 2020, vol. 24, no. 14, p. 10295-10304., Registrované v: WOS</w:t>
      </w:r>
    </w:p>
    <w:p w14:paraId="1C7C71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Ivan - HALAS, Radomir - LAENGER, Helmut. The logic induced by effect algebras. In SOFT COMPUTING. ISSN 1432-7643, 2020, vol. 24, no. 19, p. 14275-14286.,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E16C79E" w14:textId="77777777" w:rsidTr="00DA5B17">
        <w:trPr>
          <w:trHeight w:val="100"/>
        </w:trPr>
        <w:tc>
          <w:tcPr>
            <w:tcW w:w="1410" w:type="dxa"/>
            <w:tcBorders>
              <w:top w:val="nil"/>
              <w:left w:val="nil"/>
              <w:bottom w:val="nil"/>
              <w:right w:val="nil"/>
            </w:tcBorders>
          </w:tcPr>
          <w:p w14:paraId="6D1605D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14:paraId="00EA785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Product effect algebras. In International Journal of Theoretical Physics, 2002, vol. 41, s. 1827-1839. ISSN 0020-7748.</w:t>
            </w:r>
          </w:p>
        </w:tc>
      </w:tr>
    </w:tbl>
    <w:p w14:paraId="0AF4CC79"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6C54F540"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12519A6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9D288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GORAGHANI, S.S. - BORZOOEI, R. Module structure on effect algebras. In Bulletin of the Section of Logic. ISSN 0138-0680, 2020,  vol. 49, no. 3, p. 269-290.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16AA133" w14:textId="77777777" w:rsidTr="00DA5B17">
        <w:trPr>
          <w:trHeight w:val="100"/>
        </w:trPr>
        <w:tc>
          <w:tcPr>
            <w:tcW w:w="1410" w:type="dxa"/>
            <w:tcBorders>
              <w:top w:val="nil"/>
              <w:left w:val="nil"/>
              <w:bottom w:val="nil"/>
              <w:right w:val="nil"/>
            </w:tcBorders>
          </w:tcPr>
          <w:p w14:paraId="2B2884F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14:paraId="4C8265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p. 685-701. ISSN 0020-7748.</w:t>
            </w:r>
          </w:p>
        </w:tc>
      </w:tr>
    </w:tbl>
    <w:p w14:paraId="32B6EB5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6EF2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LAENGER, Helmut. Residuation in lattice effect algebras. In FUZZY SETS AND SYSTEMS. ISSN 0165-0114, 2020, vol. 397, p. 168-178., Registrované v: WOS</w:t>
      </w:r>
    </w:p>
    <w:p w14:paraId="7159CB1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DIETZEL, Carsten - RUMP, Wolfgang. The structure group of a non-degenerate effect algebra. In ALGEBRA UNIVERSALIS. ISSN 0002-5240, 2020, vol. 81, no. 2., Registrované v: WOS</w:t>
      </w:r>
    </w:p>
    <w:p w14:paraId="1CD089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JENCA, Gejza. Pseudo effect algebras are algebras over bounded posets. In FUZZY SETS AND SYSTEMS. ISSN 0165-0114, 2020, vol. 397, p. 179-185., Registrované v: WOS</w:t>
      </w:r>
    </w:p>
    <w:p w14:paraId="07264FA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RUMP, Wolfgang - ZHANG, Xia. L-effect Algebras. In STUDIA LOGICA. ISSN 0039-3215, 2020, vol. 108, no. 4, pp. 725-750., Registrované v: WOS</w:t>
      </w:r>
    </w:p>
    <w:p w14:paraId="63C984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XIA, Changchun - ZHAO, Bin. The completions of multi-posets and quantum B-algebras. In FUZZY SETS AND SYSTEMS. ISSN 0165-0114, 2020, vol. 382, p. 98-109., Registrované v: WOS</w:t>
      </w:r>
    </w:p>
    <w:p w14:paraId="44F8272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CIUNGU, Lavinia Corina. Quantum B-algebras with involutions. In Journal of Algebra and its Applications. ISSN 02194988,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F5079B9" w14:textId="77777777" w:rsidTr="00DA5B17">
        <w:trPr>
          <w:trHeight w:val="100"/>
        </w:trPr>
        <w:tc>
          <w:tcPr>
            <w:tcW w:w="1410" w:type="dxa"/>
            <w:tcBorders>
              <w:top w:val="nil"/>
              <w:left w:val="nil"/>
              <w:bottom w:val="nil"/>
              <w:right w:val="nil"/>
            </w:tcBorders>
          </w:tcPr>
          <w:p w14:paraId="7F02E0F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14:paraId="2C7DC08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Difference posets, effects, and quantum measurements. In International Journal of Theoretical Physics, 1994, vol. 33, p. 819-850. ISSN 0020-7748.</w:t>
            </w:r>
          </w:p>
        </w:tc>
      </w:tr>
    </w:tbl>
    <w:p w14:paraId="7D5A974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698BE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AL-ADILEE, Ahmed M. - AL-MOUSAWI, Mustafa G. Quantum Logic Maps and Triangular Norms on D-posets. In Journal of Physics: Conference Series. ISSN 17426588, 2020-05-26, 1530, 1, art. nr. 012121.,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1E406B2" w14:textId="77777777" w:rsidTr="00DA5B17">
        <w:trPr>
          <w:trHeight w:val="100"/>
        </w:trPr>
        <w:tc>
          <w:tcPr>
            <w:tcW w:w="1410" w:type="dxa"/>
            <w:tcBorders>
              <w:top w:val="nil"/>
              <w:left w:val="nil"/>
              <w:bottom w:val="nil"/>
              <w:right w:val="nil"/>
            </w:tcBorders>
          </w:tcPr>
          <w:p w14:paraId="4729F1E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14:paraId="2F3290A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Every states on interval effect algebra is integral. In Journal of Mathematical Physics, 2010, vol. 51, 083508-12. (2009: 1.318 - IF, Q3 - JCR, 0.829 - SJR, Q2 - SJR, karentované - CCC). (2010 - Current Contents). ISSN 0022-2488. Dostupné na: </w:t>
            </w:r>
            <w:hyperlink r:id="rId393" w:history="1">
              <w:r>
                <w:rPr>
                  <w:rFonts w:ascii="Times New Roman" w:hAnsi="Times New Roman" w:cs="Times New Roman"/>
                  <w:color w:val="7F7F7F"/>
                  <w:sz w:val="24"/>
                  <w:szCs w:val="24"/>
                </w:rPr>
                <w:t>https://doi.org/10.1063/1.3467463</w:t>
              </w:r>
            </w:hyperlink>
          </w:p>
        </w:tc>
      </w:tr>
    </w:tbl>
    <w:p w14:paraId="63E1C5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51CD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WESTERBAAN, Abraham - WESTERBAAN, Bas - VAN DE WETERING, John. A characterisation of ordered abstract probabilities. In ACM International Conference Proceeding Series, 2020-07-08, p. 944-957.,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CB27F91" w14:textId="77777777" w:rsidTr="00DA5B17">
        <w:trPr>
          <w:trHeight w:val="100"/>
        </w:trPr>
        <w:tc>
          <w:tcPr>
            <w:tcW w:w="1410" w:type="dxa"/>
            <w:tcBorders>
              <w:top w:val="nil"/>
              <w:left w:val="nil"/>
              <w:bottom w:val="nil"/>
              <w:right w:val="nil"/>
            </w:tcBorders>
          </w:tcPr>
          <w:p w14:paraId="4856ECF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14:paraId="49CEC6E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Bell-type inequalities in orthomodular lattices I. Inequalities of order 2. In International Journal of Theoretical Physics, 1995, vol. 34, p. 995-1024. ISSN 0020-7748.</w:t>
            </w:r>
          </w:p>
        </w:tc>
      </w:tr>
    </w:tbl>
    <w:p w14:paraId="06D48E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755A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SVOZIL, Karl. What Is So Special about Quantum Clicks? In ENTROPY, 2020, vol. 22, no. 6, art. nr. 602.,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68A94BB" w14:textId="77777777" w:rsidTr="00DA5B17">
        <w:trPr>
          <w:trHeight w:val="100"/>
        </w:trPr>
        <w:tc>
          <w:tcPr>
            <w:tcW w:w="1410" w:type="dxa"/>
            <w:tcBorders>
              <w:top w:val="nil"/>
              <w:left w:val="nil"/>
              <w:bottom w:val="nil"/>
              <w:right w:val="nil"/>
            </w:tcBorders>
          </w:tcPr>
          <w:p w14:paraId="683012F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14:paraId="175582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Bell-type inequalities in orthomodular lattices II. Inequalities of higher order. In International Journal of Theoretical Physics, 1995, vol. 34, p. 1025-1036. ISSN 0020-7748.</w:t>
            </w:r>
          </w:p>
        </w:tc>
      </w:tr>
    </w:tbl>
    <w:p w14:paraId="4D789D1A"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272FE0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2B5811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SVOZIL, Karl. What Is So Special about Quantum Clicks? In ENTROPY, 2020, vol. 22, no. 6. art. no. 602.,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5A9882" w14:textId="77777777" w:rsidTr="00DA5B17">
        <w:trPr>
          <w:trHeight w:val="100"/>
        </w:trPr>
        <w:tc>
          <w:tcPr>
            <w:tcW w:w="1410" w:type="dxa"/>
            <w:tcBorders>
              <w:top w:val="nil"/>
              <w:left w:val="nil"/>
              <w:bottom w:val="nil"/>
              <w:right w:val="nil"/>
            </w:tcBorders>
          </w:tcPr>
          <w:p w14:paraId="38253C6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14:paraId="078BCD9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Bell-type inequalities in horizontal sums of Boolean algebras. In Foundations of Physics, 1994, vol. 24, p. 1195-1202. ISSN 0015-9018.</w:t>
            </w:r>
          </w:p>
        </w:tc>
      </w:tr>
    </w:tbl>
    <w:p w14:paraId="439982B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38E8B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SVOZIL, Karl. What Is So Special about Quantum Clicks? In ENTROPY, 2020, vol. 22, no. 6, art. nr. 602.,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611787" w14:textId="77777777" w:rsidTr="00DA5B17">
        <w:trPr>
          <w:trHeight w:val="100"/>
        </w:trPr>
        <w:tc>
          <w:tcPr>
            <w:tcW w:w="1410" w:type="dxa"/>
            <w:tcBorders>
              <w:top w:val="nil"/>
              <w:left w:val="nil"/>
              <w:bottom w:val="nil"/>
              <w:right w:val="nil"/>
            </w:tcBorders>
          </w:tcPr>
          <w:p w14:paraId="6943C74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14:paraId="684209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Generalized pseudo-EMV-effect algebras. In Soft Computing, 2019, vol. 23, no. 20, p. 9807-9819. (2018: 2.784 - IF, Q2 - JCR, 0.617 - SJR, Q2 - SJR, karentované - CCC). (2019 - Current Contents). ISSN 1432-7643. Dostupné na: </w:t>
            </w:r>
            <w:hyperlink r:id="rId394" w:history="1">
              <w:r>
                <w:rPr>
                  <w:rFonts w:ascii="Times New Roman" w:hAnsi="Times New Roman" w:cs="Times New Roman"/>
                  <w:color w:val="7F7F7F"/>
                  <w:sz w:val="24"/>
                  <w:szCs w:val="24"/>
                </w:rPr>
                <w:t>https://doi.org/10.1007/s00500-019-03880-0</w:t>
              </w:r>
            </w:hyperlink>
          </w:p>
        </w:tc>
      </w:tr>
    </w:tbl>
    <w:p w14:paraId="4FD062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6159C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EBL-algebras. In SOFT COMPUTING. ISSN 1432-7643, 2020, vol. 24, no. 19, p. 14333-14343.,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7EDD487" w14:textId="77777777" w:rsidTr="00DA5B17">
        <w:trPr>
          <w:trHeight w:val="100"/>
        </w:trPr>
        <w:tc>
          <w:tcPr>
            <w:tcW w:w="1410" w:type="dxa"/>
            <w:tcBorders>
              <w:top w:val="nil"/>
              <w:left w:val="nil"/>
              <w:bottom w:val="nil"/>
              <w:right w:val="nil"/>
            </w:tcBorders>
          </w:tcPr>
          <w:p w14:paraId="19BE9EC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14:paraId="40DE36E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unital partially-ordered groups. In Kybernetika, 2002, vol. 38, s. 297-318. ISSN 0023-5954.</w:t>
            </w:r>
          </w:p>
        </w:tc>
      </w:tr>
    </w:tbl>
    <w:p w14:paraId="69FEFBE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11F9D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POURGHOLAMHOSSEIN, Mahmood - RANJBAR, Mohammad Ali. UNITAL TOPOLOGY ON A UNITAL l-GROUP. In MATHEMATICA SLOVACA. ISSN 0139-9918, 2020, vol. 70, no. 5, p. 1189-1196.,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4BAB926" w14:textId="77777777" w:rsidTr="00DA5B17">
        <w:trPr>
          <w:trHeight w:val="100"/>
        </w:trPr>
        <w:tc>
          <w:tcPr>
            <w:tcW w:w="1410" w:type="dxa"/>
            <w:tcBorders>
              <w:top w:val="nil"/>
              <w:left w:val="nil"/>
              <w:bottom w:val="nil"/>
              <w:right w:val="nil"/>
            </w:tcBorders>
          </w:tcPr>
          <w:p w14:paraId="2AA9DCA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14:paraId="518209B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On EMV-algebras. In Fuzzy Sets and Systems, 2019, vol. 373, p. 116-148. (2018: 2.907 - IF, Q1 - JCR, 1.347 - SJR, Q1 - SJR, karentované - CCC). (2019 - Current Contents). ISSN 0165-0114. Dostupné na: </w:t>
            </w:r>
            <w:hyperlink r:id="rId395" w:history="1">
              <w:r>
                <w:rPr>
                  <w:rFonts w:ascii="Times New Roman" w:hAnsi="Times New Roman" w:cs="Times New Roman"/>
                  <w:color w:val="7F7F7F"/>
                  <w:sz w:val="24"/>
                  <w:szCs w:val="24"/>
                </w:rPr>
                <w:t>https://doi.org/10.1016/j.fss.2019.02.013</w:t>
              </w:r>
            </w:hyperlink>
          </w:p>
        </w:tc>
      </w:tr>
    </w:tbl>
    <w:p w14:paraId="0A5DA53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983A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EBL-algebras. In SOFT COMPUTING. ISSN 1432-7643, 2020, vol. 24, no. 19, pp. 14333-14343., Registrované v: WOS</w:t>
      </w:r>
    </w:p>
    <w:p w14:paraId="7C1A3B7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Hongxing. EMV-algebras with Quantifier and Semi-states on EMV-algebras. In JOURNAL OF MULTIPLE-VALUED LOGIC AND SOFT COMPUTING. ISSN 1542-3980, 2020, vol. 35, no. 3-4, p. 365-387., Registrované v: WOS</w:t>
      </w:r>
    </w:p>
    <w:p w14:paraId="15673C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Jing - WU, Yali - YANG, Yichuan. Hyper Commutative Basic Algebras, Hyper MV-algebras, and States. In JOURNAL OF MULTIPLE-VALUED LOGIC AND SOFT COMPUTING. ISSN 1542-3980, 2020, vol. 35, no. 3-4, p. 347-364.,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21C039C" w14:textId="77777777" w:rsidTr="00DA5B17">
        <w:trPr>
          <w:trHeight w:val="100"/>
        </w:trPr>
        <w:tc>
          <w:tcPr>
            <w:tcW w:w="1410" w:type="dxa"/>
            <w:tcBorders>
              <w:top w:val="nil"/>
              <w:left w:val="nil"/>
              <w:bottom w:val="nil"/>
              <w:right w:val="nil"/>
            </w:tcBorders>
          </w:tcPr>
          <w:p w14:paraId="348D0F8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14:paraId="229891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States on EMV-algebras. In Soft Computing, 2019, vol. 23, no. 17, p. 7513-7536. (2018: 2.784 - IF, Q2 - JCR, 0.617 - SJR, Q2 - SJR, karentované - CCC). (2019 - Current Contents). ISSN 1432-7643. Dostupné na: </w:t>
            </w:r>
            <w:hyperlink r:id="rId396" w:history="1">
              <w:r>
                <w:rPr>
                  <w:rFonts w:ascii="Times New Roman" w:hAnsi="Times New Roman" w:cs="Times New Roman"/>
                  <w:color w:val="7F7F7F"/>
                  <w:sz w:val="24"/>
                  <w:szCs w:val="24"/>
                </w:rPr>
                <w:t>https://doi.org/10.1007/s00500-018-03738-x</w:t>
              </w:r>
            </w:hyperlink>
          </w:p>
        </w:tc>
      </w:tr>
    </w:tbl>
    <w:p w14:paraId="17C34C7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5A48E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EBL-algebras. In SOFT COMPUTING. ISSN 1432-7643, 2020, vol. 24, no. 19, p. 14333-14343., Registrované v: WOS</w:t>
      </w:r>
    </w:p>
    <w:p w14:paraId="34AC8D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Hongxing. EMV-algebras with Quantifier and Semi-states on EMV-algebras. In JOURNAL OF MULTIPLE-VALUED LOGIC AND SOFT COMPUTING. ISSN 1542-3980, 2020, vol. 35, no. 3-4, pp. 365-387., Registrované v: WOS</w:t>
      </w:r>
    </w:p>
    <w:p w14:paraId="5AAC2D9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Jing - WU, Yali - YANG, Yichuan. Hyper Commutative Basic Algebras, Hyper MV-algebras, and States. In JOURNAL OF MULTIPLE-VALUED LOGIC AND SOFT COMPUTING. ISSN 1542-3980, 2020, vol. 35, no. 3-4, p. 347-364.,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6C123B1" w14:textId="77777777" w:rsidTr="00DA5B17">
        <w:trPr>
          <w:trHeight w:val="100"/>
        </w:trPr>
        <w:tc>
          <w:tcPr>
            <w:tcW w:w="1410" w:type="dxa"/>
            <w:tcBorders>
              <w:top w:val="nil"/>
              <w:left w:val="nil"/>
              <w:bottom w:val="nil"/>
              <w:right w:val="nil"/>
            </w:tcBorders>
          </w:tcPr>
          <w:p w14:paraId="1A5D31E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ADCA75</w:t>
            </w:r>
          </w:p>
        </w:tc>
        <w:tc>
          <w:tcPr>
            <w:tcW w:w="8193" w:type="dxa"/>
            <w:tcBorders>
              <w:top w:val="nil"/>
              <w:left w:val="nil"/>
              <w:bottom w:val="nil"/>
              <w:right w:val="nil"/>
            </w:tcBorders>
          </w:tcPr>
          <w:p w14:paraId="04511C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Hyper effect algebras. In Fuzzy Sets and Systems, 2017, vol. 326, p. 34-51. (2016: 2.718 - IF, Q1 - JCR, 1.408 - SJR, Q1 - SJR, karentované - CCC). (2017 - Current Contents). ISSN 0165-0114. Dostupné na: </w:t>
            </w:r>
            <w:hyperlink r:id="rId397" w:history="1">
              <w:r>
                <w:rPr>
                  <w:rFonts w:ascii="Times New Roman" w:hAnsi="Times New Roman" w:cs="Times New Roman"/>
                  <w:color w:val="7F7F7F"/>
                  <w:sz w:val="24"/>
                  <w:szCs w:val="24"/>
                </w:rPr>
                <w:t>https://doi.org/10.1016/j.fss.2016.12.012</w:t>
              </w:r>
            </w:hyperlink>
          </w:p>
        </w:tc>
      </w:tr>
    </w:tbl>
    <w:p w14:paraId="2A8308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E26B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Jing - WU, Yali - YANG, Yichuan. Hyper Commutative Basic Algebras, Hyper MV-algebras, and States. In JOURNAL OF MULTIPLE-VALUED LOGIC AND SOFT COMPUTING. ISSN 1542-3980, 2020, vol. 35, no. 3-4, p. 347-364., Registrované v: WOS</w:t>
      </w:r>
    </w:p>
    <w:p w14:paraId="2C3D65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Yongwei - ZHU, Kuanyun - XIN, Xiaolong. Fuzzy weak hyper deductive systems of hyper equality algebras and their measures. In JOURNAL OF INTELLIGENT &amp; FUZZY SYSTEMS. ISSN 1064-1246, 2020, vol. 38, no. 4, pp. 4415-4429.,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5D7BBF" w14:textId="77777777" w:rsidTr="00DA5B17">
        <w:trPr>
          <w:trHeight w:val="100"/>
        </w:trPr>
        <w:tc>
          <w:tcPr>
            <w:tcW w:w="1410" w:type="dxa"/>
            <w:tcBorders>
              <w:top w:val="nil"/>
              <w:left w:val="nil"/>
              <w:bottom w:val="nil"/>
              <w:right w:val="nil"/>
            </w:tcBorders>
          </w:tcPr>
          <w:p w14:paraId="4A76C73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14:paraId="49C5FBE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Pseudo equality algebras: revision. In Soft Computing, 2016, vol. 20, no. 6, p. 2091-2101. (2015: 1.630 - IF, Q2 - JCR, 0.759 - SJR, Q1 - SJR, karentované - CCC). (2016 - Current Contents). ISSN 1432-7643. Dostupné na: </w:t>
            </w:r>
            <w:hyperlink r:id="rId398" w:history="1">
              <w:r>
                <w:rPr>
                  <w:rFonts w:ascii="Times New Roman" w:hAnsi="Times New Roman" w:cs="Times New Roman"/>
                  <w:color w:val="7F7F7F"/>
                  <w:sz w:val="24"/>
                  <w:szCs w:val="24"/>
                </w:rPr>
                <w:t>https://doi.org/10.1007/s00500-015-1888-x</w:t>
              </w:r>
            </w:hyperlink>
          </w:p>
        </w:tc>
      </w:tr>
    </w:tbl>
    <w:p w14:paraId="5C613C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5647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Pseudo-equality Algebras and Residuated Posets. In JOURNAL OF MULTIPLE-VALUED LOGIC AND SOFT COMPUTING. ISSN 1542-3980, 2020, vol. 34, no. 1-2, p. 1-23., Registrované v: WOS</w:t>
      </w:r>
    </w:p>
    <w:p w14:paraId="1E1339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Meng Ke - XIN, Xiao Long. Filter theory of pseudo equality algebras. In JOURNAL OF INTELLIGENT &amp; FUZZY SYSTEMS. ISSN 1064-1246, 2020, vol. 39, no. 1, p. 475-487., Registrované v: WOS</w:t>
      </w:r>
    </w:p>
    <w:p w14:paraId="627E9B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YANG, Yongwei - ZHU, Kuanyun - XIN, Xiaolong. Fuzzy weak hyper deductive systems of hyper equality algebras and their measures. In JOURNAL OF INTELLIGENT &amp; FUZZY SYSTEMS. ISSN 1064-1246, 2020, vol. 38, no. 4, p. 4415-4429.,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4EEFF76" w14:textId="77777777" w:rsidTr="00DA5B17">
        <w:trPr>
          <w:trHeight w:val="100"/>
        </w:trPr>
        <w:tc>
          <w:tcPr>
            <w:tcW w:w="1410" w:type="dxa"/>
            <w:tcBorders>
              <w:top w:val="nil"/>
              <w:left w:val="nil"/>
              <w:bottom w:val="nil"/>
              <w:right w:val="nil"/>
            </w:tcBorders>
          </w:tcPr>
          <w:p w14:paraId="2E17CA5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14:paraId="61B9188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A classification of trigonometrical thin sets and their interrelations. In Proceedings of the American Mathematical Society, 1997, vol. 125, p. 1111-1121. ISSN 0002-9939.</w:t>
            </w:r>
          </w:p>
        </w:tc>
      </w:tr>
    </w:tbl>
    <w:p w14:paraId="2FCB14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DD788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DIKRANJAN, Dikran - DAS, Pratulananda - BOSE, Kumardipta. Statistically characterized subgroups of the circle. In Fundamenta Mathematicae. ISSN 00162736, 2020-01-01, 249, 2, pp. 185-209.,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624043B" w14:textId="77777777" w:rsidTr="00DA5B17">
        <w:trPr>
          <w:trHeight w:val="100"/>
        </w:trPr>
        <w:tc>
          <w:tcPr>
            <w:tcW w:w="1410" w:type="dxa"/>
            <w:tcBorders>
              <w:top w:val="nil"/>
              <w:left w:val="nil"/>
              <w:bottom w:val="nil"/>
              <w:right w:val="nil"/>
            </w:tcBorders>
          </w:tcPr>
          <w:p w14:paraId="776544E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14:paraId="03105F4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FABŠIČ, Tomáš** - GROŠEK, Otokar - </w:t>
            </w:r>
            <w:r>
              <w:rPr>
                <w:rFonts w:ascii="Times New Roman" w:hAnsi="Times New Roman" w:cs="Times New Roman"/>
                <w:sz w:val="24"/>
                <w:szCs w:val="24"/>
                <w:u w:val="single"/>
              </w:rPr>
              <w:t>NEMOGA, Karol</w:t>
            </w:r>
            <w:r>
              <w:rPr>
                <w:rFonts w:ascii="Times New Roman" w:hAnsi="Times New Roman" w:cs="Times New Roman"/>
                <w:sz w:val="24"/>
                <w:szCs w:val="24"/>
              </w:rPr>
              <w:t xml:space="preserve"> - ZAJAC, Pavol. On generating invertible circulant binary matrices with a prescribed number of ones. In Cryptography and Communications, 2018, vol. 10, no. 1, p. 159-175. (2017: 1.213 - IF, Q2 - JCR, 0.446 - SJR, Q2 - SJR, karentované - CCC). (2018 - Current Contents). ISSN 1936-2447. Dostupné na: </w:t>
            </w:r>
            <w:hyperlink r:id="rId399" w:history="1">
              <w:r>
                <w:rPr>
                  <w:rFonts w:ascii="Times New Roman" w:hAnsi="Times New Roman" w:cs="Times New Roman"/>
                  <w:color w:val="7F7F7F"/>
                  <w:sz w:val="24"/>
                  <w:szCs w:val="24"/>
                </w:rPr>
                <w:t>https://doi.org/10.1007/s12095-017-0239-4</w:t>
              </w:r>
            </w:hyperlink>
          </w:p>
        </w:tc>
      </w:tr>
    </w:tbl>
    <w:p w14:paraId="4EC3125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A297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JITMAN, Somphong. Determinants of some special matrices over commutative finite chain rings. In SPECIAL MATRICES. ISSN 2300-7451, 2020, vol. 8, no. 1, p. 242-256.,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4F43CE4" w14:textId="77777777" w:rsidTr="00DA5B17">
        <w:trPr>
          <w:trHeight w:val="100"/>
        </w:trPr>
        <w:tc>
          <w:tcPr>
            <w:tcW w:w="1410" w:type="dxa"/>
            <w:tcBorders>
              <w:top w:val="nil"/>
              <w:left w:val="nil"/>
              <w:bottom w:val="nil"/>
              <w:right w:val="nil"/>
            </w:tcBorders>
          </w:tcPr>
          <w:p w14:paraId="74A750C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14:paraId="51D35F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FARIA, L. - DE FIGUEIREDO, C.M.H. - SÝKORA, O. - </w:t>
            </w:r>
            <w:r>
              <w:rPr>
                <w:rFonts w:ascii="Times New Roman" w:hAnsi="Times New Roman" w:cs="Times New Roman"/>
                <w:sz w:val="24"/>
                <w:szCs w:val="24"/>
                <w:u w:val="single"/>
              </w:rPr>
              <w:t>VRŤO, Imrich</w:t>
            </w:r>
            <w:r>
              <w:rPr>
                <w:rFonts w:ascii="Times New Roman" w:hAnsi="Times New Roman" w:cs="Times New Roman"/>
                <w:sz w:val="24"/>
                <w:szCs w:val="24"/>
              </w:rPr>
              <w:t>. An improved upper bound on the crossing number of the hypercube. L. Faria, C.M.H. De Figueiredo, O. Sýkora, I. Vrťo. In Journal of Graph Theory, 2008, vol. 59, p. 145-161. ISSN 0364-9024.</w:t>
            </w:r>
          </w:p>
        </w:tc>
      </w:tr>
    </w:tbl>
    <w:p w14:paraId="18D0C581"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1C35B511"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37000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ACD38B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CLANCY, Kieran - HAYTHORPE, Michael - NEWCOMBE, Alex. A survey of graphs with known or bounded crossing numbers. In AUSTRALASIAN JOURNAL OF COMBINATORICS. ISSN 2202-3518, 2020, vol. 78, p. 209-296., Registrované v: WOS</w:t>
      </w:r>
    </w:p>
    <w:p w14:paraId="7E061D5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GREGOR, Petr - MIČKA, Ondřej - MÜTZE, Torsten. On the central levels problem. In Leibniz International Proceedings in Informatics, LIPIcs. ISSN 18688969, 2020-06-01, 168.,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D94AC3" w14:textId="77777777" w:rsidTr="00DA5B17">
        <w:trPr>
          <w:trHeight w:val="100"/>
        </w:trPr>
        <w:tc>
          <w:tcPr>
            <w:tcW w:w="1410" w:type="dxa"/>
            <w:tcBorders>
              <w:top w:val="nil"/>
              <w:left w:val="nil"/>
              <w:bottom w:val="nil"/>
              <w:right w:val="nil"/>
            </w:tcBorders>
          </w:tcPr>
          <w:p w14:paraId="4B9FC64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14:paraId="4B85820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SATHIYARAJ, T. - WANG, JinRong. Synchronization of butterfly fractional order chaotic system. In Mathematics, 2020, vol. 8, no. 3, p. 1-12. (2019: 1.747 - IF, Q1 - JCR, 0.299 - SJR, Q3 - SJR, karentované - CCC). (2020 - Current Contents). ISSN 2227-7390. Dostupné na: </w:t>
            </w:r>
            <w:hyperlink r:id="rId400" w:history="1">
              <w:r>
                <w:rPr>
                  <w:rFonts w:ascii="Times New Roman" w:hAnsi="Times New Roman" w:cs="Times New Roman"/>
                  <w:color w:val="7F7F7F"/>
                  <w:sz w:val="24"/>
                  <w:szCs w:val="24"/>
                </w:rPr>
                <w:t>https://doi.org/10.3390/math8030446</w:t>
              </w:r>
            </w:hyperlink>
          </w:p>
        </w:tc>
      </w:tr>
    </w:tbl>
    <w:p w14:paraId="3A15F1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F10D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Yong - WU, Ailong - LI, Biwen. Synchronization of bidirection multiple neural networks with impulsive coupling control. In ADVANCES IN DIFFERENCE EQUATIONS. ISSN 1687-1847, 2020, vol. 2020, no. 1., Registrované v: WOS</w:t>
      </w:r>
    </w:p>
    <w:p w14:paraId="18A13B6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RUSYN, Volodymyr - SUBBOTIN, Sergey - SAMBAS, Aceng. Analysis and experimental realization of the logistic map using arduino pro mini. In CEUR Workshop Proceedings. ISSN 16130073, 2020-01-01, 2608, p. 300-310., Registrované v: SCOPUS</w:t>
      </w:r>
    </w:p>
    <w:p w14:paraId="7C71ABC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ZHANG, Xinguang - JIANG, Jiqiang - LIU, Lishan - WU, Yonghong. Extremal Solutions for a Class of Tempered Fractional Turbulent Flow Equations in a Porous Medium. In Mathematical Problems in Engineering. ISSN 1024123X, 2020-01-01, 2020., Registrované v: SCOPUS</w:t>
      </w:r>
    </w:p>
    <w:p w14:paraId="2FD7A9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ZHANG, Xinguang - YU, Lixin - JIANG, Jiqiang - WU, Yonghong - CUI, Yujun. Solutions for a Singular Hadamard-Type Fractional Differential Equation by the Spectral Construct Analysis. In Journal of Function Spaces. ISSN 23148896, 2020-01-01, 2020.,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1AB77F8" w14:textId="77777777" w:rsidTr="00DA5B17">
        <w:trPr>
          <w:trHeight w:val="100"/>
        </w:trPr>
        <w:tc>
          <w:tcPr>
            <w:tcW w:w="1410" w:type="dxa"/>
            <w:tcBorders>
              <w:top w:val="nil"/>
              <w:left w:val="nil"/>
              <w:bottom w:val="nil"/>
              <w:right w:val="nil"/>
            </w:tcBorders>
          </w:tcPr>
          <w:p w14:paraId="7F88435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14:paraId="298C97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Periodic impulsive fractional differential equations. In Advances in Nonlinear Analysis, 2019, vol. 8, no. 1, p. 482-496. (2018: 6.636 - IF, Q1 - JCR, 3.215 - SJR, Q1 - SJR, karentované - CCC). (2019 - Current Contents). ISSN 2191-9496. Dostupné na: </w:t>
            </w:r>
            <w:hyperlink r:id="rId401" w:history="1">
              <w:r>
                <w:rPr>
                  <w:rFonts w:ascii="Times New Roman" w:hAnsi="Times New Roman" w:cs="Times New Roman"/>
                  <w:color w:val="7F7F7F"/>
                  <w:sz w:val="24"/>
                  <w:szCs w:val="24"/>
                </w:rPr>
                <w:t>https://doi.org/10.1515/anona-2017-0015</w:t>
              </w:r>
            </w:hyperlink>
          </w:p>
        </w:tc>
      </w:tr>
    </w:tbl>
    <w:p w14:paraId="7A2627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D0F0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BACHAR, Imed - ELTAYEB, Hassan. Positive solutions for a class of conformable fractional boundary value problems. In MATHEMATICAL METHODS IN THE APPLIED SCIENCES. ISSN 0170-4214, 2020., Registrované v: WOS</w:t>
      </w:r>
    </w:p>
    <w:p w14:paraId="7EA599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Fang - YANG, Wenjing - WANG, Huiwen. Nonlinear fractional differential equation involving two mixed fractional orders with nonlocal boundary conditions and Ulam-Hyers stability. In BOUNDARY VALUE PROBLEMS. ISSN 1687-2770, 2020, vol. 2020, no. 1., Registrované v: WOS</w:t>
      </w:r>
    </w:p>
    <w:p w14:paraId="31FA3F7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Xiping - JIA, Mei - BAI, Zhanbing. Nonlocal problems of fractional systems involving left and right fractional derivatives at resonance. In AIMS MATHEMATICS, 2020, vol. 5, no. 4, p. 3331-3345., Registrované v: WOS</w:t>
      </w:r>
    </w:p>
    <w:p w14:paraId="68624D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LUO, Danfeng - LUO, Zhiguo. EXISTENCE AND HYERS-ULAM STABILITY RESULTS FOR A CLASS OF FRACTIONAL ORDER DELAY DIFFERENTIAL EQUATIONS WITH NON-INSTANTANEOUS IMPULSES. In MATHEMATICA SLOVACA. ISSN 0139-9918, 2020, vol. 70, no. 5, p. 1231-1248., Registrované v: WOS</w:t>
      </w:r>
    </w:p>
    <w:p w14:paraId="1E4B4A62"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971453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RAO, Sabbavarapu Nageswara - SINGH, Manoj - MEETEI, M. Zico. Multiplicity of positive solutions for Hadamard fractional differential equations with p-Laplacian operator. In BOUNDARY VALUE PROBLEMS. ISSN 1687-2770, 2020, vol. 2020, no. 1., Registrované v: WOS</w:t>
      </w:r>
    </w:p>
    <w:p w14:paraId="1979A1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SONG, Shiying - CUI, Yujun. Existence of solutions for integral boundary value problems of mixed fractional differential equations under resonance. In BOUNDARY VALUE PROBLEMS. ISSN 1687-2770, 2020, vol. 2020, no.1., Registrované v: WOS</w:t>
      </w:r>
    </w:p>
    <w:p w14:paraId="6A3C61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WU, Guo-Cheng - LUO, Maokang - HUANG, Lan-Lan - BANERJEE, Santo. Short memory fractional differential equations for new memristor and neural network design. In NONLINEAR DYNAMICS. ISSN 0924-090X, 2020, vol. 100, no. 4, p. 3611-3623., Registrované v: WOS</w:t>
      </w:r>
    </w:p>
    <w:p w14:paraId="296FD5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XIE, Jianqiang - LIANG, Dong - ZHANG, Zhiyue. Two novel energy dissipative difference schemes for the strongly coupled nonlinear space fractional wave equations with damping. In APPLIED NUMERICAL MATHEMATICS. ISSN 0168-9274, 2020, vol. 157, p. 178-209., Registrované v: WOS</w:t>
      </w:r>
    </w:p>
    <w:p w14:paraId="425A6EC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ZHANG, Tianwei - XIONG, Lianglin. Periodic motion for impulsive fractional functional differential equations with piecewise Caputo derivative. In APPLIED MATHEMATICS LETTERS. ISSN 0893-9659, 2020, vol. 101.,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8AB5DE5" w14:textId="77777777" w:rsidTr="00DA5B17">
        <w:trPr>
          <w:trHeight w:val="100"/>
        </w:trPr>
        <w:tc>
          <w:tcPr>
            <w:tcW w:w="1410" w:type="dxa"/>
            <w:tcBorders>
              <w:top w:val="nil"/>
              <w:left w:val="nil"/>
              <w:bottom w:val="nil"/>
              <w:right w:val="nil"/>
            </w:tcBorders>
          </w:tcPr>
          <w:p w14:paraId="22581E5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14:paraId="2990878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WANG, JinRong. Note on weakly fractional differential equations. In Advances in Difference Equations, 2019, vol. 143, p. [1-11]. (2018: 1.510 - IF, Q1 - JCR, 0.525 - SJR, Q2 - SJR, karentované - CCC). (2019 - Current Contents). ISSN 1687-1839. Dostupné na: </w:t>
            </w:r>
            <w:hyperlink r:id="rId402" w:history="1">
              <w:r>
                <w:rPr>
                  <w:rFonts w:ascii="Times New Roman" w:hAnsi="Times New Roman" w:cs="Times New Roman"/>
                  <w:color w:val="7F7F7F"/>
                  <w:sz w:val="24"/>
                  <w:szCs w:val="24"/>
                </w:rPr>
                <w:t>https://doi.org/10.1186/s13662-019-2086-4</w:t>
              </w:r>
            </w:hyperlink>
          </w:p>
        </w:tc>
      </w:tr>
    </w:tbl>
    <w:p w14:paraId="513DE1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04886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Xinguang - JIANG, Jiqiang - LIU, Lishan - WU, Yonghong. Extremal Solutions for a Class of Tempered Fractional Turbulent Flow Equations in a Porous Medium. In MATHEMATICAL PROBLEMS IN ENGINEERING. ISSN 1024-123X, 2020, vol. 2020., Registrované v: WOS</w:t>
      </w:r>
    </w:p>
    <w:p w14:paraId="1EF14E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Xinguang - YU, Lixin - JIANG, Jiqiang - WU, Yonghong - CUI, Yujun. Solutions for a Singular Hadamard-Type Fractional Differential Equation by the Spectral Construct Analysis. In JOURNAL OF FUNCTION SPACES. ISSN 2314-8896,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18756D" w14:textId="77777777" w:rsidTr="00DA5B17">
        <w:trPr>
          <w:trHeight w:val="100"/>
        </w:trPr>
        <w:tc>
          <w:tcPr>
            <w:tcW w:w="1410" w:type="dxa"/>
            <w:tcBorders>
              <w:top w:val="nil"/>
              <w:left w:val="nil"/>
              <w:bottom w:val="nil"/>
              <w:right w:val="nil"/>
            </w:tcBorders>
          </w:tcPr>
          <w:p w14:paraId="2A4C2DE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14:paraId="4788CC7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 WANG, JinRong. Periodic boundary value problems for higher-order fractinal differential systems. In Mathematical Methods in the Applied Sciences, 2019, vol. 42, p. 3616-3632. (2018: 1.533 - IF, Q2 - JCR, 0.666 - SJR, Q1 - SJR, karentované - CCC). (2019 - Current Contents). ISSN 0170-4214. Dostupné na: </w:t>
            </w:r>
            <w:hyperlink r:id="rId403" w:history="1">
              <w:r>
                <w:rPr>
                  <w:rFonts w:ascii="Times New Roman" w:hAnsi="Times New Roman" w:cs="Times New Roman"/>
                  <w:color w:val="7F7F7F"/>
                  <w:sz w:val="24"/>
                  <w:szCs w:val="24"/>
                </w:rPr>
                <w:t>https://doi.org/10.1002/mma.5601</w:t>
              </w:r>
            </w:hyperlink>
          </w:p>
        </w:tc>
      </w:tr>
    </w:tbl>
    <w:p w14:paraId="535DB7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437EF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Xinguang - JIANG, Jiqiang - LIU, Lishan - WU, Yonghong. Extremal Solutions for a Class of Tempered Fractional Turbulent Flow Equations in a Porous Medium. In MATHEMATICAL PROBLEMS IN ENGINEERING. ISSN 1024-123X,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F18729B" w14:textId="77777777" w:rsidTr="00DA5B17">
        <w:trPr>
          <w:trHeight w:val="100"/>
        </w:trPr>
        <w:tc>
          <w:tcPr>
            <w:tcW w:w="1410" w:type="dxa"/>
            <w:tcBorders>
              <w:top w:val="nil"/>
              <w:left w:val="nil"/>
              <w:bottom w:val="nil"/>
              <w:right w:val="nil"/>
            </w:tcBorders>
          </w:tcPr>
          <w:p w14:paraId="316B2B3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14:paraId="7764BFA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Note on periodic solutions of fractional differential equations. In Mathematical Methods in the Applied Sciences, 2018, vol. 41, no. 13, p. 5065-5073. (2017: 1.180 - IF, Q2 - JCR, 0.666 - SJR, Q1 - SJR, karentované - CCC). (2018 - Current Contents). ISSN 0170-4214. Dostupné na: </w:t>
            </w:r>
            <w:hyperlink r:id="rId404" w:history="1">
              <w:r>
                <w:rPr>
                  <w:rFonts w:ascii="Times New Roman" w:hAnsi="Times New Roman" w:cs="Times New Roman"/>
                  <w:color w:val="7F7F7F"/>
                  <w:sz w:val="24"/>
                  <w:szCs w:val="24"/>
                </w:rPr>
                <w:t>https://doi.org/10.1002/mma.4953</w:t>
              </w:r>
            </w:hyperlink>
          </w:p>
        </w:tc>
      </w:tr>
    </w:tbl>
    <w:p w14:paraId="17F18C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A930B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CHENG, Xiujun - QIN, Hongyu - ZHANG, Jiwei. A compact ADI scheme for two-dimensional fractional sub-diffusion equation with Neumann boundary </w:t>
      </w:r>
      <w:r>
        <w:rPr>
          <w:rFonts w:ascii="Times New Roman" w:hAnsi="Times New Roman" w:cs="Times New Roman"/>
          <w:i/>
          <w:iCs/>
          <w:color w:val="993300"/>
          <w:sz w:val="24"/>
          <w:szCs w:val="24"/>
        </w:rPr>
        <w:lastRenderedPageBreak/>
        <w:t>condition. In APPLIED NUMERICAL MATHEMATICS. ISSN 0168-9274, 2020, vol. 156, p. 50-62.,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9EB6CD9" w14:textId="77777777" w:rsidTr="00DA5B17">
        <w:trPr>
          <w:trHeight w:val="100"/>
        </w:trPr>
        <w:tc>
          <w:tcPr>
            <w:tcW w:w="1410" w:type="dxa"/>
            <w:tcBorders>
              <w:top w:val="nil"/>
              <w:left w:val="nil"/>
              <w:bottom w:val="nil"/>
              <w:right w:val="nil"/>
            </w:tcBorders>
          </w:tcPr>
          <w:p w14:paraId="7DBEF19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14:paraId="2146F32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in Hamiltonian systems on 2D lattices with nearest neighbour interactions. In Nonlinearity, 2007, vol. 20, no. 2, p. 319-341. ISSN 0951-7715.</w:t>
            </w:r>
          </w:p>
        </w:tc>
      </w:tr>
    </w:tbl>
    <w:p w14:paraId="17BB8B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E2046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BAK, Sergiy M. Global Well-Posedness of the Cauchy Problem for a System of Oscillators on a 2D-Lattice with Power Potentials. In Journal of Mathematical Sciences (United States). ISSN 10723374, 2020-05-01, 246, 5, pp. 593-601.,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AE0138" w14:textId="77777777" w:rsidTr="00DA5B17">
        <w:trPr>
          <w:trHeight w:val="100"/>
        </w:trPr>
        <w:tc>
          <w:tcPr>
            <w:tcW w:w="1410" w:type="dxa"/>
            <w:tcBorders>
              <w:top w:val="nil"/>
              <w:left w:val="nil"/>
              <w:bottom w:val="nil"/>
              <w:right w:val="nil"/>
            </w:tcBorders>
          </w:tcPr>
          <w:p w14:paraId="49D002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14:paraId="4BEE07C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ZHOU, Yong. Controllability of fractional functional evolution equations of Sobolev type via characteristic solution operators. In Journal of Optimization Theory and Applications, 2013, vol. 156, no. 1, p. 79-95. (2012: 1.423 - IF, Q1 - JCR, 1.240 - SJR, Q1 - SJR, karentované - CCC). (2013 - Current Contents). ISSN 0022-3239. Dostupné na: </w:t>
            </w:r>
            <w:hyperlink r:id="rId405" w:history="1">
              <w:r>
                <w:rPr>
                  <w:rFonts w:ascii="Times New Roman" w:hAnsi="Times New Roman" w:cs="Times New Roman"/>
                  <w:color w:val="7F7F7F"/>
                  <w:sz w:val="24"/>
                  <w:szCs w:val="24"/>
                </w:rPr>
                <w:t>https://doi.org/10.1007/s10957-012-0174-7</w:t>
              </w:r>
            </w:hyperlink>
          </w:p>
        </w:tc>
      </w:tr>
    </w:tbl>
    <w:p w14:paraId="7F71683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B883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CHANG, Yong-Kui - PEI, Yatian. Degenerate type fractional evolution hemivariational inequalities and optimal controls via fractional resolvent operators. In INTERNATIONAL JOURNAL OF CONTROL. ISSN 0020-7179, 2020, vol. 93, no. 3, pp. 528-540., Registrované v: WOS</w:t>
      </w:r>
    </w:p>
    <w:p w14:paraId="0DA0D2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CHAUDHARY, Renu. Monotone iterative technique for Sobolev type fractional integro-differential equations with fractional nonlocal conditions. In RENDICONTI DEL CIRCOLO MATEMATICO DI PALERMO. ISSN 0009-725X, 2020, vol. 69, no. 3, pp. 925-937., Registrované v: WOS</w:t>
      </w:r>
    </w:p>
    <w:p w14:paraId="6DAFB16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MAHMUDOV, Nazim. Variational Approach to Finite-Approximate Controllability of Sobolev-Type Fractional Systems. In JOURNAL OF OPTIMIZATION THEORY AND APPLICATIONS. ISSN 0022-3239, 2020, vol. 184, no. 2, pp. 671-686., Registrované v: WOS</w:t>
      </w:r>
    </w:p>
    <w:p w14:paraId="0834A9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NIRMALKUMAR, R. - MURUGESU, R. Approximate controllability results for neutral stochastic integrodifferential equations of Sobolev type with unbounded delay via resolvent operators. In INTERNATIONAL JOURNAL OF DYNAMICAL SYSTEMS AND DIFFERENTIAL EQUATIONS. ISSN 1752-3583, 2020, vol. 10, no. 3, pp. 268-285., Registrované v: WOS</w:t>
      </w:r>
    </w:p>
    <w:p w14:paraId="67680B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PONCE, Rodrigo. SUBORDINATION PRINCIPLE FOR FRACTIONAL DIFFUSION-WAVE EQUATIONS OF SOBOLEV TYPE. In FRACTIONAL CALCULUS AND APPLIED ANALYSIS. ISSN 1311-0454, 2020, vol. 23, no. 2, pp. 427-449., Registrované v: WOS</w:t>
      </w:r>
    </w:p>
    <w:p w14:paraId="1D92856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XIANG, Qiaomin - ZHU, Pengxian. Some New Results for the Sobolev-Type Fractional Order Delay Systems with Noncompact Semigroup. In JOURNAL OF FUNCTION SPACES. ISSN 2314-8896, 2020, vol. 2020., Registrované v: WOS</w:t>
      </w:r>
    </w:p>
    <w:p w14:paraId="1915054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YANG, He - ZHAO, Yanjie. Controllability of fractional evolution systems of Sobolev type via resolvent operators. In BOUNDARY VALUE PROBLEMS. ISSN 1687-2770, 2020, vol. 2020, no. 1., Registrované v: WOS</w:t>
      </w:r>
    </w:p>
    <w:p w14:paraId="56776E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YANG, He. Existence Results of Mild Solutions for the Fractional Stochastic Evolution Equations of Sobolev Type. In SYMMETRY-BASEL, 2020, vol. 12, no. 6., Registrované v: WOS</w:t>
      </w:r>
    </w:p>
    <w:p w14:paraId="3EE910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ZHAO ZHI-HAN - CHANG YONG-KUI. Topological properties of solution sets for Sobolev-type fractional stochastic differential inclusions with Poisson jumps. In APPLICABLE ANALYSIS. ISSN 0003-6811, 2020, vol. 99, no. 8, pp. 1373-1401., Registrované v: WOS</w:t>
      </w:r>
    </w:p>
    <w:p w14:paraId="0E2D30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10. [1.2] RAJA, Duraisamy Senthil - SUNDARARAJAN, Ponnusamy - KARTHIKEYAN, Kulandhaivel. Controllability problem for fractional impulsive integrodifferential evolution systems of mixed type with the measure of noncompactness. In Results in Nonlinear Analysis, 2020-01-01, 3, 2, pp. 85-99.,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8359568" w14:textId="77777777" w:rsidTr="00DA5B17">
        <w:trPr>
          <w:trHeight w:val="100"/>
        </w:trPr>
        <w:tc>
          <w:tcPr>
            <w:tcW w:w="1410" w:type="dxa"/>
            <w:tcBorders>
              <w:top w:val="nil"/>
              <w:left w:val="nil"/>
              <w:bottom w:val="nil"/>
              <w:right w:val="nil"/>
            </w:tcBorders>
          </w:tcPr>
          <w:p w14:paraId="76A8278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14:paraId="2C00728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Bifurcation from degenerate homoclinics in periodically forced systems. In Discrete and Continuous Dynamical Systems, 1999, vol. 5, no. 2, p. 359-374. ISSN 1078-0947. Dostupné na: </w:t>
            </w:r>
            <w:hyperlink r:id="rId406" w:history="1">
              <w:r>
                <w:rPr>
                  <w:rFonts w:ascii="Times New Roman" w:hAnsi="Times New Roman" w:cs="Times New Roman"/>
                  <w:color w:val="7F7F7F"/>
                  <w:sz w:val="24"/>
                  <w:szCs w:val="24"/>
                </w:rPr>
                <w:t>https://doi.org/10.3934/dcds.1999.5.359</w:t>
              </w:r>
            </w:hyperlink>
          </w:p>
        </w:tc>
      </w:tr>
    </w:tbl>
    <w:p w14:paraId="2AB188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D8230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LONG, Bin - ZHU, Changrong. TRANSVERSE HOMOCLINIC ORBIT BIFURCATED FROM A HOMOCLINIC MANIFOLD BY THE HIGHER ORDER MELNIKOV INTEGRALS. In JOURNAL OF APPLIED ANALYSIS AND COMPUTATION. ISSN 2156-907X, 2020, vol. 10, no. 4, pp. 1651-1665., Registrované v: WOS</w:t>
      </w:r>
    </w:p>
    <w:p w14:paraId="39C40E3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ZHU, Changrong - ZHANG, Weinian. Multiple chaos arising from single-parametric perturbation of a degenerate homoclinic orbit. In JOURNAL OF DIFFERENTIAL EQUATIONS. ISSN 0022-0396, 2020, vol. 268, no. 10, pp. 5672-5703.,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3142B07" w14:textId="77777777" w:rsidTr="00DA5B17">
        <w:trPr>
          <w:trHeight w:val="100"/>
        </w:trPr>
        <w:tc>
          <w:tcPr>
            <w:tcW w:w="1410" w:type="dxa"/>
            <w:tcBorders>
              <w:top w:val="nil"/>
              <w:left w:val="nil"/>
              <w:bottom w:val="nil"/>
              <w:right w:val="nil"/>
            </w:tcBorders>
          </w:tcPr>
          <w:p w14:paraId="3161616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14:paraId="7FE303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Bifurcation of sliding periodic orbits in periodically forced discontinuous systems. In Nonlinear Analysis: Real World Applications, 2013, vol. 14, no. 1, p. 150-162. (2012: 2.201 - IF, Q1 - JCR, 1.813 - SJR, Q1 - SJR, karentované - CCC). (2013 - Current Contents). ISSN 1468-1218. Dostupné na: </w:t>
            </w:r>
            <w:hyperlink r:id="rId407" w:history="1">
              <w:r>
                <w:rPr>
                  <w:rFonts w:ascii="Times New Roman" w:hAnsi="Times New Roman" w:cs="Times New Roman"/>
                  <w:color w:val="7F7F7F"/>
                  <w:sz w:val="24"/>
                  <w:szCs w:val="24"/>
                </w:rPr>
                <w:t>https://doi.org/10.1016/j.nonrwa.2012.05.009</w:t>
              </w:r>
            </w:hyperlink>
          </w:p>
        </w:tc>
      </w:tr>
    </w:tbl>
    <w:p w14:paraId="77C387A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370E6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Feng - YU, Pei. A note on the paper "Center and isochronous center conditions for switching systems associated with elementary singular points". In COMMUNICATIONS IN NONLINEAR SCIENCE AND NUMERICAL SIMULATION. ISSN 1007-5704, 2020, vol. 90.,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5B7DEC6" w14:textId="77777777" w:rsidTr="00DA5B17">
        <w:trPr>
          <w:trHeight w:val="100"/>
        </w:trPr>
        <w:tc>
          <w:tcPr>
            <w:tcW w:w="1410" w:type="dxa"/>
            <w:tcBorders>
              <w:top w:val="nil"/>
              <w:left w:val="nil"/>
              <w:bottom w:val="nil"/>
              <w:right w:val="nil"/>
            </w:tcBorders>
          </w:tcPr>
          <w:p w14:paraId="123009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14:paraId="57EACC9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Bifurcation from single periodic orbit in discontinuous autonomous systems. In Applicable Analysis, 2013, vol. 92, no. 6, s. 1085-1100. (2012: 0.710 - IF, Q3 - JCR, 0.682 - SJR, karentované - CCC). (2013 - Current Contents). ISSN 0003-6811. Dostupné na: </w:t>
            </w:r>
            <w:hyperlink r:id="rId408" w:history="1">
              <w:r>
                <w:rPr>
                  <w:rFonts w:ascii="Times New Roman" w:hAnsi="Times New Roman" w:cs="Times New Roman"/>
                  <w:color w:val="7F7F7F"/>
                  <w:sz w:val="24"/>
                  <w:szCs w:val="24"/>
                </w:rPr>
                <w:t>https://doi.org/10.1080/00036811.2011.649731</w:t>
              </w:r>
            </w:hyperlink>
          </w:p>
        </w:tc>
      </w:tr>
    </w:tbl>
    <w:p w14:paraId="59EA3F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A333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HOSHAM, Hany A. Nonlinear Behavior of a Novel Switching Jerk System. In INTERNATIONAL JOURNAL OF BIFURCATION AND CHAOS. ISSN 0218-1274, 2020, vol. 30, no. 14.,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A409BCB" w14:textId="77777777" w:rsidTr="00DA5B17">
        <w:trPr>
          <w:trHeight w:val="100"/>
        </w:trPr>
        <w:tc>
          <w:tcPr>
            <w:tcW w:w="1410" w:type="dxa"/>
            <w:tcBorders>
              <w:top w:val="nil"/>
              <w:left w:val="nil"/>
              <w:bottom w:val="nil"/>
              <w:right w:val="nil"/>
            </w:tcBorders>
          </w:tcPr>
          <w:p w14:paraId="31F9A02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14:paraId="508144F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A generalization of Bendixon';s criterion. In Proceedings of the American Mathematical Society, 2001, vol. 129, no. 11, p. 3395-3399. ISSN 0002-9939. Dostupné na: </w:t>
            </w:r>
            <w:hyperlink r:id="rId409" w:history="1">
              <w:r>
                <w:rPr>
                  <w:rFonts w:ascii="Times New Roman" w:hAnsi="Times New Roman" w:cs="Times New Roman"/>
                  <w:color w:val="7F7F7F"/>
                  <w:sz w:val="24"/>
                  <w:szCs w:val="24"/>
                </w:rPr>
                <w:t>https://doi.org/10.3182/20020721-6-es-1901.00289</w:t>
              </w:r>
            </w:hyperlink>
          </w:p>
        </w:tc>
      </w:tr>
    </w:tbl>
    <w:p w14:paraId="6BA574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6848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KOGELBAUER, Florian. Nonexistence of Periodic Orbits for Forced–Damped Potential Systems in Bounded Domains. In Journal of Nonlinear Science. ISSN 09388974, 2020-06-01, 30, 3, pp. 1263-1284.,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C2C5B89" w14:textId="77777777" w:rsidTr="00DA5B17">
        <w:trPr>
          <w:trHeight w:val="100"/>
        </w:trPr>
        <w:tc>
          <w:tcPr>
            <w:tcW w:w="1410" w:type="dxa"/>
            <w:tcBorders>
              <w:top w:val="nil"/>
              <w:left w:val="nil"/>
              <w:bottom w:val="nil"/>
              <w:right w:val="nil"/>
            </w:tcBorders>
          </w:tcPr>
          <w:p w14:paraId="4CA0440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14:paraId="3B5EBAA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Singularly perturbed higher order boundary value problems. In Journal Differential Equations, 1994, vol. 111, no. 1, p. 79-102. ISSN 0022-0396. Dostupné na: </w:t>
            </w:r>
            <w:hyperlink r:id="rId410" w:history="1">
              <w:r>
                <w:rPr>
                  <w:rFonts w:ascii="Times New Roman" w:hAnsi="Times New Roman" w:cs="Times New Roman"/>
                  <w:color w:val="7F7F7F"/>
                  <w:sz w:val="24"/>
                  <w:szCs w:val="24"/>
                </w:rPr>
                <w:t>https://doi.org/10.1006/jdeq.1994.1076</w:t>
              </w:r>
            </w:hyperlink>
          </w:p>
        </w:tc>
      </w:tr>
    </w:tbl>
    <w:p w14:paraId="0CC064B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E3D6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ROJA, J. Christy - TAMILSELVAN, Ayyadurai. An Overlapping Schwarz Method for Singularly Perturbed Fourth-Order Convection-Diffusion Type. In MATHEMATICAL MODELLING AND ANALYSIS. ISSN 1392-6292, 2020, vol. 25, no. 4, pp. 661-679.,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593E76" w14:textId="77777777" w:rsidTr="00DA5B17">
        <w:trPr>
          <w:trHeight w:val="100"/>
        </w:trPr>
        <w:tc>
          <w:tcPr>
            <w:tcW w:w="1410" w:type="dxa"/>
            <w:tcBorders>
              <w:top w:val="nil"/>
              <w:left w:val="nil"/>
              <w:bottom w:val="nil"/>
              <w:right w:val="nil"/>
            </w:tcBorders>
          </w:tcPr>
          <w:p w14:paraId="7EB85EB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ADCA92</w:t>
            </w:r>
          </w:p>
        </w:tc>
        <w:tc>
          <w:tcPr>
            <w:tcW w:w="8193" w:type="dxa"/>
            <w:tcBorders>
              <w:top w:val="nil"/>
              <w:left w:val="nil"/>
              <w:bottom w:val="nil"/>
              <w:right w:val="nil"/>
            </w:tcBorders>
          </w:tcPr>
          <w:p w14:paraId="02177E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FIGEDY, S. - </w:t>
            </w:r>
            <w:r>
              <w:rPr>
                <w:rFonts w:ascii="Times New Roman" w:hAnsi="Times New Roman" w:cs="Times New Roman"/>
                <w:sz w:val="24"/>
                <w:szCs w:val="24"/>
                <w:u w:val="single"/>
              </w:rPr>
              <w:t>OKŠA, Gabriel</w:t>
            </w:r>
            <w:r>
              <w:rPr>
                <w:rFonts w:ascii="Times New Roman" w:hAnsi="Times New Roman" w:cs="Times New Roman"/>
                <w:sz w:val="24"/>
                <w:szCs w:val="24"/>
              </w:rPr>
              <w:t>. Modern Methods of Signal Processing in the Loose Part Monitoring System. In Progress in Nuclear Energy, 2005, vol. 46, no. 3-4, p. 253-267. ISSN 0149-1970.</w:t>
            </w:r>
          </w:p>
        </w:tc>
      </w:tr>
    </w:tbl>
    <w:p w14:paraId="2CBE172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8BEF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MENG, Jianlin - SU, Youbiao - XIE, Shilin. Loose parts detection method combining blind deconvolution with support vector machine. In ANNALS OF NUCLEAR ENERGY. ISSN 0306-4549, 2020, vol. 149., Registrované v: WOS</w:t>
      </w:r>
    </w:p>
    <w:p w14:paraId="7A7BEFE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TAMBOURATZIS, Tatiana - GIANNATSIS, John - KYRIAZIS, Andreas - SIOTROPOS, Panagiotis. Applying the Computational Intelligence Paradigm to Nuclear Power Plant Operation: A Review (1990-2015). In INTERNATIONAL JOURNAL OF ENERGY OPTIMIZATION AND ENGINEERING. ISSN 2160-9500, 2020, vol. 9, no. 1, p. 27-109., Registrované v: WOS</w:t>
      </w:r>
    </w:p>
    <w:p w14:paraId="7FB050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YANG, Bo - XIA, Hong - ANNOR-NYARKO, M. - WANG, Zhichao. Application of total variation denoising in nuclear power plant signal pre-processing. In ANNALS OF NUCLEAR ENERGY. ISSN 0306-4549, 2020, vol. 135., Registrované v: WOS</w:t>
      </w:r>
    </w:p>
    <w:p w14:paraId="2A0C626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CHEN, Ruoyu - MENG, Jianlin - ZHANG, Xianglin - WANG, Mingming - XIE, Shilin. Method of mass estimation of loose parts based on deep belief network. In Yingyong Lixue Xuebao/Chinese Journal of Applied Mechanics. ISSN 10004939, 2020-04-15, 37, 2, p. 528-533., Registrované v: SCOPUS</w:t>
      </w:r>
    </w:p>
    <w:p w14:paraId="38284D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MENG, Jianlin - CHEN, Ruoyu - HUANG, Gangting - ZHANG, Xianglin - WANG, Mingming - XIE, Shilin. Researches on Loose Parts Detection Method with Low Signal Noise Ratio. In Zhendong Ceshi Yu Zhenduan/Journal of Vibration, Measurement and Diagnosis. ISSN 10046801, 2020-04-01, 40, 2, p. 222-229.,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E01DB15" w14:textId="77777777" w:rsidTr="00DA5B17">
        <w:trPr>
          <w:trHeight w:val="100"/>
        </w:trPr>
        <w:tc>
          <w:tcPr>
            <w:tcW w:w="1410" w:type="dxa"/>
            <w:tcBorders>
              <w:top w:val="nil"/>
              <w:left w:val="nil"/>
              <w:bottom w:val="nil"/>
              <w:right w:val="nil"/>
            </w:tcBorders>
          </w:tcPr>
          <w:p w14:paraId="7D2C75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14:paraId="2DA56A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no. 34, p. 15099-15104. (2009: 9.432 - IF, 7.025 - SJR, Q1 - SJR, karentované - CCC). (2010 - Current Contents). ISSN 0027-8424. Dostupné na: </w:t>
            </w:r>
            <w:hyperlink r:id="rId411" w:history="1">
              <w:r>
                <w:rPr>
                  <w:rFonts w:ascii="Times New Roman" w:hAnsi="Times New Roman" w:cs="Times New Roman"/>
                  <w:color w:val="7F7F7F"/>
                  <w:sz w:val="24"/>
                  <w:szCs w:val="24"/>
                </w:rPr>
                <w:t>https://doi.org/10.1073/pnas.1010018107</w:t>
              </w:r>
            </w:hyperlink>
          </w:p>
        </w:tc>
      </w:tr>
    </w:tbl>
    <w:p w14:paraId="683E87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F24E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CHAE, Hee Don - DUTTA, Ritika - TIU, Bruce - HOFF, Fieke W. - ACCORDI, Benedetta - SERAFIN, Valentina - YOUN, Minyoung - HUANG, Min - SUMARSONO, Nathan - DAVIS, Kara L. - LACAYO, Norman J. - PIGAZZI, Martina - HORTON, Terzah M. - KORNBLAU, Steven M. - SAKAMOTO, Kathleen M. RSK inhibitor BI-D1870 inhibits acute myeloid leukemia cell proliferation by targeting mitotic exit. In Oncotarget, 2020-06-23, 11, 25, p. 2387-2403., Registrované v: SCOPUS</w:t>
      </w:r>
    </w:p>
    <w:p w14:paraId="07BB049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SARNOBAT, Dipak - MOFFETT, R. Charlotte - GAULT, Victor A. - TANDAY, Neil - REIMANN, Frank - GRIBBLE, Fiona M. - FLATT, Peter R. - IRWIN, Nigel. Effects of long-acting GIP, xenin and oxyntomodulin peptide analogues on alpha-cell transdifferentiation in insulin-deficient diabetic Glu&lt;sup&gt;CreERT2&lt;/sup&gt;;ROSA26-eYFP mice. In Peptides. ISSN 01969781, 2020-03-01, 125.,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B53D3E" w14:textId="77777777" w:rsidTr="00DA5B17">
        <w:trPr>
          <w:trHeight w:val="100"/>
        </w:trPr>
        <w:tc>
          <w:tcPr>
            <w:tcW w:w="1410" w:type="dxa"/>
            <w:tcBorders>
              <w:top w:val="nil"/>
              <w:left w:val="nil"/>
              <w:bottom w:val="nil"/>
              <w:right w:val="nil"/>
            </w:tcBorders>
          </w:tcPr>
          <w:p w14:paraId="2CAC824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14:paraId="710FB59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FRANCA, M.**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New global bifurcation diagrams for piecewise smooth systems: Transversality of homoclinic points does not imply chaos. In Journal of Differential Equations, 2019, vol. 266, no. 2-3, p. 1429-1461. (2018: 1.938 - IF, Q1 - JCR, 2.352 - SJR, Q1 - SJR, karentované - CCC). (2019 - Current Contents). ISSN 0022-0396. Dostupné na: </w:t>
            </w:r>
            <w:hyperlink r:id="rId412" w:history="1">
              <w:r>
                <w:rPr>
                  <w:rFonts w:ascii="Times New Roman" w:hAnsi="Times New Roman" w:cs="Times New Roman"/>
                  <w:color w:val="7F7F7F"/>
                  <w:sz w:val="24"/>
                  <w:szCs w:val="24"/>
                </w:rPr>
                <w:t>https://doi.org/10.1016/j.jde.2018.07.078</w:t>
              </w:r>
            </w:hyperlink>
          </w:p>
        </w:tc>
      </w:tr>
    </w:tbl>
    <w:p w14:paraId="7DFB24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6B800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BATTELLI, Flaviano - FECKAN, Michal. General Melnikov Approach to Implicit ODE';s. In JOURNAL OF DYNAMICS AND DIFFERENTIAL EQUATIONS. ISSN 1040-7294, 2020., Registrované v: WOS</w:t>
      </w:r>
    </w:p>
    <w:p w14:paraId="7C04067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BURRA, Lakshmi - ZANOLIN, Fabio. Chaos in a Periodically Perturbed Second-Order Equation with Signum Nonlinearity. In INTERNATIONAL JOURNAL OF BIFURCATION AND CHAOS. ISSN 0218-1274, 2020, vol. 30, no. 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8B3173" w14:textId="77777777" w:rsidTr="00DA5B17">
        <w:trPr>
          <w:trHeight w:val="100"/>
        </w:trPr>
        <w:tc>
          <w:tcPr>
            <w:tcW w:w="1410" w:type="dxa"/>
            <w:tcBorders>
              <w:top w:val="nil"/>
              <w:left w:val="nil"/>
              <w:bottom w:val="nil"/>
              <w:right w:val="nil"/>
            </w:tcBorders>
          </w:tcPr>
          <w:p w14:paraId="4178504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14:paraId="3FACA0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GEMBAROVIČ, J. - VOZÁR, L. - </w:t>
            </w:r>
            <w:r>
              <w:rPr>
                <w:rFonts w:ascii="Times New Roman" w:hAnsi="Times New Roman" w:cs="Times New Roman"/>
                <w:sz w:val="24"/>
                <w:szCs w:val="24"/>
                <w:u w:val="single"/>
              </w:rPr>
              <w:t>MAJERNÍK, Vladimír</w:t>
            </w:r>
            <w:r>
              <w:rPr>
                <w:rFonts w:ascii="Times New Roman" w:hAnsi="Times New Roman" w:cs="Times New Roman"/>
                <w:sz w:val="24"/>
                <w:szCs w:val="24"/>
              </w:rPr>
              <w:t>. Using the least-square method for data reduction in the flash method. In International Journal of Heat and Mass Transfer, 1990, vol. 7, s. 1563-1565. ISSN 0017-9310.</w:t>
            </w:r>
          </w:p>
        </w:tc>
      </w:tr>
    </w:tbl>
    <w:p w14:paraId="62F4EF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A642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CHIHAB, Yassine - GAROUM, Mohammed - LAAROUSSI, Najma. A New Efficient Formula for the Thermal Diffusivity Estimation from the Flash Method Taking into Account Heat Losses in Rear and Front Faces. In INTERNATIONAL JOURNAL OF THERMOPHYSICS. ISSN 0195-928X, 2020, vol. 41, no. 8., Registrované v: WOS</w:t>
      </w:r>
    </w:p>
    <w:p w14:paraId="2A40C17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YAO, Li - GAO, Duo - YU, Hongjing - XIA, Wenwen. Calculation of the anharmonic effect on the main reactions referring to nitrous oxide in nitrogencontaining combustion mechanism. In CHEMICAL PHYSICS LETTERS. ISSN 0009-2614, 2020, vol. 751.,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CFC4EA0" w14:textId="77777777" w:rsidTr="00DA5B17">
        <w:trPr>
          <w:trHeight w:val="100"/>
        </w:trPr>
        <w:tc>
          <w:tcPr>
            <w:tcW w:w="1410" w:type="dxa"/>
            <w:tcBorders>
              <w:top w:val="nil"/>
              <w:left w:val="nil"/>
              <w:bottom w:val="nil"/>
              <w:right w:val="nil"/>
            </w:tcBorders>
          </w:tcPr>
          <w:p w14:paraId="114ADCC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14:paraId="0004A3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GOLDSTERN, M. - </w:t>
            </w:r>
            <w:r>
              <w:rPr>
                <w:rFonts w:ascii="Times New Roman" w:hAnsi="Times New Roman" w:cs="Times New Roman"/>
                <w:sz w:val="24"/>
                <w:szCs w:val="24"/>
                <w:u w:val="single"/>
              </w:rPr>
              <w:t>REPICKÝ, Miroslav</w:t>
            </w:r>
            <w:r>
              <w:rPr>
                <w:rFonts w:ascii="Times New Roman" w:hAnsi="Times New Roman" w:cs="Times New Roman"/>
                <w:sz w:val="24"/>
                <w:szCs w:val="24"/>
              </w:rPr>
              <w:t xml:space="preserve"> - SHELAH, S. - SPINAS, O. On tree ideals. M. Goldstern, M. Repický, S. Shelah, O. Spinas. In Proceedings of American Mathematical Society, 1995, vol. 123, no. 5, p. 1573-1581. ISSN 0002-9939.</w:t>
            </w:r>
          </w:p>
        </w:tc>
      </w:tr>
    </w:tbl>
    <w:p w14:paraId="0661252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DBD0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MICHALSKI, Marcin - RALOWSKI, Robert - ZEBERSKI, Szymon. NONMEASURABLE SETS AND UNIONS WITH RESPECT TO TREE IDEALS. In BULLETIN OF SYMBOLIC LOGIC. ISSN 1079-8986, 2020, vol. 26, no. 1, p. 1-14.,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9DA1040" w14:textId="77777777" w:rsidTr="00DA5B17">
        <w:trPr>
          <w:trHeight w:val="100"/>
        </w:trPr>
        <w:tc>
          <w:tcPr>
            <w:tcW w:w="1410" w:type="dxa"/>
            <w:tcBorders>
              <w:top w:val="nil"/>
              <w:left w:val="nil"/>
              <w:bottom w:val="nil"/>
              <w:right w:val="nil"/>
            </w:tcBorders>
          </w:tcPr>
          <w:p w14:paraId="26DC29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14:paraId="673F7E3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GRABNER, P.J. - </w:t>
            </w:r>
            <w:r>
              <w:rPr>
                <w:rFonts w:ascii="Times New Roman" w:hAnsi="Times New Roman" w:cs="Times New Roman"/>
                <w:sz w:val="24"/>
                <w:szCs w:val="24"/>
                <w:u w:val="single"/>
              </w:rPr>
              <w:t>STRAUCH, Oto</w:t>
            </w:r>
            <w:r>
              <w:rPr>
                <w:rFonts w:ascii="Times New Roman" w:hAnsi="Times New Roman" w:cs="Times New Roman"/>
                <w:sz w:val="24"/>
                <w:szCs w:val="24"/>
              </w:rPr>
              <w:t xml:space="preserve"> - TICHY, R.F. L-p-discrepancy and statistical independence of sequences. In Czechoslovak Mathematical Journal, 1999, vol. 49, s. 97-110. ISSN 0011-4642.</w:t>
            </w:r>
          </w:p>
        </w:tc>
      </w:tr>
    </w:tbl>
    <w:p w14:paraId="0DAE1BE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7221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PAŠTÉKA, Milan. Central Limit Theorem and the Distribution of Sequences. In Tatra Mountains Mathematical Publications. ISSN 12103195, 2020-12-01, 77, 1, p. 43-52.,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894C52" w14:textId="77777777" w:rsidTr="00DA5B17">
        <w:trPr>
          <w:trHeight w:val="100"/>
        </w:trPr>
        <w:tc>
          <w:tcPr>
            <w:tcW w:w="1410" w:type="dxa"/>
            <w:tcBorders>
              <w:top w:val="nil"/>
              <w:left w:val="nil"/>
              <w:bottom w:val="nil"/>
              <w:right w:val="nil"/>
            </w:tcBorders>
          </w:tcPr>
          <w:p w14:paraId="146F792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14:paraId="138814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NIVEN, R.K. The Pólya information divergence. In Information Sciences, 2010, vol. 180, no. 21, p. 4189-4194. (2009: 3.291 - IF, 1.543 - SJR, Q1 - SJR, karentované - CCC). (2010 - Current Contents). ISSN 0020-0255. Dostupné na: </w:t>
            </w:r>
            <w:hyperlink r:id="rId413" w:history="1">
              <w:r>
                <w:rPr>
                  <w:rFonts w:ascii="Times New Roman" w:hAnsi="Times New Roman" w:cs="Times New Roman"/>
                  <w:color w:val="7F7F7F"/>
                  <w:sz w:val="24"/>
                  <w:szCs w:val="24"/>
                </w:rPr>
                <w:t>https://doi.org/10.1016/j.ins.2010.06.031</w:t>
              </w:r>
            </w:hyperlink>
          </w:p>
        </w:tc>
      </w:tr>
    </w:tbl>
    <w:p w14:paraId="3C41E39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C5171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LANTERI, H. Divergences. Scale invariant Divergences. Applications to linear inverse problems. N.M.F. Blind deconvolution. In arXiv:2003.01411 [math.OC], 2020.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04F5943" w14:textId="77777777" w:rsidTr="00DA5B17">
        <w:trPr>
          <w:trHeight w:val="100"/>
        </w:trPr>
        <w:tc>
          <w:tcPr>
            <w:tcW w:w="1410" w:type="dxa"/>
            <w:tcBorders>
              <w:top w:val="nil"/>
              <w:left w:val="nil"/>
              <w:bottom w:val="nil"/>
              <w:right w:val="nil"/>
            </w:tcBorders>
          </w:tcPr>
          <w:p w14:paraId="12136AC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14:paraId="0DF523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George G. Asymptotic equivalence of empirical likelihood and Bayesian MAP. In Annals of Statistics, 2009, vol. 37, no. 5A, p. 2445-2457. (2008: 2.307 - IF, Q1 - JCR, 5.203 - SJR, Q1 - SJR, karentované - CCC). (2009 - Current Contents). ISSN 0090-5364. Dostupné na: </w:t>
            </w:r>
            <w:hyperlink r:id="rId414" w:history="1">
              <w:r>
                <w:rPr>
                  <w:rFonts w:ascii="Times New Roman" w:hAnsi="Times New Roman" w:cs="Times New Roman"/>
                  <w:color w:val="7F7F7F"/>
                  <w:sz w:val="24"/>
                  <w:szCs w:val="24"/>
                </w:rPr>
                <w:t>https://doi.org/10.1214/08-AOS645</w:t>
              </w:r>
            </w:hyperlink>
          </w:p>
        </w:tc>
      </w:tr>
    </w:tbl>
    <w:p w14:paraId="4F200C25"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1B7ED91C"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C5BCFB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93BFF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BEDOUI, A. - LAZAR, N.A. Bayesian empirical likelihood for ridge and lasso regressions. In COMPUTATIONAL STATISTICS &amp; DATA ANALYSIS. ISSN 0167-9473, 2020, vol. 145., Registrované v: WOS</w:t>
      </w:r>
    </w:p>
    <w:p w14:paraId="2DCAE2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GOH, G. - YU, J. Synthetic control method with convex hull restrictions: A Bayesian maximum a posteriori approach. In arXiv:2005.13719 [stat.ME], 2020.</w:t>
      </w:r>
    </w:p>
    <w:p w14:paraId="5B6279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MOON, C. - BEDOUI, A. Bayesian Elastic Net based on Empirical Likelihood. In arXiv:2006.10258 [stat.ME], 2020.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914E53B" w14:textId="77777777" w:rsidTr="00DA5B17">
        <w:trPr>
          <w:trHeight w:val="100"/>
        </w:trPr>
        <w:tc>
          <w:tcPr>
            <w:tcW w:w="1410" w:type="dxa"/>
            <w:tcBorders>
              <w:top w:val="nil"/>
              <w:left w:val="nil"/>
              <w:bottom w:val="nil"/>
              <w:right w:val="nil"/>
            </w:tcBorders>
          </w:tcPr>
          <w:p w14:paraId="6BE34AC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14:paraId="09B969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FEW REMARKS ON INDEX OF CONTEXT-FREE GRAMMARS AND LANGUAGES. In Information and Control, 1971, vol. 19, no. 3, p. 216-223. ISSN 0019-9958.</w:t>
            </w:r>
          </w:p>
        </w:tc>
      </w:tr>
    </w:tbl>
    <w:p w14:paraId="21AAC9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FA342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CHISTIKOV, Dmitry - VYALYI, Mikhail. Re-pairing brackets. In PROCEEDINGS OF THE 35TH ANNUAL ACM/IEEE SYMPOSIUM ON LOGIC IN COMPUTER SCIENCE (LICS 2020). ISSN 1043-6871, 2020, p. 312-326.,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690DF9" w14:textId="77777777" w:rsidTr="00DA5B17">
        <w:trPr>
          <w:trHeight w:val="100"/>
        </w:trPr>
        <w:tc>
          <w:tcPr>
            <w:tcW w:w="1410" w:type="dxa"/>
            <w:tcBorders>
              <w:top w:val="nil"/>
              <w:left w:val="nil"/>
              <w:bottom w:val="nil"/>
              <w:right w:val="nil"/>
            </w:tcBorders>
          </w:tcPr>
          <w:p w14:paraId="2CB0263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14:paraId="7CB8037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p. 341-379. (2006: 2.077 - IF, Q1 - JCR, 1.430 - SJR, Q1 - SJR). ISSN 0010-3616.</w:t>
            </w:r>
          </w:p>
        </w:tc>
      </w:tr>
    </w:tbl>
    <w:p w14:paraId="6B49D0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C1CD6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FUJIWARA, Akio - YAMAGATA, Koichi. Noncommutative Lebesgue decomposition and contiguity with applications in quantum statistics. In BERNOULLI. ISSN 1350-7265, 2020, vol. 26, no. 3, p. 2105-2142., Registrované v: WOS</w:t>
      </w:r>
    </w:p>
    <w:p w14:paraId="6AF13BA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GORECKI, Wojciech - ZHOU, Sisi - JIANG, Liang - DEMKOWICZ-DOBRZANSKI, Rafal. Optimal probes and error-correction schemes in multi-parameter quantum metrology. In QUANTUM. ISSN 2521-327X, 2020, vol. 4., Registrované v: WOS</w:t>
      </w:r>
    </w:p>
    <w:p w14:paraId="438B97E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KURAMOCHI, Yui. Directed-Completeness of Quantum Statistical Experiments in the Randomization Order. In OPEN SYSTEMS &amp; INFORMATION DYNAMICS. ISSN 1230-1612, 2020, vol. 27, no. 1, art. nr. 2050003.,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A4255A6" w14:textId="77777777" w:rsidTr="00DA5B17">
        <w:trPr>
          <w:trHeight w:val="100"/>
        </w:trPr>
        <w:tc>
          <w:tcPr>
            <w:tcW w:w="1410" w:type="dxa"/>
            <w:tcBorders>
              <w:top w:val="nil"/>
              <w:left w:val="nil"/>
              <w:bottom w:val="nil"/>
              <w:right w:val="nil"/>
            </w:tcBorders>
          </w:tcPr>
          <w:p w14:paraId="5D4FE93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14:paraId="5DB2AA7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Congruences and the discrete Sugeno integrals on bounded distributive lattices. In Information Sciences, 2016, vol. 367-368, p. 443-448. (2015: 3.364 - IF, Q1 - JCR, 1.960 - SJR, Q1 - SJR, karentované - CCC). (2016 - Current Contents). ISSN 0020-0255. Dostupné na: </w:t>
            </w:r>
            <w:hyperlink r:id="rId415" w:history="1">
              <w:r>
                <w:rPr>
                  <w:rFonts w:ascii="Times New Roman" w:hAnsi="Times New Roman" w:cs="Times New Roman"/>
                  <w:color w:val="7F7F7F"/>
                  <w:sz w:val="24"/>
                  <w:szCs w:val="24"/>
                </w:rPr>
                <w:t>https://doi.org/10.1016/j.ins.2016.06.017</w:t>
              </w:r>
            </w:hyperlink>
          </w:p>
        </w:tc>
      </w:tr>
    </w:tbl>
    <w:p w14:paraId="4DDC80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3C3A0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Lu - SU, Zhi - LIN, Jing. A Hybrid KNN algorithm with Sugeno measure for the personal credit reference system in China. In JOURNAL OF INTELLIGENT &amp; FUZZY SYSTEMS. ISSN 1064-1246, 2020, vol. 39, no. 5, p. 6993-7004.,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1F032EA" w14:textId="77777777" w:rsidTr="00DA5B17">
        <w:trPr>
          <w:trHeight w:val="100"/>
        </w:trPr>
        <w:tc>
          <w:tcPr>
            <w:tcW w:w="1410" w:type="dxa"/>
            <w:tcBorders>
              <w:top w:val="nil"/>
              <w:left w:val="nil"/>
              <w:bottom w:val="nil"/>
              <w:right w:val="nil"/>
            </w:tcBorders>
          </w:tcPr>
          <w:p w14:paraId="648AD6B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14:paraId="3D5CF35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A new characterization of the discrete Sugeno integral. In Information Fusion, 2016, vol. 29, p. 84-86. (2015: 4.353 - IF, Q1 - JCR, 1.586 - SJR, Q1 - SJR, karentované - CCC). (2016 - Current Contents). ISSN 1566-2535. Dostupné na: </w:t>
            </w:r>
            <w:hyperlink r:id="rId416" w:history="1">
              <w:r>
                <w:rPr>
                  <w:rFonts w:ascii="Times New Roman" w:hAnsi="Times New Roman" w:cs="Times New Roman"/>
                  <w:color w:val="7F7F7F"/>
                  <w:sz w:val="24"/>
                  <w:szCs w:val="24"/>
                </w:rPr>
                <w:t>https://doi.org/10.1016/j.inffus.2015.08.008</w:t>
              </w:r>
            </w:hyperlink>
          </w:p>
        </w:tc>
      </w:tr>
    </w:tbl>
    <w:p w14:paraId="66DDFA78"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6CDEC806"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39AC86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AB9E4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Lu - SU, Zhi - LIN, Jing. A Hybrid KNN algorithm with Sugeno measure for the personal credit reference system in China. In JOURNAL OF INTELLIGENT &amp; FUZZY SYSTEMS. ISSN 1064-1246, 2020, vol. 39, no. 5, p. 6993-7004., Registrované v: WOS</w:t>
      </w:r>
    </w:p>
    <w:p w14:paraId="388160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 Xiaomei - LIAO, Huchang - WU, Xingli - XU, Zeshui. Probabilistic linguistic information fusion: A survey on aggregation operators in terms of principles, definitions, classifications, applications, and challenges. In INTERNATIONAL JOURNAL OF INTELLIGENT SYSTEMS. ISSN 0884-8173, 2020, vol. 35, no. 3, p. 529-556.,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29ECA4" w14:textId="77777777" w:rsidTr="00DA5B17">
        <w:trPr>
          <w:trHeight w:val="100"/>
        </w:trPr>
        <w:tc>
          <w:tcPr>
            <w:tcW w:w="1410" w:type="dxa"/>
            <w:tcBorders>
              <w:top w:val="nil"/>
              <w:left w:val="nil"/>
              <w:bottom w:val="nil"/>
              <w:right w:val="nil"/>
            </w:tcBorders>
          </w:tcPr>
          <w:p w14:paraId="566D08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14:paraId="2FF47B4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the clone of aggregation functions on bounded lattices. In Information Sciences, 2016, vol. 329, p. 381-389. (2015: 3.364 - IF, Q1 - JCR, 1.960 - SJR, Q1 - SJR, karentované - CCC). (2016 - Current Contents). ISSN 0020-0255. Dostupné na: </w:t>
            </w:r>
            <w:hyperlink r:id="rId417" w:history="1">
              <w:r>
                <w:rPr>
                  <w:rFonts w:ascii="Times New Roman" w:hAnsi="Times New Roman" w:cs="Times New Roman"/>
                  <w:color w:val="7F7F7F"/>
                  <w:sz w:val="24"/>
                  <w:szCs w:val="24"/>
                </w:rPr>
                <w:t>https://doi.org/10.1016/j.ins.2015.09.038</w:t>
              </w:r>
            </w:hyperlink>
          </w:p>
        </w:tc>
      </w:tr>
    </w:tbl>
    <w:p w14:paraId="506842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DDF3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 Yexing - HU, Bao Qing - QIAO, Junsheng. General L-fuzzy aggregation functions based on complete residuated lattices. In SOFT COMPUTING. ISSN 1432-7643, 2020, vol. 24, no. 5, p. 3087-3112.,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D270CE1" w14:textId="77777777" w:rsidTr="00DA5B17">
        <w:trPr>
          <w:trHeight w:val="100"/>
        </w:trPr>
        <w:tc>
          <w:tcPr>
            <w:tcW w:w="1410" w:type="dxa"/>
            <w:tcBorders>
              <w:top w:val="nil"/>
              <w:left w:val="nil"/>
              <w:bottom w:val="nil"/>
              <w:right w:val="nil"/>
            </w:tcBorders>
          </w:tcPr>
          <w:p w14:paraId="3FD11D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14:paraId="546977D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xml:space="preserve"> - TORRA, Vincenç. A note on some algebraic properties of discrete Sugeno integrals. In Fuzzy Sets and Systems, 2019, vol. 355, p. 110-120. (2018: 2.907 - IF, Q1 - JCR, 1.347 - SJR, Q1 - SJR, karentované - CCC). (2019 - Current Contents). ISSN 0165-0114. Dostupné na: </w:t>
            </w:r>
            <w:hyperlink r:id="rId418" w:history="1">
              <w:r>
                <w:rPr>
                  <w:rFonts w:ascii="Times New Roman" w:hAnsi="Times New Roman" w:cs="Times New Roman"/>
                  <w:color w:val="7F7F7F"/>
                  <w:sz w:val="24"/>
                  <w:szCs w:val="24"/>
                </w:rPr>
                <w:t>https://doi.org/10.1016/j.fss.2018.01.009</w:t>
              </w:r>
            </w:hyperlink>
          </w:p>
        </w:tc>
      </w:tr>
    </w:tbl>
    <w:p w14:paraId="0E2600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E0F87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Lu - SU, Zhi - LIN, Jing. A Hybrid KNN algorithm with Sugeno measure for the personal credit reference system in China. In JOURNAL OF INTELLIGENT &amp; FUZZY SYSTEMS. ISSN 1064-1246, 2020, vol. 39, no. 5, p. 6993-7004.,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7EC451" w14:textId="77777777" w:rsidTr="00DA5B17">
        <w:trPr>
          <w:trHeight w:val="100"/>
        </w:trPr>
        <w:tc>
          <w:tcPr>
            <w:tcW w:w="1410" w:type="dxa"/>
            <w:tcBorders>
              <w:top w:val="nil"/>
              <w:left w:val="nil"/>
              <w:bottom w:val="nil"/>
              <w:right w:val="nil"/>
            </w:tcBorders>
          </w:tcPr>
          <w:p w14:paraId="6BA7CED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14:paraId="1FB69BA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HEINONEN, T. - LAHTI, P. - PELONPAA, J.P. - </w:t>
            </w:r>
            <w:r>
              <w:rPr>
                <w:rFonts w:ascii="Times New Roman" w:hAnsi="Times New Roman" w:cs="Times New Roman"/>
                <w:sz w:val="24"/>
                <w:szCs w:val="24"/>
                <w:u w:val="single"/>
              </w:rPr>
              <w:t>PULMANNOVÁ, Sylvia</w:t>
            </w:r>
            <w:r>
              <w:rPr>
                <w:rFonts w:ascii="Times New Roman" w:hAnsi="Times New Roman" w:cs="Times New Roman"/>
                <w:sz w:val="24"/>
                <w:szCs w:val="24"/>
              </w:rPr>
              <w:t>. The norm-1-property of a quantum observable. In Journal of Mathematical Physics, 2003, vol. 44, no. 5, p. 1998-2008. ISSN 0022-2488.</w:t>
            </w:r>
          </w:p>
        </w:tc>
      </w:tr>
    </w:tbl>
    <w:p w14:paraId="093E1F1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3A4EC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LOVERIDGE, Leon. A relational perspective on the Wigner-Araki-Yanase theorem. In Journal of Physics: Conference Series. ISSN 17426588, 2020-11-11, 1638, 1, art. nr. 12009.,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1C074A0" w14:textId="77777777" w:rsidTr="00DA5B17">
        <w:trPr>
          <w:trHeight w:val="100"/>
        </w:trPr>
        <w:tc>
          <w:tcPr>
            <w:tcW w:w="1410" w:type="dxa"/>
            <w:tcBorders>
              <w:top w:val="nil"/>
              <w:left w:val="nil"/>
              <w:bottom w:val="nil"/>
              <w:right w:val="nil"/>
            </w:tcBorders>
          </w:tcPr>
          <w:p w14:paraId="6AEDEBD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14:paraId="447D30A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HORANSKÁ, Ľ. - </w:t>
            </w:r>
            <w:r>
              <w:rPr>
                <w:rFonts w:ascii="Times New Roman" w:hAnsi="Times New Roman" w:cs="Times New Roman"/>
                <w:sz w:val="24"/>
                <w:szCs w:val="24"/>
                <w:u w:val="single"/>
              </w:rPr>
              <w:t>KORBAŠ, Július</w:t>
            </w:r>
            <w:r>
              <w:rPr>
                <w:rFonts w:ascii="Times New Roman" w:hAnsi="Times New Roman" w:cs="Times New Roman"/>
                <w:sz w:val="24"/>
                <w:szCs w:val="24"/>
              </w:rPr>
              <w:t>. On cup products in some manifolds. In Bulletin of the Belgian Mathematical Society-Simon Stevin, 2000, vol. 7, s. 21-28. ISSN 1370-1444.</w:t>
            </w:r>
          </w:p>
        </w:tc>
      </w:tr>
    </w:tbl>
    <w:p w14:paraId="1F46DE9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D51C3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RADOVANOVIC, Marko. On Real Flag Manifolds with Cup-Length Equal to Its Dimension. In CZECHOSLOVAK MATHEMATICAL JOURNAL. ISSN 0011-4642, 2020, vol. 70, no. 2, p. 299-310.,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271AE01" w14:textId="77777777" w:rsidTr="00DA5B17">
        <w:trPr>
          <w:trHeight w:val="100"/>
        </w:trPr>
        <w:tc>
          <w:tcPr>
            <w:tcW w:w="1410" w:type="dxa"/>
            <w:tcBorders>
              <w:top w:val="nil"/>
              <w:left w:val="nil"/>
              <w:bottom w:val="nil"/>
              <w:right w:val="nil"/>
            </w:tcBorders>
          </w:tcPr>
          <w:p w14:paraId="16A95F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14:paraId="7ACFD6D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The complexity of concatenation on deterministic and alternating finite automata. In RAIRO : Theoretical Informatics and Applications, 2018, vol. 52, no. 2-4, p. 153-168. (2017: 0.350 - IF, Q4 - JCR, 0.375 - SJR, Q2 - SJR, karentované - CCC). (2018 - Current Contents). ISSN 0988-3754. Dostupné na: </w:t>
            </w:r>
            <w:hyperlink r:id="rId419" w:history="1">
              <w:r>
                <w:rPr>
                  <w:rFonts w:ascii="Times New Roman" w:hAnsi="Times New Roman" w:cs="Times New Roman"/>
                  <w:color w:val="7F7F7F"/>
                  <w:sz w:val="24"/>
                  <w:szCs w:val="24"/>
                </w:rPr>
                <w:t>https://doi.org/10.1051/ita/2018011</w:t>
              </w:r>
            </w:hyperlink>
          </w:p>
        </w:tc>
      </w:tr>
    </w:tbl>
    <w:p w14:paraId="2E2D2352"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14B0DB28"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FD4434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D24F7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BERGLUND, Martin - VAN DER MERWE, Brink - VAN LITSENBORGH, Steyn. Regular Expressions with Lookahead. In JOURNAL OF UNIVERSAL COMPUTER SCIENCE. ISSN 0948-695X, 2020, vol. 27, no. 4, pp. 324-340.,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E14C45" w14:textId="77777777" w:rsidTr="00DA5B17">
        <w:trPr>
          <w:trHeight w:val="100"/>
        </w:trPr>
        <w:tc>
          <w:tcPr>
            <w:tcW w:w="1410" w:type="dxa"/>
            <w:tcBorders>
              <w:top w:val="nil"/>
              <w:left w:val="nil"/>
              <w:bottom w:val="nil"/>
              <w:right w:val="nil"/>
            </w:tcBorders>
          </w:tcPr>
          <w:p w14:paraId="3E387A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14:paraId="17B376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HU, Kan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 WANG, Naer. Regular embeddings of cycles with multiple edges revisited. In Ars Mathematica Contemporanea, 2015, vol. 8, no. 1, p. 177-194. (2014: 0.741 - IF, Q2 - JCR, 1.023 - SJR, Q1 - SJR, karentované - CCC). (2015 - Current Contents, WOS). ISSN 1855-3966.</w:t>
            </w:r>
          </w:p>
        </w:tc>
      </w:tr>
    </w:tbl>
    <w:p w14:paraId="1037DCF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23D6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The edge-regular complete maps. In OPEN MATHEMATICS. ISSN 2391-5455, 2020, vol. 18, p. 1719-1726.,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CC7F912" w14:textId="77777777" w:rsidTr="00DA5B17">
        <w:trPr>
          <w:trHeight w:val="100"/>
        </w:trPr>
        <w:tc>
          <w:tcPr>
            <w:tcW w:w="1410" w:type="dxa"/>
            <w:tcBorders>
              <w:top w:val="nil"/>
              <w:left w:val="nil"/>
              <w:bottom w:val="nil"/>
              <w:right w:val="nil"/>
            </w:tcBorders>
          </w:tcPr>
          <w:p w14:paraId="5BE03BA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14:paraId="445C878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Five cycle double covers of some cubic graphs. In Journal of Combinatorial Theory, Series B, 1995, vol. 64, p. 119-125. ISSN 0095-8956.</w:t>
            </w:r>
          </w:p>
        </w:tc>
      </w:tr>
    </w:tbl>
    <w:p w14:paraId="0EAAF5C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A32B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GOEDGEBEUR, Jan - MACAJOVA, Edita - SKOVIERA, Martin. The smallest nontrivial snarks of oddness 4. In DISCRETE APPLIED MATHEMATICS. ISSN 0166-218X, 2020, vol. 277, p. 139-162., Registrované v: WOS</w:t>
      </w:r>
    </w:p>
    <w:p w14:paraId="41DA21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Wenzhong - YOU, Huazheng - CUI, Qing. On even cycle decompositions of line graphs of cubic graphs. In DISCRETE MATHEMATICS. ISSN 0012-365X, 2020, vol. 343, no. 7, art. nr. 111904.,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1B2F54F" w14:textId="77777777" w:rsidTr="00DA5B17">
        <w:trPr>
          <w:trHeight w:val="100"/>
        </w:trPr>
        <w:tc>
          <w:tcPr>
            <w:tcW w:w="1410" w:type="dxa"/>
            <w:tcBorders>
              <w:top w:val="nil"/>
              <w:left w:val="nil"/>
              <w:bottom w:val="nil"/>
              <w:right w:val="nil"/>
            </w:tcBorders>
          </w:tcPr>
          <w:p w14:paraId="68567B1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14:paraId="58BC0F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HYČKO, Marek</w:t>
            </w:r>
            <w:r>
              <w:rPr>
                <w:rFonts w:ascii="Times New Roman" w:hAnsi="Times New Roman" w:cs="Times New Roman"/>
                <w:sz w:val="24"/>
                <w:szCs w:val="24"/>
              </w:rPr>
              <w:t xml:space="preserve"> - NAVARA, Mirko. Decidability in orthomodular lattices. In International Journal of Theoretical Physics, 2005, roč. 44, č. 12, s. 2239-2248. ISSN 0020-7748.</w:t>
            </w:r>
          </w:p>
        </w:tc>
      </w:tr>
    </w:tbl>
    <w:p w14:paraId="0979A2C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6686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KERMANI, Neda Arjomand - ESLAMI, Esfandiar - SAEID, Arsham Borumand. CENTRAL LIFTING PROPERTY FOR ORTHOMODULAR LATTICES. In MATHEMATICA SLOVACA. ISSN 0139-9918, 2020, vol. 70, no. 6, p. 1307-1316.,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F970AAC" w14:textId="77777777" w:rsidTr="00DA5B17">
        <w:trPr>
          <w:trHeight w:val="100"/>
        </w:trPr>
        <w:tc>
          <w:tcPr>
            <w:tcW w:w="1410" w:type="dxa"/>
            <w:tcBorders>
              <w:top w:val="nil"/>
              <w:left w:val="nil"/>
              <w:bottom w:val="nil"/>
              <w:right w:val="nil"/>
            </w:tcBorders>
          </w:tcPr>
          <w:p w14:paraId="6A3A57C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14:paraId="5B45CB5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 PAŠTÉKA, Milan - SCHINZEL, A. Class number of real Abelian fields. In Journal of Number Theory, 2015, vol. 148, p. 365-371. (2014: 0.593 - IF, Q3 - JCR, 1.086 - SJR, Q1 - SJR, karentované - CCC). (2015 - Current Contents). ISSN 0022-314X. Dostupné na: </w:t>
            </w:r>
            <w:hyperlink r:id="rId420" w:history="1">
              <w:r>
                <w:rPr>
                  <w:rFonts w:ascii="Times New Roman" w:hAnsi="Times New Roman" w:cs="Times New Roman"/>
                  <w:color w:val="7F7F7F"/>
                  <w:sz w:val="24"/>
                  <w:szCs w:val="24"/>
                </w:rPr>
                <w:t>https://doi.org/10.1016/j.jnt.2014.09.027</w:t>
              </w:r>
            </w:hyperlink>
          </w:p>
        </w:tc>
      </w:tr>
    </w:tbl>
    <w:p w14:paraId="00812D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AFA04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ICHIMURA, Humio. RELATIVE CLASS NUMBERS INSIDE THE pTH CYCLOTOMIC FIELD. In OSAKA JOURNAL OF MATHEMATICS. ISSN 0030-6126, 2020, vol. 57, no. 4, p. 949-959.,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BFB275B" w14:textId="77777777" w:rsidTr="00DA5B17">
        <w:trPr>
          <w:trHeight w:val="100"/>
        </w:trPr>
        <w:tc>
          <w:tcPr>
            <w:tcW w:w="1410" w:type="dxa"/>
            <w:tcBorders>
              <w:top w:val="nil"/>
              <w:left w:val="nil"/>
              <w:bottom w:val="nil"/>
              <w:right w:val="nil"/>
            </w:tcBorders>
          </w:tcPr>
          <w:p w14:paraId="4AA541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14:paraId="40DD11A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Conditions on the existence of maximally incompatible two-outcome measurements in general probabilistic theory. In Physical Review A, 2017, vol. 96, no. 2, art. no. 022113, p. [ 1-7]. (2016: 2.925 - IF, Q1 - JCR, 1.482 - SJR, Q1 - SJR, karentované - CCC). (2017 - Current Contents). ISSN 1050-2947. Dostupné na: </w:t>
            </w:r>
            <w:hyperlink r:id="rId421" w:history="1">
              <w:r>
                <w:rPr>
                  <w:rFonts w:ascii="Times New Roman" w:hAnsi="Times New Roman" w:cs="Times New Roman"/>
                  <w:color w:val="7F7F7F"/>
                  <w:sz w:val="24"/>
                  <w:szCs w:val="24"/>
                </w:rPr>
                <w:t>https://doi.org/10.1103/PhysRevA.96.022113</w:t>
              </w:r>
            </w:hyperlink>
          </w:p>
        </w:tc>
      </w:tr>
    </w:tbl>
    <w:p w14:paraId="6D21B9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CDD64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SAHA, Debashis - OSZMANIEC, Michal - CZEKAJ, Lukasz - HORODECKI, Michal - HORODECKI, Ryszard. Operational foundations for complementarity and uncertainty relations. In PHYSICAL REVIEW A. ISSN 1050-2947, 2020, vol. 101, no. 5, art. no. 052104., Registrované v: WOS</w:t>
      </w:r>
    </w:p>
    <w:p w14:paraId="10A3050B"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9052BE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SIKORA, Jamie - SELBY, John H. Impossibility of coin flipping in generalized probabilistic theories via discretizations of semi-infinite programs. In PHYSICAL REVIEW RESEARCH, 2020, vol. 2, no. 4, art. nr. 043128., Registrované v: WOS</w:t>
      </w:r>
    </w:p>
    <w:p w14:paraId="3671D3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TAKAKURA, Ryo - MIYADERA, Takayuki. Preparation uncertainty implies measurement uncertainty in a class of generalized probabilistic theories. In JOURNAL OF MATHEMATICAL PHYSICS. ISSN 0022-2488, 2020, vol. 61, no. 8, art. nr. 082203., Registrované v: WOS</w:t>
      </w:r>
    </w:p>
    <w:p w14:paraId="47BF16C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HEINOSAARI, Teiko. Quantum incompatibility from the viewpoint of entanglement theory. In Journal of Physics: Conference Series. ISSN 17426588, 2020-11-11, 1638, 1, art. nr. 012002.,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92A1A40" w14:textId="77777777" w:rsidTr="00DA5B17">
        <w:trPr>
          <w:trHeight w:val="100"/>
        </w:trPr>
        <w:tc>
          <w:tcPr>
            <w:tcW w:w="1410" w:type="dxa"/>
            <w:tcBorders>
              <w:top w:val="nil"/>
              <w:left w:val="nil"/>
              <w:bottom w:val="nil"/>
              <w:right w:val="nil"/>
            </w:tcBorders>
          </w:tcPr>
          <w:p w14:paraId="08DA8B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14:paraId="4332A67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Conditions for optimal input states for discrimination of quantum channels. In Journal of Mathematical Physics, 2016, vol. 57, no. 12, art. no. 122203, p. [1-20]. (2015: 1.234 - IF, Q2 - JCR, 0.792 - SJR, Q2 - SJR, karentované - CCC). (2016 - Current Contents). ISSN 0022-2488. Dostupné na: </w:t>
            </w:r>
            <w:hyperlink r:id="rId422" w:history="1">
              <w:r>
                <w:rPr>
                  <w:rFonts w:ascii="Times New Roman" w:hAnsi="Times New Roman" w:cs="Times New Roman"/>
                  <w:color w:val="7F7F7F"/>
                  <w:sz w:val="24"/>
                  <w:szCs w:val="24"/>
                </w:rPr>
                <w:t>https://doi.org/10.1063/1.4972286</w:t>
              </w:r>
            </w:hyperlink>
          </w:p>
        </w:tc>
      </w:tr>
    </w:tbl>
    <w:p w14:paraId="2F3DC0F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21D5D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SIUDZINSKA, Katarzyna. Classical capacity of generalized Pauli channels. In JOURNAL OF PHYSICS A-MATHEMATICAL AND THEORETICAL. ISSN 1751-8113, 2020, vol. 53, no. 44, art. nr. 445301.,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BFEC53" w14:textId="77777777" w:rsidTr="00DA5B17">
        <w:trPr>
          <w:trHeight w:val="100"/>
        </w:trPr>
        <w:tc>
          <w:tcPr>
            <w:tcW w:w="1410" w:type="dxa"/>
            <w:tcBorders>
              <w:top w:val="nil"/>
              <w:left w:val="nil"/>
              <w:bottom w:val="nil"/>
              <w:right w:val="nil"/>
            </w:tcBorders>
          </w:tcPr>
          <w:p w14:paraId="0016A0A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14:paraId="7F1F16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p. 259-276. (2005: 2.007 - IF, Q1 - JCR, 1.563 - SJR, Q1 - SJR, karentované - CCC). (2006 - Current Contents). ISSN 0010-3616.</w:t>
            </w:r>
          </w:p>
        </w:tc>
      </w:tr>
    </w:tbl>
    <w:p w14:paraId="6BDA0C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1BE7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KURAMOCHI, Yui. Directed-Completeness of Quantum Statistical Experiments in the Randomization Order. In OPEN SYSTEMS &amp; INFORMATION DYNAMICS. ISSN 1230-1612, 2020, vol. 27, no. 1, art. nr. 2050003., Registrované v: WOS</w:t>
      </w:r>
    </w:p>
    <w:p w14:paraId="749959E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LOOMIS, Samuel P. - CRUTCHFIELD, James P. Thermodynamically-efficient local computation and the inefficiency of quantum memory compression. In PHYSICAL REVIEW RESEARCH, 2020, vol. 2, no. 2, art. nr. 23039.,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59E42D9" w14:textId="77777777" w:rsidTr="00DA5B17">
        <w:trPr>
          <w:trHeight w:val="100"/>
        </w:trPr>
        <w:tc>
          <w:tcPr>
            <w:tcW w:w="1410" w:type="dxa"/>
            <w:tcBorders>
              <w:top w:val="nil"/>
              <w:left w:val="nil"/>
              <w:bottom w:val="nil"/>
              <w:right w:val="nil"/>
            </w:tcBorders>
          </w:tcPr>
          <w:p w14:paraId="3A1ABB0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14:paraId="2E84BE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Base norms and discrimination of generalized quantum channels. In Journal of Mathematical Physics, 2014, vol. 55, no. 2, p. 1-17. (2013: 1.176 - IF, Q3 - JCR, 0.783 - SJR, karentované - CCC). (2014 - Current Contents). ISSN 0022-2488. Dostupné na: </w:t>
            </w:r>
            <w:hyperlink r:id="rId423" w:history="1">
              <w:r>
                <w:rPr>
                  <w:rFonts w:ascii="Times New Roman" w:hAnsi="Times New Roman" w:cs="Times New Roman"/>
                  <w:color w:val="7F7F7F"/>
                  <w:sz w:val="24"/>
                  <w:szCs w:val="24"/>
                </w:rPr>
                <w:t>https://doi.org/10.1063/1.4863715</w:t>
              </w:r>
            </w:hyperlink>
          </w:p>
        </w:tc>
      </w:tr>
    </w:tbl>
    <w:p w14:paraId="13775F1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88C5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KUKULSKI, Ryszard - LEWANDOWSKA, Paulina - PAWELA, Łukasz. Perturbation of the numerical range of unitary matrices. In Lecture Notes in Computer Science (including subseries Lecture Notes in Artificial Intelligence and Lecture Notes in Bioinformatics). ISSN 03029743, 2020-01-01, 12142 LNCS, p. 627-637., Registrované v: SCOPUS</w:t>
      </w:r>
    </w:p>
    <w:p w14:paraId="4AFBBA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LEWANDOWSKA, Paulina - KUKULSKI, Ryszard - PAWELA, Łukasz. Optimal representation of quantum channels. In Lecture Notes in Computer Science (including subseries Lecture Notes in Artificial Intelligence and Lecture Notes in Bioinformatics). ISSN 03029743, 2020-01-01, 12142 LNCS, p. 616-626.,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39D631" w14:textId="77777777" w:rsidTr="00DA5B17">
        <w:trPr>
          <w:trHeight w:val="100"/>
        </w:trPr>
        <w:tc>
          <w:tcPr>
            <w:tcW w:w="1410" w:type="dxa"/>
            <w:tcBorders>
              <w:top w:val="nil"/>
              <w:left w:val="nil"/>
              <w:bottom w:val="nil"/>
              <w:right w:val="nil"/>
            </w:tcBorders>
          </w:tcPr>
          <w:p w14:paraId="362F486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14:paraId="4EF940D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A relation between completely bounded norms and conjugate channels. In Communications in Mathematical Physics, 2006, vol. 266, s. 65-70. (2005: 2.007 - IF, Q1 - JCR, 1.563 - SJR, Q1 - SJR, karentované - CCC). (2006 - </w:t>
            </w:r>
            <w:r>
              <w:rPr>
                <w:rFonts w:ascii="Times New Roman" w:hAnsi="Times New Roman" w:cs="Times New Roman"/>
                <w:sz w:val="24"/>
                <w:szCs w:val="24"/>
              </w:rPr>
              <w:lastRenderedPageBreak/>
              <w:t xml:space="preserve">Current Contents). ISSN 0010-3616. Dostupné na: </w:t>
            </w:r>
            <w:hyperlink r:id="rId424" w:history="1">
              <w:r>
                <w:rPr>
                  <w:rFonts w:ascii="Times New Roman" w:hAnsi="Times New Roman" w:cs="Times New Roman"/>
                  <w:color w:val="7F7F7F"/>
                  <w:sz w:val="24"/>
                  <w:szCs w:val="24"/>
                </w:rPr>
                <w:t>https://doi.org/10.1007/s00220-006-0035-z</w:t>
              </w:r>
            </w:hyperlink>
          </w:p>
        </w:tc>
      </w:tr>
    </w:tbl>
    <w:p w14:paraId="04DAFE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05B9EE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WILDE, Mark M. - BERTA, Mario - HIRCHE, Christoph - KAUR, Eneet. Amortized channel divergence for asymptotic quantum channel discrimination. In LETTERS IN MATHEMATICAL PHYSICS. ISSN 0377-9017, 2020, vol. 110, no. 8, p. 2277-2336.,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721D3E9" w14:textId="77777777" w:rsidTr="00DA5B17">
        <w:trPr>
          <w:trHeight w:val="100"/>
        </w:trPr>
        <w:tc>
          <w:tcPr>
            <w:tcW w:w="1410" w:type="dxa"/>
            <w:tcBorders>
              <w:top w:val="nil"/>
              <w:left w:val="nil"/>
              <w:bottom w:val="nil"/>
              <w:right w:val="nil"/>
            </w:tcBorders>
          </w:tcPr>
          <w:p w14:paraId="35EBDB3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ADCA118</w:t>
            </w:r>
          </w:p>
        </w:tc>
        <w:tc>
          <w:tcPr>
            <w:tcW w:w="8193" w:type="dxa"/>
            <w:tcBorders>
              <w:top w:val="nil"/>
              <w:left w:val="nil"/>
              <w:bottom w:val="nil"/>
              <w:right w:val="nil"/>
            </w:tcBorders>
          </w:tcPr>
          <w:p w14:paraId="3445718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Generalized channels: Channels for convex subsets of the state space. In Journal of Mathematical Physics, 2012, vol. 53, art. no. 012201. (2011: 1.291 - IF, Q2 - JCR, 0.788 - SJR, Q2 - SJR, karentované - CCC). (2012 - Current Contents). ISSN 0022-2488. Dostupné na: </w:t>
            </w:r>
            <w:hyperlink r:id="rId425" w:history="1">
              <w:r>
                <w:rPr>
                  <w:rFonts w:ascii="Times New Roman" w:hAnsi="Times New Roman" w:cs="Times New Roman"/>
                  <w:color w:val="7F7F7F"/>
                  <w:sz w:val="24"/>
                  <w:szCs w:val="24"/>
                </w:rPr>
                <w:t>https://doi.org/10.1063/1.3676294</w:t>
              </w:r>
            </w:hyperlink>
          </w:p>
        </w:tc>
      </w:tr>
    </w:tbl>
    <w:p w14:paraId="17CB79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00CD8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CHAKRABORTY, Sagnik - CHRUSCINSKI, Dariusz - SARBICK, Gniewomir - VOM ENDE, Frederik. On the Alberti-Uhlmann Condition for Unital Channels. In QUANTUM. ISSN 2521-327X, 2020, vol. 4., Registrované v: WOS</w:t>
      </w:r>
    </w:p>
    <w:p w14:paraId="5DD9D6C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GYONGYOSI, Laszlo. Energy transfer and thermodynamics of quantum gravity computation. In Chaos, Solitons and Fractals: X, 2020-03-01, 5, art. nr. 100050.,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498664F" w14:textId="77777777" w:rsidTr="00DA5B17">
        <w:trPr>
          <w:trHeight w:val="100"/>
        </w:trPr>
        <w:tc>
          <w:tcPr>
            <w:tcW w:w="1410" w:type="dxa"/>
            <w:tcBorders>
              <w:top w:val="nil"/>
              <w:left w:val="nil"/>
              <w:bottom w:val="nil"/>
              <w:right w:val="nil"/>
            </w:tcBorders>
          </w:tcPr>
          <w:p w14:paraId="0911CAF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14:paraId="0AA344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Comparison of quantum binary experiments. In Reports on Mathematical Physics, 2012, vol. 70, p. 237-249. (2011: 0.643 - IF, Q4 - JCR, 0.347 - SJR, Q3 - SJR, karentované - CCC). (2012 - Current Contents). ISSN 0034-4877. Dostupné na: </w:t>
            </w:r>
            <w:hyperlink r:id="rId426" w:history="1">
              <w:r>
                <w:rPr>
                  <w:rFonts w:ascii="Times New Roman" w:hAnsi="Times New Roman" w:cs="Times New Roman"/>
                  <w:color w:val="7F7F7F"/>
                  <w:sz w:val="24"/>
                  <w:szCs w:val="24"/>
                </w:rPr>
                <w:t>https://doi.org/10.1016/S0034-4877(12)60043-3</w:t>
              </w:r>
            </w:hyperlink>
          </w:p>
        </w:tc>
      </w:tr>
    </w:tbl>
    <w:p w14:paraId="5599A4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3E933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DALL';ARNO, Michele - BUSCEMI, Francesco - SCARANI, Valerio. Extension of the Alberti-Ulhmann criterion beyond qubit dichotomies. In QUANTUM. ISSN 2521-327X, 2020, vol. 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E3B2FD9" w14:textId="77777777" w:rsidTr="00DA5B17">
        <w:trPr>
          <w:trHeight w:val="100"/>
        </w:trPr>
        <w:tc>
          <w:tcPr>
            <w:tcW w:w="1410" w:type="dxa"/>
            <w:tcBorders>
              <w:top w:val="nil"/>
              <w:left w:val="nil"/>
              <w:bottom w:val="nil"/>
              <w:right w:val="nil"/>
            </w:tcBorders>
          </w:tcPr>
          <w:p w14:paraId="35A1D99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ADCA120</w:t>
            </w:r>
          </w:p>
        </w:tc>
        <w:tc>
          <w:tcPr>
            <w:tcW w:w="8193" w:type="dxa"/>
            <w:tcBorders>
              <w:top w:val="nil"/>
              <w:left w:val="nil"/>
              <w:bottom w:val="nil"/>
              <w:right w:val="nil"/>
            </w:tcBorders>
          </w:tcPr>
          <w:p w14:paraId="1D25CD2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Reversibility conditions for quantum operations. In Reviews in Mathematical Physics, 2012, vol. 24, art. no. 1250016. (2011: 1.213 - IF, Q2 - JCR, 0.829 - SJR, Q2 - SJR, karentované - CCC). (2012 - Current Contents). ISSN 0129-055X. Dostupné na: </w:t>
            </w:r>
            <w:hyperlink r:id="rId427" w:history="1">
              <w:r>
                <w:rPr>
                  <w:rFonts w:ascii="Times New Roman" w:hAnsi="Times New Roman" w:cs="Times New Roman"/>
                  <w:color w:val="7F7F7F"/>
                  <w:sz w:val="24"/>
                  <w:szCs w:val="24"/>
                </w:rPr>
                <w:t>https://doi.org/10.1142/S0129055X1250016X</w:t>
              </w:r>
            </w:hyperlink>
          </w:p>
        </w:tc>
      </w:tr>
    </w:tbl>
    <w:p w14:paraId="4FA76EE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5649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TURKMEN, A. - VERCIN, A. Quantum Error Correction in the Presence of Initial System-Environment Correlations. In OPEN SYSTEMS &amp; INFORMATION DYNAMICS. ISSN 1230-1612, 2020, vol. 27, no. 2, art. nr. 2050009.,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D052F78" w14:textId="77777777" w:rsidTr="00DA5B17">
        <w:trPr>
          <w:trHeight w:val="100"/>
        </w:trPr>
        <w:tc>
          <w:tcPr>
            <w:tcW w:w="1410" w:type="dxa"/>
            <w:tcBorders>
              <w:top w:val="nil"/>
              <w:left w:val="nil"/>
              <w:bottom w:val="nil"/>
              <w:right w:val="nil"/>
            </w:tcBorders>
          </w:tcPr>
          <w:p w14:paraId="3A5F7AF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14:paraId="7BFD3C7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Observables on sigma-MV algebras and sigma-lattice effect algebras. In Kybernetika, 2011, vol. 47, p. 541-559. (2010: 0.461 - IF, Q4 - JCR, 0.309 - SJR, Q2 - SJR, karentované - CCC). (2011 - Current Contents). ISSN 0023-5954.</w:t>
            </w:r>
          </w:p>
        </w:tc>
      </w:tr>
    </w:tbl>
    <w:p w14:paraId="0AFAD5D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EADC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Anatolij - LACHMAN, Dominik. Lifting,n-dimensional spectral resolutions, andn-dimensional observables. In ALGEBRA UNIVERSALIS. ISSN 0002-5240, 2020, vol. 81, no. 3, art. nr. 34., Registrované v: WOS</w:t>
      </w:r>
    </w:p>
    <w:p w14:paraId="74096A2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DVURECENSKIJ, Anatolij - LACHMAN, Dominik. Spectral Resolutions and Quantum Observables. In INTERNATIONAL JOURNAL OF THEORETICAL PHYSICS. ISSN 0020-7748, 2020, vol. 59, no. 8, p. 2362-2383., Registrované v: WOS</w:t>
      </w:r>
    </w:p>
    <w:p w14:paraId="2839CB7C"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C4016C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DVURECENSKIJ, Anatolij - LACHMAN, Dominik. TWO-DIMENSIONAL OBSERVABLES AND SPECTRAL RESOLUTIONS. In REPORTS ON MATHEMATICAL PHYSICS. ISSN 0034-4877, 2020, vol. 85, no. 2, p. 163-191.,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58FFA94" w14:textId="77777777" w:rsidTr="00DA5B17">
        <w:trPr>
          <w:trHeight w:val="100"/>
        </w:trPr>
        <w:tc>
          <w:tcPr>
            <w:tcW w:w="1410" w:type="dxa"/>
            <w:tcBorders>
              <w:top w:val="nil"/>
              <w:left w:val="nil"/>
              <w:bottom w:val="nil"/>
              <w:right w:val="nil"/>
            </w:tcBorders>
          </w:tcPr>
          <w:p w14:paraId="51B7D6F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14:paraId="14BEC4C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Quantum information geometry and standard purification. In Journal of Mathematical Physics, 2002, vol. 43, no. 5, p. 2187-2201. ISSN 0022-2488. Dostupné na: </w:t>
            </w:r>
            <w:hyperlink r:id="rId428" w:history="1">
              <w:r>
                <w:rPr>
                  <w:rFonts w:ascii="Times New Roman" w:hAnsi="Times New Roman" w:cs="Times New Roman"/>
                  <w:color w:val="7F7F7F"/>
                  <w:sz w:val="24"/>
                  <w:szCs w:val="24"/>
                </w:rPr>
                <w:t>https://doi.org/10.1063/1.1467966</w:t>
              </w:r>
            </w:hyperlink>
          </w:p>
        </w:tc>
      </w:tr>
    </w:tbl>
    <w:p w14:paraId="2F8CFC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BAA5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CIAGLIA, Florio M. - JOST, Juergen - SCHWACHHOEFER, Lorenz. From the Jordan Product to Riemannian Geometries on Classical and Quantum States. In ENTROPY, 2020, vol. 22, no. 6, art. nr. 637.,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D91FEA9" w14:textId="77777777" w:rsidTr="00DA5B17">
        <w:trPr>
          <w:trHeight w:val="100"/>
        </w:trPr>
        <w:tc>
          <w:tcPr>
            <w:tcW w:w="1410" w:type="dxa"/>
            <w:tcBorders>
              <w:top w:val="nil"/>
              <w:left w:val="nil"/>
              <w:bottom w:val="nil"/>
              <w:right w:val="nil"/>
            </w:tcBorders>
          </w:tcPr>
          <w:p w14:paraId="695AA3B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14:paraId="55475B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Geodesic distances on density matrices. In Journal of Mathematical Physics, 2004, vol. 45, s. 1787-1794. ISSN 0022-2488. Dostupné na: </w:t>
            </w:r>
            <w:hyperlink r:id="rId429" w:history="1">
              <w:r>
                <w:rPr>
                  <w:rFonts w:ascii="Times New Roman" w:hAnsi="Times New Roman" w:cs="Times New Roman"/>
                  <w:color w:val="7F7F7F"/>
                  <w:sz w:val="24"/>
                  <w:szCs w:val="24"/>
                </w:rPr>
                <w:t>https://doi.org/10.1063/1.1689000</w:t>
              </w:r>
            </w:hyperlink>
          </w:p>
        </w:tc>
      </w:tr>
    </w:tbl>
    <w:p w14:paraId="54E3597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EBC2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ABIUSO, Paolo - MILLER, Harry J. D. - PERARNAU-LLOBET, Marti - SCANDI, Matteo. Geometric Optimisation of Quantum Thermodynamic Processes. In ENTROPY, 2020, vol. 22, no. 10, p. 1-21.,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EC11FC0" w14:textId="77777777" w:rsidTr="00DA5B17">
        <w:trPr>
          <w:trHeight w:val="100"/>
        </w:trPr>
        <w:tc>
          <w:tcPr>
            <w:tcW w:w="1410" w:type="dxa"/>
            <w:tcBorders>
              <w:top w:val="nil"/>
              <w:left w:val="nil"/>
              <w:bottom w:val="nil"/>
              <w:right w:val="nil"/>
            </w:tcBorders>
          </w:tcPr>
          <w:p w14:paraId="5FA308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ADCA124</w:t>
            </w:r>
          </w:p>
        </w:tc>
        <w:tc>
          <w:tcPr>
            <w:tcW w:w="8193" w:type="dxa"/>
            <w:tcBorders>
              <w:top w:val="nil"/>
              <w:left w:val="nil"/>
              <w:bottom w:val="nil"/>
              <w:right w:val="nil"/>
            </w:tcBorders>
          </w:tcPr>
          <w:p w14:paraId="0C8D96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p. 1099-1121. (2009: 1.190 - IF, Q3 - JCR, 0.998 - SJR, Q2 - SJR, karentované - CCC). (2010 - Current Contents). ISSN 0129-055X. Dostupné na: </w:t>
            </w:r>
            <w:hyperlink r:id="rId430" w:history="1">
              <w:r>
                <w:rPr>
                  <w:rFonts w:ascii="Times New Roman" w:hAnsi="Times New Roman" w:cs="Times New Roman"/>
                  <w:color w:val="7F7F7F"/>
                  <w:sz w:val="24"/>
                  <w:szCs w:val="24"/>
                </w:rPr>
                <w:t>https://doi.org/10.1142/S0129055X10004144</w:t>
              </w:r>
            </w:hyperlink>
          </w:p>
        </w:tc>
      </w:tr>
    </w:tbl>
    <w:p w14:paraId="41EBCB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F3D3F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NIKOUFAR, Ismail. CONVEXITY OF PARAMETER EXTENSIONS OF SOME RELATIVE OPERATOR ENTROPIES WITH A PERSPECTIVE APPROACH. In GLASGOW MATHEMATICAL JOURNAL. ISSN 0017-0895, 2020, vol. 62, no. 3, p. 737-744.,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D2756F" w14:textId="77777777" w:rsidTr="00DA5B17">
        <w:trPr>
          <w:trHeight w:val="100"/>
        </w:trPr>
        <w:tc>
          <w:tcPr>
            <w:tcW w:w="1410" w:type="dxa"/>
            <w:tcBorders>
              <w:top w:val="nil"/>
              <w:left w:val="nil"/>
              <w:bottom w:val="nil"/>
              <w:right w:val="nil"/>
            </w:tcBorders>
          </w:tcPr>
          <w:p w14:paraId="5E17C7C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14:paraId="515812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Characterizations of commutative POV measures. In Foundations of Physics, 2009, vol. 39, s. 613-624. (2008: 0.829 - IF, Q3 - JCR, 0.557 - SJR, Q2 - SJR, karentované - CCC). (2009 - Current Contents). ISSN 0015-9018.</w:t>
            </w:r>
          </w:p>
        </w:tc>
      </w:tr>
    </w:tbl>
    <w:p w14:paraId="36EFE85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B0E9E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MCLAREN, Darian - PLOSKER, Sarah - RAMSEY, Christopher. ON OPERATOR VALUED MEASURES. In HOUSTON JOURNAL OF MATHEMATICS. ISSN 0362-1588, 2020, vol. 46, no. 1, p. 201-226., Registrované v: WOS</w:t>
      </w:r>
    </w:p>
    <w:p w14:paraId="1A09574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BENEDUCI, Roberto. Notes on Naimark';s dilation theorem. In Journal of Physics: Conference Series. ISSN 17426588, 2020-11-11, 1638, 1, art. nr. 12006.,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4F384FA" w14:textId="77777777" w:rsidTr="00DA5B17">
        <w:trPr>
          <w:trHeight w:val="100"/>
        </w:trPr>
        <w:tc>
          <w:tcPr>
            <w:tcW w:w="1410" w:type="dxa"/>
            <w:tcBorders>
              <w:top w:val="nil"/>
              <w:left w:val="nil"/>
              <w:bottom w:val="nil"/>
              <w:right w:val="nil"/>
            </w:tcBorders>
          </w:tcPr>
          <w:p w14:paraId="7364E50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14:paraId="00B403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Rényi relative entropies and noncommutative Lp-spaces. In Annales Henri Poincare, 2018, vol. 19, no. 8, p. 2513-2542. (2017: 1.740 - IF, Q2 - JCR, 1.097 - SJR, Q1 - SJR, karentované - CCC). (2018 - Current Contents). ISSN 1424-0637. Dostupné na: </w:t>
            </w:r>
            <w:hyperlink r:id="rId431" w:history="1">
              <w:r>
                <w:rPr>
                  <w:rFonts w:ascii="Times New Roman" w:hAnsi="Times New Roman" w:cs="Times New Roman"/>
                  <w:color w:val="7F7F7F"/>
                  <w:sz w:val="24"/>
                  <w:szCs w:val="24"/>
                </w:rPr>
                <w:t>https://doi.org/10.1007/s00023-018-0683-5</w:t>
              </w:r>
            </w:hyperlink>
          </w:p>
        </w:tc>
      </w:tr>
    </w:tbl>
    <w:p w14:paraId="5D4116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00949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GAO, Li - JUNGE, Marius - LARACUENTE, Nicholas. Relative entropy for von Neumann subalgebras. In INTERNATIONAL JOURNAL OF MATHEMATICS. ISSN 0129-167X, 2020, vol. 31, no. 6, art. nr. 2050046., Registrované v: WOS</w:t>
      </w:r>
    </w:p>
    <w:p w14:paraId="22526C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Xin - WILDE, Mark M. alpha-logarithmic negativity. In PHYSICAL REVIEW A. ISSN 2469-9926, 2020, vol. 102, no. 3, art. nr. 32416., Registrované v: WOS</w:t>
      </w:r>
    </w:p>
    <w:p w14:paraId="4F169B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ZHANG, Haonan. Equality conditions of data processing inequality for alpha-z Renyi relative entropies. In JOURNAL OF MATHEMATICAL PHYSICS. ISSN 0022-2488, 2020, vol. 61, no. 10, art. nr. 102201., Registrované v: WOS</w:t>
      </w:r>
    </w:p>
    <w:p w14:paraId="3159E65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Ting - QI, Xiaofei. Sandwiched Renyi relative entropy on density operators. In INTERNATIONAL JOURNAL OF QUANTUM INFORMATION. ISSN 0219-7499, 2020, vol. 18, no. 8, art. nr. 2150003.,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C383007" w14:textId="77777777" w:rsidTr="00DA5B17">
        <w:trPr>
          <w:trHeight w:val="100"/>
        </w:trPr>
        <w:tc>
          <w:tcPr>
            <w:tcW w:w="1410" w:type="dxa"/>
            <w:tcBorders>
              <w:top w:val="nil"/>
              <w:left w:val="nil"/>
              <w:bottom w:val="nil"/>
              <w:right w:val="nil"/>
            </w:tcBorders>
          </w:tcPr>
          <w:p w14:paraId="60E6259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ADCA127</w:t>
            </w:r>
          </w:p>
        </w:tc>
        <w:tc>
          <w:tcPr>
            <w:tcW w:w="8193" w:type="dxa"/>
            <w:tcBorders>
              <w:top w:val="nil"/>
              <w:left w:val="nil"/>
              <w:bottom w:val="nil"/>
              <w:right w:val="nil"/>
            </w:tcBorders>
          </w:tcPr>
          <w:p w14:paraId="783DF6F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Incompatible measurements in a class of general probabilistic theories. In Physical Review A, 2018, vol. 98, no. 1, art. no. 012133. (2017: 2.909 - IF, Q1 - JCR, 1.288 - SJR, Q1 - SJR, karentované - CCC). (2018 - Current Contents). ISSN 1050-2947. Dostupné na: </w:t>
            </w:r>
            <w:hyperlink r:id="rId432" w:history="1">
              <w:r>
                <w:rPr>
                  <w:rFonts w:ascii="Times New Roman" w:hAnsi="Times New Roman" w:cs="Times New Roman"/>
                  <w:color w:val="7F7F7F"/>
                  <w:sz w:val="24"/>
                  <w:szCs w:val="24"/>
                </w:rPr>
                <w:t>https://doi.org/10.1103/PhysRevA.98.012133</w:t>
              </w:r>
            </w:hyperlink>
          </w:p>
        </w:tc>
      </w:tr>
    </w:tbl>
    <w:p w14:paraId="129775B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8B49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AUBRUN, Guillaume - LAMI, Ludovico - PALAZUELOS, Carlos - SZAREK, Stanislaw J. - WINTER, Andreas. Universal Gaps for XOR Games from Estimates on Tensor Norm Ratios. In COMMUNICATIONS IN MATHEMATICAL PHYSICS. ISSN 0010-3616, 2020, vol. 375, no. 1, p. 679-724., Registrované v: WOS</w:t>
      </w:r>
    </w:p>
    <w:p w14:paraId="15877F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BLUHM, Andreas - NECHITA, Ion. Compatibility of Quantum Measurements and Inclusion Constants for the Matrix Jewel. In SIAM JOURNAL ON APPLIED ALGEBRA AND GEOMETRY. ISSN 2470-6566, 2020, vol. 4, no. 2, p. 255-296., Registrované v: WOS</w:t>
      </w:r>
    </w:p>
    <w:p w14:paraId="0A45DA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CARMELI, Claudio - HEINOSAARI, Teiko - TOIGO, Alessandro. Quantum random access codes and incompatibility of measurements. In EPL. ISSN 0295-5075, 2020, vol. 130, no. 5, art. nr. 50001.,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BFC1B49" w14:textId="77777777" w:rsidTr="00DA5B17">
        <w:trPr>
          <w:trHeight w:val="100"/>
        </w:trPr>
        <w:tc>
          <w:tcPr>
            <w:tcW w:w="1410" w:type="dxa"/>
            <w:tcBorders>
              <w:top w:val="nil"/>
              <w:left w:val="nil"/>
              <w:bottom w:val="nil"/>
              <w:right w:val="nil"/>
            </w:tcBorders>
          </w:tcPr>
          <w:p w14:paraId="34CF3B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ADCA128</w:t>
            </w:r>
          </w:p>
        </w:tc>
        <w:tc>
          <w:tcPr>
            <w:tcW w:w="8193" w:type="dxa"/>
            <w:tcBorders>
              <w:top w:val="nil"/>
              <w:left w:val="nil"/>
              <w:bottom w:val="nil"/>
              <w:right w:val="nil"/>
            </w:tcBorders>
          </w:tcPr>
          <w:p w14:paraId="0D1CFBF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State complexity of concatenation and complementation. In International Journal of Foundations of Computer Science, 2005, vol. 16, no. 3, p. 511-529. ISSN 0129-0541.</w:t>
            </w:r>
          </w:p>
        </w:tc>
      </w:tr>
    </w:tbl>
    <w:p w14:paraId="01AF9B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EBAC7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CARON, Pascal - HAMEL-DE LE COURT, Edwin - LUQUE, Jean-Gabriel - PATROU, Bruno. New tools for state complexity. In DISCRETE MATHEMATICS AND THEORETICAL COMPUTER SCIENCE. ISSN 1462-7264, 2020, vol. 22, no. 1., Registrované v: WOS</w:t>
      </w:r>
    </w:p>
    <w:p w14:paraId="1444770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CARON, Pascal - HAMEL-DE-LE-COURT, Edwin - LUQUE, Jean Gabriel. A Study of a Simple Class of Modifiers: Product Modifiers. In Lecture Notes in Computer Science (including subseries Lecture Notes in Artificial Intelligence and Lecture Notes in Bioinformatics). ISSN 03029743, 2020-01-01, 12086 LNCS, p. 110-121. Dostupné na: </w:t>
      </w:r>
      <w:hyperlink r:id="rId433" w:history="1">
        <w:r>
          <w:rPr>
            <w:rFonts w:ascii="Times New Roman" w:hAnsi="Times New Roman" w:cs="Times New Roman"/>
            <w:i/>
            <w:iCs/>
            <w:color w:val="7F7F7F"/>
            <w:sz w:val="24"/>
            <w:szCs w:val="24"/>
          </w:rPr>
          <w:t>https://doi.org/10.1007/978-3-030-48516-0_9.,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3B4CCFE" w14:textId="77777777" w:rsidTr="00DA5B17">
        <w:trPr>
          <w:trHeight w:val="100"/>
        </w:trPr>
        <w:tc>
          <w:tcPr>
            <w:tcW w:w="1410" w:type="dxa"/>
            <w:tcBorders>
              <w:top w:val="nil"/>
              <w:left w:val="nil"/>
              <w:bottom w:val="nil"/>
              <w:right w:val="nil"/>
            </w:tcBorders>
          </w:tcPr>
          <w:p w14:paraId="2197F71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14:paraId="5DEE8D6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a structural property in the state complexity of projected regular languages. In Theoretical Computer Science, 2012, vol. 449, p. 93-105. (2011: 0.665 - IF, Q3 - JCR, 0.747 - SJR, Q1 - SJR, karentované - CCC). (2012 - Current Contents). ISSN 0304-3975. Dostupné na: </w:t>
            </w:r>
            <w:hyperlink r:id="rId434" w:history="1">
              <w:r>
                <w:rPr>
                  <w:rFonts w:ascii="Times New Roman" w:hAnsi="Times New Roman" w:cs="Times New Roman"/>
                  <w:color w:val="7F7F7F"/>
                  <w:sz w:val="24"/>
                  <w:szCs w:val="24"/>
                </w:rPr>
                <w:t>https://doi.org/10.1016/j.tcs.2012.04.009</w:t>
              </w:r>
            </w:hyperlink>
          </w:p>
        </w:tc>
      </w:tr>
    </w:tbl>
    <w:p w14:paraId="6A28F4C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44561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COSTA, Gabriele - GALLETTA, Letterio - DEGANO, Pierpaolo - BASIN, David - BODEI, Chiara. Natural Projection as Partial Model Checking. In JOURNAL OF AUTOMATED REASONING. ISSN 0168-7433, 2020, vol. 64, no. 7, p. 1445-1481., Registrované v: WOS</w:t>
      </w:r>
    </w:p>
    <w:p w14:paraId="18A735E7"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6438A76" w14:textId="77777777" w:rsidTr="00DA5B17">
        <w:trPr>
          <w:trHeight w:val="100"/>
        </w:trPr>
        <w:tc>
          <w:tcPr>
            <w:tcW w:w="1410" w:type="dxa"/>
            <w:tcBorders>
              <w:top w:val="nil"/>
              <w:left w:val="nil"/>
              <w:bottom w:val="nil"/>
              <w:right w:val="nil"/>
            </w:tcBorders>
          </w:tcPr>
          <w:p w14:paraId="61CBA35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ADCA130</w:t>
            </w:r>
          </w:p>
        </w:tc>
        <w:tc>
          <w:tcPr>
            <w:tcW w:w="8193" w:type="dxa"/>
            <w:tcBorders>
              <w:top w:val="nil"/>
              <w:left w:val="nil"/>
              <w:bottom w:val="nil"/>
              <w:right w:val="nil"/>
            </w:tcBorders>
          </w:tcPr>
          <w:p w14:paraId="5C45A12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Magic numbers and ternary alphabet. In International Journal of Fundations of Computer Science, 2011, vol. 22, no. 2, p. 331-344. (2010: 0.459 - IF, Q4 - JCR, 0.363 - SJR, Q2 - SJR, karentované - CCC). (2011 - Current Contents). ISSN 0129-0541. Dostupné na: </w:t>
            </w:r>
            <w:hyperlink r:id="rId435" w:history="1">
              <w:r>
                <w:rPr>
                  <w:rFonts w:ascii="Times New Roman" w:hAnsi="Times New Roman" w:cs="Times New Roman"/>
                  <w:color w:val="7F7F7F"/>
                  <w:sz w:val="24"/>
                  <w:szCs w:val="24"/>
                </w:rPr>
                <w:t>https://doi.org/10.1142/S0129054111008076</w:t>
              </w:r>
            </w:hyperlink>
          </w:p>
        </w:tc>
      </w:tr>
    </w:tbl>
    <w:p w14:paraId="1823CD6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8B97B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 HOLZER, Markus. The Ranges of Accepting State Complexities of Languages Resulting from Some Operations. In INTERNATIONAL JOURNAL OF FOUNDATIONS OF COMPUTER SCIENCE. ISSN 0129-0541, 2020, vol. 31, no. 8, p. 1159-1177.,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BFA3CB" w14:textId="77777777" w:rsidTr="00DA5B17">
        <w:trPr>
          <w:trHeight w:val="100"/>
        </w:trPr>
        <w:tc>
          <w:tcPr>
            <w:tcW w:w="1410" w:type="dxa"/>
            <w:tcBorders>
              <w:top w:val="nil"/>
              <w:left w:val="nil"/>
              <w:bottom w:val="nil"/>
              <w:right w:val="nil"/>
            </w:tcBorders>
          </w:tcPr>
          <w:p w14:paraId="764779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14:paraId="2EFDDA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star of union and star of intersection. In Fundamenta Informaticae, 2011, vol. 109, no. 2, p. 161-178. (2010: 0.522 - IF, Q3 - JCR, 0.403 - SJR, Q2 - SJR, karentované - CCC). (2011 - Current Contents). ISSN 0169-2968. Dostupné na: </w:t>
            </w:r>
            <w:hyperlink r:id="rId436" w:history="1">
              <w:r>
                <w:rPr>
                  <w:rFonts w:ascii="Times New Roman" w:hAnsi="Times New Roman" w:cs="Times New Roman"/>
                  <w:color w:val="7F7F7F"/>
                  <w:sz w:val="24"/>
                  <w:szCs w:val="24"/>
                </w:rPr>
                <w:t>https://doi.org/10.3233/FI-2011-502</w:t>
              </w:r>
            </w:hyperlink>
          </w:p>
        </w:tc>
      </w:tr>
    </w:tbl>
    <w:p w14:paraId="61FB7A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A53B2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CARON, Pascal - HAMEL-DE LE COURT, Edwin - LUQUE, Jean-Gabriel - PATROU, Bruno. New tools for state complexity. In DISCRETE MATHEMATICS AND THEORETICAL COMPUTER SCIENCE. ISSN 1462-7264, 2020, vol. 22, no. 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31205AD" w14:textId="77777777" w:rsidTr="00DA5B17">
        <w:trPr>
          <w:trHeight w:val="100"/>
        </w:trPr>
        <w:tc>
          <w:tcPr>
            <w:tcW w:w="1410" w:type="dxa"/>
            <w:tcBorders>
              <w:top w:val="nil"/>
              <w:left w:val="nil"/>
              <w:bottom w:val="nil"/>
              <w:right w:val="nil"/>
            </w:tcBorders>
          </w:tcPr>
          <w:p w14:paraId="68DA992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14:paraId="2532A5D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no. 3, p. 528-535. (2010: 0.825 - IF, Q2 - JCR, 0.908 - SJR, Q1 - SJR, karentované - CCC). (2011 - Current Contents). ISSN 0890-5401. Dostupné na: </w:t>
            </w:r>
            <w:hyperlink r:id="rId437" w:history="1">
              <w:r>
                <w:rPr>
                  <w:rFonts w:ascii="Times New Roman" w:hAnsi="Times New Roman" w:cs="Times New Roman"/>
                  <w:color w:val="7F7F7F"/>
                  <w:sz w:val="24"/>
                  <w:szCs w:val="24"/>
                </w:rPr>
                <w:t>https://doi.org/10.1016/j.ic.2010.11.017</w:t>
              </w:r>
            </w:hyperlink>
          </w:p>
        </w:tc>
      </w:tr>
    </w:tbl>
    <w:p w14:paraId="0570710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ACCF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KUTRIB, Martin - WORSCH, Thomas. Self-Verifying Cellular Automata. In JOURNAL OF CELLULAR AUTOMATA. ISSN 1557-5969, 2020, vol. 15, no. 3, p. 223-242., Registrované v: WOS</w:t>
      </w:r>
    </w:p>
    <w:p w14:paraId="119B26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KUTRIB, Martin. Iterative arrays with self-verifying communication cell. In NATURAL COMPUTING. ISSN 1567-7818,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17EC737" w14:textId="77777777" w:rsidTr="00DA5B17">
        <w:trPr>
          <w:trHeight w:val="100"/>
        </w:trPr>
        <w:tc>
          <w:tcPr>
            <w:tcW w:w="1410" w:type="dxa"/>
            <w:tcBorders>
              <w:top w:val="nil"/>
              <w:left w:val="nil"/>
              <w:bottom w:val="nil"/>
              <w:right w:val="nil"/>
            </w:tcBorders>
          </w:tcPr>
          <w:p w14:paraId="082009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ADCA133</w:t>
            </w:r>
          </w:p>
        </w:tc>
        <w:tc>
          <w:tcPr>
            <w:tcW w:w="8193" w:type="dxa"/>
            <w:tcBorders>
              <w:top w:val="nil"/>
              <w:left w:val="nil"/>
              <w:bottom w:val="nil"/>
              <w:right w:val="nil"/>
            </w:tcBorders>
          </w:tcPr>
          <w:p w14:paraId="5015DAF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Reversal of binary regular languages. In Theoretical Computer Science, 2012, vol. 449, p. 85-92. (2011: 0.665 - IF, Q3 - JCR, 0.747 - SJR, Q1 - SJR, karentované - CCC). (2012 - Current Contents). ISSN 0304-3975. Dostupné na: </w:t>
            </w:r>
            <w:hyperlink r:id="rId438" w:history="1">
              <w:r>
                <w:rPr>
                  <w:rFonts w:ascii="Times New Roman" w:hAnsi="Times New Roman" w:cs="Times New Roman"/>
                  <w:color w:val="7F7F7F"/>
                  <w:sz w:val="24"/>
                  <w:szCs w:val="24"/>
                </w:rPr>
                <w:t>https://doi.org/10.1016/j.tcs.2012.05.008</w:t>
              </w:r>
            </w:hyperlink>
          </w:p>
        </w:tc>
      </w:tr>
    </w:tbl>
    <w:p w14:paraId="27AD88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6362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 HOLZER, Markus. The Ranges of Accepting State Complexities of Languages Resulting from Some Operations. In INTERNATIONAL JOURNAL OF FOUNDATIONS OF COMPUTER SCIENCE. ISSN 0129-0541, 2020, vol. 31, no. 8, p. 1159-1177.,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81A7B0E" w14:textId="77777777" w:rsidTr="00DA5B17">
        <w:trPr>
          <w:trHeight w:val="100"/>
        </w:trPr>
        <w:tc>
          <w:tcPr>
            <w:tcW w:w="1410" w:type="dxa"/>
            <w:tcBorders>
              <w:top w:val="nil"/>
              <w:left w:val="nil"/>
              <w:bottom w:val="nil"/>
              <w:right w:val="nil"/>
            </w:tcBorders>
          </w:tcPr>
          <w:p w14:paraId="4ACA5A4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ADCA134</w:t>
            </w:r>
          </w:p>
        </w:tc>
        <w:tc>
          <w:tcPr>
            <w:tcW w:w="8193" w:type="dxa"/>
            <w:tcBorders>
              <w:top w:val="nil"/>
              <w:left w:val="nil"/>
              <w:bottom w:val="nil"/>
              <w:right w:val="nil"/>
            </w:tcBorders>
          </w:tcPr>
          <w:p w14:paraId="4FF72A3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International Journal of Fundations of Computer Science, 2011, vol. 22, no. 7, p. 1639-1653. (2010: 0.459 - IF, Q4 - JCR, 0.363 - SJR, Q2 - SJR, karentované - CCC). (2011 - Current Contents). ISSN 0129-0541. Dostupné na: </w:t>
            </w:r>
            <w:hyperlink r:id="rId439" w:history="1">
              <w:r>
                <w:rPr>
                  <w:rFonts w:ascii="Times New Roman" w:hAnsi="Times New Roman" w:cs="Times New Roman"/>
                  <w:color w:val="7F7F7F"/>
                  <w:sz w:val="24"/>
                  <w:szCs w:val="24"/>
                </w:rPr>
                <w:t>https://doi.org/10.1142/S0129054111008933</w:t>
              </w:r>
            </w:hyperlink>
          </w:p>
        </w:tc>
      </w:tr>
    </w:tbl>
    <w:p w14:paraId="0AEFBF7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905F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HOSPODÁR, Michal - MLYNÁRČIK, Peter. Operations on Permutation Automata. In Lecture Notes in Computer Science (including subseries Lecture Notes in Artificial Intelligence and Lecture Notes in Bioinformatics). ISSN 03029743, 2020-01-01, 12086 LNCS, p. 122-136., Registrované v: SCOPUS</w:t>
      </w:r>
    </w:p>
    <w:p w14:paraId="7FB8A1E0"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19DA24C" w14:textId="77777777" w:rsidTr="00DA5B17">
        <w:trPr>
          <w:trHeight w:val="100"/>
        </w:trPr>
        <w:tc>
          <w:tcPr>
            <w:tcW w:w="1410" w:type="dxa"/>
            <w:tcBorders>
              <w:top w:val="nil"/>
              <w:left w:val="nil"/>
              <w:bottom w:val="nil"/>
              <w:right w:val="nil"/>
            </w:tcBorders>
          </w:tcPr>
          <w:p w14:paraId="6926FD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ADCA135</w:t>
            </w:r>
          </w:p>
        </w:tc>
        <w:tc>
          <w:tcPr>
            <w:tcW w:w="8193" w:type="dxa"/>
            <w:tcBorders>
              <w:top w:val="nil"/>
              <w:left w:val="nil"/>
              <w:bottom w:val="nil"/>
              <w:right w:val="nil"/>
            </w:tcBorders>
          </w:tcPr>
          <w:p w14:paraId="17C953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State complexity of cyclic shift. In RAIRO Theoretical Informatics and Applications, 2008, vol. 42, no. 2, p. 335-360. ISSN 0988-3754.</w:t>
            </w:r>
          </w:p>
        </w:tc>
      </w:tr>
    </w:tbl>
    <w:p w14:paraId="3767F90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C95C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CARON, Pascal - HAMEL-DE LE COURT, Edwin - LUQUE, Jean-Gabriel - PATROU, Bruno. New tools for state complexity. In DISCRETE MATHEMATICS AND THEORETICAL COMPUTER SCIENCE. ISSN 1462-7264, 2020, vol. 22, no. 1., Registrované v: WOS</w:t>
      </w:r>
    </w:p>
    <w:p w14:paraId="09FFED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CARON, Pascal - HAMEL-DE-LE-COURT, Edwin - LUQUE, Jean Gabriel. A Study of a Simple Class of Modifiers: Product Modifiers. In Lecture Notes in Computer Science (including subseries Lecture Notes in Artificial Intelligence and Lecture Notes in Bioinformatics). ISSN 03029743, 2020-01-01, 12086 LNCS, p. 110-121. Dostupné na: </w:t>
      </w:r>
      <w:hyperlink r:id="rId440" w:history="1">
        <w:r>
          <w:rPr>
            <w:rFonts w:ascii="Times New Roman" w:hAnsi="Times New Roman" w:cs="Times New Roman"/>
            <w:i/>
            <w:iCs/>
            <w:color w:val="7F7F7F"/>
            <w:sz w:val="24"/>
            <w:szCs w:val="24"/>
          </w:rPr>
          <w:t>https://doi.org/10.1007/978-3-030-48516-0_9.,</w:t>
        </w:r>
      </w:hyperlink>
      <w:r>
        <w:rPr>
          <w:rFonts w:ascii="Times New Roman" w:hAnsi="Times New Roman" w:cs="Times New Roman"/>
          <w:i/>
          <w:iCs/>
          <w:color w:val="993300"/>
          <w:sz w:val="24"/>
          <w:szCs w:val="24"/>
        </w:rPr>
        <w:t xml:space="preserve"> Registrované v: SCOPUS</w:t>
      </w:r>
    </w:p>
    <w:p w14:paraId="3A49568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HOSPODÁR, Michal - MLYNÁRČIK, Peter. Operations on Permutation Automata. In Lecture Notes in Computer Science (including subseries Lecture Notes in Artificial Intelligence and Lecture Notes in Bioinformatics). ISSN 03029743, 2020-01-01, 12086 LNCS, p. 122-136.,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7E103C4" w14:textId="77777777" w:rsidTr="00DA5B17">
        <w:trPr>
          <w:trHeight w:val="100"/>
        </w:trPr>
        <w:tc>
          <w:tcPr>
            <w:tcW w:w="1410" w:type="dxa"/>
            <w:tcBorders>
              <w:top w:val="nil"/>
              <w:left w:val="nil"/>
              <w:bottom w:val="nil"/>
              <w:right w:val="nil"/>
            </w:tcBorders>
          </w:tcPr>
          <w:p w14:paraId="2A8928C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ADCA136</w:t>
            </w:r>
          </w:p>
        </w:tc>
        <w:tc>
          <w:tcPr>
            <w:tcW w:w="8193" w:type="dxa"/>
            <w:tcBorders>
              <w:top w:val="nil"/>
              <w:left w:val="nil"/>
              <w:bottom w:val="nil"/>
              <w:right w:val="nil"/>
            </w:tcBorders>
          </w:tcPr>
          <w:p w14:paraId="6AEE027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no. 2, p. 287-298. ISSN 0304-3975.</w:t>
            </w:r>
          </w:p>
        </w:tc>
      </w:tr>
    </w:tbl>
    <w:p w14:paraId="1E5A582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F3F9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CARON, Pascal - HAMEL-DE LE COURT, Edwin - LUQUE, Jean-Gabriel - PATROU, Bruno. New tools for state complexity. In DISCRETE MATHEMATICS AND THEORETICAL COMPUTER SCIENCE. ISSN 1462-7264, 2020, vol. 22, no. 1., Registrované v: WOS</w:t>
      </w:r>
    </w:p>
    <w:p w14:paraId="4CBF30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KUTRIB, Martin - WORSCH, Thomas. Self-Verifying Cellular Automata. In JOURNAL OF CELLULAR AUTOMATA. ISSN 1557-5969, 2020, vol. 15, no. 3, p. 223-242., Registrované v: WOS</w:t>
      </w:r>
    </w:p>
    <w:p w14:paraId="5DBC39B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KUTRIB, Martin. Iterative arrays with self-verifying communication cell. In NATURAL COMPUTING. ISSN 1567-7818, 2020., Registrované v: WOS</w:t>
      </w:r>
    </w:p>
    <w:p w14:paraId="18FEF08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KUTRIB, Martin. Kernels of Sub-classes of Context-Free Languages. In SOFSEM 2020: THEORY AND PRACTICE OF COMPUTER SCIENCE. ISSN 0302-9743, 2020, vol. 12011, p. 136-147., Registrované v: WOS</w:t>
      </w:r>
    </w:p>
    <w:p w14:paraId="075E5D1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[1.2] CARON, Pascal - HAMEL-DE-LE-COURT, Edwin - LUQUE, Jean Gabriel. A Study of a Simple Class of Modifiers: Product Modifiers. In Lecture Notes in Computer Science (including subseries Lecture Notes in Artificial Intelligence and Lecture Notes in Bioinformatics). ISSN 03029743, 2020-01-01, 12086 LNCS, p. 110-121. Dostupné na: </w:t>
      </w:r>
      <w:hyperlink r:id="rId441" w:history="1">
        <w:r>
          <w:rPr>
            <w:rFonts w:ascii="Times New Roman" w:hAnsi="Times New Roman" w:cs="Times New Roman"/>
            <w:i/>
            <w:iCs/>
            <w:color w:val="7F7F7F"/>
            <w:sz w:val="24"/>
            <w:szCs w:val="24"/>
          </w:rPr>
          <w:t>https://doi.org/10.1007/978-3-030-48516-0_9.,</w:t>
        </w:r>
      </w:hyperlink>
      <w:r>
        <w:rPr>
          <w:rFonts w:ascii="Times New Roman" w:hAnsi="Times New Roman" w:cs="Times New Roman"/>
          <w:i/>
          <w:iCs/>
          <w:color w:val="993300"/>
          <w:sz w:val="24"/>
          <w:szCs w:val="24"/>
        </w:rPr>
        <w:t xml:space="preserve"> Registrované v: SCOPUS</w:t>
      </w:r>
    </w:p>
    <w:p w14:paraId="4A25DA0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OKHOTIN, Alexander - SAZHNEVA, Elizaveta. State Complexity of GF(2)-inverse and GF(2)-star on Binary Languages. In Lecture Notes in Computer Science (including subseries Lecture Notes in Artificial Intelligence and Lecture Notes in Bioinformatics). ISSN 03029743, 2020-01-01, 12442 LNCS, p. 142-154.,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C313565" w14:textId="77777777" w:rsidTr="00DA5B17">
        <w:trPr>
          <w:trHeight w:val="100"/>
        </w:trPr>
        <w:tc>
          <w:tcPr>
            <w:tcW w:w="1410" w:type="dxa"/>
            <w:tcBorders>
              <w:top w:val="nil"/>
              <w:left w:val="nil"/>
              <w:bottom w:val="nil"/>
              <w:right w:val="nil"/>
            </w:tcBorders>
          </w:tcPr>
          <w:p w14:paraId="2929170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ADCA137</w:t>
            </w:r>
          </w:p>
        </w:tc>
        <w:tc>
          <w:tcPr>
            <w:tcW w:w="8193" w:type="dxa"/>
            <w:tcBorders>
              <w:top w:val="nil"/>
              <w:left w:val="nil"/>
              <w:bottom w:val="nil"/>
              <w:right w:val="nil"/>
            </w:tcBorders>
          </w:tcPr>
          <w:p w14:paraId="2864558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The Ranges of State Complexities for Complement, Star, and Reversal of Regular Languages. In International Journal of Foundations of Computer Science, 2014, vol. 25, no. 1, s. 101-124. (2013: 0.326 - IF, Q4 - JCR, 0.463 - SJR, karentované - CCC). (2014 - Current Contents). ISSN 0129-0541. Dostupné na: </w:t>
            </w:r>
            <w:hyperlink r:id="rId442" w:history="1">
              <w:r>
                <w:rPr>
                  <w:rFonts w:ascii="Times New Roman" w:hAnsi="Times New Roman" w:cs="Times New Roman"/>
                  <w:color w:val="7F7F7F"/>
                  <w:sz w:val="24"/>
                  <w:szCs w:val="24"/>
                </w:rPr>
                <w:t>https://doi.org/10.1142/S0129054114500063</w:t>
              </w:r>
            </w:hyperlink>
          </w:p>
        </w:tc>
      </w:tr>
    </w:tbl>
    <w:p w14:paraId="76DA1D02"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2897D435"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3B4C0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83AB74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ZANTEMA, Hans. Complexity of automatic sequences. In Lecture Notes in Computer Science (including subseries Lecture Notes in Artificial Intelligence and Lecture Notes in Bioinformatics). ISSN 03029743, 2020-01-01, 12038 LNCS, p. 260-271. Dostupné na: https://doi.org/10.1007/978-3-030-40608-0_18.,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79BC77E" w14:textId="77777777" w:rsidTr="00DA5B17">
        <w:trPr>
          <w:trHeight w:val="100"/>
        </w:trPr>
        <w:tc>
          <w:tcPr>
            <w:tcW w:w="1410" w:type="dxa"/>
            <w:tcBorders>
              <w:top w:val="nil"/>
              <w:left w:val="nil"/>
              <w:bottom w:val="nil"/>
              <w:right w:val="nil"/>
            </w:tcBorders>
          </w:tcPr>
          <w:p w14:paraId="6F95249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ADCA138</w:t>
            </w:r>
          </w:p>
        </w:tc>
        <w:tc>
          <w:tcPr>
            <w:tcW w:w="8193" w:type="dxa"/>
            <w:tcBorders>
              <w:top w:val="nil"/>
              <w:left w:val="nil"/>
              <w:bottom w:val="nil"/>
              <w:right w:val="nil"/>
            </w:tcBorders>
          </w:tcPr>
          <w:p w14:paraId="47A95E8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Complete bipartite graphs with a unique regular embedding. In Journal of Combinatorial Theory, Series B, 2008, vol. 98, s. 241-248. (2007: 1.017 - IF, Q1 - JCR, 2.393 - SJR, Q1 - SJR). ISSN 0095-8956.</w:t>
            </w:r>
          </w:p>
        </w:tc>
      </w:tr>
    </w:tbl>
    <w:p w14:paraId="3E4108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00A2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 FAN, Wen Wen. The complete bipartite graphs which have exactly two orientably edge-transitive embeddings. In ARS MATHEMATICA CONTEMPORANEA. ISSN 1855-3966, 2020, vol. 18, no. 2, p. 371-379., Registrované v: WOS</w:t>
      </w:r>
    </w:p>
    <w:p w14:paraId="136E79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HU, Kan - KWON, Young Soo. Reflexible complete regular dessins and antibalanced skew morphisms of cyclic groups. In Art of Discrete and Applied Mathematics, 2020-01-01, 3,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0827A73" w14:textId="77777777" w:rsidTr="00DA5B17">
        <w:trPr>
          <w:trHeight w:val="100"/>
        </w:trPr>
        <w:tc>
          <w:tcPr>
            <w:tcW w:w="1410" w:type="dxa"/>
            <w:tcBorders>
              <w:top w:val="nil"/>
              <w:left w:val="nil"/>
              <w:bottom w:val="nil"/>
              <w:right w:val="nil"/>
            </w:tcBorders>
          </w:tcPr>
          <w:p w14:paraId="1041BAF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ADCA139</w:t>
            </w:r>
          </w:p>
        </w:tc>
        <w:tc>
          <w:tcPr>
            <w:tcW w:w="8193" w:type="dxa"/>
            <w:tcBorders>
              <w:top w:val="nil"/>
              <w:left w:val="nil"/>
              <w:bottom w:val="nil"/>
              <w:right w:val="nil"/>
            </w:tcBorders>
          </w:tcPr>
          <w:p w14:paraId="44ADF45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JUDAH, H. - </w:t>
            </w:r>
            <w:r>
              <w:rPr>
                <w:rFonts w:ascii="Times New Roman" w:hAnsi="Times New Roman" w:cs="Times New Roman"/>
                <w:sz w:val="24"/>
                <w:szCs w:val="24"/>
                <w:u w:val="single"/>
              </w:rPr>
              <w:t>REPICKÝ, Miroslav</w:t>
            </w:r>
            <w:r>
              <w:rPr>
                <w:rFonts w:ascii="Times New Roman" w:hAnsi="Times New Roman" w:cs="Times New Roman"/>
                <w:sz w:val="24"/>
                <w:szCs w:val="24"/>
              </w:rPr>
              <w:t>. Amoeba reals. In The Journal of Symbolic Logic, 1995, vol. 60, s. 1168-1185. ISSN 0022-4812.</w:t>
            </w:r>
          </w:p>
        </w:tc>
      </w:tr>
    </w:tbl>
    <w:p w14:paraId="08A082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B61BE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KROL, Jerzy - ASSELMEYER-MALUGA, Torsten. Quantum Mechanics, Formalization and the Cosmological Constant Problem. In FOUNDATIONS OF SCIENCE. ISSN 1233-1821, 2020, vol. 25, no. 4, p. 879-904.,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605CF6D" w14:textId="77777777" w:rsidTr="00DA5B17">
        <w:trPr>
          <w:trHeight w:val="100"/>
        </w:trPr>
        <w:tc>
          <w:tcPr>
            <w:tcW w:w="1410" w:type="dxa"/>
            <w:tcBorders>
              <w:top w:val="nil"/>
              <w:left w:val="nil"/>
              <w:bottom w:val="nil"/>
              <w:right w:val="nil"/>
            </w:tcBorders>
          </w:tcPr>
          <w:p w14:paraId="355938E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ADCA140</w:t>
            </w:r>
          </w:p>
        </w:tc>
        <w:tc>
          <w:tcPr>
            <w:tcW w:w="8193" w:type="dxa"/>
            <w:tcBorders>
              <w:top w:val="nil"/>
              <w:left w:val="nil"/>
              <w:bottom w:val="nil"/>
              <w:right w:val="nil"/>
            </w:tcBorders>
          </w:tcPr>
          <w:p w14:paraId="3AE88A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JUREČKA, S. - </w:t>
            </w:r>
            <w:r>
              <w:rPr>
                <w:rFonts w:ascii="Times New Roman" w:hAnsi="Times New Roman" w:cs="Times New Roman"/>
                <w:sz w:val="24"/>
                <w:szCs w:val="24"/>
                <w:u w:val="single"/>
              </w:rPr>
              <w:t>JUREČKOVÁ, Mária</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KOBAYASHI, H. - TAKAHASHI, M. - MIKULA, M. - PINČÍK, Emil. On the topographic and optical properties of SiC/SiO2 surfaces. In Central European Journal of Physics, 2009, vol. 7, no. 2, p. 321-326. (2008: 0.448 - IF, Q4 - JCR, karentované - CCC). (2009 - Current Contents, WOS, SCOPUS). ISSN 1895-1082. Dostupné na: </w:t>
            </w:r>
            <w:hyperlink r:id="rId443" w:history="1">
              <w:r>
                <w:rPr>
                  <w:rFonts w:ascii="Times New Roman" w:hAnsi="Times New Roman" w:cs="Times New Roman"/>
                  <w:color w:val="7F7F7F"/>
                  <w:sz w:val="24"/>
                  <w:szCs w:val="24"/>
                </w:rPr>
                <w:t>https://doi.org/10.2478/s11534-009-0021-0</w:t>
              </w:r>
            </w:hyperlink>
          </w:p>
        </w:tc>
      </w:tr>
    </w:tbl>
    <w:p w14:paraId="27F337E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8B37D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PEJOVA, Biljana - SHERIF, Emel - MINDE, Mona Wetrhus. Sonochemically Synthesized Quantum Nanocrystals of Cubic CuInS2: Evidence for Multifractal Surface Morphology, Size-Dependent Structure, and Particle Size Distribution. In JOURNAL OF PHYSICAL CHEMISTRY C. ISSN 1932-7447, 2020, vol. 124, no. 37, pp. 20240-20255.,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BC4E28B" w14:textId="77777777" w:rsidTr="00DA5B17">
        <w:trPr>
          <w:trHeight w:val="100"/>
        </w:trPr>
        <w:tc>
          <w:tcPr>
            <w:tcW w:w="1410" w:type="dxa"/>
            <w:tcBorders>
              <w:top w:val="nil"/>
              <w:left w:val="nil"/>
              <w:bottom w:val="nil"/>
              <w:right w:val="nil"/>
            </w:tcBorders>
          </w:tcPr>
          <w:p w14:paraId="58EE94E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ADCA141</w:t>
            </w:r>
          </w:p>
        </w:tc>
        <w:tc>
          <w:tcPr>
            <w:tcW w:w="8193" w:type="dxa"/>
            <w:tcBorders>
              <w:top w:val="nil"/>
              <w:left w:val="nil"/>
              <w:bottom w:val="nil"/>
              <w:right w:val="nil"/>
            </w:tcBorders>
          </w:tcPr>
          <w:p w14:paraId="53D3B49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xml:space="preserve">. Archimedean maps of higher genera. In Mathematics of Computation, 2012, vol. 81, no. 277, s. 569-583. (2011: 1.313 - IF, Q1 - JCR, 1.650 - SJR, Q1 - SJR, karentované - CCC). (2012 - Current Contents). ISSN 0025-5718. Dostupné na: </w:t>
            </w:r>
            <w:hyperlink r:id="rId444" w:history="1">
              <w:r>
                <w:rPr>
                  <w:rFonts w:ascii="Times New Roman" w:hAnsi="Times New Roman" w:cs="Times New Roman"/>
                  <w:color w:val="7F7F7F"/>
                  <w:sz w:val="24"/>
                  <w:szCs w:val="24"/>
                </w:rPr>
                <w:t>https://doi.org/10.1090/S0025-5718-2011-02502-0</w:t>
              </w:r>
            </w:hyperlink>
          </w:p>
        </w:tc>
      </w:tr>
    </w:tbl>
    <w:p w14:paraId="4B33E3D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B84D9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DATTA, Basudeb - MAITY, Dipendu. Semi-equivelar and vertex-transitive maps on the torus (vol 58, pg 617, 2017). In BEITRAGE ZUR ALGEBRA UND GEOMETRIE-CONTRIBUTIONS TO ALGEBRA AND GEOMETRY. ISSN 0138-4821, 2020, vol. 61, no. 1, p. 187-188., Registrované v: WOS</w:t>
      </w:r>
    </w:p>
    <w:p w14:paraId="5985E40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MAITI, Arun. Quasi-vertex-transitive maps on the plane. In DISCRETE MATHEMATICS. ISSN 0012-365X, 2020, vol. 343, no. 7., Registrované v: WOS</w:t>
      </w:r>
    </w:p>
    <w:p w14:paraId="008923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TIWARI, Anand K. - TRIPATHI, Amit - SINGH, Yogendra - GUPTA, Punam. Doubly Semiequivelar Maps on Torus and Klein Bottle. In JOURNAL OF MATHEMATICS. ISSN 2314-4629, 2020, vol. 2020., Registrované v: WOS</w:t>
      </w:r>
    </w:p>
    <w:p w14:paraId="2822D7BD"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BBB2E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[1.2] BHOWMIK, Debashis - UPADHYAY, Ashish Kumar. Some Semi-equivelar Maps of Euler Characteristics-2. In National Academy Science Letters. ISSN 0250541X,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D0E2A72" w14:textId="77777777" w:rsidTr="00DA5B17">
        <w:trPr>
          <w:trHeight w:val="100"/>
        </w:trPr>
        <w:tc>
          <w:tcPr>
            <w:tcW w:w="1410" w:type="dxa"/>
            <w:tcBorders>
              <w:top w:val="nil"/>
              <w:left w:val="nil"/>
              <w:bottom w:val="nil"/>
              <w:right w:val="nil"/>
            </w:tcBorders>
          </w:tcPr>
          <w:p w14:paraId="36E182A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ADCA142</w:t>
            </w:r>
          </w:p>
        </w:tc>
        <w:tc>
          <w:tcPr>
            <w:tcW w:w="8193" w:type="dxa"/>
            <w:tcBorders>
              <w:top w:val="nil"/>
              <w:left w:val="nil"/>
              <w:bottom w:val="nil"/>
              <w:right w:val="nil"/>
            </w:tcBorders>
          </w:tcPr>
          <w:p w14:paraId="045DC9A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KARDOŠ, František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concept reduction based on some graph properties. In Knowledge-Based Systems, 2016, vol. 93, p. 67-74. (2015: 3.325 - IF, Q1 - JCR, 1.744 - SJR, Q1 - SJR, karentované - CCC). (2016 - Current Contents). ISSN 0950-7051. Dostupné na: </w:t>
            </w:r>
            <w:hyperlink r:id="rId445" w:history="1">
              <w:r>
                <w:rPr>
                  <w:rFonts w:ascii="Times New Roman" w:hAnsi="Times New Roman" w:cs="Times New Roman"/>
                  <w:color w:val="7F7F7F"/>
                  <w:sz w:val="24"/>
                  <w:szCs w:val="24"/>
                </w:rPr>
                <w:t>https://doi.org/10.1016/j.knosys.2015.11.003</w:t>
              </w:r>
            </w:hyperlink>
          </w:p>
        </w:tc>
      </w:tr>
    </w:tbl>
    <w:p w14:paraId="437F06E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3945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DIAS, Sergio M. - ZARATE, Luis E. - SONG, Mark A. J. - VIEIRA, Newton J. - KUMAR, Ch. Aswani. Extraction of qualitative behavior rules for industrial processes from reduced concept lattice. In INTELLIGENT DATA ANALYSIS. ISSN 1088-467X, 2020, vol. 24, no. 3, p. 643-663., Registrované v: WOS</w:t>
      </w:r>
    </w:p>
    <w:p w14:paraId="5F2681A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LIN, Yidong - LI, Jinjin - TAN, Anhui - ZHANG, Jia. Granular matrix-based knowledge reductions of formal fuzzy contexts. In INTERNATIONAL JOURNAL OF MACHINE LEARNING AND CYBERNETICS. ISSN 1868-8071, 2020, vol. 11, no. 3, p. 643-656., Registrované v: WOS</w:t>
      </w:r>
    </w:p>
    <w:p w14:paraId="6349F7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LIN, Yidong - LI, Jinjin - WANG, Hongkun. Granular matrix method of attribute reduction in formal contexts. In SOFT COMPUTING. ISSN 1432-7643, 2020, vol. 24, no. 21, p. 16303-16314., Registrované v: WOS</w:t>
      </w:r>
    </w:p>
    <w:p w14:paraId="27A158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NGUYEN, Hien D. - DO, Nhon V. - PHAM, Vuong T. - SELAMAT, Ali - HERRERA-VIEDMA, Enrique. A Method for Knowledge Representation to Design Intelligent Problems Solver in Mathematics Based on Rela-Ops Model. In IEEE ACCESS. ISSN 2169-3536, 2020, vol. 8, no., p. 76991-77012.,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379A130" w14:textId="77777777" w:rsidTr="00DA5B17">
        <w:trPr>
          <w:trHeight w:val="100"/>
        </w:trPr>
        <w:tc>
          <w:tcPr>
            <w:tcW w:w="1410" w:type="dxa"/>
            <w:tcBorders>
              <w:top w:val="nil"/>
              <w:left w:val="nil"/>
              <w:bottom w:val="nil"/>
              <w:right w:val="nil"/>
            </w:tcBorders>
          </w:tcPr>
          <w:p w14:paraId="73C4A00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ADCA143</w:t>
            </w:r>
          </w:p>
        </w:tc>
        <w:tc>
          <w:tcPr>
            <w:tcW w:w="8193" w:type="dxa"/>
            <w:tcBorders>
              <w:top w:val="nil"/>
              <w:left w:val="nil"/>
              <w:bottom w:val="nil"/>
              <w:right w:val="nil"/>
            </w:tcBorders>
          </w:tcPr>
          <w:p w14:paraId="593C905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KELEMENOVÁ, Alica</w:t>
            </w:r>
            <w:r>
              <w:rPr>
                <w:rFonts w:ascii="Times New Roman" w:hAnsi="Times New Roman" w:cs="Times New Roman"/>
                <w:sz w:val="24"/>
                <w:szCs w:val="24"/>
              </w:rPr>
              <w:t>. Complexity of normal form grammars. In Theoretical Computer Science, 1984, vol. 28, no. 3, p. 299-314. ISSN 0304-3975.</w:t>
            </w:r>
          </w:p>
        </w:tc>
      </w:tr>
    </w:tbl>
    <w:p w14:paraId="6C296A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E8B0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GUILLON, Bruno - PIGHIZZINI, Giovanni - PRIGIONIERO, Luca. Non-Self-Embedding Grammars, Constant-Height Pushdown Automata, and Limited Automata. In INTERNATIONAL JOURNAL OF FOUNDATIONS OF COMPUTER SCIENCE. ISSN 0129-0541, 2020, vol. 31, no. 8, p. 1133-1157., Registrované v: WOS</w:t>
      </w:r>
    </w:p>
    <w:p w14:paraId="78D3C1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PRIGIONIERO, Luca. REGULAR LANGUAGES: TO FINITE AUTOMATA AND BEYOND SUCCINCT DESCRIPTIONS AND OPTIMAL SIMULATIONS. In BULLETIN OF THE EUROPEAN ASSOCIATION FOR THEORETICAL COMPUTER SCIENCE. ISSN 0252-9742, 2020, vol., no. 131.,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3DBD127" w14:textId="77777777" w:rsidTr="00DA5B17">
        <w:trPr>
          <w:trHeight w:val="100"/>
        </w:trPr>
        <w:tc>
          <w:tcPr>
            <w:tcW w:w="1410" w:type="dxa"/>
            <w:tcBorders>
              <w:top w:val="nil"/>
              <w:left w:val="nil"/>
              <w:bottom w:val="nil"/>
              <w:right w:val="nil"/>
            </w:tcBorders>
          </w:tcPr>
          <w:p w14:paraId="6EA3DC5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ADCA144</w:t>
            </w:r>
          </w:p>
        </w:tc>
        <w:tc>
          <w:tcPr>
            <w:tcW w:w="8193" w:type="dxa"/>
            <w:tcBorders>
              <w:top w:val="nil"/>
              <w:left w:val="nil"/>
              <w:bottom w:val="nil"/>
              <w:right w:val="nil"/>
            </w:tcBorders>
          </w:tcPr>
          <w:p w14:paraId="1F498E1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p. 34-47. ISSN 0095-8956.</w:t>
            </w:r>
          </w:p>
        </w:tc>
      </w:tr>
    </w:tbl>
    <w:p w14:paraId="02F3C11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43C6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BLAIR, Jean R.S. - HEGGERNES, Pinar - LIMA, Paloma T. - LOKSHTANOV, Daniel. On the Maximum Number of Edges in Chordal Graphs of Bounded Degree and Matching Number. In Lecture Notes in Computer Science (including subseries Lecture Notes in Artificial Intelligence and Lecture Notes in Bioinformatics). ISSN 03029743, 2020-01-01, 12118 LNCS, p. 600-612., Registrované v: SCOPUS</w:t>
      </w:r>
    </w:p>
    <w:p w14:paraId="2F2513B3"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C7189E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HOCQUARD, Hervé - LAJOU, Dimitri - LUŽAR, Borut. Between Proper and Strong Edge-Colorings of Subcubic Graphs. In Lecture Notes in Computer Science (including subseries Lecture Notes in Artificial Intelligence and Lecture Notes in Bioinformatics). ISSN 03029743, 2020-01-01, 12126 LNCS, p. 355-367.,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3EE3F8" w14:textId="77777777" w:rsidTr="00DA5B17">
        <w:trPr>
          <w:trHeight w:val="100"/>
        </w:trPr>
        <w:tc>
          <w:tcPr>
            <w:tcW w:w="1410" w:type="dxa"/>
            <w:tcBorders>
              <w:top w:val="nil"/>
              <w:left w:val="nil"/>
              <w:bottom w:val="nil"/>
              <w:right w:val="nil"/>
            </w:tcBorders>
          </w:tcPr>
          <w:p w14:paraId="6AC42E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ADCA145</w:t>
            </w:r>
          </w:p>
        </w:tc>
        <w:tc>
          <w:tcPr>
            <w:tcW w:w="8193" w:type="dxa"/>
            <w:tcBorders>
              <w:top w:val="nil"/>
              <w:left w:val="nil"/>
              <w:bottom w:val="nil"/>
              <w:right w:val="nil"/>
            </w:tcBorders>
          </w:tcPr>
          <w:p w14:paraId="033988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Hypothetical complexity of the nowhere-zero 5-flow problem. In Journal of Graph Theory, 1998, vol. 28, p. 1-11. ISSN 0364-9024.</w:t>
            </w:r>
          </w:p>
        </w:tc>
      </w:tr>
    </w:tbl>
    <w:p w14:paraId="74BC74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DC35F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DROSS, Francois - FOUCAUD, Florent - MITSOU, Valia - OCHEM, Pascal - PIERRON, Theo. Complexity of planar signed graph homomorphisms to cycles. In DISCRETE APPLIED MATHEMATICS. ISSN 0166-218X, 2020, vol. 284, p. 166-178.,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ADBE0C" w14:textId="77777777" w:rsidTr="00DA5B17">
        <w:trPr>
          <w:trHeight w:val="100"/>
        </w:trPr>
        <w:tc>
          <w:tcPr>
            <w:tcW w:w="1410" w:type="dxa"/>
            <w:tcBorders>
              <w:top w:val="nil"/>
              <w:left w:val="nil"/>
              <w:bottom w:val="nil"/>
              <w:right w:val="nil"/>
            </w:tcBorders>
          </w:tcPr>
          <w:p w14:paraId="270F7CA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ADCA146</w:t>
            </w:r>
          </w:p>
        </w:tc>
        <w:tc>
          <w:tcPr>
            <w:tcW w:w="8193" w:type="dxa"/>
            <w:tcBorders>
              <w:top w:val="nil"/>
              <w:left w:val="nil"/>
              <w:bottom w:val="nil"/>
              <w:right w:val="nil"/>
            </w:tcBorders>
          </w:tcPr>
          <w:p w14:paraId="182EF65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Smallest counterexample to the 5-flow conjecture has girth at least eleven. In Journal of Combinatorial Theory, Series B, 2010, vol. 100, p. 381-389. (2009: 1.155 - IF, Q1 - JCR, 2.457 - SJR, Q1 - SJR, karentované - CCC). (2010 - Current Contents). ISSN 0095-8956. Dostupné na: </w:t>
            </w:r>
            <w:hyperlink r:id="rId446" w:history="1">
              <w:r>
                <w:rPr>
                  <w:rFonts w:ascii="Times New Roman" w:hAnsi="Times New Roman" w:cs="Times New Roman"/>
                  <w:color w:val="7F7F7F"/>
                  <w:sz w:val="24"/>
                  <w:szCs w:val="24"/>
                </w:rPr>
                <w:t>https://doi.org/10.1016/j.jctb.2009.12.001</w:t>
              </w:r>
            </w:hyperlink>
          </w:p>
        </w:tc>
      </w:tr>
    </w:tbl>
    <w:p w14:paraId="1060CD0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A5F9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MACAJOVA, Edita - MAZZUOCCOLO, Giuseppe. REDUCTION OF THE BERGE-FULKERSON CONJECTURE TO CYCLICALLY 5-EDGE-CONNECTED SNARKS. In PROCEEDINGS OF THE AMERICAN MATHEMATICAL SOCIETY. ISSN 0002-9939, 2020, vol. 148, no. 11, p. 4643-4652.,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39CC4D4" w14:textId="77777777" w:rsidTr="00DA5B17">
        <w:trPr>
          <w:trHeight w:val="100"/>
        </w:trPr>
        <w:tc>
          <w:tcPr>
            <w:tcW w:w="1410" w:type="dxa"/>
            <w:tcBorders>
              <w:top w:val="nil"/>
              <w:left w:val="nil"/>
              <w:bottom w:val="nil"/>
              <w:right w:val="nil"/>
            </w:tcBorders>
          </w:tcPr>
          <w:p w14:paraId="366394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ADCA147</w:t>
            </w:r>
          </w:p>
        </w:tc>
        <w:tc>
          <w:tcPr>
            <w:tcW w:w="8193" w:type="dxa"/>
            <w:tcBorders>
              <w:top w:val="nil"/>
              <w:left w:val="nil"/>
              <w:bottom w:val="nil"/>
              <w:right w:val="nil"/>
            </w:tcBorders>
          </w:tcPr>
          <w:p w14:paraId="2532A97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p. 139-145. ISSN 0095-8956.</w:t>
            </w:r>
          </w:p>
        </w:tc>
      </w:tr>
    </w:tbl>
    <w:p w14:paraId="5037B7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795D1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MACAJOVA, Edita - MAZZUOCCOLO, Giuseppe. REDUCTION OF THE BERGE-FULKERSON CONJECTURE TO CYCLICALLY 5-EDGE-CONNECTED SNARKS. In PROCEEDINGS OF THE AMERICAN MATHEMATICAL SOCIETY. ISSN 0002-9939, 2020, vol. 148, no. 11, p. 4643-4652.,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02649F6" w14:textId="77777777" w:rsidTr="00DA5B17">
        <w:trPr>
          <w:trHeight w:val="100"/>
        </w:trPr>
        <w:tc>
          <w:tcPr>
            <w:tcW w:w="1410" w:type="dxa"/>
            <w:tcBorders>
              <w:top w:val="nil"/>
              <w:left w:val="nil"/>
              <w:bottom w:val="nil"/>
              <w:right w:val="nil"/>
            </w:tcBorders>
          </w:tcPr>
          <w:p w14:paraId="3EF4BE4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ADCA148</w:t>
            </w:r>
          </w:p>
        </w:tc>
        <w:tc>
          <w:tcPr>
            <w:tcW w:w="8193" w:type="dxa"/>
            <w:tcBorders>
              <w:top w:val="nil"/>
              <w:left w:val="nil"/>
              <w:bottom w:val="nil"/>
              <w:right w:val="nil"/>
            </w:tcBorders>
          </w:tcPr>
          <w:p w14:paraId="4E3486D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p. 258-261. ISSN 0095-8956.</w:t>
            </w:r>
          </w:p>
        </w:tc>
      </w:tr>
    </w:tbl>
    <w:p w14:paraId="67F04A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61D6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Jiaao - LI, Xueliang - WANG, Meiling. Spanning Triangle-Trees and Flows of Graphs. In GRAPHS AND COMBINATORICS. ISSN 0911-0119, 2020, vol. 36, no. 6, p. 1797-1814., Registrované v: WOS</w:t>
      </w:r>
    </w:p>
    <w:p w14:paraId="2C6E20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Jiaao - WU, Yezhou - ZHANG, Cun-Quan. Circular flows via extended Tutte orientations. In JOURNAL OF COMBINATORIAL THEORY SERIES B. ISSN 0095-8956, 2020, vol. 145, p. 307-322., Registrované v: WOS</w:t>
      </w:r>
    </w:p>
    <w:p w14:paraId="17EE06F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Jiaao. Flow extensions and group connectivity with applications. In EUROPEAN JOURNAL OF COMBINATORICS. ISSN 0195-6698, 2020, vol. 89, art. nr. 103164.,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50ED69D" w14:textId="77777777" w:rsidTr="00DA5B17">
        <w:trPr>
          <w:trHeight w:val="100"/>
        </w:trPr>
        <w:tc>
          <w:tcPr>
            <w:tcW w:w="1410" w:type="dxa"/>
            <w:tcBorders>
              <w:top w:val="nil"/>
              <w:left w:val="nil"/>
              <w:bottom w:val="nil"/>
              <w:right w:val="nil"/>
            </w:tcBorders>
          </w:tcPr>
          <w:p w14:paraId="218DC9B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ADCA149</w:t>
            </w:r>
          </w:p>
        </w:tc>
        <w:tc>
          <w:tcPr>
            <w:tcW w:w="8193" w:type="dxa"/>
            <w:tcBorders>
              <w:top w:val="nil"/>
              <w:left w:val="nil"/>
              <w:bottom w:val="nil"/>
              <w:right w:val="nil"/>
            </w:tcBorders>
          </w:tcPr>
          <w:p w14:paraId="5780036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(2013: 1.352 - IF, Q2 - JCR, 0.555 - SJR, karentované - CCC). (2014 - Current Contents). ISSN 0957-0233. Dostupné na: </w:t>
            </w:r>
            <w:hyperlink r:id="rId447" w:history="1">
              <w:r>
                <w:rPr>
                  <w:rFonts w:ascii="Times New Roman" w:hAnsi="Times New Roman" w:cs="Times New Roman"/>
                  <w:color w:val="7F7F7F"/>
                  <w:sz w:val="24"/>
                  <w:szCs w:val="24"/>
                </w:rPr>
                <w:t>https://doi.org/10.1088/0957-0233/25/11/115001</w:t>
              </w:r>
            </w:hyperlink>
          </w:p>
        </w:tc>
      </w:tr>
    </w:tbl>
    <w:p w14:paraId="054C2339"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54F0018C"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1678286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AB301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THURNHOFER-HEMSI, K. - LOPEZ-RUBIO, E. - BLAZQUEZ-PARRA, E.B. - LADRON-DE-GUEVARA-MUNOZ, M.C. - DE-COZAR-MACIAS, O.D. Ellipse fitting by spatial averaging of random ensembles. In PATTERN RECOGNITION. ISSN 0031-3203, OCT 2020, vol. 106., Registrované v: WOS</w:t>
      </w:r>
    </w:p>
    <w:p w14:paraId="60566EF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C.Q. - HUANG, Q.X. - DING, X.M. - CHENG, R.J. - ZHANG, L.S. - LI, R.J. - LI, H.L. Compensation Method for Polarization Mixing in the Homodyne Interferometer. In APPLIED SCIENCES-BASEL. SEP 2020, vol. 10, no. 17., Registrované v: WOS</w:t>
      </w:r>
    </w:p>
    <w:p w14:paraId="6EEC32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N. - HU, Q.Q. - WANG, Q. - JI, Q.C. - ZHAO, W.J. - WEI, R. - WANG, Y.Z. Michelson laser interferometer-based vibration noise contribution measurement method for cold atom interferometry gravimeter. In CHINESE PHYSICS B. ISSN 1674-1056, JUL 2020, vol. 29, no. 7., Registrované v: WOS</w:t>
      </w:r>
    </w:p>
    <w:p w14:paraId="766B951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JIN, T. - TANG, Y.K. - LE, Y.F. - LIU, F.F. - LEI, L.H. A Research on Correction Method of Nonlinear Errors for Homodyne Laser Interferometer. In JILIANG XUEBAO/ACTA METROLOGICA SINICA. ISSN 1000-1158, 2020, vol. 41, no. 6, p. 676-681., Registrované v: SCOPUS</w:t>
      </w:r>
    </w:p>
    <w:p w14:paraId="184303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XIA, H.J. - GU, R.R. - PAN, C.L. - ZHAO, H.N. Signal processing method for displacement measurement interferometry using vortex beams. In GUANGXUE JINGMI GONGCHENG/OPTICS AND PRECISION ENGINEERING. ISSN 1004-924X, 2020, vol. 28, no. 9, p. 1905-1912.,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25F792A" w14:textId="77777777" w:rsidTr="00DA5B17">
        <w:trPr>
          <w:trHeight w:val="100"/>
        </w:trPr>
        <w:tc>
          <w:tcPr>
            <w:tcW w:w="1410" w:type="dxa"/>
            <w:tcBorders>
              <w:top w:val="nil"/>
              <w:left w:val="nil"/>
              <w:bottom w:val="nil"/>
              <w:right w:val="nil"/>
            </w:tcBorders>
          </w:tcPr>
          <w:p w14:paraId="5DE61F8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ADCA150</w:t>
            </w:r>
          </w:p>
        </w:tc>
        <w:tc>
          <w:tcPr>
            <w:tcW w:w="8193" w:type="dxa"/>
            <w:tcBorders>
              <w:top w:val="nil"/>
              <w:left w:val="nil"/>
              <w:bottom w:val="nil"/>
              <w:right w:val="nil"/>
            </w:tcBorders>
          </w:tcPr>
          <w:p w14:paraId="6054056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The statistical uncertainty of the Heydemann correction: A practical limit of optical quadrature homodyne  interferometry. In Measurement Science and Technology, 2015, vol. 26, no. 8, p. 084004. (2014: 1.433 - IF, Q2 - JCR, 0.704 - SJR, Q1 - SJR, karentované - CCC). (2015 - Current Contents). ISSN 0957-0233. Dostupné na: </w:t>
            </w:r>
            <w:hyperlink r:id="rId448" w:history="1">
              <w:r>
                <w:rPr>
                  <w:rFonts w:ascii="Times New Roman" w:hAnsi="Times New Roman" w:cs="Times New Roman"/>
                  <w:color w:val="7F7F7F"/>
                  <w:sz w:val="24"/>
                  <w:szCs w:val="24"/>
                </w:rPr>
                <w:t>https://doi.org/10.1088/0957-0233/26/8/084004</w:t>
              </w:r>
            </w:hyperlink>
          </w:p>
        </w:tc>
      </w:tr>
    </w:tbl>
    <w:p w14:paraId="73B7FD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8C93C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 H.J. - WANG, K. - HU, P.C. - TAN, J.B. - YANG, H.X. - YANG, R.T. Homodyne Laser Vibrometer With Detectability of Nanoscale Vibration and Adaptability to Reflectivity. In IEEE TRANSACTIONS ON INSTRUMENTATION AND MEASUREMENT. ISSN 0018-9456, FEB 2020, vol. 69, no. 2, p. 542-548., Registrované v: WOS</w:t>
      </w:r>
    </w:p>
    <w:p w14:paraId="500DBB0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C.Q. - HUANG, Q.X. - DING, X.M. - CHENG, R.J. - ZHANG, L.S. - LI, R.J. - LI, H.L. Compensation Method for Polarization Mixing in the Homodyne Interferometer. In APPLIED SCIENCES-BASEL. SEP 2020, vol. 10, no. 17., Registrované v: WOS</w:t>
      </w:r>
    </w:p>
    <w:p w14:paraId="39CC69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YU, L. - MOLNAR, G. - WERNER, C. - WEICHERT, C. - KOENING, R. - DANZEBRINK, H.-U. - TAN, J. - FLUEGGE, J. A single-beam 3DoF homodyne interferometer. In MEASUREMENT SCIENCE AND TECHNOLOGY. ISSN 0957-0233, 2020, vol. 31, no. 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3391CB" w14:textId="77777777" w:rsidTr="00DA5B17">
        <w:trPr>
          <w:trHeight w:val="100"/>
        </w:trPr>
        <w:tc>
          <w:tcPr>
            <w:tcW w:w="1410" w:type="dxa"/>
            <w:tcBorders>
              <w:top w:val="nil"/>
              <w:left w:val="nil"/>
              <w:bottom w:val="nil"/>
              <w:right w:val="nil"/>
            </w:tcBorders>
          </w:tcPr>
          <w:p w14:paraId="71EC1D0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ADCA151</w:t>
            </w:r>
          </w:p>
        </w:tc>
        <w:tc>
          <w:tcPr>
            <w:tcW w:w="8193" w:type="dxa"/>
            <w:tcBorders>
              <w:top w:val="nil"/>
              <w:left w:val="nil"/>
              <w:bottom w:val="nil"/>
              <w:right w:val="nil"/>
            </w:tcBorders>
          </w:tcPr>
          <w:p w14:paraId="0A2226B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The characteristic rank and cup-length in oriented Grassmann manifolds. In Osaka Journal of Mathematics, 2015, vol. 52, no. 4, p. 1163-1172. (2014: 0.402 - IF, Q4 - JCR, 0.689 - SJR, Q2 - SJR, karentované - CCC). (2015 - Current Contents, WOS, SCOPUS). ISSN 0030-6126.</w:t>
            </w:r>
          </w:p>
        </w:tc>
      </w:tr>
    </w:tbl>
    <w:p w14:paraId="646D00B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C27DB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BASU, Somnath - CHAKRABORTY, Prateep. On the cohomology ring and upper characteristic rank of Grassmannian of oriented 3-planes. In JOURNAL OF HOMOTOPY AND RELATED STRUCTURES. ISSN 2193-8407, 2020, vol. 15, no. 1, p. 27-60., Registrované v: WOS</w:t>
      </w:r>
    </w:p>
    <w:p w14:paraId="745DEFFB"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2CC5ED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[2.1] RAMANI, Vimala. ON THE TOPOLOGICAL COMPLEXITY OF GRASSMANN MANIFOLDS. In MATHEMATICA SLOVACA. ISSN 0139-9918, 2020, vol. 70, no. 5, p. 1197-1210.,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16DFFA" w14:textId="77777777" w:rsidTr="00DA5B17">
        <w:trPr>
          <w:trHeight w:val="100"/>
        </w:trPr>
        <w:tc>
          <w:tcPr>
            <w:tcW w:w="1410" w:type="dxa"/>
            <w:tcBorders>
              <w:top w:val="nil"/>
              <w:left w:val="nil"/>
              <w:bottom w:val="nil"/>
              <w:right w:val="nil"/>
            </w:tcBorders>
          </w:tcPr>
          <w:p w14:paraId="055FB5F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ADCA152</w:t>
            </w:r>
          </w:p>
        </w:tc>
        <w:tc>
          <w:tcPr>
            <w:tcW w:w="8193" w:type="dxa"/>
            <w:tcBorders>
              <w:top w:val="nil"/>
              <w:left w:val="nil"/>
              <w:bottom w:val="nil"/>
              <w:right w:val="nil"/>
            </w:tcBorders>
          </w:tcPr>
          <w:p w14:paraId="43D4F70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RUSIN, Tomáš. On the cohomology of oriented Grassmann manifolds. In Homology, Homotopy and Applications, 2016, vol. 18, no. 2, p. 71-84. (2015: 0.486 - IF, Q3 - JCR, 0.464 - SJR, Q2 - SJR, karentované - CCC). (2016 - Current Contents). ISSN 1532-0073. Dostupné na: </w:t>
            </w:r>
            <w:hyperlink r:id="rId449" w:history="1">
              <w:r>
                <w:rPr>
                  <w:rFonts w:ascii="Times New Roman" w:hAnsi="Times New Roman" w:cs="Times New Roman"/>
                  <w:color w:val="7F7F7F"/>
                  <w:sz w:val="24"/>
                  <w:szCs w:val="24"/>
                </w:rPr>
                <w:t>https://doi.org/10.4310/HHA.2016.v18.n2.a4</w:t>
              </w:r>
            </w:hyperlink>
          </w:p>
        </w:tc>
      </w:tr>
    </w:tbl>
    <w:p w14:paraId="749B586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9A63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BASU, Somnath - CHAKRABORTY, Prateep. On the cohomology ring and upper characteristic rank of Grassmannian of oriented 3-planes. In JOURNAL OF HOMOTOPY AND RELATED STRUCTURES. ISSN 2193-8407, 2020, vol. 15, no. 1, p. 27-60., Registrované v: WOS</w:t>
      </w:r>
    </w:p>
    <w:p w14:paraId="6BF810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RAMANI, Vimala. ON THE TOPOLOGICAL COMPLEXITY OF GRASSMANN MANIFOLDS. In MATHEMATICA SLOVACA. ISSN 0139-9918, 2020, vol. 70, no. 5, p. 1197-1210.,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CED4BC4" w14:textId="77777777" w:rsidTr="00DA5B17">
        <w:trPr>
          <w:trHeight w:val="100"/>
        </w:trPr>
        <w:tc>
          <w:tcPr>
            <w:tcW w:w="1410" w:type="dxa"/>
            <w:tcBorders>
              <w:top w:val="nil"/>
              <w:left w:val="nil"/>
              <w:bottom w:val="nil"/>
              <w:right w:val="nil"/>
            </w:tcBorders>
          </w:tcPr>
          <w:p w14:paraId="26A7828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ADCA153</w:t>
            </w:r>
          </w:p>
        </w:tc>
        <w:tc>
          <w:tcPr>
            <w:tcW w:w="8193" w:type="dxa"/>
            <w:tcBorders>
              <w:top w:val="nil"/>
              <w:left w:val="nil"/>
              <w:bottom w:val="nil"/>
              <w:right w:val="nil"/>
            </w:tcBorders>
          </w:tcPr>
          <w:p w14:paraId="034804D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no. 2, p. 267-301. ISSN 0304-3975.</w:t>
            </w:r>
          </w:p>
        </w:tc>
      </w:tr>
    </w:tbl>
    <w:p w14:paraId="3680A4D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4119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BAO, Tingting - ZHOU, Nan - LV, Zeqiong - PENG, Hong - WANG, Jun. Sequential dynamic threshold neural P systems. In JOURNAL OF MEMBRANE COMPUTING. ISSN 2523-8906, 2020, vol. 2, no. 4, p. 255-268., Registrované v: WOS</w:t>
      </w:r>
    </w:p>
    <w:p w14:paraId="5C75BF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JIANG, Suxia - FAN, Jihui - LIU, Yijun - WANG, Yanfeng - XU, Fei. Spiking Neural P Systems with Polarizations and Rules on Synapses. In COMPLEXITY. ISSN 1076-2787, 2020, vol. 2020., Registrované v: WOS</w:t>
      </w:r>
    </w:p>
    <w:p w14:paraId="2C3D818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JIANG, Suxia - FAN, Jihui - WANG, Yanfeng - XU, Fei. Spiking Neural P Systems with Communication on Request and Polarizations. In INTERNATIONAL JOURNAL OF UNCONVENTIONAL COMPUTING. ISSN 1548-7199, 2020, vol. 15, no. 1-2, p. 107-126., Registrované v: WOS</w:t>
      </w:r>
    </w:p>
    <w:p w14:paraId="4E9E0FF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LIU, Liucheng - YI, Wenmei - YANG, Qian - PENG, Hong - WANG, Jun. Small Universal Numerical P Systems with Thresholds for Computing Functions. In FUNDAMENTA INFORMATICAE. ISSN 0169-2968, 2020, vol. 176, no. 1, p. 43-59., Registrované v: WOS</w:t>
      </w:r>
    </w:p>
    <w:p w14:paraId="20D7A2B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LV, Zeqiong - KOU, Jiangheng - YI, Wenmei - PENG, Hong - SONG, Xioxiao - WANG, Jun. Sequential Coupled Neural P Systems. In INTERNATIONAL JOURNAL OF UNCONVENTIONAL COMPUTING. ISSN 1548-7199, 2020, vol. 15, no. 3, p. 157-191., Registrované v: WOS</w:t>
      </w:r>
    </w:p>
    <w:p w14:paraId="0B8934F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NISKANEN, R. - POTAPOV, I - REICHERT, J. On decidability and complexity of low-dimensional robot games. In JOURNAL OF COMPUTER AND SYSTEM SCIENCES. ISSN 0022-0000, 2020, vol. 107, p. 124-141., Registrované v: WOS</w:t>
      </w:r>
    </w:p>
    <w:p w14:paraId="29C1F1A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PAUN, Andrei - BILBIE, Florin-Daniel. Universality of SNQ P Systems Using One Type of Spikes and Restrictive Rule Application. In INTERNATIONAL JOURNAL OF FOUNDATIONS OF COMPUTER SCIENCE. ISSN 0129-0541, 2020, vol. 31, no. 1, p. 117-132., Registrované v: WOS</w:t>
      </w:r>
    </w:p>
    <w:p w14:paraId="10613C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PENG, Hong - BAO, Tingting - LUO, Xiaohui - WANG, Jun - SONG, Xiaoxiao - RISCOS-NUNEZ, Agustin - PEREZ-JIMENEZ, Mario J. Dendrite P systems. In NEURAL NETWORKS. ISSN 0893-6080, 2020, vol. 127, p. 110-120., Registrované v: WOS</w:t>
      </w:r>
    </w:p>
    <w:p w14:paraId="7D61E04F"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EE735A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9. [1.1] PENG, Hong - LI, Bo - WANG, Jun - SONG, Xiaoxiao - WANG, Tao - VALENCIA-CABRERA, Luis - PEREZ-HURTADO, Ignacio - RISCOS-NUNEZ, Agustin - PEREZ-JIMENEZ, Mario J. Spiking neural P systems with inhibitory rules. In KNOWLEDGE-BASED SYSTEMS. ISSN 0950-7051, 2020, vol. 188., Registrované v: WOS</w:t>
      </w:r>
    </w:p>
    <w:p w14:paraId="77012F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PENG, Hong - LV, Zeqiong - LI, Bo - LUO, Xiaohui - WANG, Jun - SONG, Xiaoxiao - WANG, Tao - PEREZ-JIMENEZ, Mario J. - RISCOS-NUNEZ, Agustin. Nonlinear Spiking Neural P Systems. In INTERNATIONAL JOURNAL OF NEURAL SYSTEMS. ISSN 0129-0657, 2020, vol. 30, no. 10., Registrované v: WOS</w:t>
      </w:r>
    </w:p>
    <w:p w14:paraId="0398EA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SONG, Xiaoxiao - PENG, Hong - WANG, Jun - NING, Guimin - SUN, Zhang. Small universal asynchronous spiking neural P systems with multiple channels. In NEUROCOMPUTING. ISSN 0925-2312, 2020, vol. 378, p. 1-8., Registrované v: WOS</w:t>
      </w:r>
    </w:p>
    <w:p w14:paraId="1C7646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WU, Tingfang - ZHANG, Taosheng - XU, Fei. Simplified and yet Turing universal spiking neural P systems with polarizations optimized by anti-spikes. In NEUROCOMPUTING. ISSN 0925-2312, 2020, vol. 414, p. 255-266., Registrované v: WOS</w:t>
      </w:r>
    </w:p>
    <w:p w14:paraId="007F25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YANG, Qian - LI, Bo - HUANG, Yue - PENG, Hong - WANG, Jun. Spiking neural P systems with structural plasticity and anti-spikes. In THEORETICAL COMPUTER SCIENCE. ISSN 0304-3975, 2020, vol. 801, p. 143-156., Registrované v: WOS</w:t>
      </w:r>
    </w:p>
    <w:p w14:paraId="28C17DF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YIN, Xiu - LIU, Xiyu. Dynamic Threshold Neural P Systems with Multiple Channels and Inhibitory Rules. In PROCESSES, 2020, vol. 8, no. 10., Registrované v: WOS</w:t>
      </w:r>
    </w:p>
    <w:p w14:paraId="220A78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[2.1] YI, Wenmei - LV, Zeqiong - PENG, Hong - SONG, Xiaoxiao - WANG, Jun. ASYNCHRONOUS SPIKING NEURAL P SYSTEMS WITH MULTIPLE CHANNELS AND SYMBOLS. In COMPUTING AND INFORMATICS. ISSN 1335-9150, 2020, vol. 39, no. 5, p. 925-951.,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4D8182" w14:textId="77777777" w:rsidTr="00DA5B17">
        <w:trPr>
          <w:trHeight w:val="100"/>
        </w:trPr>
        <w:tc>
          <w:tcPr>
            <w:tcW w:w="1410" w:type="dxa"/>
            <w:tcBorders>
              <w:top w:val="nil"/>
              <w:left w:val="nil"/>
              <w:bottom w:val="nil"/>
              <w:right w:val="nil"/>
            </w:tcBorders>
          </w:tcPr>
          <w:p w14:paraId="06B9B6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ADCA154</w:t>
            </w:r>
          </w:p>
        </w:tc>
        <w:tc>
          <w:tcPr>
            <w:tcW w:w="8193" w:type="dxa"/>
            <w:tcBorders>
              <w:top w:val="nil"/>
              <w:left w:val="nil"/>
              <w:bottom w:val="nil"/>
              <w:right w:val="nil"/>
            </w:tcBorders>
          </w:tcPr>
          <w:p w14:paraId="1D900C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A list of arithmetical structures complete with respect to the first-order definability. In Theoretical Computer Science, 2001, vol. 257, no. 1-2, p. 115-151. ISSN 0304-3975.</w:t>
            </w:r>
          </w:p>
        </w:tc>
      </w:tr>
    </w:tbl>
    <w:p w14:paraId="4A6E35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0372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ANDREWS, Uri - SCHWEBER, Noah - SORBI, Andrea. The theory of ceers computes true arithmetic. In ANNALS OF PURE AND APPLIED LOGIC. ISSN 0168-0072, 2020, vol. 171, no. 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5F58F0" w14:textId="77777777" w:rsidTr="00DA5B17">
        <w:trPr>
          <w:trHeight w:val="100"/>
        </w:trPr>
        <w:tc>
          <w:tcPr>
            <w:tcW w:w="1410" w:type="dxa"/>
            <w:tcBorders>
              <w:top w:val="nil"/>
              <w:left w:val="nil"/>
              <w:bottom w:val="nil"/>
              <w:right w:val="nil"/>
            </w:tcBorders>
          </w:tcPr>
          <w:p w14:paraId="7C3B616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ADCA155</w:t>
            </w:r>
          </w:p>
        </w:tc>
        <w:tc>
          <w:tcPr>
            <w:tcW w:w="8193" w:type="dxa"/>
            <w:tcBorders>
              <w:top w:val="nil"/>
              <w:left w:val="nil"/>
              <w:bottom w:val="nil"/>
              <w:right w:val="nil"/>
            </w:tcBorders>
          </w:tcPr>
          <w:p w14:paraId="0D153A0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KOSTYRKO, P. - MAČAJ, M. - ŠALÁT, T. - </w:t>
            </w:r>
            <w:r>
              <w:rPr>
                <w:rFonts w:ascii="Times New Roman" w:hAnsi="Times New Roman" w:cs="Times New Roman"/>
                <w:sz w:val="24"/>
                <w:szCs w:val="24"/>
                <w:u w:val="single"/>
              </w:rPr>
              <w:t>STRAUCH, Oto</w:t>
            </w:r>
            <w:r>
              <w:rPr>
                <w:rFonts w:ascii="Times New Roman" w:hAnsi="Times New Roman" w:cs="Times New Roman"/>
                <w:sz w:val="24"/>
                <w:szCs w:val="24"/>
              </w:rPr>
              <w:t>. On statistical limit points. In Proceedings of the American Mathematical Society, 2001, vol. 129, p. 2647-2654. ISSN 0002-9939.</w:t>
            </w:r>
          </w:p>
        </w:tc>
      </w:tr>
    </w:tbl>
    <w:p w14:paraId="1EE3AC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5CB47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BALCERZAK, Marek - LEONETTI, Paolo. The Baire Category of Subsequences and Permutations which preserve Limit Points. In RESULTS IN MATHEMATICS. ISSN 1422-6383, 2020, vol. 75, no. 4., Registrované v: WOS</w:t>
      </w:r>
    </w:p>
    <w:p w14:paraId="42850D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BUKOR, Jozsef - TOTH, Janos T. On topological properties of the set of maldistributed sequences. In ACTA UNIVERSITATIS SAPIENTIAE-MATHEMATICA. ISSN 1844-6094, 2020, vol. 12, no. 2, p. 272-279., Registrované v: WOS</w:t>
      </w:r>
    </w:p>
    <w:p w14:paraId="0551BBC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GHOSAL, Sanjoy - GHOSH, Avishek. ROUGH WEIGHTED I-LIMIT POINTS AND WEIGHTED I-CLUSTER POINTS IN theta-METRIC SPACE. In MATHEMATICA SLOVACA. ISSN 0139-9918, 2020, vol. 70, no. 3, p. 667-680., Registrované v: WOS</w:t>
      </w:r>
    </w:p>
    <w:p w14:paraId="2B9DB343"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BF2CF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LI, Changqing - ZHANG, Yanlan - ZHANG, Jing. On statistical convergence in fuzzy metric spaces. In JOURNAL OF INTELLIGENT &amp; FUZZY SYSTEMS. ISSN 1064-1246, 2020, vol. 39, no. 3, p. 3987-3993., Registrované v: WOS</w:t>
      </w:r>
    </w:p>
    <w:p w14:paraId="0D0AA5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MILLER, Harry - MILLER-VAN WIEREN, Leila. Statistical cluster point and statistical limit point sets of subsequences of a given sequence. In HACETTEPE JOURNAL OF MATHEMATICS AND STATISTICS, 2020, vol. 49, no. 2, p. 494-497., Registrované v: WOS</w:t>
      </w:r>
    </w:p>
    <w:p w14:paraId="6C76B4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GHOSAL, Sanjoy - LISTÁN-GARCÍA, M. C. - MANDAL, Manasi - BANERJEE, Mandobi. Influence of θ-metric spaces on the diameter of rough weighted i&lt;infn&lt;/inf&gt;-limit set. In Filomat. ISSN 03545180, 2020-01-01, 34, 3, p. 737-750.,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D09602B" w14:textId="77777777" w:rsidTr="00DA5B17">
        <w:trPr>
          <w:trHeight w:val="100"/>
        </w:trPr>
        <w:tc>
          <w:tcPr>
            <w:tcW w:w="1410" w:type="dxa"/>
            <w:tcBorders>
              <w:top w:val="nil"/>
              <w:left w:val="nil"/>
              <w:bottom w:val="nil"/>
              <w:right w:val="nil"/>
            </w:tcBorders>
          </w:tcPr>
          <w:p w14:paraId="20F9884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ADCA156</w:t>
            </w:r>
          </w:p>
        </w:tc>
        <w:tc>
          <w:tcPr>
            <w:tcW w:w="8193" w:type="dxa"/>
            <w:tcBorders>
              <w:top w:val="nil"/>
              <w:left w:val="nil"/>
              <w:bottom w:val="nil"/>
              <w:right w:val="nil"/>
            </w:tcBorders>
          </w:tcPr>
          <w:p w14:paraId="1FEDB36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xml:space="preserve">. Skew-morphisms of cyclic p-groups. In Journal of group theory, 2017, vol. 20, no. 6, p. 1135-1154. (2016: 0.457 - IF, Q3 - JCR, 0.825 - SJR, Q2 - SJR, karentované - CCC). (2017 - Current Contents). ISSN 1433-5883. Dostupné na: </w:t>
            </w:r>
            <w:hyperlink r:id="rId450" w:history="1">
              <w:r>
                <w:rPr>
                  <w:rFonts w:ascii="Times New Roman" w:hAnsi="Times New Roman" w:cs="Times New Roman"/>
                  <w:color w:val="7F7F7F"/>
                  <w:sz w:val="24"/>
                  <w:szCs w:val="24"/>
                </w:rPr>
                <w:t>https://doi.org/10.1515/jgth-2017-0015</w:t>
              </w:r>
            </w:hyperlink>
          </w:p>
        </w:tc>
      </w:tr>
    </w:tbl>
    <w:p w14:paraId="6BBB50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055F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HU, Kan - KWON, Young Soo. Reflexible complete regular dessins and antibalanced skew morphisms of cyclic groups. In Art of Discrete and Applied Mathematics, ISSN 2590-9770, 2020-01-01, 3,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0FE7AC" w14:textId="77777777" w:rsidTr="00DA5B17">
        <w:trPr>
          <w:trHeight w:val="100"/>
        </w:trPr>
        <w:tc>
          <w:tcPr>
            <w:tcW w:w="1410" w:type="dxa"/>
            <w:tcBorders>
              <w:top w:val="nil"/>
              <w:left w:val="nil"/>
              <w:bottom w:val="nil"/>
              <w:right w:val="nil"/>
            </w:tcBorders>
          </w:tcPr>
          <w:p w14:paraId="45402CA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ADCA157</w:t>
            </w:r>
          </w:p>
        </w:tc>
        <w:tc>
          <w:tcPr>
            <w:tcW w:w="8193" w:type="dxa"/>
            <w:tcBorders>
              <w:top w:val="nil"/>
              <w:left w:val="nil"/>
              <w:bottom w:val="nil"/>
              <w:right w:val="nil"/>
            </w:tcBorders>
          </w:tcPr>
          <w:p w14:paraId="49FEB26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KRAJCI, S. - LENCSES, R. - </w:t>
            </w:r>
            <w:r>
              <w:rPr>
                <w:rFonts w:ascii="Times New Roman" w:hAnsi="Times New Roman" w:cs="Times New Roman"/>
                <w:sz w:val="24"/>
                <w:szCs w:val="24"/>
                <w:u w:val="single"/>
              </w:rPr>
              <w:t>VOJTÁŠ, Peter</w:t>
            </w:r>
            <w:r>
              <w:rPr>
                <w:rFonts w:ascii="Times New Roman" w:hAnsi="Times New Roman" w:cs="Times New Roman"/>
                <w:sz w:val="24"/>
                <w:szCs w:val="24"/>
              </w:rPr>
              <w:t>. A comparison of fuzzy and annotated logic programming. In Fuzzy Sets and Systems, 2004, vol. 144, no. 1, p. 173-192. ISSN 0165-0114.</w:t>
            </w:r>
          </w:p>
        </w:tc>
      </w:tr>
    </w:tbl>
    <w:p w14:paraId="3C3796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A08D0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MOIDUDDIN, Khaja - MIAN, Syed Hammad - UMER, Usama - ALKHALEFAH, Hisham - SAYEED, Abdul. Fuzzy Multicriteria Decision Mapping to Evaluate Implant Design for Maxillofacial Reconstruction. In MATHEMATICS, ISSN: 2227-7390, 2020, vol. 8, no. 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4BC29EA" w14:textId="77777777" w:rsidTr="00DA5B17">
        <w:trPr>
          <w:trHeight w:val="100"/>
        </w:trPr>
        <w:tc>
          <w:tcPr>
            <w:tcW w:w="1410" w:type="dxa"/>
            <w:tcBorders>
              <w:top w:val="nil"/>
              <w:left w:val="nil"/>
              <w:bottom w:val="nil"/>
              <w:right w:val="nil"/>
            </w:tcBorders>
          </w:tcPr>
          <w:p w14:paraId="194F815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ADCA158</w:t>
            </w:r>
          </w:p>
        </w:tc>
        <w:tc>
          <w:tcPr>
            <w:tcW w:w="8193" w:type="dxa"/>
            <w:tcBorders>
              <w:top w:val="nil"/>
              <w:left w:val="nil"/>
              <w:bottom w:val="nil"/>
              <w:right w:val="nil"/>
            </w:tcBorders>
          </w:tcPr>
          <w:p w14:paraId="1A20BB3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KRAL, A. - </w:t>
            </w:r>
            <w:r>
              <w:rPr>
                <w:rFonts w:ascii="Times New Roman" w:hAnsi="Times New Roman" w:cs="Times New Roman"/>
                <w:sz w:val="24"/>
                <w:szCs w:val="24"/>
                <w:u w:val="single"/>
              </w:rPr>
              <w:t>MAJERNÍK, Vladimír</w:t>
            </w:r>
            <w:r>
              <w:rPr>
                <w:rFonts w:ascii="Times New Roman" w:hAnsi="Times New Roman" w:cs="Times New Roman"/>
                <w:sz w:val="24"/>
                <w:szCs w:val="24"/>
              </w:rPr>
              <w:t>. On lateral inhibition in the auditory system. In General Physiology and Biophysics, 1996, vol. 15, no. 2, p. 109-127. (1995: 0.420 - IF, karentované - CCC). (1996 - Current Contents). ISSN 0231-5882.</w:t>
            </w:r>
          </w:p>
        </w:tc>
      </w:tr>
    </w:tbl>
    <w:p w14:paraId="71A0E1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F8EB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GAULT, Richard - MCGINNITY, Thomas Martin - COLEMAN, Sonya. Perceptual Modeling of Tinnitus Pitch and Loudness. In IEEE TRANSACTIONS ON COGNITIVE AND DEVELOPMENTAL SYSTEMS. ISSN 2379-8920, 2020, vol. 12, no. 2, p. 332-343., Registrované v: WOS</w:t>
      </w:r>
    </w:p>
    <w:p w14:paraId="3F5E716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OKAMOTO, Hidehiko. Investigating the maladaptive cortical reorganization in the human auditory cortex using magnetoencephalography. In ACOUSTICAL SCIENCE AND TECHNOLOGY. ISSN 1346-3969, 2020, vol. 41, no. 1, p. 196-200.,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E909264" w14:textId="77777777" w:rsidTr="00DA5B17">
        <w:trPr>
          <w:trHeight w:val="100"/>
        </w:trPr>
        <w:tc>
          <w:tcPr>
            <w:tcW w:w="1410" w:type="dxa"/>
            <w:tcBorders>
              <w:top w:val="nil"/>
              <w:left w:val="nil"/>
              <w:bottom w:val="nil"/>
              <w:right w:val="nil"/>
            </w:tcBorders>
          </w:tcPr>
          <w:p w14:paraId="25310C7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ADCA159</w:t>
            </w:r>
          </w:p>
        </w:tc>
        <w:tc>
          <w:tcPr>
            <w:tcW w:w="8193" w:type="dxa"/>
            <w:tcBorders>
              <w:top w:val="nil"/>
              <w:left w:val="nil"/>
              <w:bottom w:val="nil"/>
              <w:right w:val="nil"/>
            </w:tcBorders>
          </w:tcPr>
          <w:p w14:paraId="65B7930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KUDO, Shuhei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Performance analysis and optimization of the parallel one-sided block Jacobi SVD algorithm with dynamic ordering and variable blocking. In Concurrency and computation - practice &amp; experience, 2017, vol. 29, no. 9/10, art. no. e4059. (2016: 1.133 - IF, Q3 - JCR, 0.312 - SJR, Q2 - SJR, karentované - CCC). (2017 - Current Contents). ISSN 1532-0626. Dostupné na: </w:t>
            </w:r>
            <w:hyperlink r:id="rId451" w:history="1">
              <w:r>
                <w:rPr>
                  <w:rFonts w:ascii="Times New Roman" w:hAnsi="Times New Roman" w:cs="Times New Roman"/>
                  <w:color w:val="7F7F7F"/>
                  <w:sz w:val="24"/>
                  <w:szCs w:val="24"/>
                </w:rPr>
                <w:t>https://doi.org/10.1002/cpe.4059</w:t>
              </w:r>
            </w:hyperlink>
          </w:p>
        </w:tc>
      </w:tr>
    </w:tbl>
    <w:p w14:paraId="1B4CE32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B39E1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SNOPCE, Halil - ALIU, Azir - LUMA, Artan. The block Jacobi Method for the SVD-A Parallel Approach. In 2nd International Conference on Electrical, Communication and Computer Engineering, ICECCE 2020,  ISBN:978-1-7281-7116-6, 2020-06-01, art. nr. 9179448., Registrované v: SCOPUS</w:t>
      </w:r>
    </w:p>
    <w:p w14:paraId="58C5D943"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EA1EEF7" w14:textId="77777777" w:rsidTr="00DA5B17">
        <w:trPr>
          <w:trHeight w:val="100"/>
        </w:trPr>
        <w:tc>
          <w:tcPr>
            <w:tcW w:w="1410" w:type="dxa"/>
            <w:tcBorders>
              <w:top w:val="nil"/>
              <w:left w:val="nil"/>
              <w:bottom w:val="nil"/>
              <w:right w:val="nil"/>
            </w:tcBorders>
          </w:tcPr>
          <w:p w14:paraId="392CBCA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ADCA160</w:t>
            </w:r>
          </w:p>
        </w:tc>
        <w:tc>
          <w:tcPr>
            <w:tcW w:w="8193" w:type="dxa"/>
            <w:tcBorders>
              <w:top w:val="nil"/>
              <w:left w:val="nil"/>
              <w:bottom w:val="nil"/>
              <w:right w:val="nil"/>
            </w:tcBorders>
          </w:tcPr>
          <w:p w14:paraId="044D25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LIANG, Chengbin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study on ILC for linear discrete systems with single delay. In Journal of Difference Equations and Applications, 2018, vol. 24, no. 3, p. 358-374. (2017: 0.625 - IF, Q4 - JCR, 0.450 - SJR, Q3 - SJR, karentované - CCC). (2018 - Current Contents). ISSN 1023-6198. Dostupné na: </w:t>
            </w:r>
            <w:hyperlink r:id="rId452" w:history="1">
              <w:r>
                <w:rPr>
                  <w:rFonts w:ascii="Times New Roman" w:hAnsi="Times New Roman" w:cs="Times New Roman"/>
                  <w:color w:val="7F7F7F"/>
                  <w:sz w:val="24"/>
                  <w:szCs w:val="24"/>
                </w:rPr>
                <w:t>https://doi.org/10.1080/10236198.2017.1409220</w:t>
              </w:r>
            </w:hyperlink>
          </w:p>
        </w:tc>
      </w:tr>
    </w:tbl>
    <w:p w14:paraId="455932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FFB23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Josef - MENCAKOVA, Kristyna. Representation of solutions to delayed linear discrete systems with constant coefficients and with second-order differences. In APPLIED MATHEMATICS LETTERS. ISSN 0893-9659, 2020, vol. 105., Registrované v: WOS</w:t>
      </w:r>
    </w:p>
    <w:p w14:paraId="316532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 Fractional Langevin type delay equations with two fractional derivatives. In APPLIED MATHEMATICS LETTERS. ISSN 0893-9659, 2020, vol. 103., Registrované v: WOS</w:t>
      </w:r>
    </w:p>
    <w:p w14:paraId="124704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MAHMUDOV, N. I. REPRESENTATION OF SOLUTIONS OF DELAYED DIFFERENCE EQUATIONS VIA Z-TRANSFORM. In PROCEEDINGS OF THE7TH INTERNATIONAL CONFERENCE ON CONTROL AND OPTIMIZATION WITH INDUSTRIAL APPLICATIONS, VOL. 1, 2020, p. 245-247., Registrované v: WOS</w:t>
      </w:r>
    </w:p>
    <w:p w14:paraId="4991A2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MAHMUDOV, Nazim. Delayed linear difference equations: the method of Z-transform. In ELECTRONIC JOURNAL OF QUALITATIVE THEORY OF DIFFERENTIAL EQUATIONS. ISSN 1417-3875, 2020, vol., no. 53.,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44BE6FD" w14:textId="77777777" w:rsidTr="00DA5B17">
        <w:trPr>
          <w:trHeight w:val="100"/>
        </w:trPr>
        <w:tc>
          <w:tcPr>
            <w:tcW w:w="1410" w:type="dxa"/>
            <w:tcBorders>
              <w:top w:val="nil"/>
              <w:left w:val="nil"/>
              <w:bottom w:val="nil"/>
              <w:right w:val="nil"/>
            </w:tcBorders>
          </w:tcPr>
          <w:p w14:paraId="7319550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ADCA161</w:t>
            </w:r>
          </w:p>
        </w:tc>
        <w:tc>
          <w:tcPr>
            <w:tcW w:w="8193" w:type="dxa"/>
            <w:tcBorders>
              <w:top w:val="nil"/>
              <w:left w:val="nil"/>
              <w:bottom w:val="nil"/>
              <w:right w:val="nil"/>
            </w:tcBorders>
          </w:tcPr>
          <w:p w14:paraId="2DE0CE0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 - WANG, JinRong**. Hyers-Ulam stability and existence of solutions for differential equations with Caputo-Fabrizio fractional derivative. In Mathematics, 2019, vol. 7, no. 4, art. no. 333. (2018: 1.105 - IF, Q1 - JCR, 0.244 - SJR, Q3 - SJR, karentované - CCC). (2019 - Current Contents). ISSN 2227-7390. Dostupné na: </w:t>
            </w:r>
            <w:hyperlink r:id="rId453" w:history="1">
              <w:r>
                <w:rPr>
                  <w:rFonts w:ascii="Times New Roman" w:hAnsi="Times New Roman" w:cs="Times New Roman"/>
                  <w:color w:val="7F7F7F"/>
                  <w:sz w:val="24"/>
                  <w:szCs w:val="24"/>
                </w:rPr>
                <w:t>https://doi.org/10.3390/math7040333</w:t>
              </w:r>
            </w:hyperlink>
          </w:p>
        </w:tc>
      </w:tr>
    </w:tbl>
    <w:p w14:paraId="0EE93D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ECC73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Mohamed. EXISTENCE RESULTS AND THE ULAM STABILITY FOR FRACTIONAL DIFFERENTIAL EQUATIONS WITH HYBRID PROPORTIONAL-CAPUTO DERIVATIVES. In JOURNAL OF NONLINEAR FUNCTIONAL ANALYSIS. ISSN 2052-532X, 2020., Registrované v: WOS</w:t>
      </w:r>
    </w:p>
    <w:p w14:paraId="2AA3380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AHMED, Idris - KUMAM, Poom - SHAH, Kamal - BORISUT, Piyachat - SITTHITHAKERNGKIET, Kanokwan - AHMED DEMBA, Musa. Stability Results for Implicit Fractional Pantograph Differential Equations via phi-Hilfer Fractional Derivative with a Nonlocal Riemann-Liouville Fractional Integral Condition. In MATHEMATICS, 2020, vol. 8, no. 1., Registrované v: WOS</w:t>
      </w:r>
    </w:p>
    <w:p w14:paraId="52A98DC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AL SAWOOR, Ann. Stability analysis of fractional-order linear neutral delay differential-algebraic system described by the Caputo-Fabrizio derivative. In ADVANCES IN DIFFERENCE EQUATIONS. ISSN 1687-1847, 2020, vol. 2020, no. 1., Registrované v: WOS</w:t>
      </w:r>
    </w:p>
    <w:p w14:paraId="4DB1FE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RAMDOSS, Murali - SELVAN-ARUMUGAM, Ponmana - PARK, Choonkil. Ulam stability of linear di fferential equations using Fourier transform. In AIMS MATHEMATICS, 2020, vol. 5, no. 2, p. 766-780., Registrované v: WOS</w:t>
      </w:r>
    </w:p>
    <w:p w14:paraId="407155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SARWAR, Muhammad - AHMAD, Waseem - ABDELJAWAD, Thabet. Fixed-Point Theorems for Rational Interpolative-Type Operators with Applications. In JOURNAL OF FUNCTION SPACES. ISSN 2314-8896, 2020, vol. 2020., Registrované v: WOS</w:t>
      </w:r>
    </w:p>
    <w:p w14:paraId="56FA1A7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ZHANG, Xinguang - JIANG, Jiqiang - LIU, Lishan - WU, Yonghong. Extremal Solutions for a Class of Tempered Fractional Turbulent Flow Equations in a Porous Medium. In MATHEMATICAL PROBLEMS IN ENGINEERING. ISSN 1024-123X, 2020, vol. 2020., Registrované v: WOS</w:t>
      </w:r>
    </w:p>
    <w:p w14:paraId="53D56DD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[1.1] ZHANG, Xinguang - YU, Lixin - JIANG, Jiqiang - WU, Yonghong - CUI, Yujun. Positive Solutions for a Weakly Singular Hadamard-Type Fractional Differential Equation with Changing-Sign Nonlinearity. In JOURNAL OF FUNCTION SPACES. ISSN 2314-8896, 2020, vol. 2020., Registrované v: WOS</w:t>
      </w:r>
    </w:p>
    <w:p w14:paraId="3DE3B68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ZHANG, Xinguang - YU, Lixin - JIANG, Jiqiang - WU, Yonghong - CUI, Yujun. Solutions for a Singular Hadamard-Type Fractional Differential Equation by the Spectral Construct Analysis. In JOURNAL OF FUNCTION SPACES. ISSN 2314-8896, 2020, vol. 2020., Registrované v: WOS</w:t>
      </w:r>
    </w:p>
    <w:p w14:paraId="63DF63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BEKADA, Fouzia - ABBAS, Saïd - BENCHOHRA, Mouffak. Boundary value problem for Caputo–Fabrizio random fractional differential equations. In Moroccan Journal of Pure and Applied Analysis. ISSN 26056364, 2020-12-01, 6, 2, p. 218-230., Registrované v: SCOPUS</w:t>
      </w:r>
    </w:p>
    <w:p w14:paraId="0BFA8B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OSTADBASHI, S. - SOLEIMANINIA, M. - JAHANARA, R. - PARK, Choonkil. Approximation of solutions of the inhomogeneous gauss differential equations by hypergeometric function. In Journal of Computational Analysis and Applications. ISSN 15211398, 2020-01-01, 29, 1, p. 109-116., Registrované v: SCOPUS</w:t>
      </w:r>
    </w:p>
    <w:p w14:paraId="25D731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WU, Xia - CHEN, Fulai - DENG, Sufang. Hyers-Ulam stability and existence of solutions for weighted Caputo-Fabrizio fractional differential equations. In Chaos, Solitons and Fractals: X, 2020-03-01, 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F3DB1D1" w14:textId="77777777" w:rsidTr="00DA5B17">
        <w:trPr>
          <w:trHeight w:val="100"/>
        </w:trPr>
        <w:tc>
          <w:tcPr>
            <w:tcW w:w="1410" w:type="dxa"/>
            <w:tcBorders>
              <w:top w:val="nil"/>
              <w:left w:val="nil"/>
              <w:bottom w:val="nil"/>
              <w:right w:val="nil"/>
            </w:tcBorders>
          </w:tcPr>
          <w:p w14:paraId="4B9CA27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ADCA162</w:t>
            </w:r>
          </w:p>
        </w:tc>
        <w:tc>
          <w:tcPr>
            <w:tcW w:w="8193" w:type="dxa"/>
            <w:tcBorders>
              <w:top w:val="nil"/>
              <w:left w:val="nil"/>
              <w:bottom w:val="nil"/>
              <w:right w:val="nil"/>
            </w:tcBorders>
          </w:tcPr>
          <w:p w14:paraId="531171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 fixed-point approach to the Hyers-Ulam stability of Caputo-Fabrizio fractional differential equations. In Mathematics, 2020, vol. 8, no. 647, p. 1-12. (2019: 1.747 - IF, Q1 - JCR, 0.299 - SJR, Q3 - SJR, karentované - CCC). (2020 - Current Contents). ISSN 2227-7390. Dostupné na: </w:t>
            </w:r>
            <w:hyperlink r:id="rId454" w:history="1">
              <w:r>
                <w:rPr>
                  <w:rFonts w:ascii="Times New Roman" w:hAnsi="Times New Roman" w:cs="Times New Roman"/>
                  <w:color w:val="7F7F7F"/>
                  <w:sz w:val="24"/>
                  <w:szCs w:val="24"/>
                </w:rPr>
                <w:t>https://doi.org/10.3390/math8040647</w:t>
              </w:r>
            </w:hyperlink>
          </w:p>
        </w:tc>
      </w:tr>
    </w:tbl>
    <w:p w14:paraId="5CDB945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D6994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KIM, Hark-Mahn - SHIN, Hwan-Yong. Ulam Type Stability of A-Quadratic Mappings in Fuzzy Modular *-Algebras. In MATHEMATICS, 2020, vol. 8, no. 9., Registrované v: WOS</w:t>
      </w:r>
    </w:p>
    <w:p w14:paraId="39C34A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Xinguang - JIANG, Jiqiang - LIU, Lishan - WU, Yonghong. Extremal Solutions for a Class of Tempered Fractional Turbulent Flow Equations in a Porous Medium. In MATHEMATICAL PROBLEMS IN ENGINEERING. ISSN 1024-123X,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B949EB" w14:textId="77777777" w:rsidTr="00DA5B17">
        <w:trPr>
          <w:trHeight w:val="100"/>
        </w:trPr>
        <w:tc>
          <w:tcPr>
            <w:tcW w:w="1410" w:type="dxa"/>
            <w:tcBorders>
              <w:top w:val="nil"/>
              <w:left w:val="nil"/>
              <w:bottom w:val="nil"/>
              <w:right w:val="nil"/>
            </w:tcBorders>
          </w:tcPr>
          <w:p w14:paraId="140F022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ADCA163</w:t>
            </w:r>
          </w:p>
        </w:tc>
        <w:tc>
          <w:tcPr>
            <w:tcW w:w="8193" w:type="dxa"/>
            <w:tcBorders>
              <w:top w:val="nil"/>
              <w:left w:val="nil"/>
              <w:bottom w:val="nil"/>
              <w:right w:val="nil"/>
            </w:tcBorders>
          </w:tcPr>
          <w:p w14:paraId="1ED13A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Dahui - WANG, JinRong** - SHEN, Dong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Iterative learning control for fractional-order multi-agent systems. In Journal of The Franklin Institute, 2019, vol. 356, p. 6328-6351. (2018: 3.653 - IF, Q1 - JCR, 1.288 - SJR, Q1 - SJR, karentované - CCC). (2019 - Current Contents). ISSN 0016-0032. Dostupné na: </w:t>
            </w:r>
            <w:hyperlink r:id="rId455" w:history="1">
              <w:r>
                <w:rPr>
                  <w:rFonts w:ascii="Times New Roman" w:hAnsi="Times New Roman" w:cs="Times New Roman"/>
                  <w:color w:val="7F7F7F"/>
                  <w:sz w:val="24"/>
                  <w:szCs w:val="24"/>
                </w:rPr>
                <w:t>https://doi.org/10.1016/j.jfranklin.2019.06.001</w:t>
              </w:r>
            </w:hyperlink>
          </w:p>
        </w:tc>
      </w:tr>
    </w:tbl>
    <w:p w14:paraId="6E559C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5EFC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Jingjing - ZHOU, Jiaquan - MO, Yajing - LI, Linxin. Consensus Tracking Via Iterative Learning Control for Singular Fractional-Order Multi-Agent Systems Under Iteration-Varying Topologies and Initial State Errors. In IEEE ACCESS. ISSN 2169-3536, 2020, vol. 8, no., p. 168812-168824., Registrované v: WOS</w:t>
      </w:r>
    </w:p>
    <w:p w14:paraId="080BB0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Xiaohong - WU, Huaiqin - CAO, Jinde. Global leader-following consensus in finite time for fractional-order multi-agent systems with discontinuous inherent dynamics subject to nonlinear growth. In NONLINEAR ANALYSIS-HYBRID SYSTEMS. ISSN 1751-570X, 2020, vol. 37., Registrované v: WOS</w:t>
      </w:r>
    </w:p>
    <w:p w14:paraId="43763B5B"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9CFE8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WU, Yang - YANG, Min - ZHANG, Jiancheng. Open-Closed-Loop Iterative Learning Control with the System Correction Term for the Human Soft Tissue Welding Robot in Medicine. In MATHEMATICAL PROBLEMS IN ENGINEERING. ISSN 1024-123X,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FCB7D5C" w14:textId="77777777" w:rsidTr="00DA5B17">
        <w:trPr>
          <w:trHeight w:val="100"/>
        </w:trPr>
        <w:tc>
          <w:tcPr>
            <w:tcW w:w="1410" w:type="dxa"/>
            <w:tcBorders>
              <w:top w:val="nil"/>
              <w:left w:val="nil"/>
              <w:bottom w:val="nil"/>
              <w:right w:val="nil"/>
            </w:tcBorders>
          </w:tcPr>
          <w:p w14:paraId="280FAE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ADCA164</w:t>
            </w:r>
          </w:p>
        </w:tc>
        <w:tc>
          <w:tcPr>
            <w:tcW w:w="8193" w:type="dxa"/>
            <w:tcBorders>
              <w:top w:val="nil"/>
              <w:left w:val="nil"/>
              <w:bottom w:val="nil"/>
              <w:right w:val="nil"/>
            </w:tcBorders>
          </w:tcPr>
          <w:p w14:paraId="7CA3B7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MAES, Koen C. - </w:t>
            </w:r>
            <w:r>
              <w:rPr>
                <w:rFonts w:ascii="Times New Roman" w:hAnsi="Times New Roman" w:cs="Times New Roman"/>
                <w:sz w:val="24"/>
                <w:szCs w:val="24"/>
                <w:u w:val="single"/>
              </w:rPr>
              <w:t>MESIAROVÁ-ZEMÁNKOVÁ, Andrea</w:t>
            </w:r>
            <w:r>
              <w:rPr>
                <w:rFonts w:ascii="Times New Roman" w:hAnsi="Times New Roman" w:cs="Times New Roman"/>
                <w:sz w:val="24"/>
                <w:szCs w:val="24"/>
              </w:rPr>
              <w:t>. Cancellativity properties for t-norms and t-subnorms. In Information Sciences, 2009, vol. 179, no. 9, p. 1221-1233. (2008: 3.095 - IF, Q1 - JCR, 1.544 - SJR, Q1 - SJR). ISSN 0020-0255.</w:t>
            </w:r>
          </w:p>
        </w:tc>
      </w:tr>
    </w:tbl>
    <w:p w14:paraId="2C950D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3DB5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ASICI, Emel - MESIAR, Radko. New constructions of triangular norms and triangular conorms on an arbitrary bounded lattice. In INTERNATIONAL JOURNAL OF GENERAL SYSTEMS. ISSN 0308-1079, 2020, vol. 49, no. 2, p. 143-160.,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465F9B8" w14:textId="77777777" w:rsidTr="00DA5B17">
        <w:trPr>
          <w:trHeight w:val="100"/>
        </w:trPr>
        <w:tc>
          <w:tcPr>
            <w:tcW w:w="1410" w:type="dxa"/>
            <w:tcBorders>
              <w:top w:val="nil"/>
              <w:left w:val="nil"/>
              <w:bottom w:val="nil"/>
              <w:right w:val="nil"/>
            </w:tcBorders>
          </w:tcPr>
          <w:p w14:paraId="7365EA4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ADCA165</w:t>
            </w:r>
          </w:p>
        </w:tc>
        <w:tc>
          <w:tcPr>
            <w:tcW w:w="8193" w:type="dxa"/>
            <w:tcBorders>
              <w:top w:val="nil"/>
              <w:left w:val="nil"/>
              <w:bottom w:val="nil"/>
              <w:right w:val="nil"/>
            </w:tcBorders>
          </w:tcPr>
          <w:p w14:paraId="27DA150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RICHTEREK, L. Entropic uncertainty relations for the infinite well. In Journal of Physics A: Mathematical and General, 1997, vol. 30, l49-L54. ISSN 0305-4470.</w:t>
            </w:r>
          </w:p>
        </w:tc>
      </w:tr>
    </w:tbl>
    <w:p w14:paraId="072A06E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5867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GAWARECKI, Krzysztof - ZIELINSKI, Michal. Electron g-factor in nanostructures: continuum media and atomistic approach. In SCIENTIFIC REPORTS. ISSN 2045-2322, 2020, vol. 10, no. 1., Registrované v: WOS</w:t>
      </w:r>
    </w:p>
    <w:p w14:paraId="449985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NASCIMENTO, Wallas S. - DE ALMEIDA, Marcos M. - PRUDENTE, Frederico V. Information and quantum theories: an analysis in one-dimensional systems. In EUROPEAN JOURNAL OF PHYSICS. ISSN 0143-0807, 2020, vol. 41, no. 2., Registrované v: WOS</w:t>
      </w:r>
    </w:p>
    <w:p w14:paraId="50B410F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OLENDSKI, Oleg. Renyi and Tsallis entropies of the Dirichlet and Neumann one-dimensional quantum wells. In INTERNATIONAL JOURNAL OF QUANTUM CHEMISTRY. ISSN 0020-7608, 2020, vol. 120, no. 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414EF82" w14:textId="77777777" w:rsidTr="00DA5B17">
        <w:trPr>
          <w:trHeight w:val="100"/>
        </w:trPr>
        <w:tc>
          <w:tcPr>
            <w:tcW w:w="1410" w:type="dxa"/>
            <w:tcBorders>
              <w:top w:val="nil"/>
              <w:left w:val="nil"/>
              <w:bottom w:val="nil"/>
              <w:right w:val="nil"/>
            </w:tcBorders>
          </w:tcPr>
          <w:p w14:paraId="26FAD5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ADCA166</w:t>
            </w:r>
          </w:p>
        </w:tc>
        <w:tc>
          <w:tcPr>
            <w:tcW w:w="8193" w:type="dxa"/>
            <w:tcBorders>
              <w:top w:val="nil"/>
              <w:left w:val="nil"/>
              <w:bottom w:val="nil"/>
              <w:right w:val="nil"/>
            </w:tcBorders>
          </w:tcPr>
          <w:p w14:paraId="7FE5204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 SHPYRKO, S. Uncertainty relations expressed by Shannon-like entropies. In Central European Journal of Physics, 2003, vol. 1, no. 3, p. 393-420. www.cesj.com.</w:t>
            </w:r>
          </w:p>
        </w:tc>
      </w:tr>
    </w:tbl>
    <w:p w14:paraId="023517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CB02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 Khurshid - KHAN, Muhammad Adil - KHAN, Shahid - ALI, Amjad - CHU, Yu-Ming. New estimates for generalized Shannon and Zipf-Mandelbrot entropies via convexity results. In RESULTS IN PHYSICS. ISSN 2211-3797, 2020, vol. 18, 103305.,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A2EE138" w14:textId="77777777" w:rsidTr="00DA5B17">
        <w:trPr>
          <w:trHeight w:val="100"/>
        </w:trPr>
        <w:tc>
          <w:tcPr>
            <w:tcW w:w="1410" w:type="dxa"/>
            <w:tcBorders>
              <w:top w:val="nil"/>
              <w:left w:val="nil"/>
              <w:bottom w:val="nil"/>
              <w:right w:val="nil"/>
            </w:tcBorders>
          </w:tcPr>
          <w:p w14:paraId="0C37E7B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ADCA167</w:t>
            </w:r>
          </w:p>
        </w:tc>
        <w:tc>
          <w:tcPr>
            <w:tcW w:w="8193" w:type="dxa"/>
            <w:tcBorders>
              <w:top w:val="nil"/>
              <w:left w:val="nil"/>
              <w:bottom w:val="nil"/>
              <w:right w:val="nil"/>
            </w:tcBorders>
          </w:tcPr>
          <w:p w14:paraId="57C1358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CHARVOT, R. - MAJERNÍKOVÁ, Eva. The momentum entropy of the infinite potential well. In Journal of Physics A, 1999, vol. 32, no. 11, p. 2207-2216. ISSN 0305-4470. Dostupné na: </w:t>
            </w:r>
            <w:hyperlink r:id="rId456" w:history="1">
              <w:r>
                <w:rPr>
                  <w:rFonts w:ascii="Times New Roman" w:hAnsi="Times New Roman" w:cs="Times New Roman"/>
                  <w:color w:val="7F7F7F"/>
                  <w:sz w:val="24"/>
                  <w:szCs w:val="24"/>
                </w:rPr>
                <w:t>https://doi.org/10.1088/0305-4470/32/11/013</w:t>
              </w:r>
            </w:hyperlink>
          </w:p>
        </w:tc>
      </w:tr>
    </w:tbl>
    <w:p w14:paraId="6382FA2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C2CD8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NASCIMENTO, Wallas S. - DE ALMEIDA, Marcos M. - PRUDENTE, Frederico V. Information and quantum theories: an analysis in one-dimensional systems. In EUROPEAN JOURNAL OF PHYSICS. ISSN 0143-0807, 2020, vol. 41, no. 2, 025405., Registrované v: WOS</w:t>
      </w:r>
    </w:p>
    <w:p w14:paraId="7654AD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OLENDSKI, Oleg. Renyi and Tsallis entropies of the Dirichlet and Neumann one-dimensional quantum wells. In INTERNATIONAL JOURNAL OF QUANTUM CHEMISTRY. ISSN 0020-7608, 2020, vol. 120, no. 12, e26220., Registrované v: WOS</w:t>
      </w:r>
    </w:p>
    <w:p w14:paraId="298978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SOLAIMANI, M. - DONG, Shi-Hai. Quantum information entropies of multiple quantum well systems in fractional Schrodinger equations. In INTERNATIONAL JOURNAL OF QUANTUM CHEMISTRY. ISSN 0020-7608, 2020, vol. 120, no. 5, e26113.,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4891174" w14:textId="77777777" w:rsidTr="00DA5B17">
        <w:trPr>
          <w:trHeight w:val="100"/>
        </w:trPr>
        <w:tc>
          <w:tcPr>
            <w:tcW w:w="1410" w:type="dxa"/>
            <w:tcBorders>
              <w:top w:val="nil"/>
              <w:left w:val="nil"/>
              <w:bottom w:val="nil"/>
              <w:right w:val="nil"/>
            </w:tcBorders>
          </w:tcPr>
          <w:p w14:paraId="19E7820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ADCA168</w:t>
            </w:r>
          </w:p>
        </w:tc>
        <w:tc>
          <w:tcPr>
            <w:tcW w:w="8193" w:type="dxa"/>
            <w:tcBorders>
              <w:top w:val="nil"/>
              <w:left w:val="nil"/>
              <w:bottom w:val="nil"/>
              <w:right w:val="nil"/>
            </w:tcBorders>
          </w:tcPr>
          <w:p w14:paraId="61751A9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K-L Divergence, entropy and mutual information of experiments in the intuitionistic fuzzy case. In Journal of Intelligent and Fuzzy Systems, 2019, vol. 36, no. 4, p. 3857-3867. (2018: 1.637 - IF, Q3 - JCR, 0.412 - SJR, Q1 - SJR, karentované - CCC). (2019 - Current Contents). ISSN 1064-1246. Dostupné na: </w:t>
            </w:r>
            <w:hyperlink r:id="rId457" w:history="1">
              <w:r>
                <w:rPr>
                  <w:rFonts w:ascii="Times New Roman" w:hAnsi="Times New Roman" w:cs="Times New Roman"/>
                  <w:color w:val="7F7F7F"/>
                  <w:sz w:val="24"/>
                  <w:szCs w:val="24"/>
                </w:rPr>
                <w:t>https://doi.org/10.3233/JIFS-18053</w:t>
              </w:r>
            </w:hyperlink>
          </w:p>
        </w:tc>
      </w:tr>
    </w:tbl>
    <w:p w14:paraId="796F74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DE82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TOUQEER, Muhammad - JABEEN, Salma - IRFAN, Rida. A grey relational projection method for multi attribute decision making based on three trapezoidal fuzzy numbers. In JOURNAL OF INTELLIGENT &amp; FUZZY SYSTEMS. ISSN 1064-1246, 2020, vol. 38, no. 5, p. 5957-5967.,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507F70" w14:textId="77777777" w:rsidTr="00DA5B17">
        <w:trPr>
          <w:trHeight w:val="100"/>
        </w:trPr>
        <w:tc>
          <w:tcPr>
            <w:tcW w:w="1410" w:type="dxa"/>
            <w:tcBorders>
              <w:top w:val="nil"/>
              <w:left w:val="nil"/>
              <w:bottom w:val="nil"/>
              <w:right w:val="nil"/>
            </w:tcBorders>
          </w:tcPr>
          <w:p w14:paraId="4A4339D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ADCA169</w:t>
            </w:r>
          </w:p>
        </w:tc>
        <w:tc>
          <w:tcPr>
            <w:tcW w:w="8193" w:type="dxa"/>
            <w:tcBorders>
              <w:top w:val="nil"/>
              <w:left w:val="nil"/>
              <w:bottom w:val="nil"/>
              <w:right w:val="nil"/>
            </w:tcBorders>
          </w:tcPr>
          <w:p w14:paraId="100F703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maps of a given genus. In Journal of Combinatorial Theory, Series B, 2006, vol. 96, p. 706-729. (2005: 0.659 - IF, Q2 - JCR, 1.365 - SJR, Q1 - SJR, karentované - CCC). (2006 - Current Contents). ISSN 0095-8956.</w:t>
            </w:r>
          </w:p>
        </w:tc>
      </w:tr>
    </w:tbl>
    <w:p w14:paraId="1A35D1E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DC1E8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KRASKO, Evgeniy - OMELCHENKO, Alexander. Enumeration of unsensed orientable and non-orientable maps. In EUROPEAN JOURNAL OF COMBINATORICS. ISSN 0195-6698, 2020, vol. 86., Registrované v: WOS</w:t>
      </w:r>
    </w:p>
    <w:p w14:paraId="32FC8ED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LONG, Shude - CAI, Junliang. Enumeration of rooted biloopless planar maps. In UTILITAS MATHEMATICA. ISSN 0315-3681, 2020, vol. 115, p. 159-170., Registrované v: WOS</w:t>
      </w:r>
    </w:p>
    <w:p w14:paraId="1E0040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LONG, Shude - REN, Han. 4-edge-connected 4-regular maps on the projective plane. In ARS MATHEMATICA CONTEMPORANEA. ISSN 1855-3966, 2020, vol. 18, no. 1, p. 51-71., Registrované v: WOS</w:t>
      </w:r>
    </w:p>
    <w:p w14:paraId="0ABEB2C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BOTTINELLI, Rémi - DE PERALTA, Laura Grave - KOLPAKOV, Alexander. Telescopic groups and symmetries of combinatorial maps. In Algebraic Combinatorics. ISSN  2589-5486, 2020-01-01, 3, 2, p. 483-508.,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E87ECA" w14:textId="77777777" w:rsidTr="00DA5B17">
        <w:trPr>
          <w:trHeight w:val="100"/>
        </w:trPr>
        <w:tc>
          <w:tcPr>
            <w:tcW w:w="1410" w:type="dxa"/>
            <w:tcBorders>
              <w:top w:val="nil"/>
              <w:left w:val="nil"/>
              <w:bottom w:val="nil"/>
              <w:right w:val="nil"/>
            </w:tcBorders>
          </w:tcPr>
          <w:p w14:paraId="50DE168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ADCA170</w:t>
            </w:r>
          </w:p>
        </w:tc>
        <w:tc>
          <w:tcPr>
            <w:tcW w:w="8193" w:type="dxa"/>
            <w:tcBorders>
              <w:top w:val="nil"/>
              <w:left w:val="nil"/>
              <w:bottom w:val="nil"/>
              <w:right w:val="nil"/>
            </w:tcBorders>
          </w:tcPr>
          <w:p w14:paraId="7313DBE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On the existence and exponential stability for differential equations with multiple constant delays and nonlinearity depending on fractional substantial integrals. In Electronic Journal of Qualitative Theory of Differential Equations, 2019, no. 43, p. 1-17. (2018: 1.065 - IF, Q1 - JCR, 0.482 - SJR, Q2 - SJR, karentované - CCC). (2019 - Current Contents). ISSN 1417-3875. Dostupné na: </w:t>
            </w:r>
            <w:hyperlink r:id="rId458" w:history="1">
              <w:r>
                <w:rPr>
                  <w:rFonts w:ascii="Times New Roman" w:hAnsi="Times New Roman" w:cs="Times New Roman"/>
                  <w:color w:val="7F7F7F"/>
                  <w:sz w:val="24"/>
                  <w:szCs w:val="24"/>
                </w:rPr>
                <w:t>https://doi.org/10.14232/ejqtde.2019.1.43</w:t>
              </w:r>
            </w:hyperlink>
          </w:p>
        </w:tc>
      </w:tr>
    </w:tbl>
    <w:p w14:paraId="015503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6299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BADOTRA, Sumit - PANDA, Surya Narayan. Evaluation and comparison of OpenDayLight and open networking operating system in software-defined networking. In CLUSTER COMPUTING-THE JOURNAL OF NETWORKS SOFTWARE TOOLS AND APPLICATIONS. ISSN 1386-7857, 2020, vol. 23, no. 2, p. 1281-1291., Registrované v: WOS</w:t>
      </w:r>
    </w:p>
    <w:p w14:paraId="22B73C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ERMAN, Sertac - DEMIR, Ali. On the construction and stability analysis of the solution of linear fractional differential equation. In APPLIED MATHEMATICS AND COMPUTATION. ISSN 0096-3003, 2020, vol. 386.,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E1954CF" w14:textId="77777777" w:rsidTr="00DA5B17">
        <w:trPr>
          <w:trHeight w:val="100"/>
        </w:trPr>
        <w:tc>
          <w:tcPr>
            <w:tcW w:w="1410" w:type="dxa"/>
            <w:tcBorders>
              <w:top w:val="nil"/>
              <w:left w:val="nil"/>
              <w:bottom w:val="nil"/>
              <w:right w:val="nil"/>
            </w:tcBorders>
          </w:tcPr>
          <w:p w14:paraId="6A89F9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ADCA171</w:t>
            </w:r>
          </w:p>
        </w:tc>
        <w:tc>
          <w:tcPr>
            <w:tcW w:w="8193" w:type="dxa"/>
            <w:tcBorders>
              <w:top w:val="nil"/>
              <w:left w:val="nil"/>
              <w:bottom w:val="nil"/>
              <w:right w:val="nil"/>
            </w:tcBorders>
          </w:tcPr>
          <w:p w14:paraId="4A44024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Discrete Choquet integral and some of its symmetric extensions. In Fuzzy Sets and Systems, 2011, vol. 184, no. 1, p. 148-155. (2010: 1.875 - IF, Q1 - JCR, 1.274 - SJR, Q1 - SJR, karentované - CCC). (2011 - Current Contents). ISSN 0165-0114. Dostupné na: </w:t>
            </w:r>
            <w:hyperlink r:id="rId459" w:history="1">
              <w:r>
                <w:rPr>
                  <w:rFonts w:ascii="Times New Roman" w:hAnsi="Times New Roman" w:cs="Times New Roman"/>
                  <w:color w:val="7F7F7F"/>
                  <w:sz w:val="24"/>
                  <w:szCs w:val="24"/>
                </w:rPr>
                <w:t>https://doi.org/10.1016/j.fss.2010.11.013</w:t>
              </w:r>
            </w:hyperlink>
          </w:p>
        </w:tc>
      </w:tr>
    </w:tbl>
    <w:p w14:paraId="1CD76750"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0EA320F0"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233345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0FDD6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KAKULA, Siva K. - PINAR, Anthony J. - HAVENS, Timothy C. - ANDERSON, Derek T. Visualization and Analysis Tools for Explainable Choquet Integral Regression. In 2020 IEEE Symposium Series on Computational Intelligence, SSCI 2020, 2020-12-01, art. nr. 9308471, p. 1678-1686.,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24A887" w14:textId="77777777" w:rsidTr="00DA5B17">
        <w:trPr>
          <w:trHeight w:val="100"/>
        </w:trPr>
        <w:tc>
          <w:tcPr>
            <w:tcW w:w="1410" w:type="dxa"/>
            <w:tcBorders>
              <w:top w:val="nil"/>
              <w:left w:val="nil"/>
              <w:bottom w:val="nil"/>
              <w:right w:val="nil"/>
            </w:tcBorders>
          </w:tcPr>
          <w:p w14:paraId="251523E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ADCA172</w:t>
            </w:r>
          </w:p>
        </w:tc>
        <w:tc>
          <w:tcPr>
            <w:tcW w:w="8193" w:type="dxa"/>
            <w:tcBorders>
              <w:top w:val="nil"/>
              <w:left w:val="nil"/>
              <w:bottom w:val="nil"/>
              <w:right w:val="nil"/>
            </w:tcBorders>
          </w:tcPr>
          <w:p w14:paraId="370EE2E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Convex combinations of continuous t-norms with the same diagonal function. In Nonlinear Analysis: Theory, Methods &amp; Applications, 2008, vol. 69, p. 2851-2856. ISSN 0362-546X.</w:t>
            </w:r>
          </w:p>
        </w:tc>
      </w:tr>
    </w:tbl>
    <w:p w14:paraId="06621F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70B67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KARACAL, Funda - NESIBE KESICIOGLU, M. - ERTUGRUL, Umit. Generalized convex combination of triangular norms on bounded lattices. In INTERNATIONAL JOURNAL OF GENERAL SYSTEMS. ISSN 0308-1079, 2020, vol. 49, no. 3, p. 277-301., Registrované v: WOS</w:t>
      </w:r>
    </w:p>
    <w:p w14:paraId="681509D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KESICIOGLU, M. N. - ERTUGRUL, U. - KARACAL, F. Generalized convex combination of implications on bounded lattices. In IRANIAN JOURNAL OF FUZZY SYSTEMS. ISSN 1735-0654, 2020, vol. 17, no. 6, p. 75-91.,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F0352D" w14:textId="77777777" w:rsidTr="00DA5B17">
        <w:trPr>
          <w:trHeight w:val="100"/>
        </w:trPr>
        <w:tc>
          <w:tcPr>
            <w:tcW w:w="1410" w:type="dxa"/>
            <w:tcBorders>
              <w:top w:val="nil"/>
              <w:left w:val="nil"/>
              <w:bottom w:val="nil"/>
              <w:right w:val="nil"/>
            </w:tcBorders>
          </w:tcPr>
          <w:p w14:paraId="0A2734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ADCA173</w:t>
            </w:r>
          </w:p>
        </w:tc>
        <w:tc>
          <w:tcPr>
            <w:tcW w:w="8193" w:type="dxa"/>
            <w:tcBorders>
              <w:top w:val="nil"/>
              <w:left w:val="nil"/>
              <w:bottom w:val="nil"/>
              <w:right w:val="nil"/>
            </w:tcBorders>
          </w:tcPr>
          <w:p w14:paraId="1D150F1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Residual implications and left-continuous t-norms which are ordinal sums of semigroups. In Fuzzy Sets and Systems, 2004, vol. 143, no. 1, p. 47-57. ISSN 0165-0114.</w:t>
            </w:r>
          </w:p>
        </w:tc>
      </w:tr>
    </w:tbl>
    <w:p w14:paraId="5934E1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AAAA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 Jing - ZHAO, Bin. Distributivity of a class of ordinal sum implications over t-norms and t-conorms. In FUZZY SETS AND SYSTEMS. ISSN 0165-0114, 2020, vol. 378, p. 103-124., Registrované v: WOS</w:t>
      </w:r>
    </w:p>
    <w:p w14:paraId="1A5CF21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SUN, Feng - QU, Xiao-bing - HUANG, Xue-jun. Characterizations of residual implications derived from uni-nullnorms. In COMPUTATIONAL &amp; APPLIED MATHEMATICS. ISSN 2238-3603, 2020, vol. 39, no. 2, art. nr. 110., Registrované v: WOS</w:t>
      </w:r>
    </w:p>
    <w:p w14:paraId="7ABFDE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Xiaohong - MA, Xiangyu - WANG, Xuejiao. Filters in Strong BI-Algebras and Residuated Pseudo-SBI-Algebras. In MATHEMATICS, 2020, vol. 8, no. 9, art. nr. 1513., Registrované v: WOS</w:t>
      </w:r>
    </w:p>
    <w:p w14:paraId="2DD444A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ZHOU, Hongjun - LIU, Xiao. Characterizations of (U-2, N)-implications generated by 2-uninorms and fuzzy negations from the point of view of material implication. In FUZZY SETS AND SYSTEMS. ISSN 0165-0114, 2020, vol. 378, p. 79-102.,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BB9BB46" w14:textId="77777777" w:rsidTr="00DA5B17">
        <w:trPr>
          <w:trHeight w:val="100"/>
        </w:trPr>
        <w:tc>
          <w:tcPr>
            <w:tcW w:w="1410" w:type="dxa"/>
            <w:tcBorders>
              <w:top w:val="nil"/>
              <w:left w:val="nil"/>
              <w:bottom w:val="nil"/>
              <w:right w:val="nil"/>
            </w:tcBorders>
          </w:tcPr>
          <w:p w14:paraId="4359B79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ADCA174</w:t>
            </w:r>
          </w:p>
        </w:tc>
        <w:tc>
          <w:tcPr>
            <w:tcW w:w="8193" w:type="dxa"/>
            <w:tcBorders>
              <w:top w:val="nil"/>
              <w:left w:val="nil"/>
              <w:bottom w:val="nil"/>
              <w:right w:val="nil"/>
            </w:tcBorders>
          </w:tcPr>
          <w:p w14:paraId="63E60E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and linearity. In International Journal of Approximate Reasoning, 2008, vol. 47, no. 3, p. 352-358. (2007: 1.220 - IF, Q2 - JCR, 0.983 - SJR, Q1 - SJR, karentované - CCC). (2008 - Current Contents). ISSN 0888-613X.</w:t>
            </w:r>
          </w:p>
        </w:tc>
      </w:tr>
    </w:tbl>
    <w:p w14:paraId="6F521C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17BF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KRÍDLO, Ondrej. Isotone $${\mathcal L}$$-Fuzzy Formal Concept Analysis and $${\mathcal L}$$-Valued Fuzzy Measures and Integrals. In Communications in Computer and Information Science. ISSN 18650929, 2020-01-01, 1239 CCIS, p. 726-735.,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4F592CD" w14:textId="77777777" w:rsidTr="00DA5B17">
        <w:trPr>
          <w:trHeight w:val="100"/>
        </w:trPr>
        <w:tc>
          <w:tcPr>
            <w:tcW w:w="1410" w:type="dxa"/>
            <w:tcBorders>
              <w:top w:val="nil"/>
              <w:left w:val="nil"/>
              <w:bottom w:val="nil"/>
              <w:right w:val="nil"/>
            </w:tcBorders>
          </w:tcPr>
          <w:p w14:paraId="7608713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ADCA175</w:t>
            </w:r>
          </w:p>
        </w:tc>
        <w:tc>
          <w:tcPr>
            <w:tcW w:w="8193" w:type="dxa"/>
            <w:tcBorders>
              <w:top w:val="nil"/>
              <w:left w:val="nil"/>
              <w:bottom w:val="nil"/>
              <w:right w:val="nil"/>
            </w:tcBorders>
          </w:tcPr>
          <w:p w14:paraId="3CED417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Averaging operators in fuzzy classification systems. In Fuzzy Sets and Systems, 2015, vol. 270, p. 53-73. (2014: 1.986 - IF, Q1 - JCR, 1.369 - SJR, Q1 - SJR, karentované - CCC). (2015 - Current Contents, WOS, SCOPUS). ISSN 0165-0114. Dostupné na: </w:t>
            </w:r>
            <w:hyperlink r:id="rId460" w:history="1">
              <w:r>
                <w:rPr>
                  <w:rFonts w:ascii="Times New Roman" w:hAnsi="Times New Roman" w:cs="Times New Roman"/>
                  <w:color w:val="7F7F7F"/>
                  <w:sz w:val="24"/>
                  <w:szCs w:val="24"/>
                </w:rPr>
                <w:t>https://doi.org/10.1016/j.fss.2014.06.010</w:t>
              </w:r>
            </w:hyperlink>
          </w:p>
        </w:tc>
      </w:tr>
    </w:tbl>
    <w:p w14:paraId="0C0DA621"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02AB09F2"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76A9471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719A78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MORALES, Luis - AGUILAR, Jose - CHAVEZ, Danilo - ISAZA, Claudia. LAMDA-HAD, an Extension to the LAMDA Classier in the Context of Supervised Learning. In INTERNATIONAL JOURNAL OF INFORMATION TECHNOLOGY &amp; DECISION MAKING. ISSN 0219-6220, 2020, vol. 19, no. 1, p. 283-316.,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894228A" w14:textId="77777777" w:rsidTr="00DA5B17">
        <w:trPr>
          <w:trHeight w:val="100"/>
        </w:trPr>
        <w:tc>
          <w:tcPr>
            <w:tcW w:w="1410" w:type="dxa"/>
            <w:tcBorders>
              <w:top w:val="nil"/>
              <w:left w:val="nil"/>
              <w:bottom w:val="nil"/>
              <w:right w:val="nil"/>
            </w:tcBorders>
          </w:tcPr>
          <w:p w14:paraId="0E3C08C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ADCA176</w:t>
            </w:r>
          </w:p>
        </w:tc>
        <w:tc>
          <w:tcPr>
            <w:tcW w:w="8193" w:type="dxa"/>
            <w:tcBorders>
              <w:top w:val="nil"/>
              <w:left w:val="nil"/>
              <w:bottom w:val="nil"/>
              <w:right w:val="nil"/>
            </w:tcBorders>
          </w:tcPr>
          <w:p w14:paraId="3028CED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Multi-polar t-conorms and uninorms. In Information Sciences, 2015, vol. 301, p. 227-240. (2014: 4.038 - IF, Q1 - JCR, 2.226 - SJR, Q1 - SJR, karentované - CCC). (2015 - Current Contents, WOS, SCOPUS). ISSN 0020-0255. Dostupné na: </w:t>
            </w:r>
            <w:hyperlink r:id="rId461" w:history="1">
              <w:r>
                <w:rPr>
                  <w:rFonts w:ascii="Times New Roman" w:hAnsi="Times New Roman" w:cs="Times New Roman"/>
                  <w:color w:val="7F7F7F"/>
                  <w:sz w:val="24"/>
                  <w:szCs w:val="24"/>
                </w:rPr>
                <w:t>https://doi.org/10.1016/j.ins.2014.12.060</w:t>
              </w:r>
            </w:hyperlink>
          </w:p>
        </w:tc>
      </w:tr>
    </w:tbl>
    <w:p w14:paraId="55FDDB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D8CA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CAYL, Gul Deniz. Uninorms on bounded lattices with the underlying tnorms and t-conorms. In FUZZY SETS AND SYSTEMS. ISSN 0165-0114, 2020, vol. 395, p. 107-129.,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D7BC8E1" w14:textId="77777777" w:rsidTr="00DA5B17">
        <w:trPr>
          <w:trHeight w:val="100"/>
        </w:trPr>
        <w:tc>
          <w:tcPr>
            <w:tcW w:w="1410" w:type="dxa"/>
            <w:tcBorders>
              <w:top w:val="nil"/>
              <w:left w:val="nil"/>
              <w:bottom w:val="nil"/>
              <w:right w:val="nil"/>
            </w:tcBorders>
          </w:tcPr>
          <w:p w14:paraId="45D8D1E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ADCA177</w:t>
            </w:r>
          </w:p>
        </w:tc>
        <w:tc>
          <w:tcPr>
            <w:tcW w:w="8193" w:type="dxa"/>
            <w:tcBorders>
              <w:top w:val="nil"/>
              <w:left w:val="nil"/>
              <w:bottom w:val="nil"/>
              <w:right w:val="nil"/>
            </w:tcBorders>
          </w:tcPr>
          <w:p w14:paraId="29F8EBD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Extended multi-polarity and multi-polar-valued fuzzy sets. In Fuzzy Sets and Systems, 2014, vol. 234, p. 61-78. (2013: 1.880 - IF, Q1 - JCR, 1.439 - SJR, karentované - CCC). (2014 - Current Contents). ISSN 0165-0114. Dostupné na: </w:t>
            </w:r>
            <w:hyperlink r:id="rId462" w:history="1">
              <w:r>
                <w:rPr>
                  <w:rFonts w:ascii="Times New Roman" w:hAnsi="Times New Roman" w:cs="Times New Roman"/>
                  <w:color w:val="7F7F7F"/>
                  <w:sz w:val="24"/>
                  <w:szCs w:val="24"/>
                </w:rPr>
                <w:t>https://doi.org/10.1016/j.fss.2013.03.018</w:t>
              </w:r>
            </w:hyperlink>
          </w:p>
        </w:tc>
      </w:tr>
    </w:tbl>
    <w:p w14:paraId="20D647A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881C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 Zhenyu - HUANG, Xianyun. Application of Fuzzy C-Mean Clustering Based on Multi-Polar Fuzzy Entropy Improvement in Dynamic Truck Scale Cheating Recognition. In INTERNATIONAL JOURNAL OF COMPUTATIONAL INTELLIGENCE SYSTEMS. ISSN 1875-6891, 2020, vol. 13, no. 1, p. 1590-1597.,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0205E5" w14:textId="77777777" w:rsidTr="00DA5B17">
        <w:trPr>
          <w:trHeight w:val="100"/>
        </w:trPr>
        <w:tc>
          <w:tcPr>
            <w:tcW w:w="1410" w:type="dxa"/>
            <w:tcBorders>
              <w:top w:val="nil"/>
              <w:left w:val="nil"/>
              <w:bottom w:val="nil"/>
              <w:right w:val="nil"/>
            </w:tcBorders>
          </w:tcPr>
          <w:p w14:paraId="1BABC98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ADCA178</w:t>
            </w:r>
          </w:p>
        </w:tc>
        <w:tc>
          <w:tcPr>
            <w:tcW w:w="8193" w:type="dxa"/>
            <w:tcBorders>
              <w:top w:val="nil"/>
              <w:left w:val="nil"/>
              <w:bottom w:val="nil"/>
              <w:right w:val="nil"/>
            </w:tcBorders>
          </w:tcPr>
          <w:p w14:paraId="285EE19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KELLY, Stephen - AHMAD, Khurshid. Bonferroni mean with weighted interaction. In IEEE Transactions on Fuzzy Systems, 2018, vol. 26, no. 5, p. 3085-3096. (2017: 8.415 - IF, Q1 - JCR, 4.024 - SJR, Q1 - SJR, karentované - CCC). (2018 - Current Contents). ISSN 1063-6706. Dostupné na: </w:t>
            </w:r>
            <w:hyperlink r:id="rId463" w:history="1">
              <w:r>
                <w:rPr>
                  <w:rFonts w:ascii="Times New Roman" w:hAnsi="Times New Roman" w:cs="Times New Roman"/>
                  <w:color w:val="7F7F7F"/>
                  <w:sz w:val="24"/>
                  <w:szCs w:val="24"/>
                </w:rPr>
                <w:t>https://doi.org/10.1109/TFUZZ.2018.2792475</w:t>
              </w:r>
            </w:hyperlink>
          </w:p>
        </w:tc>
      </w:tr>
    </w:tbl>
    <w:p w14:paraId="77A9156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A804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Wei - PANG, Yongfeng. New q-Rung Orthopair Fuzzy Bonferroni Mean Dombi Operators and Their Application in Multiple Attribute Decision Making. In IEEE ACCESS. ISSN 2169-3536, 2020, vol. 8, p. 50587-50610., Registrované v: WOS</w:t>
      </w:r>
    </w:p>
    <w:p w14:paraId="44CA90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CHIAO, Kuo Ping. Interval Type 2 Fuzzy Analytic Hierarchy Process Synthesizing with Ordered Weighted Average Variation of Bonferroni Mean Operator. In 2020 International Conference on Fuzzy Theory and Its Applications, iFUZZY 2020, 2020-11-04, art. nr. 9297366.,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60A11E5" w14:textId="77777777" w:rsidTr="00DA5B17">
        <w:trPr>
          <w:trHeight w:val="100"/>
        </w:trPr>
        <w:tc>
          <w:tcPr>
            <w:tcW w:w="1410" w:type="dxa"/>
            <w:tcBorders>
              <w:top w:val="nil"/>
              <w:left w:val="nil"/>
              <w:bottom w:val="nil"/>
              <w:right w:val="nil"/>
            </w:tcBorders>
          </w:tcPr>
          <w:p w14:paraId="2A097C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ADCA179</w:t>
            </w:r>
          </w:p>
        </w:tc>
        <w:tc>
          <w:tcPr>
            <w:tcW w:w="8193" w:type="dxa"/>
            <w:tcBorders>
              <w:top w:val="nil"/>
              <w:left w:val="nil"/>
              <w:bottom w:val="nil"/>
              <w:right w:val="nil"/>
            </w:tcBorders>
          </w:tcPr>
          <w:p w14:paraId="48F4E53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uninorms with continuous underlying T-norm and T-conorm by their set of discontinuity points. In IEEE Transactions on Fuzzy Systems, 2018, vol. 26, no. 2, p. 705-714. (2017: 8.415 - IF, Q1 - JCR, 4.024 - SJR, Q1 - SJR, karentované - CCC). (2018 - Current Contents). ISSN 1063-6706. Dostupné na: </w:t>
            </w:r>
            <w:hyperlink r:id="rId464" w:history="1">
              <w:r>
                <w:rPr>
                  <w:rFonts w:ascii="Times New Roman" w:hAnsi="Times New Roman" w:cs="Times New Roman"/>
                  <w:color w:val="7F7F7F"/>
                  <w:sz w:val="24"/>
                  <w:szCs w:val="24"/>
                </w:rPr>
                <w:t>https://doi.org/10.1109/TFUZZ.2017.2688346</w:t>
              </w:r>
            </w:hyperlink>
          </w:p>
        </w:tc>
      </w:tr>
    </w:tbl>
    <w:p w14:paraId="7B5D70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BB91F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JENEI, Sandor. Group-Like Uninorms. In INTERNATIONAL JOURNAL OF COMPUTATIONAL INTELLIGENCE SYSTEMS. ISSN 1875-6891, 2020, vol. 13, no. 1, p. 954-965., Registrované v: WOS</w:t>
      </w:r>
    </w:p>
    <w:p w14:paraId="18DBF3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Wen-Huang - QIN, Feng - ZHAO, Yuan-Yuan. A note on uninorms with continuous underlying operators. In FUZZY SETS AND SYSTEMS. ISSN 0165-0114, 2020, vol. 386, p. 36-47.,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9BBB1B" w14:textId="77777777" w:rsidTr="00DA5B17">
        <w:trPr>
          <w:trHeight w:val="100"/>
        </w:trPr>
        <w:tc>
          <w:tcPr>
            <w:tcW w:w="1410" w:type="dxa"/>
            <w:tcBorders>
              <w:top w:val="nil"/>
              <w:left w:val="nil"/>
              <w:bottom w:val="nil"/>
              <w:right w:val="nil"/>
            </w:tcBorders>
          </w:tcPr>
          <w:p w14:paraId="4906E06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ADCA180</w:t>
            </w:r>
          </w:p>
        </w:tc>
        <w:tc>
          <w:tcPr>
            <w:tcW w:w="8193" w:type="dxa"/>
            <w:tcBorders>
              <w:top w:val="nil"/>
              <w:left w:val="nil"/>
              <w:bottom w:val="nil"/>
              <w:right w:val="nil"/>
            </w:tcBorders>
          </w:tcPr>
          <w:p w14:paraId="27DCBF1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Characterizing set-valued functions of uninorms with continuous underlying t-norm and t-conorm. In Fuzzy Sets and Systems, 2018, vol. 334, p. 83-93. (2017: 2.675 - IF, Q1 - JCR, 1.138 - SJR, Q1 - SJR, karentované - CCC). (2018 - Current Contents). ISSN 0165-0114. Dostupné na: </w:t>
            </w:r>
            <w:hyperlink r:id="rId465" w:history="1">
              <w:r>
                <w:rPr>
                  <w:rFonts w:ascii="Times New Roman" w:hAnsi="Times New Roman" w:cs="Times New Roman"/>
                  <w:color w:val="7F7F7F"/>
                  <w:sz w:val="24"/>
                  <w:szCs w:val="24"/>
                </w:rPr>
                <w:t>https://doi.org/10.1016/j.fss.2017.07.019</w:t>
              </w:r>
            </w:hyperlink>
          </w:p>
        </w:tc>
      </w:tr>
    </w:tbl>
    <w:p w14:paraId="2365EE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72C9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 Yexing - HU, Bao Qing - QIAO, Junsheng. New construction of tnorms and t-conorms on bounded lattices. In FUZZY SETS AND SYSTEMS. ISSN 0165-0114, 2020, vol. 395, p. 40-70., Registrované v: WOS</w:t>
      </w:r>
    </w:p>
    <w:p w14:paraId="06B287D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JENEI, Sandor. Group-Like Uninorms. In INTERNATIONAL JOURNAL OF COMPUTATIONAL INTELLIGENCE SYSTEMS. ISSN 1875-6891, 2020, vol. 13, no. 1, p. 954-965., Registrované v: WOS</w:t>
      </w:r>
    </w:p>
    <w:p w14:paraId="0A11383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Wen-Huang - QIN, Feng - ZHAO, Yuan-Yuan. A note on uninorms with continuous underlying operators. In FUZZY SETS AND SYSTEMS. ISSN 0165-0114, 2020, vol. 386, p. 36-47.,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D826149" w14:textId="77777777" w:rsidTr="00DA5B17">
        <w:trPr>
          <w:trHeight w:val="100"/>
        </w:trPr>
        <w:tc>
          <w:tcPr>
            <w:tcW w:w="1410" w:type="dxa"/>
            <w:tcBorders>
              <w:top w:val="nil"/>
              <w:left w:val="nil"/>
              <w:bottom w:val="nil"/>
              <w:right w:val="nil"/>
            </w:tcBorders>
          </w:tcPr>
          <w:p w14:paraId="51A56C6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ADCA181</w:t>
            </w:r>
          </w:p>
        </w:tc>
        <w:tc>
          <w:tcPr>
            <w:tcW w:w="8193" w:type="dxa"/>
            <w:tcBorders>
              <w:top w:val="nil"/>
              <w:left w:val="nil"/>
              <w:bottom w:val="nil"/>
              <w:right w:val="nil"/>
            </w:tcBorders>
          </w:tcPr>
          <w:p w14:paraId="523D1CB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Ordinal sum construction for uninorms and generalized uninorms. In International Journal of Approximate Reasoning, 2016, vol. 76, p. 1-17. (2015: 2.696 - IF, Q1 - JCR, 1.795 - SJR, Q1 - SJR, karentované - CCC). (2016 - Current Contents). ISSN 0888-613X. Dostupné na: </w:t>
            </w:r>
            <w:hyperlink r:id="rId466" w:history="1">
              <w:r>
                <w:rPr>
                  <w:rFonts w:ascii="Times New Roman" w:hAnsi="Times New Roman" w:cs="Times New Roman"/>
                  <w:color w:val="7F7F7F"/>
                  <w:sz w:val="24"/>
                  <w:szCs w:val="24"/>
                </w:rPr>
                <w:t>https://doi.org/10.1016/j.ijar.2016.04.007</w:t>
              </w:r>
            </w:hyperlink>
          </w:p>
        </w:tc>
      </w:tr>
    </w:tbl>
    <w:p w14:paraId="5DDADCB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528F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LIMA, Annaxsuel A. - BEDREGAL, Benjamin - MEZZOMO, Ivan. Ordinal sums of the main classes of fuzzy negations and the natural negations of t-norms, t-conorms and fuzzy implications. In INTERNATIONAL JOURNAL OF APPROXIMATE REASONING. ISSN 0888-613X, 2020, vol. 116, p. 19-32., Registrované v: WOS</w:t>
      </w:r>
    </w:p>
    <w:p w14:paraId="6A5EE45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DVORAK, Antonin - HOLCAPEK, Michal. New construction of an ordinal sum of t-norms and t-conorms on bounded lattices. In INFORMATION SCIENCES. ISSN 0020-0255, 2020, vol. 515, p. 116-131., Registrované v: WOS</w:t>
      </w:r>
    </w:p>
    <w:p w14:paraId="5569FD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ZONG, Wenwen - SU, Yong - LIU, Hua-Wen - DE BAETS, Bernard. On the construction of uninorms by paving. In INTERNATIONAL JOURNAL OF APPROXIMATE REASONING. ISSN 0888-613X, 2020, vol. 118, p. 96-111., Registrované v: WOS</w:t>
      </w:r>
    </w:p>
    <w:p w14:paraId="5E1CA3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MEZZOMO, Ivan - FRAZAO, Heloisa - BEDREGAL, Benjamin - DA SILVA MENEZES, Matheus. On the dominance relation between ordinal sums of quasi-overlap functions. In IEEE International Conference on Fuzzy Systems. ISSN 10987584, 2020-07-01, 2020-July, p. 1-7.,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855D2B5" w14:textId="77777777" w:rsidTr="00DA5B17">
        <w:trPr>
          <w:trHeight w:val="100"/>
        </w:trPr>
        <w:tc>
          <w:tcPr>
            <w:tcW w:w="1410" w:type="dxa"/>
            <w:tcBorders>
              <w:top w:val="nil"/>
              <w:left w:val="nil"/>
              <w:bottom w:val="nil"/>
              <w:right w:val="nil"/>
            </w:tcBorders>
          </w:tcPr>
          <w:p w14:paraId="0BC69F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ADCA182</w:t>
            </w:r>
          </w:p>
        </w:tc>
        <w:tc>
          <w:tcPr>
            <w:tcW w:w="8193" w:type="dxa"/>
            <w:tcBorders>
              <w:top w:val="nil"/>
              <w:left w:val="nil"/>
              <w:bottom w:val="nil"/>
              <w:right w:val="nil"/>
            </w:tcBorders>
          </w:tcPr>
          <w:p w14:paraId="5DDE685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Decomposable and k-additive multi-capacities and multi-polar capacities. In Fuzzy Sets and Systems, 2016, vol. 287, p. 22-36. (2015: 2.098 - IF, Q1 - JCR, 1.354 - SJR, Q1 - SJR, karentované - CCC). (2016 - Current Contents). ISSN 0165-0114. Dostupné na: </w:t>
            </w:r>
            <w:hyperlink r:id="rId467" w:history="1">
              <w:r>
                <w:rPr>
                  <w:rFonts w:ascii="Times New Roman" w:hAnsi="Times New Roman" w:cs="Times New Roman"/>
                  <w:color w:val="7F7F7F"/>
                  <w:sz w:val="24"/>
                  <w:szCs w:val="24"/>
                </w:rPr>
                <w:t>https://doi.org/10.1016/j.fss.2015.01.004</w:t>
              </w:r>
            </w:hyperlink>
          </w:p>
        </w:tc>
      </w:tr>
    </w:tbl>
    <w:p w14:paraId="4F81425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DA12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Chunhua - XU, Baogen - HUANG, Huawei. Bipolar fuzzy abundant semigroups with applications. In JOURNAL OF INTELLIGENT &amp; FUZZY SYSTEMS. ISSN 1064-1246, 2020, vol. 39, no. 1, p. 167-176., Registrované v: WOS</w:t>
      </w:r>
    </w:p>
    <w:p w14:paraId="44F4CF14"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030B777" w14:textId="77777777" w:rsidTr="00DA5B17">
        <w:trPr>
          <w:trHeight w:val="100"/>
        </w:trPr>
        <w:tc>
          <w:tcPr>
            <w:tcW w:w="1410" w:type="dxa"/>
            <w:tcBorders>
              <w:top w:val="nil"/>
              <w:left w:val="nil"/>
              <w:bottom w:val="nil"/>
              <w:right w:val="nil"/>
            </w:tcBorders>
          </w:tcPr>
          <w:p w14:paraId="7EB8FA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ADCA183</w:t>
            </w:r>
          </w:p>
        </w:tc>
        <w:tc>
          <w:tcPr>
            <w:tcW w:w="8193" w:type="dxa"/>
            <w:tcBorders>
              <w:top w:val="nil"/>
              <w:left w:val="nil"/>
              <w:bottom w:val="nil"/>
              <w:right w:val="nil"/>
            </w:tcBorders>
          </w:tcPr>
          <w:p w14:paraId="196058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uninorms with continuous underlying t-norm and t-conorm by means of the ordinal sum construction. In International Journal of Approximate Reasoning, 2017, vol. 83, p. 176-192. (2016: 2.845 - IF, Q2 - JCR, 1.275 - SJR, Q1 - SJR, karentované - CCC). (2017 - Current Contents). ISSN 0888-613X. Dostupné na: </w:t>
            </w:r>
            <w:hyperlink r:id="rId468" w:history="1">
              <w:r>
                <w:rPr>
                  <w:rFonts w:ascii="Times New Roman" w:hAnsi="Times New Roman" w:cs="Times New Roman"/>
                  <w:color w:val="7F7F7F"/>
                  <w:sz w:val="24"/>
                  <w:szCs w:val="24"/>
                </w:rPr>
                <w:t>https://doi.org/10.1016/j.ijar.2017.01.007</w:t>
              </w:r>
            </w:hyperlink>
          </w:p>
        </w:tc>
      </w:tr>
    </w:tbl>
    <w:p w14:paraId="07FB1F3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E8F8F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LIMA, Annaxsuel A. - BEDREGAL, Benjamin - MEZZOMO, Ivan. Ordinal sums of the main classes of fuzzy negations and the natural negations of t-norms, t-conorms and fuzzy implications. In INTERNATIONAL JOURNAL OF APPROXIMATE REASONING. ISSN 0888-613X, 2020, vol. 116, p. 19-32., Registrované v: WOS</w:t>
      </w:r>
    </w:p>
    <w:p w14:paraId="4FA3E4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MEZZOMO, Ivan - FRAZAO, Heloisa - BEDREGAL, Benjamin - DA SILVA MENEZES, Matheus. On the dominance relation between ordinal sums of quasi-overlap functions. In IEEE International Conference on Fuzzy Systems. ISSN 10987584, 2020-07-01, 2020-July, p. 1-7.,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173A3C" w14:textId="77777777" w:rsidTr="00DA5B17">
        <w:trPr>
          <w:trHeight w:val="100"/>
        </w:trPr>
        <w:tc>
          <w:tcPr>
            <w:tcW w:w="1410" w:type="dxa"/>
            <w:tcBorders>
              <w:top w:val="nil"/>
              <w:left w:val="nil"/>
              <w:bottom w:val="nil"/>
              <w:right w:val="nil"/>
            </w:tcBorders>
          </w:tcPr>
          <w:p w14:paraId="5D8FB08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ADCA184</w:t>
            </w:r>
          </w:p>
        </w:tc>
        <w:tc>
          <w:tcPr>
            <w:tcW w:w="8193" w:type="dxa"/>
            <w:tcBorders>
              <w:top w:val="nil"/>
              <w:left w:val="nil"/>
              <w:bottom w:val="nil"/>
              <w:right w:val="nil"/>
            </w:tcBorders>
          </w:tcPr>
          <w:p w14:paraId="6C74E8E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Multi-and multi-polar capacities. In Fuzzy Sets and Systems, 2016, vol. 291, p. 18-32. (2015: 2.098 - IF, Q1 - JCR, 1.354 - SJR, Q1 - SJR, karentované - CCC). (2016 - Current Contents). ISSN 0165-0114. Dostupné na: </w:t>
            </w:r>
            <w:hyperlink r:id="rId469" w:history="1">
              <w:r>
                <w:rPr>
                  <w:rFonts w:ascii="Times New Roman" w:hAnsi="Times New Roman" w:cs="Times New Roman"/>
                  <w:color w:val="7F7F7F"/>
                  <w:sz w:val="24"/>
                  <w:szCs w:val="24"/>
                </w:rPr>
                <w:t>https://doi.org/10.1016/j.fss.2014.12.005</w:t>
              </w:r>
            </w:hyperlink>
          </w:p>
        </w:tc>
      </w:tr>
    </w:tbl>
    <w:p w14:paraId="0221EDB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A81CE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NEDOVIC, L. - PAP, E. Aggregation of sequence of fuzzy measures. In IRANIAN JOURNAL OF FUZZY SYSTEMS. ISSN 1735-0654, 2020, vol. 17, no. 6, p. 39-55.,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4487FF" w14:textId="77777777" w:rsidTr="00DA5B17">
        <w:trPr>
          <w:trHeight w:val="100"/>
        </w:trPr>
        <w:tc>
          <w:tcPr>
            <w:tcW w:w="1410" w:type="dxa"/>
            <w:tcBorders>
              <w:top w:val="nil"/>
              <w:left w:val="nil"/>
              <w:bottom w:val="nil"/>
              <w:right w:val="nil"/>
            </w:tcBorders>
          </w:tcPr>
          <w:p w14:paraId="4E69AA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ADCA185</w:t>
            </w:r>
          </w:p>
        </w:tc>
        <w:tc>
          <w:tcPr>
            <w:tcW w:w="8193" w:type="dxa"/>
            <w:tcBorders>
              <w:top w:val="nil"/>
              <w:left w:val="nil"/>
              <w:bottom w:val="nil"/>
              <w:right w:val="nil"/>
            </w:tcBorders>
          </w:tcPr>
          <w:p w14:paraId="46D025B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A note on decomposition of idempotent uninorms into an ordinal sum of singleton semigroups. In Fuzzy Sets and Systems, 2016, vol. 299, p. 140-145. (2015: 2.098 - IF, Q1 - JCR, 1.354 - SJR, Q1 - SJR, karentované - CCC). (2016 - Current Contents). ISSN 0165-0114. Dostupné na: </w:t>
            </w:r>
            <w:hyperlink r:id="rId470" w:history="1">
              <w:r>
                <w:rPr>
                  <w:rFonts w:ascii="Times New Roman" w:hAnsi="Times New Roman" w:cs="Times New Roman"/>
                  <w:color w:val="7F7F7F"/>
                  <w:sz w:val="24"/>
                  <w:szCs w:val="24"/>
                </w:rPr>
                <w:t>https://doi.org/10.1016/j.fss.2016.04.007</w:t>
              </w:r>
            </w:hyperlink>
          </w:p>
        </w:tc>
      </w:tr>
    </w:tbl>
    <w:p w14:paraId="72220E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8AFF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ZONG, Wenwen - SU, Yong - LIU, Hua-Wen - DE BAETS, Bernard. On the construction of uninorms by paving. In INTERNATIONAL JOURNAL OF APPROXIMATE REASONING. ISSN 0888-613X, 2020, vol. 118, p. 96-111.,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1739623" w14:textId="77777777" w:rsidTr="00DA5B17">
        <w:trPr>
          <w:trHeight w:val="100"/>
        </w:trPr>
        <w:tc>
          <w:tcPr>
            <w:tcW w:w="1410" w:type="dxa"/>
            <w:tcBorders>
              <w:top w:val="nil"/>
              <w:left w:val="nil"/>
              <w:bottom w:val="nil"/>
              <w:right w:val="nil"/>
            </w:tcBorders>
          </w:tcPr>
          <w:p w14:paraId="3282650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ADCA186</w:t>
            </w:r>
          </w:p>
        </w:tc>
        <w:tc>
          <w:tcPr>
            <w:tcW w:w="8193" w:type="dxa"/>
            <w:tcBorders>
              <w:top w:val="nil"/>
              <w:left w:val="nil"/>
              <w:bottom w:val="nil"/>
              <w:right w:val="nil"/>
            </w:tcBorders>
          </w:tcPr>
          <w:p w14:paraId="4F6BB10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Ordinal sums of representable uninorms. In Fuzzy Sets and Systems, 2017, vol. 308, p. 42-53. (2016: 2.718 - IF, Q1 - JCR, 1.408 - SJR, Q1 - SJR, karentované - CCC). (2017 - Current Contents). ISSN 0165-0114. Dostupné na: </w:t>
            </w:r>
            <w:hyperlink r:id="rId471" w:history="1">
              <w:r>
                <w:rPr>
                  <w:rFonts w:ascii="Times New Roman" w:hAnsi="Times New Roman" w:cs="Times New Roman"/>
                  <w:color w:val="7F7F7F"/>
                  <w:sz w:val="24"/>
                  <w:szCs w:val="24"/>
                </w:rPr>
                <w:t>https://doi.org/10.1016/j.fss.2016.07.006</w:t>
              </w:r>
            </w:hyperlink>
          </w:p>
        </w:tc>
      </w:tr>
    </w:tbl>
    <w:p w14:paraId="7A539DD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DA6AB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ZONG, Wenwen - SU, Yong - LIU, Hua-Wen - DE BAETS, Bernard. On the construction of uninorms by paving. In INTERNATIONAL JOURNAL OF APPROXIMATE REASONING. ISSN 0888-613X, 2020, vol. 118, p. 96-111.,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A203F41" w14:textId="77777777" w:rsidTr="00DA5B17">
        <w:trPr>
          <w:trHeight w:val="100"/>
        </w:trPr>
        <w:tc>
          <w:tcPr>
            <w:tcW w:w="1410" w:type="dxa"/>
            <w:tcBorders>
              <w:top w:val="nil"/>
              <w:left w:val="nil"/>
              <w:bottom w:val="nil"/>
              <w:right w:val="nil"/>
            </w:tcBorders>
          </w:tcPr>
          <w:p w14:paraId="7A3CB7D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ADCA187</w:t>
            </w:r>
          </w:p>
        </w:tc>
        <w:tc>
          <w:tcPr>
            <w:tcW w:w="8193" w:type="dxa"/>
            <w:tcBorders>
              <w:top w:val="nil"/>
              <w:left w:val="nil"/>
              <w:bottom w:val="nil"/>
              <w:right w:val="nil"/>
            </w:tcBorders>
          </w:tcPr>
          <w:p w14:paraId="06655FF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MING, Hao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The application of fractional calculus in chinese economic growth models. In Mathematics, 2019, vol. 7, no. 8. (2018: 1.105 - IF, Q1 - JCR, 0.244 - SJR, Q3 - SJR, karentované - CCC). (2019 - Current Contents). ISSN 2227-7390. Dostupné na: </w:t>
            </w:r>
            <w:hyperlink r:id="rId472" w:history="1">
              <w:r>
                <w:rPr>
                  <w:rFonts w:ascii="Times New Roman" w:hAnsi="Times New Roman" w:cs="Times New Roman"/>
                  <w:color w:val="7F7F7F"/>
                  <w:sz w:val="24"/>
                  <w:szCs w:val="24"/>
                </w:rPr>
                <w:t>https://doi.org/10.3390/math7080665</w:t>
              </w:r>
            </w:hyperlink>
          </w:p>
        </w:tc>
      </w:tr>
    </w:tbl>
    <w:p w14:paraId="422792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267CB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AKBARI, Azam - FAKHRI, Hanieh. Three Novel Sets of Cs2H[PW4Mo8O40] Based on Various Supports: Insight into Comparative Evaluation in Oxidative Desulfurization. In IRANIAN JOURNAL OF </w:t>
      </w:r>
      <w:r>
        <w:rPr>
          <w:rFonts w:ascii="Times New Roman" w:hAnsi="Times New Roman" w:cs="Times New Roman"/>
          <w:i/>
          <w:iCs/>
          <w:color w:val="993300"/>
          <w:sz w:val="24"/>
          <w:szCs w:val="24"/>
        </w:rPr>
        <w:lastRenderedPageBreak/>
        <w:t>CHEMISTRY &amp; CHEMICAL ENGINEERING-INTERNATIONAL ENGLISH EDITION. ISSN 1021-9986, 2020, vol. 39, no. 6, p. 149-161., Registrované v: WOS</w:t>
      </w:r>
    </w:p>
    <w:p w14:paraId="768B08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AVCI, Ibrahim - MAHMUDOV, Nazim I. Numerical Solutions for Multi-Term Fractional Order Differential Equations with Fractional Taylor Operational Matrix of Fractional Integration. In MATHEMATICS, 2020, vol. 8, no. 1., Registrované v: WOS</w:t>
      </w:r>
    </w:p>
    <w:p w14:paraId="4EDE045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CHENG, Xiujun - QIN, Hongyu - ZHANG, Jiwei. A compact ADI scheme for two-dimensional fractional sub-diffusion equation with Neumann boundary condition. In APPLIED NUMERICAL MATHEMATICS. ISSN 0168-9274, 2020, vol. 156, p. 50-62., Registrované v: WOS</w:t>
      </w:r>
    </w:p>
    <w:p w14:paraId="3659098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KARACUHA, Ertugrul - ONAL, Nisa Ozge - ERGUN, Esra - TABATADZE, Vasil - ALKAS, Hasan - KARACUHA, Kamil - TONTUS, Haci Omer - NU, Nguyen Vinh Ngoc. Modeling and Prediction of the Covid-19 Cases With Deep Assessment Methodology and Fractional Calculus. In IEEE ACCESS. ISSN 2169-3536, 2020, vol. 8, p. 164012-164034., Registrované v: WOS</w:t>
      </w:r>
    </w:p>
    <w:p w14:paraId="10CF089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KARACUHA, Ertugrul - TABATADZE, Vasil - KARACUHA, Kamil - ONAL, Nisa Ozge - ERGUN, Esra. Deep Assessment Methodology Using Fractional Calculus on Mathematical Modeling and Prediction of Gross Domestic Product per Capita of Countries. In MATHEMATICS, 2020, vol. 8, no. 4., Registrované v: WOS</w:t>
      </w:r>
    </w:p>
    <w:p w14:paraId="718931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TARASOV, Vasily E. Cagan model of inflation with power-law memory effects. In COMPUTATIONAL &amp; APPLIED MATHEMATICS. ISSN 2238-3603, 2020, vol. 39, no. 3., Registrované v: WOS</w:t>
      </w:r>
    </w:p>
    <w:p w14:paraId="372D2D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TARASOV, Vasily E. Mathematical Economics: Application of Fractional Calculus. In MATHEMATICS, 2020, vol. 8, no. 5., Registrované v: WOS</w:t>
      </w:r>
    </w:p>
    <w:p w14:paraId="5B48A10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TEJADO, Ines - PEREZ, Emiliano - VALERIO, Duarte. Fractional Derivatives for Economic Growth Modelling of the Group of Twenty: Application to Prediction. In MATHEMATICS, 2020, vol. 8, no. 1., Registrované v: WOS</w:t>
      </w:r>
    </w:p>
    <w:p w14:paraId="0C55D2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ZHANG, Xinguang - JIANG, Jiqiang - LIU, Lishan - WU, Yonghong. Extremal Solutions for a Class of Tempered Fractional Turbulent Flow Equations in a Porous Medium. In MATHEMATICAL PROBLEMS IN ENGINEERING. ISSN 1024-123X, 2020, vol. 2020., Registrované v: WOS</w:t>
      </w:r>
    </w:p>
    <w:p w14:paraId="538691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MACHADO, José A.Tenreiro - MATA, Maria Eugénia - LOPES, António M. Fractional dynamics and pseudo-phase space of country economic processes. In Mathematics, 2020-01-01, 8,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02108FD" w14:textId="77777777" w:rsidTr="00DA5B17">
        <w:trPr>
          <w:trHeight w:val="100"/>
        </w:trPr>
        <w:tc>
          <w:tcPr>
            <w:tcW w:w="1410" w:type="dxa"/>
            <w:tcBorders>
              <w:top w:val="nil"/>
              <w:left w:val="nil"/>
              <w:bottom w:val="nil"/>
              <w:right w:val="nil"/>
            </w:tcBorders>
          </w:tcPr>
          <w:p w14:paraId="6C9207B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ADCA188</w:t>
            </w:r>
          </w:p>
        </w:tc>
        <w:tc>
          <w:tcPr>
            <w:tcW w:w="8193" w:type="dxa"/>
            <w:tcBorders>
              <w:top w:val="nil"/>
              <w:left w:val="nil"/>
              <w:bottom w:val="nil"/>
              <w:right w:val="nil"/>
            </w:tcBorders>
          </w:tcPr>
          <w:p w14:paraId="393F656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NEGGERS, J.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HEE SIK KIM. On d-fuzzy functions in d-algebras. In Foundations of Physics, 2000, vol. 30, p. 1807-1816. ISSN 0015-9018.</w:t>
            </w:r>
          </w:p>
        </w:tc>
      </w:tr>
    </w:tbl>
    <w:p w14:paraId="1E62A81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D6DC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HASAN, Ali Khalid. A topology on d-algebra via dual stabilizers. In Journal of Physics: Conference Series. ISSN 17426588, 2020-11-17, 1660, 1, art. nr. 012103.,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5338D5E" w14:textId="77777777" w:rsidTr="00DA5B17">
        <w:trPr>
          <w:trHeight w:val="100"/>
        </w:trPr>
        <w:tc>
          <w:tcPr>
            <w:tcW w:w="1410" w:type="dxa"/>
            <w:tcBorders>
              <w:top w:val="nil"/>
              <w:left w:val="nil"/>
              <w:bottom w:val="nil"/>
              <w:right w:val="nil"/>
            </w:tcBorders>
          </w:tcPr>
          <w:p w14:paraId="52DFE1F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ADCA189</w:t>
            </w:r>
          </w:p>
        </w:tc>
        <w:tc>
          <w:tcPr>
            <w:tcW w:w="8193" w:type="dxa"/>
            <w:tcBorders>
              <w:top w:val="nil"/>
              <w:left w:val="nil"/>
              <w:bottom w:val="nil"/>
              <w:right w:val="nil"/>
            </w:tcBorders>
          </w:tcPr>
          <w:p w14:paraId="71ED3C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NIVEN, R.K. - </w:t>
            </w:r>
            <w:r>
              <w:rPr>
                <w:rFonts w:ascii="Times New Roman" w:hAnsi="Times New Roman" w:cs="Times New Roman"/>
                <w:sz w:val="24"/>
                <w:szCs w:val="24"/>
                <w:u w:val="single"/>
              </w:rPr>
              <w:t>GRENDÁR, Marián</w:t>
            </w:r>
            <w:r>
              <w:rPr>
                <w:rFonts w:ascii="Times New Roman" w:hAnsi="Times New Roman" w:cs="Times New Roman"/>
                <w:sz w:val="24"/>
                <w:szCs w:val="24"/>
              </w:rPr>
              <w:t>. Generalized classical, quantum and intermediate statistics and the Pólya urn model. In Physics Letters A. General Atomic and Solid State Physics, 2009, vol. 373, no. 6, s. 621-626. (2008: 2.174 - IF, Q1 - JCR, 1.049 - SJR, Q1 - SJR). ISSN 0375-9601.</w:t>
            </w:r>
          </w:p>
        </w:tc>
      </w:tr>
    </w:tbl>
    <w:p w14:paraId="15C3277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CEC6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FERRI, G. L. - PENNINI, F. - PLASTINO, A. Order and disorder in microcanonical descriptions of fermion/boson systems. In PHYSICA A-STATISTICAL MECHANICS AND ITS APPLICATIONS. ISSN 0378-4371, 2020, vol. 545.,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B89CBD" w14:textId="77777777" w:rsidTr="00DA5B17">
        <w:trPr>
          <w:trHeight w:val="100"/>
        </w:trPr>
        <w:tc>
          <w:tcPr>
            <w:tcW w:w="1410" w:type="dxa"/>
            <w:tcBorders>
              <w:top w:val="nil"/>
              <w:left w:val="nil"/>
              <w:bottom w:val="nil"/>
              <w:right w:val="nil"/>
            </w:tcBorders>
          </w:tcPr>
          <w:p w14:paraId="69953E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ADCA190</w:t>
            </w:r>
          </w:p>
        </w:tc>
        <w:tc>
          <w:tcPr>
            <w:tcW w:w="8193" w:type="dxa"/>
            <w:tcBorders>
              <w:top w:val="nil"/>
              <w:left w:val="nil"/>
              <w:bottom w:val="nil"/>
              <w:right w:val="nil"/>
            </w:tcBorders>
          </w:tcPr>
          <w:p w14:paraId="1D936C9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Asymptotic quadratic convergence of the two-sided serial and parallel block-jacobi svd algorithm. In Siam Journal on Matrix Analysis and Applications, 2019, vol. 40, no. 2, p. 639-671. (2018: 1.912 - IF, Q1 - JCR, 1.248 - SJR, Q1 - SJR, karentované - CCC). (2019 - Current Contents). ISSN 1095-7162. Dostupné na: </w:t>
            </w:r>
            <w:hyperlink r:id="rId473" w:history="1">
              <w:r>
                <w:rPr>
                  <w:rFonts w:ascii="Times New Roman" w:hAnsi="Times New Roman" w:cs="Times New Roman"/>
                  <w:color w:val="7F7F7F"/>
                  <w:sz w:val="24"/>
                  <w:szCs w:val="24"/>
                </w:rPr>
                <w:t>https://doi.org/10.1137/18M1222727</w:t>
              </w:r>
            </w:hyperlink>
          </w:p>
        </w:tc>
      </w:tr>
    </w:tbl>
    <w:p w14:paraId="3461E2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4DE6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NOVAKOVIC, Vedran. Batched Computation of the Singular Value Decompositions of Order Two by the AVX-512 Vectorization. In PARALLEL PROCESSING LETTERS. ISSN 0129-6264, 2020, vol. 30, no. 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24756DC" w14:textId="77777777" w:rsidTr="00DA5B17">
        <w:trPr>
          <w:trHeight w:val="100"/>
        </w:trPr>
        <w:tc>
          <w:tcPr>
            <w:tcW w:w="1410" w:type="dxa"/>
            <w:tcBorders>
              <w:top w:val="nil"/>
              <w:left w:val="nil"/>
              <w:bottom w:val="nil"/>
              <w:right w:val="nil"/>
            </w:tcBorders>
          </w:tcPr>
          <w:p w14:paraId="097FF2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ADCA191</w:t>
            </w:r>
          </w:p>
        </w:tc>
        <w:tc>
          <w:tcPr>
            <w:tcW w:w="8193" w:type="dxa"/>
            <w:tcBorders>
              <w:top w:val="nil"/>
              <w:left w:val="nil"/>
              <w:bottom w:val="nil"/>
              <w:right w:val="nil"/>
            </w:tcBorders>
          </w:tcPr>
          <w:p w14:paraId="0C76527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PALMOVSKÝ, Matúš</w:t>
            </w:r>
            <w:r>
              <w:rPr>
                <w:rFonts w:ascii="Times New Roman" w:hAnsi="Times New Roman" w:cs="Times New Roman"/>
                <w:sz w:val="24"/>
                <w:szCs w:val="24"/>
              </w:rPr>
              <w:t xml:space="preserve">. Kleene closure and state complexity. In RAIRO : Theoretical Informatics and Applications, 2016, vol. 50, no. 3, p. 251-261. (2015: 0.319 - IF, Q4 - JCR, 0.301 - SJR, Q3 - SJR, karentované - CCC). (2016 - Current Contents). ISSN 0988-3754. Dostupné na: </w:t>
            </w:r>
            <w:hyperlink r:id="rId474" w:history="1">
              <w:r>
                <w:rPr>
                  <w:rFonts w:ascii="Times New Roman" w:hAnsi="Times New Roman" w:cs="Times New Roman"/>
                  <w:color w:val="7F7F7F"/>
                  <w:sz w:val="24"/>
                  <w:szCs w:val="24"/>
                </w:rPr>
                <w:t>https://doi.org/10.1051/ita/2016024</w:t>
              </w:r>
            </w:hyperlink>
          </w:p>
        </w:tc>
      </w:tr>
    </w:tbl>
    <w:p w14:paraId="75DBFA6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2242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HOSPODÁR, Michal - MLYNÁRČIK, Peter. Operations on Permutation Automata. In Lecture Notes in Computer Science (including subseries Lecture Notes in Artificial Intelligence and Lecture Notes in Bioinformatics). ISSN 03029743, 2020-01-01, 12086 LNCS, p. 122-136.,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26B47A1" w14:textId="77777777" w:rsidTr="00DA5B17">
        <w:trPr>
          <w:trHeight w:val="100"/>
        </w:trPr>
        <w:tc>
          <w:tcPr>
            <w:tcW w:w="1410" w:type="dxa"/>
            <w:tcBorders>
              <w:top w:val="nil"/>
              <w:left w:val="nil"/>
              <w:bottom w:val="nil"/>
              <w:right w:val="nil"/>
            </w:tcBorders>
          </w:tcPr>
          <w:p w14:paraId="2459013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ADCA192</w:t>
            </w:r>
          </w:p>
        </w:tc>
        <w:tc>
          <w:tcPr>
            <w:tcW w:w="8193" w:type="dxa"/>
            <w:tcBorders>
              <w:top w:val="nil"/>
              <w:left w:val="nil"/>
              <w:bottom w:val="nil"/>
              <w:right w:val="nil"/>
            </w:tcBorders>
          </w:tcPr>
          <w:p w14:paraId="0590787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effect algebras of fuzzy sets. In Soft Computing, 2008, vol. 12, no. 4, p. 373-379. (2007: 0.607 - IF, Q3 - JCR, 0.429 - SJR, Q3 - SJR, karentované - CCC). (2008 - Current Contents). ISSN 1432-7643.</w:t>
            </w:r>
          </w:p>
        </w:tc>
      </w:tr>
    </w:tbl>
    <w:p w14:paraId="38A794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F4ED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ELIAŠ, Peter - FRIČ, Roman. Conditional probability on full Łukasiewicz tribes. In Soft Computing. ISSN 14327643, 2020-05-01, 24, 9, p. 6521-6529.,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DEBD853" w14:textId="77777777" w:rsidTr="00DA5B17">
        <w:trPr>
          <w:trHeight w:val="100"/>
        </w:trPr>
        <w:tc>
          <w:tcPr>
            <w:tcW w:w="1410" w:type="dxa"/>
            <w:tcBorders>
              <w:top w:val="nil"/>
              <w:left w:val="nil"/>
              <w:bottom w:val="nil"/>
              <w:right w:val="nil"/>
            </w:tcBorders>
          </w:tcPr>
          <w:p w14:paraId="424D65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ADCA193</w:t>
            </w:r>
          </w:p>
        </w:tc>
        <w:tc>
          <w:tcPr>
            <w:tcW w:w="8193" w:type="dxa"/>
            <w:tcBorders>
              <w:top w:val="nil"/>
              <w:left w:val="nil"/>
              <w:bottom w:val="nil"/>
              <w:right w:val="nil"/>
            </w:tcBorders>
          </w:tcPr>
          <w:p w14:paraId="2E3121D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xml:space="preserve"> - ZIMAN, Mário. Popescu-Rohrlich box implementation in general probabilistic theory of processes. In Physics Letters A. General Atomic and Solid State Physics, 2020, vol. 384, no. 16, 126323. (2019: 2.278 - IF, Q2 - JCR, 0.513 - SJR, Q2 - SJR, karentované - CCC). (2020 - Current Contents). ISSN 0375-9601. Dostupné na: </w:t>
            </w:r>
            <w:hyperlink r:id="rId475" w:history="1">
              <w:r>
                <w:rPr>
                  <w:rFonts w:ascii="Times New Roman" w:hAnsi="Times New Roman" w:cs="Times New Roman"/>
                  <w:color w:val="7F7F7F"/>
                  <w:sz w:val="24"/>
                  <w:szCs w:val="24"/>
                </w:rPr>
                <w:t>https://doi.org/10.1016/j.physleta.2020.126323</w:t>
              </w:r>
            </w:hyperlink>
          </w:p>
        </w:tc>
      </w:tr>
    </w:tbl>
    <w:p w14:paraId="4BD6A9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53F689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YOSHIDA, Yuuya - ARAI, Hayato - HAYASHI, Masahito. Perfect Discrimination in Approximate Quantum Theory of General Probabilistic Theories. In PHYSICAL REVIEW LETTERS. ISSN 0031-9007, 2020, vol. 125, no. 15, 150402.,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B26FC66" w14:textId="77777777" w:rsidTr="00DA5B17">
        <w:trPr>
          <w:trHeight w:val="100"/>
        </w:trPr>
        <w:tc>
          <w:tcPr>
            <w:tcW w:w="1410" w:type="dxa"/>
            <w:tcBorders>
              <w:top w:val="nil"/>
              <w:left w:val="nil"/>
              <w:bottom w:val="nil"/>
              <w:right w:val="nil"/>
            </w:tcBorders>
          </w:tcPr>
          <w:p w14:paraId="6C9C328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ADCA194</w:t>
            </w:r>
          </w:p>
        </w:tc>
        <w:tc>
          <w:tcPr>
            <w:tcW w:w="8193" w:type="dxa"/>
            <w:tcBorders>
              <w:top w:val="nil"/>
              <w:left w:val="nil"/>
              <w:bottom w:val="nil"/>
              <w:right w:val="nil"/>
            </w:tcBorders>
          </w:tcPr>
          <w:p w14:paraId="3F4A944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xml:space="preserve">. All measurements in a probabilistic theory are compatible if and only if the state space is a simplex. In Physical Review A, 2016, vol. 94, no. 4, art. no. 042108. (2015: 2.765 - IF, Q1 - JCR, 1.747 - SJR, Q1 - SJR, karentované - CCC). (2016 - Current Contents). ISSN 1050-2947. Dostupné na: </w:t>
            </w:r>
            <w:hyperlink r:id="rId476" w:history="1">
              <w:r>
                <w:rPr>
                  <w:rFonts w:ascii="Times New Roman" w:hAnsi="Times New Roman" w:cs="Times New Roman"/>
                  <w:color w:val="7F7F7F"/>
                  <w:sz w:val="24"/>
                  <w:szCs w:val="24"/>
                </w:rPr>
                <w:t>https://doi.org/10.1103/PhysRevA.94.042108</w:t>
              </w:r>
            </w:hyperlink>
          </w:p>
        </w:tc>
      </w:tr>
    </w:tbl>
    <w:p w14:paraId="11ADAD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D37C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BARNUM, Howard - HILGERT, Joachim. Spectral Properties of Convex Bodies. In JOURNAL OF LIE THEORY. ISSN 0949-5932, 2020, vol. 30, no. 2, p. 315-344., Registrované v: WOS</w:t>
      </w:r>
    </w:p>
    <w:p w14:paraId="224C986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D';ARIANO, Giacomo Mauro - ERBA, Marco - PERINOTTI, Paolo. Classical theories with entanglement. In PHYSICAL REVIEW A. ISSN 2469-9926, 2020, vol. 101, no. 4, art. no. 042118., Registrované v: WOS</w:t>
      </w:r>
    </w:p>
    <w:p w14:paraId="6F7FB90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KURAMOCHI, Yui. Compatibility of any pair of 2-outcome measurements characterizes the Choquet simplex. In POSITIVITY. ISSN 1385-1292, 2020., Registrované v: WOS</w:t>
      </w:r>
    </w:p>
    <w:p w14:paraId="11E932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SAHA, Debashis - OSZMANIEC, Michal - CZEKAJ, Lukasz - HORODECKI, Michal - HORODECKI, Ryszard. Operational foundations for complementarity and uncertainty relations. In PHYSICAL REVIEW A. ISSN 1050-2947, 2020, vol. 101, no. 5, art. no. 052104., Registrované v: WOS</w:t>
      </w:r>
    </w:p>
    <w:p w14:paraId="3A40828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TAKAKURA, Ryo - MIYADERA, Takayuki. Preparation uncertainty implies measurement uncertainty in a class of generalized probabilistic theories. In JOURNAL OF MATHEMATICAL PHYSICS. ISSN 0022-2488, 2020, vol. 61, no. 8, art. nr. 082203.,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5FA29E7" w14:textId="77777777" w:rsidTr="00DA5B17">
        <w:trPr>
          <w:trHeight w:val="100"/>
        </w:trPr>
        <w:tc>
          <w:tcPr>
            <w:tcW w:w="1410" w:type="dxa"/>
            <w:tcBorders>
              <w:top w:val="nil"/>
              <w:left w:val="nil"/>
              <w:bottom w:val="nil"/>
              <w:right w:val="nil"/>
            </w:tcBorders>
          </w:tcPr>
          <w:p w14:paraId="57DB287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ADCA195</w:t>
            </w:r>
          </w:p>
        </w:tc>
        <w:tc>
          <w:tcPr>
            <w:tcW w:w="8193" w:type="dxa"/>
            <w:tcBorders>
              <w:top w:val="nil"/>
              <w:left w:val="nil"/>
              <w:bottom w:val="nil"/>
              <w:right w:val="nil"/>
            </w:tcBorders>
          </w:tcPr>
          <w:p w14:paraId="0DAD21E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xml:space="preserve">. Uncountable critical points for congruence lattices. In Algebra Universalis, 2016, vol. 76, no. 4, p. 415-429. (2015: 0.344 - IF, Q4 - JCR, 0.385 - SJR, Q3 - SJR, karentované - CCC). (2016 - Current Contents). ISSN 0002-5240. Dostupné na: </w:t>
            </w:r>
            <w:hyperlink r:id="rId477" w:history="1">
              <w:r>
                <w:rPr>
                  <w:rFonts w:ascii="Times New Roman" w:hAnsi="Times New Roman" w:cs="Times New Roman"/>
                  <w:color w:val="7F7F7F"/>
                  <w:sz w:val="24"/>
                  <w:szCs w:val="24"/>
                </w:rPr>
                <w:t>https://doi.org/10.1007/s00012-016-0411-2</w:t>
              </w:r>
            </w:hyperlink>
          </w:p>
        </w:tc>
      </w:tr>
    </w:tbl>
    <w:p w14:paraId="2926695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A43A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MURESAN, Claudia - KULIN, Julia. On the Largest Numbers of Congruences of Finite Lattices. In ORDER-A JOURNAL ON THE THEORY OF ORDERED SETS AND ITS APPLICATIONS. ISSN 0167-8094, 2020, vol. 37, no. 3, p. 445-460.,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AC56D13" w14:textId="77777777" w:rsidTr="00DA5B17">
        <w:trPr>
          <w:trHeight w:val="100"/>
        </w:trPr>
        <w:tc>
          <w:tcPr>
            <w:tcW w:w="1410" w:type="dxa"/>
            <w:tcBorders>
              <w:top w:val="nil"/>
              <w:left w:val="nil"/>
              <w:bottom w:val="nil"/>
              <w:right w:val="nil"/>
            </w:tcBorders>
          </w:tcPr>
          <w:p w14:paraId="546218D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ADCA196</w:t>
            </w:r>
          </w:p>
        </w:tc>
        <w:tc>
          <w:tcPr>
            <w:tcW w:w="8193" w:type="dxa"/>
            <w:tcBorders>
              <w:top w:val="nil"/>
              <w:left w:val="nil"/>
              <w:bottom w:val="nil"/>
              <w:right w:val="nil"/>
            </w:tcBorders>
          </w:tcPr>
          <w:p w14:paraId="525F3D7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Note on generating fuzzy concept lattices via Galois connections. In Information Sciences, 2012, vol. 185, no. 1, p. 128-136. (2011: 2.833 - IF, Q1 - JCR, 1.821 - SJR, Q1 - SJR, karentované - CCC). (2012 - Current Contents). ISSN 0020-0255. Dostupné na: </w:t>
            </w:r>
            <w:hyperlink r:id="rId478" w:history="1">
              <w:r>
                <w:rPr>
                  <w:rFonts w:ascii="Times New Roman" w:hAnsi="Times New Roman" w:cs="Times New Roman"/>
                  <w:color w:val="7F7F7F"/>
                  <w:sz w:val="24"/>
                  <w:szCs w:val="24"/>
                </w:rPr>
                <w:t>https://doi.org/10.1016/j.ins.2011.09.021</w:t>
              </w:r>
            </w:hyperlink>
          </w:p>
        </w:tc>
      </w:tr>
    </w:tbl>
    <w:p w14:paraId="72F634E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57D12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LI, Jinhai - WEI, Ling - ZHANG, Zhuo - ZHAI, Yanhui - ZHANG, Tao - ZHI, Huilai - MI, Yunlong. Concept Lattice Theory and Method and Their Research Prospect. In Moshi Shibie yu Rengong Zhineng/Pattern Recognition and Artificial Intelligence. ISSN 10036059, 2020-07-01, 33, 7, p. 619-642.,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347692A" w14:textId="77777777" w:rsidTr="00DA5B17">
        <w:trPr>
          <w:trHeight w:val="100"/>
        </w:trPr>
        <w:tc>
          <w:tcPr>
            <w:tcW w:w="1410" w:type="dxa"/>
            <w:tcBorders>
              <w:top w:val="nil"/>
              <w:left w:val="nil"/>
              <w:bottom w:val="nil"/>
              <w:right w:val="nil"/>
            </w:tcBorders>
          </w:tcPr>
          <w:p w14:paraId="45FF227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ADCA197</w:t>
            </w:r>
          </w:p>
        </w:tc>
        <w:tc>
          <w:tcPr>
            <w:tcW w:w="8193" w:type="dxa"/>
            <w:tcBorders>
              <w:top w:val="nil"/>
              <w:left w:val="nil"/>
              <w:bottom w:val="nil"/>
              <w:right w:val="nil"/>
            </w:tcBorders>
          </w:tcPr>
          <w:p w14:paraId="67DA785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Relative controllability of neutral differential equations with a delay. In SIAM Journal on Control and Optimization, 2017, vol. 55, no. 2, p. 835-855. (2016: 1.450 - IF, Q1 - JCR, 1.543 - SJR, Q1 - SJR, karentované - CCC). (2017 - Current Contents). ISSN 0363-0129. Dostupné na: </w:t>
            </w:r>
            <w:hyperlink r:id="rId479" w:history="1">
              <w:r>
                <w:rPr>
                  <w:rFonts w:ascii="Times New Roman" w:hAnsi="Times New Roman" w:cs="Times New Roman"/>
                  <w:color w:val="7F7F7F"/>
                  <w:sz w:val="24"/>
                  <w:szCs w:val="24"/>
                </w:rPr>
                <w:t>https://doi.org/10.1137/15M1024287</w:t>
              </w:r>
            </w:hyperlink>
          </w:p>
        </w:tc>
      </w:tr>
    </w:tbl>
    <w:p w14:paraId="259A35A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08B61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NAWAZ, Musarrat - WEI, Jiang - SHENG JIALE. The controllability of fractional differential system with state and control delay. In ADVANCES IN DIFFERENCE EQUATIONS. ISSN 1687-1847, 2020, vol. 2020, no. 1., Registrované v: WOS</w:t>
      </w:r>
    </w:p>
    <w:p w14:paraId="713D435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LUO, Zijian - WANG, Jin Rong. Consensus Tracking for Second-Order Multi-Agent System with Pure Delay Using the Delay Exponential Matrices. In Bulletin of the Iranian Mathematical Society. ISSN 10186301,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C90708F" w14:textId="77777777" w:rsidTr="00DA5B17">
        <w:trPr>
          <w:trHeight w:val="100"/>
        </w:trPr>
        <w:tc>
          <w:tcPr>
            <w:tcW w:w="1410" w:type="dxa"/>
            <w:tcBorders>
              <w:top w:val="nil"/>
              <w:left w:val="nil"/>
              <w:bottom w:val="nil"/>
              <w:right w:val="nil"/>
            </w:tcBorders>
          </w:tcPr>
          <w:p w14:paraId="564DAEB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ADCA198</w:t>
            </w:r>
          </w:p>
        </w:tc>
        <w:tc>
          <w:tcPr>
            <w:tcW w:w="8193" w:type="dxa"/>
            <w:tcBorders>
              <w:top w:val="nil"/>
              <w:left w:val="nil"/>
              <w:bottom w:val="nil"/>
              <w:right w:val="nil"/>
            </w:tcBorders>
          </w:tcPr>
          <w:p w14:paraId="7D35307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JAROŠ, František. On the representation of solutions of delayed differential equations via Laplace transform. In Electronic Journal of Qualitative Theory of Differential Equations, 2016, no. 117, p. 1-13. (2015: 0.732 - IF, Q2 - JCR, 0.602 - SJR, Q2 - SJR, karentované - CCC). (2016 - Current Contents). ISSN 1417-3875. Dostupné na: </w:t>
            </w:r>
            <w:hyperlink r:id="rId480" w:history="1">
              <w:r>
                <w:rPr>
                  <w:rFonts w:ascii="Times New Roman" w:hAnsi="Times New Roman" w:cs="Times New Roman"/>
                  <w:color w:val="7F7F7F"/>
                  <w:sz w:val="24"/>
                  <w:szCs w:val="24"/>
                </w:rPr>
                <w:t>https://doi.org/10.14232/ejqtde.2016.1.117</w:t>
              </w:r>
            </w:hyperlink>
          </w:p>
        </w:tc>
      </w:tr>
    </w:tbl>
    <w:p w14:paraId="4C3B148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90A07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KHAN, Sami Ullah - ALI, Ishtiaq. Applications of Legendre spectral collocation method for solving system of time delay differential equations. In ADVANCES IN MECHANICAL ENGINEERING. ISSN 1687-8132, 2020, vol. 12, no. 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8FA3E95" w14:textId="77777777" w:rsidTr="00DA5B17">
        <w:trPr>
          <w:trHeight w:val="100"/>
        </w:trPr>
        <w:tc>
          <w:tcPr>
            <w:tcW w:w="1410" w:type="dxa"/>
            <w:tcBorders>
              <w:top w:val="nil"/>
              <w:left w:val="nil"/>
              <w:bottom w:val="nil"/>
              <w:right w:val="nil"/>
            </w:tcBorders>
          </w:tcPr>
          <w:p w14:paraId="7468F25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ADCA199</w:t>
            </w:r>
          </w:p>
        </w:tc>
        <w:tc>
          <w:tcPr>
            <w:tcW w:w="8193" w:type="dxa"/>
            <w:tcBorders>
              <w:top w:val="nil"/>
              <w:left w:val="nil"/>
              <w:bottom w:val="nil"/>
              <w:right w:val="nil"/>
            </w:tcBorders>
          </w:tcPr>
          <w:p w14:paraId="79269A4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p. 3903-3911. (2010: 1.279 - IF, Q1 - JCR, 1.273 - SJR, Q1 - SJR, karentované - CCC). (2011 - Current Contents). ISSN 0362-546X. Dostupné na: </w:t>
            </w:r>
            <w:hyperlink r:id="rId481" w:history="1">
              <w:r>
                <w:rPr>
                  <w:rFonts w:ascii="Times New Roman" w:hAnsi="Times New Roman" w:cs="Times New Roman"/>
                  <w:color w:val="7F7F7F"/>
                  <w:sz w:val="24"/>
                  <w:szCs w:val="24"/>
                </w:rPr>
                <w:t>https://doi.org/10.1016/j.na.2011.02.026</w:t>
              </w:r>
            </w:hyperlink>
          </w:p>
        </w:tc>
      </w:tr>
    </w:tbl>
    <w:p w14:paraId="133FC66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AB22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MAHMUDOV, Nazim - AL-KHATEEB, Areen. Existence and Stability Results on Hadamard Type Fractional Time-Delay Semilinear Differential Equations. In MATHEMATICS. ISSN 2227-7390, 2020, vol. 8, no. 8., Registrované v: WOS</w:t>
      </w:r>
    </w:p>
    <w:p w14:paraId="1068B3B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Nazim I. - ALMATARNEH, Amal M. Stability of Ulam-Hyers and Existence of Solutions for Impulsive Time-Delay Semi-Linear Systems with Non-Permutable Matrices. In MATHEMATICS. ISSN 2227-7390, 2020, vol. 8, no. 9., Registrované v: WOS</w:t>
      </w:r>
    </w:p>
    <w:p w14:paraId="1BC291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SATHIYARAJ, T. - FECKAN, Michal - WANG, JinRong. Null controllability results for stochastic delay systems with delayed perturbation of matrices. In CHAOS SOLITONS &amp; FRACTALS. ISSN 0960-0779, 2020, vol. 138., Registrované v: WOS</w:t>
      </w:r>
    </w:p>
    <w:p w14:paraId="124DF8F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YOU, Zhongli - FECKAN, Michal - WANG, JinRong. Relative controllability of fractional delay differential equations via delayed perturbation of Mittag-Leffler functions. In JOURNAL OF COMPUTATIONAL AND APPLIED MATHEMATICS. ISSN 0377-0427, 2020, vol. 378.,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BC3A3D5" w14:textId="77777777" w:rsidTr="00DA5B17">
        <w:trPr>
          <w:trHeight w:val="100"/>
        </w:trPr>
        <w:tc>
          <w:tcPr>
            <w:tcW w:w="1410" w:type="dxa"/>
            <w:tcBorders>
              <w:top w:val="nil"/>
              <w:left w:val="nil"/>
              <w:bottom w:val="nil"/>
              <w:right w:val="nil"/>
            </w:tcBorders>
          </w:tcPr>
          <w:p w14:paraId="5453FC9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ADCA200</w:t>
            </w:r>
          </w:p>
        </w:tc>
        <w:tc>
          <w:tcPr>
            <w:tcW w:w="8193" w:type="dxa"/>
            <w:tcBorders>
              <w:top w:val="nil"/>
              <w:left w:val="nil"/>
              <w:bottom w:val="nil"/>
              <w:right w:val="nil"/>
            </w:tcBorders>
          </w:tcPr>
          <w:p w14:paraId="350DC17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Sufficient conditions for the asymptotic stability of nonlinear multidelay differential equations with linear parts defined by pairwise permutable matrices. In Nonlinear Analysis: Theory, Methods &amp; Applications, 2012, vol. 75, no. 7, p. 3348-3363. (2011: 1.536 - IF, Q1 - JCR, 1.832 - SJR, Q1 - SJR, karentované - CCC). (2012 - Current Contents). ISSN 0362-546X. Dostupné na: </w:t>
            </w:r>
            <w:hyperlink r:id="rId482" w:history="1">
              <w:r>
                <w:rPr>
                  <w:rFonts w:ascii="Times New Roman" w:hAnsi="Times New Roman" w:cs="Times New Roman"/>
                  <w:color w:val="7F7F7F"/>
                  <w:sz w:val="24"/>
                  <w:szCs w:val="24"/>
                </w:rPr>
                <w:t>https://doi.org/10.1016/j.na.2011.12.031</w:t>
              </w:r>
            </w:hyperlink>
          </w:p>
        </w:tc>
      </w:tr>
    </w:tbl>
    <w:p w14:paraId="4B7105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F2F1C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MAHMUDOV, Nazim - AL-KHATEEB, Areen. Existence and Stability Results on Hadamard Type Fractional Time-Delay Semilinear Differential Equations. In MATHEMATICS. ISSN 2227-7390, 2020, vol. 8, no. 8., Registrované v: WOS</w:t>
      </w:r>
    </w:p>
    <w:p w14:paraId="0832EAF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Nazim I. - ALMATARNEH, Amal M. Stability of Ulam-Hyers and Existence of Solutions for Impulsive Time-Delay Semi-Linear Systems with Non-Permutable Matrices. In MATHEMATICS. ISSN 2227-7390, 2020, vol. 8, no. 9., Registrované v: WOS</w:t>
      </w:r>
    </w:p>
    <w:p w14:paraId="246BCC2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YOU, Zhongli - FECKAN, Michal - WANG, JinRong. Relative controllability of fractional delay differential equations via delayed perturbation of Mittag-Leffler functions. In JOURNAL OF COMPUTATIONAL AND APPLIED MATHEMATICS. ISSN 0377-0427, 2020, vol. 378.,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7E0015" w14:textId="77777777" w:rsidTr="00DA5B17">
        <w:trPr>
          <w:trHeight w:val="100"/>
        </w:trPr>
        <w:tc>
          <w:tcPr>
            <w:tcW w:w="1410" w:type="dxa"/>
            <w:tcBorders>
              <w:top w:val="nil"/>
              <w:left w:val="nil"/>
              <w:bottom w:val="nil"/>
              <w:right w:val="nil"/>
            </w:tcBorders>
          </w:tcPr>
          <w:p w14:paraId="5683111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ADCA201</w:t>
            </w:r>
          </w:p>
        </w:tc>
        <w:tc>
          <w:tcPr>
            <w:tcW w:w="8193" w:type="dxa"/>
            <w:tcBorders>
              <w:top w:val="nil"/>
              <w:left w:val="nil"/>
              <w:bottom w:val="nil"/>
              <w:right w:val="nil"/>
            </w:tcBorders>
          </w:tcPr>
          <w:p w14:paraId="7D345A6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p. 1-30. (2011: 0.557 - IF, Q3 - JCR, 0.842 - SJR, Q2 - SJR, karentované - CCC). (2012 - Current Contents). ISSN 1417-3875.</w:t>
            </w:r>
          </w:p>
        </w:tc>
      </w:tr>
    </w:tbl>
    <w:p w14:paraId="68D602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296B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DIBLIK, Josef - MENCAKOVA, Kristyna. Representation of solutions to delayed linear discrete systems with constant coefficients and with second-order </w:t>
      </w:r>
      <w:r>
        <w:rPr>
          <w:rFonts w:ascii="Times New Roman" w:hAnsi="Times New Roman" w:cs="Times New Roman"/>
          <w:i/>
          <w:iCs/>
          <w:color w:val="993300"/>
          <w:sz w:val="24"/>
          <w:szCs w:val="24"/>
        </w:rPr>
        <w:lastRenderedPageBreak/>
        <w:t>differences. In APPLIED MATHEMATICS LETTERS. ISSN 0893-9659, 2020, vol. 105., Registrované v: WOS</w:t>
      </w:r>
    </w:p>
    <w:p w14:paraId="50FE45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 I. REPRESENTATION OF SOLUTIONS OF DELAYED DIFFERENCE EQUATIONS VIA Z-TRANSFORM. In PROCEEDINGS OF THE7TH INTERNATIONAL CONFERENCE ON CONTROL AND OPTIMIZATION WITH INDUSTRIAL APPLICATIONS, VOL. 1, 2020, p. 245-247., Registrované v: WOS</w:t>
      </w:r>
    </w:p>
    <w:p w14:paraId="45C581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MAHMUDOV, Nazim - AL-KHATEEB, Areen. Existence and stability results on hadamard type fractional time-delay semilinear differential equations. In Mathematics. ISSN 2227-7390, 2020-08-01, 8, 8., Registrované v: SCOPUS</w:t>
      </w:r>
    </w:p>
    <w:p w14:paraId="44F7AE4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MAHMUDOV, Nazim I. - ALMATARNEH, Amal M. Stability of Ulam-Hyers and existence of solutions for impulsive time-delay semi-linear systems with non-permutable matrices. In Mathematics. ISSN 2227-7390, 2020-09-01, 8, 9., Registrované v: SCOPUS</w:t>
      </w:r>
    </w:p>
    <w:p w14:paraId="6CE6753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MAHMUDOV, Nazim I. Delayed linear difference equations: The method of z-transform. In Electronic Journal of Qualitative Theory of Differential Equations, 2020-01-01, 2020, p. 1-12., Registrované v: SCOPUS</w:t>
      </w:r>
    </w:p>
    <w:p w14:paraId="602CD15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QIU, Kee - WANG, Jinrong. Representation of solutions of a second order delay differential equation. In Electronic Journal of Differential Equations, 2020-01-01, 2020, p. 1-20., Registrované v: SCOPUS</w:t>
      </w:r>
    </w:p>
    <w:p w14:paraId="326806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YOU, Zhongli - FEČKAN, Michal - WANG, Jin Rong. Relative controllability of fractional delay differential equations via delayed perturbation of Mittag-Leffler functions. In Journal of Computational and Applied Mathematics. ISSN 03770427, 2020-11-01, 378.,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D630A1" w14:textId="77777777" w:rsidTr="00DA5B17">
        <w:trPr>
          <w:trHeight w:val="100"/>
        </w:trPr>
        <w:tc>
          <w:tcPr>
            <w:tcW w:w="1410" w:type="dxa"/>
            <w:tcBorders>
              <w:top w:val="nil"/>
              <w:left w:val="nil"/>
              <w:bottom w:val="nil"/>
              <w:right w:val="nil"/>
            </w:tcBorders>
          </w:tcPr>
          <w:p w14:paraId="5BD5997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ADCA202</w:t>
            </w:r>
          </w:p>
        </w:tc>
        <w:tc>
          <w:tcPr>
            <w:tcW w:w="8193" w:type="dxa"/>
            <w:tcBorders>
              <w:top w:val="nil"/>
              <w:left w:val="nil"/>
              <w:bottom w:val="nil"/>
              <w:right w:val="nil"/>
            </w:tcBorders>
          </w:tcPr>
          <w:p w14:paraId="2C6CD9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MAJERNÍK, Vladimír</w:t>
            </w:r>
            <w:r>
              <w:rPr>
                <w:rFonts w:ascii="Times New Roman" w:hAnsi="Times New Roman" w:cs="Times New Roman"/>
                <w:sz w:val="24"/>
                <w:szCs w:val="24"/>
              </w:rPr>
              <w:t>. Bell inequalities on quantum-logics. In Journal of Mathematical Physics, 1992, vol. 33, p. 2173-2178. ISSN 0022-2488.</w:t>
            </w:r>
          </w:p>
        </w:tc>
      </w:tr>
    </w:tbl>
    <w:p w14:paraId="421470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3CDEC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SVOZIL, Karl. What is so special about quantum clicks? In Entropy, 2020-06-01, 22, 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590F1BF" w14:textId="77777777" w:rsidTr="00DA5B17">
        <w:trPr>
          <w:trHeight w:val="100"/>
        </w:trPr>
        <w:tc>
          <w:tcPr>
            <w:tcW w:w="1410" w:type="dxa"/>
            <w:tcBorders>
              <w:top w:val="nil"/>
              <w:left w:val="nil"/>
              <w:bottom w:val="nil"/>
              <w:right w:val="nil"/>
            </w:tcBorders>
          </w:tcPr>
          <w:p w14:paraId="2B3C733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ADCA203</w:t>
            </w:r>
          </w:p>
        </w:tc>
        <w:tc>
          <w:tcPr>
            <w:tcW w:w="8193" w:type="dxa"/>
            <w:tcBorders>
              <w:top w:val="nil"/>
              <w:left w:val="nil"/>
              <w:bottom w:val="nil"/>
              <w:right w:val="nil"/>
            </w:tcBorders>
          </w:tcPr>
          <w:p w14:paraId="491C811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p. 3541-3552. (2008: 0.502 - IF, Q3 - JCR, 0.894 - SJR, Q1 - SJR). ISSN 0012-365X.</w:t>
            </w:r>
          </w:p>
        </w:tc>
      </w:tr>
    </w:tbl>
    <w:p w14:paraId="049714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FBB80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FAZEKAS, Katalin - SINNL, Markus - BIERE, Armin - PARRAGH, Sophie. Duplex Encoding of Staircase At-Most-One Constraints for the Antibandwidth Problem. In Lecture Notes in Computer Science (including subseries Lecture Notes in Artificial Intelligence and Lecture Notes in Bioinformatics). ISSN 03029743, 2020-01-01, 12296 LNCS, p. 186-204., Registrované v: SCOPUS</w:t>
      </w:r>
    </w:p>
    <w:p w14:paraId="7DD043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SINNL, Markus. A note on computational approaches for the antibandwidth problem. In Central European Journal of Operations Research. ISSN 1435246X,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F7A1BB2" w14:textId="77777777" w:rsidTr="00DA5B17">
        <w:trPr>
          <w:trHeight w:val="100"/>
        </w:trPr>
        <w:tc>
          <w:tcPr>
            <w:tcW w:w="1410" w:type="dxa"/>
            <w:tcBorders>
              <w:top w:val="nil"/>
              <w:left w:val="nil"/>
              <w:bottom w:val="nil"/>
              <w:right w:val="nil"/>
            </w:tcBorders>
          </w:tcPr>
          <w:p w14:paraId="39BB817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ADCA204</w:t>
            </w:r>
          </w:p>
        </w:tc>
        <w:tc>
          <w:tcPr>
            <w:tcW w:w="8193" w:type="dxa"/>
            <w:tcBorders>
              <w:top w:val="nil"/>
              <w:left w:val="nil"/>
              <w:bottom w:val="nil"/>
              <w:right w:val="nil"/>
            </w:tcBorders>
          </w:tcPr>
          <w:p w14:paraId="696269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 Lulu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Asymptotically periodic solutions for caputo type fractional evolution equations. In Fractional Calculus and Applied Analysis, 2018, vol. 21, no. 5, p. 1294-1312. (2017: 2.865 - IF, Q1 - JCR, 1.967 - SJR, Q1 - SJR, karentované - CCC). (2018 - Current Contents). ISSN 1311-0454. Dostupné na: </w:t>
            </w:r>
            <w:hyperlink r:id="rId483" w:history="1">
              <w:r>
                <w:rPr>
                  <w:rFonts w:ascii="Times New Roman" w:hAnsi="Times New Roman" w:cs="Times New Roman"/>
                  <w:color w:val="7F7F7F"/>
                  <w:sz w:val="24"/>
                  <w:szCs w:val="24"/>
                </w:rPr>
                <w:t>https://doi.org/10.1515/fca-2018-0068</w:t>
              </w:r>
            </w:hyperlink>
          </w:p>
        </w:tc>
      </w:tr>
    </w:tbl>
    <w:p w14:paraId="0A858B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3DEA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QIAO, Hong - LI, Qiang - YUAN, Tianjiao. Existence and Global Asymptotic Behavior of S-Asymptotically omega-Periodic Solutions for Evolution </w:t>
      </w:r>
      <w:r>
        <w:rPr>
          <w:rFonts w:ascii="Times New Roman" w:hAnsi="Times New Roman" w:cs="Times New Roman"/>
          <w:i/>
          <w:iCs/>
          <w:color w:val="993300"/>
          <w:sz w:val="24"/>
          <w:szCs w:val="24"/>
        </w:rPr>
        <w:lastRenderedPageBreak/>
        <w:t>Equation with Delay. In JOURNAL OF FUNCTION SPACES. ISSN 2314-8896, 2020, vol. 2020., Registrované v: WOS</w:t>
      </w:r>
    </w:p>
    <w:p w14:paraId="2263C9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Tianwei - XIONG, Lianglin. Periodic motion for impulsive fractional functional differential equations with piecewise Caputo derivative. In APPLIED MATHEMATICS LETTERS. ISSN 0893-9659, 2020, vol. 101.,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9B5579F" w14:textId="77777777" w:rsidTr="00DA5B17">
        <w:trPr>
          <w:trHeight w:val="100"/>
        </w:trPr>
        <w:tc>
          <w:tcPr>
            <w:tcW w:w="1410" w:type="dxa"/>
            <w:tcBorders>
              <w:top w:val="nil"/>
              <w:left w:val="nil"/>
              <w:bottom w:val="nil"/>
              <w:right w:val="nil"/>
            </w:tcBorders>
          </w:tcPr>
          <w:p w14:paraId="69370A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ADCA205</w:t>
            </w:r>
          </w:p>
        </w:tc>
        <w:tc>
          <w:tcPr>
            <w:tcW w:w="8193" w:type="dxa"/>
            <w:tcBorders>
              <w:top w:val="nil"/>
              <w:left w:val="nil"/>
              <w:bottom w:val="nil"/>
              <w:right w:val="nil"/>
            </w:tcBorders>
          </w:tcPr>
          <w:p w14:paraId="7F9E5F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 family of permitted trigonometric thin sets. In Proceedings of American Mathematical Society, 1997, vol. 125, s. 137-144. ISSN 0002-9939.</w:t>
            </w:r>
          </w:p>
        </w:tc>
      </w:tr>
    </w:tbl>
    <w:p w14:paraId="3CEF63B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D19E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WEISS, Tomasz. On the algebraic union of strongly measure zero sets and their relatives with sets of real numbers. In Contemporary Mathematics. ISSN 02714132, 2020-01-01, 755, p. 115-133.,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8E16647" w14:textId="77777777" w:rsidTr="00DA5B17">
        <w:trPr>
          <w:trHeight w:val="100"/>
        </w:trPr>
        <w:tc>
          <w:tcPr>
            <w:tcW w:w="1410" w:type="dxa"/>
            <w:tcBorders>
              <w:top w:val="nil"/>
              <w:left w:val="nil"/>
              <w:bottom w:val="nil"/>
              <w:right w:val="nil"/>
            </w:tcBorders>
          </w:tcPr>
          <w:p w14:paraId="72C8DC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ADCA206</w:t>
            </w:r>
          </w:p>
        </w:tc>
        <w:tc>
          <w:tcPr>
            <w:tcW w:w="8193" w:type="dxa"/>
            <w:tcBorders>
              <w:top w:val="nil"/>
              <w:left w:val="nil"/>
              <w:bottom w:val="nil"/>
              <w:right w:val="nil"/>
            </w:tcBorders>
          </w:tcPr>
          <w:p w14:paraId="1EAFC9E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a problem of Radko Mesiar: general form of IF-probabilities. In Fuzzy Sets and Systems, 2006, vol. 157, no.11, p. 1485-1490. (2005: 1.039 - IF, Q1 - JCR, 0.788 - SJR, Q1 - SJR, karentované - CCC). (2006 - Current Contents). ISSN 0165-0114. Dostupné na: </w:t>
            </w:r>
            <w:hyperlink r:id="rId484" w:history="1">
              <w:r>
                <w:rPr>
                  <w:rFonts w:ascii="Times New Roman" w:hAnsi="Times New Roman" w:cs="Times New Roman"/>
                  <w:color w:val="7F7F7F"/>
                  <w:sz w:val="24"/>
                  <w:szCs w:val="24"/>
                </w:rPr>
                <w:t>https://doi.org/10.1016/j.fss.2005.12.005</w:t>
              </w:r>
            </w:hyperlink>
          </w:p>
        </w:tc>
      </w:tr>
    </w:tbl>
    <w:p w14:paraId="5A1D96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34A3F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Individual ergodic theorem for intuitionistic fuzzy observables using intuitionistic fuzzy state. In IRANIAN JOURNAL OF FUZZY SYSTEMS. ISSN 1735-0654, 2020, vol. 17, no. 5, p. 13-22., Registrované v: WOS</w:t>
      </w:r>
    </w:p>
    <w:p w14:paraId="4A843E8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CUNDERLIKOVA, Katarina. Martingale Convergence Theorem for the Conditional Intuitionistic Fuzzy Probability. In MATHEMATICS, 2020, vol. 8,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AEA8DB" w14:textId="77777777" w:rsidTr="00DA5B17">
        <w:trPr>
          <w:trHeight w:val="100"/>
        </w:trPr>
        <w:tc>
          <w:tcPr>
            <w:tcW w:w="1410" w:type="dxa"/>
            <w:tcBorders>
              <w:top w:val="nil"/>
              <w:left w:val="nil"/>
              <w:bottom w:val="nil"/>
              <w:right w:val="nil"/>
            </w:tcBorders>
          </w:tcPr>
          <w:p w14:paraId="4E60D46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ADCA207</w:t>
            </w:r>
          </w:p>
        </w:tc>
        <w:tc>
          <w:tcPr>
            <w:tcW w:w="8193" w:type="dxa"/>
            <w:tcBorders>
              <w:top w:val="nil"/>
              <w:left w:val="nil"/>
              <w:bottom w:val="nil"/>
              <w:right w:val="nil"/>
            </w:tcBorders>
          </w:tcPr>
          <w:p w14:paraId="73C084A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In Journal of Graph Theory, 1996, vol. 21, p. 413-424. ISSN 0364-9024.</w:t>
            </w:r>
          </w:p>
        </w:tc>
      </w:tr>
    </w:tbl>
    <w:p w14:paraId="3690A2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B57E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ABREGO, Bernardo - FERNANDEZ-MERCHANT, Silvia - LAGODA, Evgeniya - RAMOS, Pedro. On the Crossing Number of 2-Page Book Drawings of Kn\documentclass[12pt]{minimal} \usepackage{amsmath} \usepackage{wasysym} \usepackage{amsfonts} \usepackage{amssymb} \usepackage{amsbsy} \usepackage{mathrsfs} \usepackage{upgreek} \setlength{\oddsidemargin}{-69pt} &lt;/strong&gt;gin{document}$$K_{n}$$\end{document} with Prescribed Number of Edges in Each Page. In GRAPHS AND COMBINATORICS. ISSN 0911-0119, 2020, vol. 36, no. 2, p. 303-318.,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66ADBB" w14:textId="77777777" w:rsidTr="00DA5B17">
        <w:trPr>
          <w:trHeight w:val="100"/>
        </w:trPr>
        <w:tc>
          <w:tcPr>
            <w:tcW w:w="1410" w:type="dxa"/>
            <w:tcBorders>
              <w:top w:val="nil"/>
              <w:left w:val="nil"/>
              <w:bottom w:val="nil"/>
              <w:right w:val="nil"/>
            </w:tcBorders>
          </w:tcPr>
          <w:p w14:paraId="7ED43AA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ADCA208</w:t>
            </w:r>
          </w:p>
        </w:tc>
        <w:tc>
          <w:tcPr>
            <w:tcW w:w="8193" w:type="dxa"/>
            <w:tcBorders>
              <w:top w:val="nil"/>
              <w:left w:val="nil"/>
              <w:bottom w:val="nil"/>
              <w:right w:val="nil"/>
            </w:tcBorders>
          </w:tcPr>
          <w:p w14:paraId="2EDB9EC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Intersection of curves and crossing number of C-m x C-n on surfaces. F. Shahrokhi, O. Sýkora, L. A. Székely, I. Vrt';o. In Discrete &amp; Computational Geometry, 1998, vol. 19, s. 237-247. ISSN 0179-5376.</w:t>
            </w:r>
          </w:p>
        </w:tc>
      </w:tr>
    </w:tbl>
    <w:p w14:paraId="1023A1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F09E1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CLANCY, Kieran - HAYTHORPE, Michael - NEWCOMBE, Alex. A survey of graphs with known or bounded crossing numbers. In AUSTRALASIAN JOURNAL OF COMBINATORICS. ISSN 2202-3518, 2020, vol. 78, p. 209-296.,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DEE7FDA" w14:textId="77777777" w:rsidTr="00DA5B17">
        <w:trPr>
          <w:trHeight w:val="100"/>
        </w:trPr>
        <w:tc>
          <w:tcPr>
            <w:tcW w:w="1410" w:type="dxa"/>
            <w:tcBorders>
              <w:top w:val="nil"/>
              <w:left w:val="nil"/>
              <w:bottom w:val="nil"/>
              <w:right w:val="nil"/>
            </w:tcBorders>
          </w:tcPr>
          <w:p w14:paraId="46ED568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ADCA209</w:t>
            </w:r>
          </w:p>
        </w:tc>
        <w:tc>
          <w:tcPr>
            <w:tcW w:w="8193" w:type="dxa"/>
            <w:tcBorders>
              <w:top w:val="nil"/>
              <w:left w:val="nil"/>
              <w:bottom w:val="nil"/>
              <w:right w:val="nil"/>
            </w:tcBorders>
          </w:tcPr>
          <w:p w14:paraId="1A1E780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 Muhammad - SHAH, Kamal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RAHMAT ALI, Khan. Qualitative analysis of multi-terms fractional order delay differential equations via the topological degree theory. In Mathematics, 2020, vol. 8, no. 218, p. 1-13. (2019: 1.747 - IF, Q1 - JCR, 0.299 - SJR, Q3 - SJR, karentované - CCC). (2020 - Current Contents). ISSN 2227-7390. Dostupné na: </w:t>
            </w:r>
            <w:hyperlink r:id="rId485" w:history="1">
              <w:r>
                <w:rPr>
                  <w:rFonts w:ascii="Times New Roman" w:hAnsi="Times New Roman" w:cs="Times New Roman"/>
                  <w:color w:val="7F7F7F"/>
                  <w:sz w:val="24"/>
                  <w:szCs w:val="24"/>
                </w:rPr>
                <w:t>https://doi.org/10.3390/math8020218</w:t>
              </w:r>
            </w:hyperlink>
          </w:p>
        </w:tc>
      </w:tr>
    </w:tbl>
    <w:p w14:paraId="61AB9E97"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FF003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5B902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ALI, Anwar - SARWAR, Muhammad - ZADA, Mian Bahadur - ABDELJAWAD, Thabet. Existence and uniqueness of solutions for coupled system of fractional differential equations involving proportional delay by means of topological degree theory. In ADVANCES IN DIFFERENCE EQUATIONS. ISSN 1687-1847, 2020, vol. 2020, no. 1., Registrované v: WOS</w:t>
      </w:r>
    </w:p>
    <w:p w14:paraId="25AA123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MOSAVI, Amirhosein - SHOKRI, Manouchehr - MANSOR, Zulkefli - QASEM, Sultan Noman - BAND, Shahab S. - MOHAMMADZADEH, Ardashir. Machine Learning for Modeling the Singular Multi-Pantograph Equations. In ENTROPY, 2020, vol. 22, no. 9., Registrované v: WOS</w:t>
      </w:r>
    </w:p>
    <w:p w14:paraId="088A1C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UNYONG, Bundit - MOHANAPRIYA, Arusamy - GANESH, Anumanthappa - RAJCHAKIT, Grienggrai - GOVINDAN, Vediyappan - VADIVEL, R. - GUNASEKARAN, Nallappan - LIM, Chee Peng. Fractional Fourier transform and stability of fractional differential equation on Lizorkin space. In ADVANCES IN DIFFERENCE EQUATIONS. ISSN 1687-1847, 2020, vol. 2020, no. 1., Registrované v: WOS</w:t>
      </w:r>
    </w:p>
    <w:p w14:paraId="357633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RUSYN, Volodymyr - SUBBOTIN, Sergey - SAMBAS, Aceng. Analysis and experimental realization of the logistic map using arduino pro mini. In CEUR Workshop Proceedings. ISSN 16130073, 2020-01-01, 2608, p. 300-310.,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52EEF8F" w14:textId="77777777" w:rsidTr="00DA5B17">
        <w:trPr>
          <w:trHeight w:val="100"/>
        </w:trPr>
        <w:tc>
          <w:tcPr>
            <w:tcW w:w="1410" w:type="dxa"/>
            <w:tcBorders>
              <w:top w:val="nil"/>
              <w:left w:val="nil"/>
              <w:bottom w:val="nil"/>
              <w:right w:val="nil"/>
            </w:tcBorders>
          </w:tcPr>
          <w:p w14:paraId="12942DA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ADCA210</w:t>
            </w:r>
          </w:p>
        </w:tc>
        <w:tc>
          <w:tcPr>
            <w:tcW w:w="8193" w:type="dxa"/>
            <w:tcBorders>
              <w:top w:val="nil"/>
              <w:left w:val="nil"/>
              <w:bottom w:val="nil"/>
              <w:right w:val="nil"/>
            </w:tcBorders>
          </w:tcPr>
          <w:p w14:paraId="59A8A0D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SCHINDLER, Ralf-Dieter - STEEL, John - </w:t>
            </w:r>
            <w:r>
              <w:rPr>
                <w:rFonts w:ascii="Times New Roman" w:hAnsi="Times New Roman" w:cs="Times New Roman"/>
                <w:sz w:val="24"/>
                <w:szCs w:val="24"/>
                <w:u w:val="single"/>
              </w:rPr>
              <w:t>ZEMAN, Martin</w:t>
            </w:r>
            <w:r>
              <w:rPr>
                <w:rFonts w:ascii="Times New Roman" w:hAnsi="Times New Roman" w:cs="Times New Roman"/>
                <w:sz w:val="24"/>
                <w:szCs w:val="24"/>
              </w:rPr>
              <w:t xml:space="preserve">. Deconstructing inner model theory. In Journal of Symbolic Logic, 2002, vol. 67, no. 2, p. 721-736. ISSN 0022-4812. Dostupné na: </w:t>
            </w:r>
            <w:hyperlink r:id="rId486" w:history="1">
              <w:r>
                <w:rPr>
                  <w:rFonts w:ascii="Times New Roman" w:hAnsi="Times New Roman" w:cs="Times New Roman"/>
                  <w:color w:val="7F7F7F"/>
                  <w:sz w:val="24"/>
                  <w:szCs w:val="24"/>
                </w:rPr>
                <w:t>https://doi.org/10.2178/jsl/1190150106</w:t>
              </w:r>
            </w:hyperlink>
            <w:r>
              <w:rPr>
                <w:rFonts w:ascii="Times New Roman" w:hAnsi="Times New Roman" w:cs="Times New Roman"/>
                <w:sz w:val="24"/>
                <w:szCs w:val="24"/>
              </w:rPr>
              <w:t xml:space="preserve"> </w:t>
            </w:r>
            <w:hyperlink r:id="rId487" w:history="1">
              <w:r>
                <w:rPr>
                  <w:rFonts w:ascii="Times New Roman" w:hAnsi="Times New Roman" w:cs="Times New Roman"/>
                  <w:color w:val="7F7F7F"/>
                  <w:sz w:val="24"/>
                  <w:szCs w:val="24"/>
                </w:rPr>
                <w:t>https://doi.org/10.2178/jsl/1190150106</w:t>
              </w:r>
            </w:hyperlink>
          </w:p>
        </w:tc>
      </w:tr>
    </w:tbl>
    <w:p w14:paraId="64A9152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9DF2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AGUILERA, Juan P. - MUELLER, Sandra. Projective Games on the Reals. In NOTRE DAME JOURNAL OF FORMAL LOGIC. ISSN 0029-4527, 2020, vol. 61, no. 4, p. 573-589., Registrované v: WOS</w:t>
      </w:r>
    </w:p>
    <w:p w14:paraId="5776B1A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AGUILERA, Juan P. - MUELLER, Sandra. THE CONSISTENCY STRENGTH OF LONG PROJECTIVE DETERMINACY. In JOURNAL OF SYMBOLIC LOGIC. ISSN 0022-4812, 2020, vol. 85, no. 1, p. 338-366.,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6EC8008" w14:textId="77777777" w:rsidTr="00DA5B17">
        <w:trPr>
          <w:trHeight w:val="100"/>
        </w:trPr>
        <w:tc>
          <w:tcPr>
            <w:tcW w:w="1410" w:type="dxa"/>
            <w:tcBorders>
              <w:top w:val="nil"/>
              <w:left w:val="nil"/>
              <w:bottom w:val="nil"/>
              <w:right w:val="nil"/>
            </w:tcBorders>
          </w:tcPr>
          <w:p w14:paraId="7F8B125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ADCA211</w:t>
            </w:r>
          </w:p>
        </w:tc>
        <w:tc>
          <w:tcPr>
            <w:tcW w:w="8193" w:type="dxa"/>
            <w:tcBorders>
              <w:top w:val="nil"/>
              <w:left w:val="nil"/>
              <w:bottom w:val="nil"/>
              <w:right w:val="nil"/>
            </w:tcBorders>
          </w:tcPr>
          <w:p w14:paraId="154B5AF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 Yuanchao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Controllability of linear and nonlinear systems governed by Stieltjes differential equations. In Applied Mathematics and Computation, 2020, vol. 376, p. 1-24. (2019: 3.472 - IF, Q1 - JCR, 0.969 - SJR, Q1 - SJR, karentované - CCC). (2020 - Current Contents). ISSN 0096-3003. Dostupné na: </w:t>
            </w:r>
            <w:hyperlink r:id="rId488" w:history="1">
              <w:r>
                <w:rPr>
                  <w:rFonts w:ascii="Times New Roman" w:hAnsi="Times New Roman" w:cs="Times New Roman"/>
                  <w:color w:val="7F7F7F"/>
                  <w:sz w:val="24"/>
                  <w:szCs w:val="24"/>
                </w:rPr>
                <w:t>https://doi.org/10.1016/j.amc.2020.125139</w:t>
              </w:r>
            </w:hyperlink>
          </w:p>
        </w:tc>
      </w:tr>
    </w:tbl>
    <w:p w14:paraId="39F87A6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7C0CB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RUSYN, Volodymyr - SUBBOTIN, Sergey - SAMBAS, Aceng. Analysis and experimental realization of the logistic map using arduino pro mini. In CEUR Workshop Proceedings. ISSN 16130073, 2020-01-01, 2608, p. 300-310.,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C51F239" w14:textId="77777777" w:rsidTr="00DA5B17">
        <w:trPr>
          <w:trHeight w:val="100"/>
        </w:trPr>
        <w:tc>
          <w:tcPr>
            <w:tcW w:w="1410" w:type="dxa"/>
            <w:tcBorders>
              <w:top w:val="nil"/>
              <w:left w:val="nil"/>
              <w:bottom w:val="nil"/>
              <w:right w:val="nil"/>
            </w:tcBorders>
          </w:tcPr>
          <w:p w14:paraId="0E01BAA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ADCA212</w:t>
            </w:r>
          </w:p>
        </w:tc>
        <w:tc>
          <w:tcPr>
            <w:tcW w:w="8193" w:type="dxa"/>
            <w:tcBorders>
              <w:top w:val="nil"/>
              <w:left w:val="nil"/>
              <w:bottom w:val="nil"/>
              <w:right w:val="nil"/>
            </w:tcBorders>
          </w:tcPr>
          <w:p w14:paraId="736171A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Asymptotic density of A subset of N and density of the ratio set R(A). In Acta Arithmetica, 1998, vol. 87, no. 1, p. 67-78. ISSN 0065-1036.</w:t>
            </w:r>
          </w:p>
        </w:tc>
      </w:tr>
    </w:tbl>
    <w:p w14:paraId="6EC67DE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D8D0D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MISKA, Piotr - SANNA, Carlo. p-Adic Denseness of Members of Partitions of Nand Their Ratio Sets. In BULLETIN OF THE MALAYSIAN MATHEMATICAL SCIENCES SOCIETY. ISSN 0126-6705, 2020, vol. 43, no. 2, pp. 1127-1133., Registrované v: WOS</w:t>
      </w:r>
    </w:p>
    <w:p w14:paraId="4BD1DF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LEONETTI, Paolo - SANNA, Carlo. DIRECTIONS SETS: A GENERALISATION of RATIO SETS. In Bulletin of the Australian Mathematical </w:t>
      </w:r>
      <w:r>
        <w:rPr>
          <w:rFonts w:ascii="Times New Roman" w:hAnsi="Times New Roman" w:cs="Times New Roman"/>
          <w:i/>
          <w:iCs/>
          <w:color w:val="993300"/>
          <w:sz w:val="24"/>
          <w:szCs w:val="24"/>
        </w:rPr>
        <w:lastRenderedPageBreak/>
        <w:t>Society. ISSN 00049727, 2020-06-01, 101, 3, pp. 389-395.,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22BD10E" w14:textId="77777777" w:rsidTr="00DA5B17">
        <w:trPr>
          <w:trHeight w:val="100"/>
        </w:trPr>
        <w:tc>
          <w:tcPr>
            <w:tcW w:w="1410" w:type="dxa"/>
            <w:tcBorders>
              <w:top w:val="nil"/>
              <w:left w:val="nil"/>
              <w:bottom w:val="nil"/>
              <w:right w:val="nil"/>
            </w:tcBorders>
          </w:tcPr>
          <w:p w14:paraId="4D7D6E3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ADCA213</w:t>
            </w:r>
          </w:p>
        </w:tc>
        <w:tc>
          <w:tcPr>
            <w:tcW w:w="8193" w:type="dxa"/>
            <w:tcBorders>
              <w:top w:val="nil"/>
              <w:left w:val="nil"/>
              <w:bottom w:val="nil"/>
              <w:right w:val="nil"/>
            </w:tcBorders>
          </w:tcPr>
          <w:p w14:paraId="5FFB2E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Corrigendum to Theorem 5 of the paper "Asymptotic density of A   N and density of ratio set R(A)". In Acta Arithmetica, 2002, vol. 103, no. 2, s. 191-200. ISSN 0065-1036.</w:t>
            </w:r>
          </w:p>
        </w:tc>
      </w:tr>
    </w:tbl>
    <w:p w14:paraId="25FFEF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9FBD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MISKA, Piotr - SANNA, Carlo. p-Adic Denseness of Members of Partitions of Nand Their Ratio Sets. In BULLETIN OF THE MALAYSIAN MATHEMATICAL SCIENCES SOCIETY. ISSN 0126-6705, 2020, vol. 43, no. 2, pp. 1127-1133., Registrované v: WOS</w:t>
      </w:r>
    </w:p>
    <w:p w14:paraId="193007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LEONETTI, Paolo - SANNA, Carlo. DIRECTIONS SETS: A GENERALISATION of RATIO SETS. In Bulletin of the Australian Mathematical Society. ISSN 00049727, 2020-06-01, 101, 3, pp. 389-395.,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75B794" w14:textId="77777777" w:rsidTr="00DA5B17">
        <w:trPr>
          <w:trHeight w:val="100"/>
        </w:trPr>
        <w:tc>
          <w:tcPr>
            <w:tcW w:w="1410" w:type="dxa"/>
            <w:tcBorders>
              <w:top w:val="nil"/>
              <w:left w:val="nil"/>
              <w:bottom w:val="nil"/>
              <w:right w:val="nil"/>
            </w:tcBorders>
          </w:tcPr>
          <w:p w14:paraId="62A72E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ADCA214</w:t>
            </w:r>
          </w:p>
        </w:tc>
        <w:tc>
          <w:tcPr>
            <w:tcW w:w="8193" w:type="dxa"/>
            <w:tcBorders>
              <w:top w:val="nil"/>
              <w:left w:val="nil"/>
              <w:bottom w:val="nil"/>
              <w:right w:val="nil"/>
            </w:tcBorders>
          </w:tcPr>
          <w:p w14:paraId="42A4D4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Martin - KEMP, N.T. - ŠKVAREK, Ondrej. Passive memristor synaptic circuits with multiple timing dependent plasticity mechanisms. In AEU-International Journal of Electronics and Communications, 2018, vol. 96, p. 252-259. (2017: 2.115 - IF, Q2 - JCR, 0.420 - SJR, Q2 - SJR, karentované - CCC). (2018 - Current Contents). ISSN 1434-8411. Dostupné na: </w:t>
            </w:r>
            <w:hyperlink r:id="rId489" w:history="1">
              <w:r>
                <w:rPr>
                  <w:rFonts w:ascii="Times New Roman" w:hAnsi="Times New Roman" w:cs="Times New Roman"/>
                  <w:color w:val="7F7F7F"/>
                  <w:sz w:val="24"/>
                  <w:szCs w:val="24"/>
                </w:rPr>
                <w:t>https://doi.org/10.1016/j.aeue.2018.09.025</w:t>
              </w:r>
            </w:hyperlink>
          </w:p>
        </w:tc>
      </w:tr>
    </w:tbl>
    <w:p w14:paraId="6710972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82E2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SUN, Junwei - YANG, Qinfei - WANG, Yanfeng. Memristive Circuit Design of Five-Person Voter Based on Memristor Ratioed Logic. In JOURNAL OF NANOELECTRONICS AND OPTOELECTRONICS. ISSN 1555-130X, 2020, vol. 15, no. 12, p. 1482-1493.,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A61E66D" w14:textId="77777777" w:rsidTr="00DA5B17">
        <w:trPr>
          <w:trHeight w:val="100"/>
        </w:trPr>
        <w:tc>
          <w:tcPr>
            <w:tcW w:w="1410" w:type="dxa"/>
            <w:tcBorders>
              <w:top w:val="nil"/>
              <w:left w:val="nil"/>
              <w:bottom w:val="nil"/>
              <w:right w:val="nil"/>
            </w:tcBorders>
          </w:tcPr>
          <w:p w14:paraId="7239DD9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ADCA215</w:t>
            </w:r>
          </w:p>
        </w:tc>
        <w:tc>
          <w:tcPr>
            <w:tcW w:w="8193" w:type="dxa"/>
            <w:tcBorders>
              <w:top w:val="nil"/>
              <w:left w:val="nil"/>
              <w:bottom w:val="nil"/>
              <w:right w:val="nil"/>
            </w:tcBorders>
          </w:tcPr>
          <w:p w14:paraId="30F7B83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recent developments in the theory of boundary value problems for impulsive fractional differential equations. In Computers &amp; Mathematics with Applications, 2012, vol. 64, no. 10, p. 3008-3020. (2011: 1.747 - IF, Q1 - JCR, 1.162 - SJR, Q1 - SJR, karentované - CCC). (2012 - Current Contents). ISSN 0898-1221. Dostupné na: </w:t>
            </w:r>
            <w:hyperlink r:id="rId490" w:history="1">
              <w:r>
                <w:rPr>
                  <w:rFonts w:ascii="Times New Roman" w:hAnsi="Times New Roman" w:cs="Times New Roman"/>
                  <w:color w:val="7F7F7F"/>
                  <w:sz w:val="24"/>
                  <w:szCs w:val="24"/>
                </w:rPr>
                <w:t>https://doi.org/10.1016/j.camwa.2011.12.064</w:t>
              </w:r>
            </w:hyperlink>
          </w:p>
        </w:tc>
      </w:tr>
    </w:tbl>
    <w:p w14:paraId="08D1A70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01CA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 Bashir - ALGHANMI, Madeaha - ALSAEDI, Ahmed. EXISTENCE RESULTS FOR A NONLINEAR COUPLED SYSTEM INVOLVING BOTH CAPUTO AND RIEMANN-LIOUVILLE GENERALIZED FRACTIONAL DERIVATIVES AND COUPLED INTEGRAL BOUNDARY CONDITIONS. In ROCKY MOUNTAIN JOURNAL OF MATHEMATICS. ISSN 0035-7596, 2020, vol. 50, no. 6, pp. 1901-1922., Registrované v: WOS</w:t>
      </w:r>
    </w:p>
    <w:p w14:paraId="55B04C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GOU, Haide - LI, Yongxiang. THE METHOD OF LOWER AND UPPER SOLUTIONS FOR IMPULSIVE FRACTIONAL EVOLUTION EQUATIONS IN BANACH SPACES. In JOURNAL OF THE KOREAN MATHEMATICAL SOCIETY. ISSN 0304-9914, 2020, vol. 57, no. 1, pp. 61-88., Registrované v: WOS</w:t>
      </w:r>
    </w:p>
    <w:p w14:paraId="6773C24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IBRAHIM, Ahmed Gamal. Differential Equations and Inclusions of Fractional Order with Impulse Effects in Banach Spaces. In BULLETIN OF THE MALAYSIAN MATHEMATICAL SCIENCES SOCIETY. ISSN 0126-6705, 2020, vol. 43, no. 1, pp. 69-109., Registrované v: WOS</w:t>
      </w:r>
    </w:p>
    <w:p w14:paraId="5EF23B8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KHARADE, Jyoti P. - KUCCHE, Kishor D. On the impulsive implicit psi-Hilfer fractional differential equations with delay. In MATHEMATICAL METHODS IN THE APPLIED SCIENCES. ISSN 0170-4214, 2020, vol. 43, no. 4, pp. 1938-1952., Registrované v: WOS</w:t>
      </w:r>
    </w:p>
    <w:p w14:paraId="0DE3447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KUCCHE, Kishor D. - KHARADE, Jyoti P. - SOUSA, J. Vanterler da C. On the Nonlinear Impulsive Psi-Hilfer Fractional Differential Equations. In </w:t>
      </w:r>
      <w:r>
        <w:rPr>
          <w:rFonts w:ascii="Times New Roman" w:hAnsi="Times New Roman" w:cs="Times New Roman"/>
          <w:i/>
          <w:iCs/>
          <w:color w:val="993300"/>
          <w:sz w:val="24"/>
          <w:szCs w:val="24"/>
        </w:rPr>
        <w:lastRenderedPageBreak/>
        <w:t>MATHEMATICAL MODELLING AND ANALYSIS. ISSN 1392-6292, 2020, vol. 25, no. 4, pp. 642-660., Registrované v: WOS</w:t>
      </w:r>
    </w:p>
    <w:p w14:paraId="62C5BA6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KUCCHE, Kishor D. - KHARADE, Jyoti P. Analysis of Impulsive phi-Hilfer Fractional Differential Equations. In MEDITERRANEAN JOURNAL OF MATHEMATICS. ISSN 1660-5446, 2020, vol. 17, no. 5., Registrované v: WOS</w:t>
      </w:r>
    </w:p>
    <w:p w14:paraId="568CFE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MA, Xiao - SHU, Xiao-Bao - MAO, Jianzhong. Existence of ahnost periodic solutions for fractional impulsive neutral stochastic differential equations with infinite delay. In STOCHASTICS AND DYNAMICS. ISSN 0219-4937, 2020, vol. 20, no. 1., Registrované v: WOS</w:t>
      </w:r>
    </w:p>
    <w:p w14:paraId="7A05881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NTOUYAS, Sotiris K. - AL-SULAMI, Hamed H. A study of coupled systems of mixed order fractional differential equations and inclusions with coupled integral fractional boundary conditions. In ADVANCES IN DIFFERENCE EQUATIONS. ISSN 1687-1847, 2020, vol. 2020, no. 1., Registrované v: WOS</w:t>
      </w:r>
    </w:p>
    <w:p w14:paraId="4144028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YU, Yuexin - ZHEN, Sheng. Convergence Analysis of Implicit Euler Method for a Class of Nonlinear Impulsive Fractional Differential Equations. In MATHEMATICAL PROBLEMS IN ENGINEERING. ISSN 1024-123X, 2020, vol. 2020., Registrované v: WOS</w:t>
      </w:r>
    </w:p>
    <w:p w14:paraId="6921B2D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ZHENG, Feng-Xia. New Results for a Class of Boundary Value Problems Involving Impulsive Fractional Differential Equations. In FILOMAT. ISSN 0354-5180, 2020, vol. 34, no. 3, pp. 707-725., Registrované v: WOS</w:t>
      </w:r>
    </w:p>
    <w:p w14:paraId="4CD7762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ANGURAJ, A. - KASTHURI, M. - KARTHIKEYAN, P. Existence results for implicit fractional differential equations with fractional boundary conditions. In Advances in Mathematics: Scientific Journal. ISSN 18578365, 2020-01-01, 9, 4, pp. 2333-2343., Registrované v: SCOPUS</w:t>
      </w:r>
    </w:p>
    <w:p w14:paraId="00DC23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12. [1.2] SINGHAL, Sandeep - UDUMAN, Pattani Samsudeen Sehik. Impulsive Fractional Differential Equation of Order α </w:t>
      </w:r>
      <w:r>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 (2,3). In Progress in Fractional Differentiation and Applications. ISSN 23569336, 2020-01-01, 6, 4, pp. 283-288., Registrované v: SCOPUS</w:t>
      </w:r>
    </w:p>
    <w:p w14:paraId="183FAA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[1.2] ZHENG, Wenjing - JIA, Mei - LI, Tingle. Existence and uniqueness of solutions for boundary value problems of fractional differential equations with non-instantaneous impulses. In Shanghai Ligong Daxue Xuebao/Journal of University of Shanghai for Science and Technology. ISSN 10076735, 2020-10-01, 42, 5, pp. 430-435.,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D0A5EA9" w14:textId="77777777" w:rsidTr="00DA5B17">
        <w:trPr>
          <w:trHeight w:val="100"/>
        </w:trPr>
        <w:tc>
          <w:tcPr>
            <w:tcW w:w="1410" w:type="dxa"/>
            <w:tcBorders>
              <w:top w:val="nil"/>
              <w:left w:val="nil"/>
              <w:bottom w:val="nil"/>
              <w:right w:val="nil"/>
            </w:tcBorders>
          </w:tcPr>
          <w:p w14:paraId="5D707F3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ADCA216</w:t>
            </w:r>
          </w:p>
        </w:tc>
        <w:tc>
          <w:tcPr>
            <w:tcW w:w="8193" w:type="dxa"/>
            <w:tcBorders>
              <w:top w:val="nil"/>
              <w:left w:val="nil"/>
              <w:bottom w:val="nil"/>
              <w:right w:val="nil"/>
            </w:tcBorders>
          </w:tcPr>
          <w:p w14:paraId="3FCCC0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Nonlinear impulsive problems for fractional differential equations and Ulam stability. In Computers &amp; Mathematics with Applications, 2012, vol. 64, no. 10, p. 3389-3405. (2011: 1.747 - IF, Q1 - JCR, 1.162 - SJR, Q1 - SJR, karentované - CCC). (2012 - Current Contents). ISSN 0898-1221. Dostupné na: </w:t>
            </w:r>
            <w:hyperlink r:id="rId491" w:history="1">
              <w:r>
                <w:rPr>
                  <w:rFonts w:ascii="Times New Roman" w:hAnsi="Times New Roman" w:cs="Times New Roman"/>
                  <w:color w:val="7F7F7F"/>
                  <w:sz w:val="24"/>
                  <w:szCs w:val="24"/>
                </w:rPr>
                <w:t>https://doi.org/10.1016/j.camwa.2012.02.021</w:t>
              </w:r>
            </w:hyperlink>
          </w:p>
        </w:tc>
      </w:tr>
    </w:tbl>
    <w:p w14:paraId="01DE50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D5BA5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ABDO, Mohammed S. - PANCHAL, Satish K. - WAHASH, Hanan A. Ulam-Hyers-Mittag-Leffler stability for a psi-Hilfer problem with fractional order and infinite delay. In RESULTS IN APPLIED MATHEMATICS. ISSN 2590-0374, 2020, vol. 7., Registrované v: WOS</w:t>
      </w:r>
    </w:p>
    <w:p w14:paraId="4A5ACA4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AGARWAL, Ravi - HRISTOVA, Snezhana - O';REGAN, Donal. Existence and Ulam type stability for nonlinear Riemann-Liouville fractional differential equations with constant delay. In ELECTRONIC JOURNAL OF QUALITATIVE THEORY OF DIFFERENTIAL EQUATIONS. ISSN 1417-3875, 2020, vol., no. 67, pp. 1-18., Registrované v: WOS</w:t>
      </w:r>
    </w:p>
    <w:p w14:paraId="180E6C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JARAD, Fahd - HARIKRISHNAN, Sugumaran - SHAH, Kamal - KANAGARAJAN, Kuppusamy. EXISTENCE AND STABILITY RESULTS TO A CLASS OF FRACTIONAL RANDOM IMPLICIT DIFFERENTIAL EQUATIONS </w:t>
      </w:r>
      <w:r>
        <w:rPr>
          <w:rFonts w:ascii="Times New Roman" w:hAnsi="Times New Roman" w:cs="Times New Roman"/>
          <w:i/>
          <w:iCs/>
          <w:color w:val="993300"/>
          <w:sz w:val="24"/>
          <w:szCs w:val="24"/>
        </w:rPr>
        <w:lastRenderedPageBreak/>
        <w:t>INVOLVING A GENERALIZED HILFER FRACTIONAL DERIVATIVE. In DISCRETE AND CONTINUOUS DYNAMICAL SYSTEMS-SERIES S. ISSN 1937-1632, 2020, vol. 13, no. 3, pp. 723-739., Registrované v: WOS</w:t>
      </w:r>
    </w:p>
    <w:p w14:paraId="7C6CA1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KANAGARAJAN, K. - ELSAYED, E. M. - HARIKRISHNAN, S. A study on random differential equations of arbitrary order. In ANNALS OF MATHEMATICAL SCIENCES AND APPLICATIONS. ISSN 2380-288X, 2020, vol. 5, no. 2, pp. 141-169., Registrované v: WOS</w:t>
      </w:r>
    </w:p>
    <w:p w14:paraId="6E8C38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KUCCHE, Kishor D. - KHARADE, Jyoti P. - SOUSA, J. Vanterler da C. On the Nonlinear Impulsive Psi-Hilfer Fractional Differential Equations. In MATHEMATICAL MODELLING AND ANALYSIS. ISSN 1392-6292, 2020, vol. 25, no. 4, pp. 642-660., Registrované v: WOS</w:t>
      </w:r>
    </w:p>
    <w:p w14:paraId="146B92C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KUCCHE, Kishor D. - KHARADE, Jyoti P. Analysis of Impulsive phi-Hilfer Fractional Differential Equations. In MEDITERRANEAN JOURNAL OF MATHEMATICS. ISSN 1660-5446, 2020, vol. 17, no. 5., Registrované v: WOS</w:t>
      </w:r>
    </w:p>
    <w:p w14:paraId="7DEB67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MA, Xiao - SHU, Xiao-Bao - MAO, Jianzhong. Existence of ahnost periodic solutions for fractional impulsive neutral stochastic differential equations with infinite delay. In STOCHASTICS AND DYNAMICS. ISSN 0219-4937, 2020, vol. 20, no. 1., Registrované v: WOS</w:t>
      </w:r>
    </w:p>
    <w:p w14:paraId="4AFC554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NIE, Dongming - KHAN NIAZI, Azmat Ullah - AHMED, Bilal. On Local Generalized Ulam-Hyers Stability for Nonlinear Fractional Functional Differential Equation. In MATHEMATICAL PROBLEMS IN ENGINEERING. ISSN 1024-123X, 2020, vol. 2020., Registrované v: WOS</w:t>
      </w:r>
    </w:p>
    <w:p w14:paraId="4D5FCC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RIZWAN, Rizwan - ZADA, Akbar. Nonlinear impulsive Langevin equation with mixed derivatives. In MATHEMATICAL METHODS IN THE APPLIED SCIENCES. ISSN 0170-4214, 2020, vol. 43, no. 1, pp. 427-442., Registrované v: WOS</w:t>
      </w:r>
    </w:p>
    <w:p w14:paraId="6F303AF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SELVAM, A. George Maria - VIGNESH, D. NABLA FRACTIONAL EXTENDED LORENTZ OSCILLATOR AND ITS STABILITY. In ADVANCES IN DIFFERENTIAL EQUATIONS AND CONTROL PROCESSES. ISSN 0974-3243, 2020, vol. 23, no. 2, pp. 151-163., Registrované v: WOS</w:t>
      </w:r>
    </w:p>
    <w:p w14:paraId="285309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SHEN, Yonghong - LI, Yongjin. THE PARTICULAR SOLUTION AND ULAM STABILITY OF LINEAR RIEMANN-LIOUVILLE FRACTIONAL DYNAMIC EQUATIONS ON ISOLATED TIME SCALES. In JOURNAL OF MATHEMATICAL INEQUALITIES. ISSN 1846-579X, 2020, vol. 14, no. 4, pp. 1389-1414., Registrované v: WOS</w:t>
      </w:r>
    </w:p>
    <w:p w14:paraId="14A0190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SHER, Muhammad - SHAH, Kamal - CHU, Yu-Ming - KHAN, Rahmat Ali. APPLICABILITY OF TOPOLOGICAL DEGREE THEORY TO EVOLUTION EQUATION WITH PROPORTIONAL DELAY. In FRACTALS-COMPLEX GEOMETRY PATTERNS AND SCALING IN NATURE AND SOCIETY. ISSN 0218-348X, 2020, vol. 28, no. 8., Registrované v: WOS</w:t>
      </w:r>
    </w:p>
    <w:p w14:paraId="5CED6E8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SHER, Muhammad - SHAH, Kamal - RASSIAS, John. On qualitative theory of fractional order delay evolution equation via the prior estimate method. In MATHEMATICAL METHODS IN THE APPLIED SCIENCES. ISSN 0170-4214, 2020, vol. 43, no. 10, pp. 6464-6475., Registrované v: WOS</w:t>
      </w:r>
    </w:p>
    <w:p w14:paraId="1BB6C9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ALMALAHI, Mohammed A. - ABDO, Mohammed S. - PANCHAL, Satish K. ψ-Hilfer Fractional Functional Differential Equation by Picard Operator Method. In Journal of Applied Nonlinear Dynamics. ISSN 21646457, 2020-01-01, 9, 4, pp. 685-702., Registrované v: SCOPUS</w:t>
      </w:r>
    </w:p>
    <w:p w14:paraId="4E5D08C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[1.2] KARTHIKEYAN, P. - ARUL, R. Uniqueness and stability results for non-local impulsive implicit hadamard fractional differential equations. In Journal of Applied Nonlinear Dynamics. ISSN 21646457, 2020-01-01, 9, 1, pp. 23-29.,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9F059EE" w14:textId="77777777" w:rsidTr="00DA5B17">
        <w:trPr>
          <w:trHeight w:val="100"/>
        </w:trPr>
        <w:tc>
          <w:tcPr>
            <w:tcW w:w="1410" w:type="dxa"/>
            <w:tcBorders>
              <w:top w:val="nil"/>
              <w:left w:val="nil"/>
              <w:bottom w:val="nil"/>
              <w:right w:val="nil"/>
            </w:tcBorders>
          </w:tcPr>
          <w:p w14:paraId="62263C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ADCA217</w:t>
            </w:r>
          </w:p>
        </w:tc>
        <w:tc>
          <w:tcPr>
            <w:tcW w:w="8193" w:type="dxa"/>
            <w:tcBorders>
              <w:top w:val="nil"/>
              <w:left w:val="nil"/>
              <w:bottom w:val="nil"/>
              <w:right w:val="nil"/>
            </w:tcBorders>
          </w:tcPr>
          <w:p w14:paraId="6FDF05D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DEBBOUCHE, Amar. Time optimal control of a system governed by non-instantaneous impulsive differential equations. In Journal of Optimization Theory and Applications, 2019, vol. 182, no. 2, p. 573-587. (2018: 1.600 - IF, Q2 - JCR, 1.086 - SJR, Q1 - SJR, karentované - CCC). (2019 - Current Contents). ISSN 0022-3239. Dostupné na: </w:t>
            </w:r>
            <w:hyperlink r:id="rId492" w:history="1">
              <w:r>
                <w:rPr>
                  <w:rFonts w:ascii="Times New Roman" w:hAnsi="Times New Roman" w:cs="Times New Roman"/>
                  <w:color w:val="7F7F7F"/>
                  <w:sz w:val="24"/>
                  <w:szCs w:val="24"/>
                </w:rPr>
                <w:t>https://doi.org/10.1007/s10957-018-1313-6</w:t>
              </w:r>
            </w:hyperlink>
          </w:p>
        </w:tc>
      </w:tr>
    </w:tbl>
    <w:p w14:paraId="74B6E2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1421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Xingru - GU, Haibo - SUN, Yu. Optimal Controls for a Class of Impulsive Katugampola Fractional Differential Equations with Nonlocal Conditions. In JOURNAL OF FUNCTION SPACES. ISSN 2314-8896, 2020, vol. 2020., Registrované v: WOS</w:t>
      </w:r>
    </w:p>
    <w:p w14:paraId="4A47A65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Yi - MENG, Kaixuan. Stability and solvability for a class of optimal control problems described by non-instantaneous impulsive differential equations. In ADVANCES IN DIFFERENCE EQUATIONS. ISSN 1687-1847, 2020, vol. 2020, no. 1., Registrované v: WOS</w:t>
      </w:r>
    </w:p>
    <w:p w14:paraId="39C5FA2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YAN, Zuomao - JIA, Xiumei. STEPANOV-LIKE PSEUDO ALMOST PERIODIC SOLUTIONS FOR IMPULSIVE PERTURBED PARTIAL STOCHASTIC DIFFERENTIAL EQUATIONS AND ITS OPTIMAL CONTROL. In JOURNAL OF APPLIED ANALYSIS AND COMPUTATION. ISSN 2156-907X, 2020, vol. 10, no. 2, p. 530-568., Registrované v: WOS</w:t>
      </w:r>
    </w:p>
    <w:p w14:paraId="7B1B799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ZHU, Shouguo - LI, Gang. APPROXIMATION OF FRACTIONAL RESOLVENTS AND APPLICATIONS TO TIME OPTIMAL CONTROL PROBLEMS. In JOURNAL OF APPLIED ANALYSIS AND COMPUTATION. ISSN 2156-907X, 2020, vol. 10, no. 2, p. 649-666.,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A4584F" w14:textId="77777777" w:rsidTr="00DA5B17">
        <w:trPr>
          <w:trHeight w:val="100"/>
        </w:trPr>
        <w:tc>
          <w:tcPr>
            <w:tcW w:w="1410" w:type="dxa"/>
            <w:tcBorders>
              <w:top w:val="nil"/>
              <w:left w:val="nil"/>
              <w:bottom w:val="nil"/>
              <w:right w:val="nil"/>
            </w:tcBorders>
          </w:tcPr>
          <w:p w14:paraId="6815AA7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ADCA218</w:t>
            </w:r>
          </w:p>
        </w:tc>
        <w:tc>
          <w:tcPr>
            <w:tcW w:w="8193" w:type="dxa"/>
            <w:tcBorders>
              <w:top w:val="nil"/>
              <w:left w:val="nil"/>
              <w:bottom w:val="nil"/>
              <w:right w:val="nil"/>
            </w:tcBorders>
          </w:tcPr>
          <w:p w14:paraId="2239920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Controllability of fractional non-instantaneous impulsive differential inclusions without compactness. In IMA Journal of Mathematical Control and Information, 2019, vol. 36, no. 2, p. 443-460. (2018: 1.000 - IF, Q3 - JCR, 0.454 - SJR, Q2 - SJR, karentované - CCC). (2019 - Current Contents). ISSN 0265-0754. Dostupné na: </w:t>
            </w:r>
            <w:hyperlink r:id="rId493" w:history="1">
              <w:r>
                <w:rPr>
                  <w:rFonts w:ascii="Times New Roman" w:hAnsi="Times New Roman" w:cs="Times New Roman"/>
                  <w:color w:val="7F7F7F"/>
                  <w:sz w:val="24"/>
                  <w:szCs w:val="24"/>
                </w:rPr>
                <w:t>https://doi.org/10.1093/imamci/dnx055</w:t>
              </w:r>
            </w:hyperlink>
          </w:p>
        </w:tc>
      </w:tr>
    </w:tbl>
    <w:p w14:paraId="5CDC9DE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A25A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Jun - CUI, Dongling - SUN, Yeguo - XU, Jin. Approximate Controllability for a Kind of Fractional Neutral Differential Equations with Damping. In MATHEMATICAL PROBLEMS IN ENGINEERING. ISSN 1024-123X, 2020, vol. 2020., Registrované v: WOS</w:t>
      </w:r>
    </w:p>
    <w:p w14:paraId="6D6A06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KUMAR, Abhishek - SAHA, Seemanti - ABHIRANJAN - BHATTACHARYA, Rajarshi. Neural Network Based Joint Carrier Frequency Offset and Sampling frequency Offset Estimation and Compensation in MIMO OFDM-OQAM Systems. In 2020 XXXIIIRD GENERAL ASSEMBLY AND SCIENTIFIC SYMPOSIUM OF THE INTERNATIONAL UNION OF RADIO SCIENCE, 2020., Registrované v: WOS</w:t>
      </w:r>
    </w:p>
    <w:p w14:paraId="1791D9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SOUSA, J. Vanterler da C. - FREDERICO, Gastao S. F. - DE OLIVEIRA, E. Capelas. psi-Hilfer pseudo-fractional operator: new results about fractional calculus. In COMPUTATIONAL &amp; APPLIED MATHEMATICS. ISSN 2238-3603, 2020, vol. 39, no. 4., Registrované v: WOS</w:t>
      </w:r>
    </w:p>
    <w:p w14:paraId="5151F7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TARIBOON, Jessada - NTOUYAS, Sotiris K. - AHMAD, Bashir - ALSAEDI, Ahmed. Existence Results for Sequential Riemann-Liouville and Caputo Fractional Differential Inclusions with Generalized Fractional Integral Conditions. In MATHEMATICS, 2020, vol. 8, no. 6., Registrované v: WOS</w:t>
      </w:r>
    </w:p>
    <w:p w14:paraId="5081F7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VANTERLER DA, J. - CAPELAS DE OLIVEIRA, E. - RODRIGUES, F. G. Ulam-hyers stabilities of fractional functional differential equations. In AIMS Mathematics, 2020-01-01, 5, 2, p. 1346-1358.,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B96AA9" w14:textId="77777777" w:rsidTr="00DA5B17">
        <w:trPr>
          <w:trHeight w:val="100"/>
        </w:trPr>
        <w:tc>
          <w:tcPr>
            <w:tcW w:w="1410" w:type="dxa"/>
            <w:tcBorders>
              <w:top w:val="nil"/>
              <w:left w:val="nil"/>
              <w:bottom w:val="nil"/>
              <w:right w:val="nil"/>
            </w:tcBorders>
          </w:tcPr>
          <w:p w14:paraId="250BDB9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ADCA219</w:t>
            </w:r>
          </w:p>
        </w:tc>
        <w:tc>
          <w:tcPr>
            <w:tcW w:w="8193" w:type="dxa"/>
            <w:tcBorders>
              <w:top w:val="nil"/>
              <w:left w:val="nil"/>
              <w:bottom w:val="nil"/>
              <w:right w:val="nil"/>
            </w:tcBorders>
          </w:tcPr>
          <w:p w14:paraId="52F34C0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TIAN, Ying. Stability analysis for a general class of non-instantaneous impulsive differential equations. In Mediterranean Journal of Mathematics, 2017, vol. 14, no. 2, art. no. 46. (2016: 0.868 - IF, Q2 - JCR, 0.655 - SJR, Q2 - SJR, karentované - CCC). (2017 - Current Contents). ISSN 1660-5446. Dostupné na: </w:t>
            </w:r>
            <w:hyperlink r:id="rId494" w:history="1">
              <w:r>
                <w:rPr>
                  <w:rFonts w:ascii="Times New Roman" w:hAnsi="Times New Roman" w:cs="Times New Roman"/>
                  <w:color w:val="7F7F7F"/>
                  <w:sz w:val="24"/>
                  <w:szCs w:val="24"/>
                </w:rPr>
                <w:t>https://doi.org/10.1007/s00009-017-0867-0</w:t>
              </w:r>
            </w:hyperlink>
          </w:p>
        </w:tc>
      </w:tr>
    </w:tbl>
    <w:p w14:paraId="163DAA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6BD8A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BUSE, Constantin - LUPULESCU, Vasile - O';REGAN, Donal. Hyers-Ulam stability for equations with differences and differential equations with time-dependent and periodic coefficients. In PROCEEDINGS OF THE ROYAL SOCIETY OF EDINBURGH SECTION A-MATHEMATICS. ISSN 0308-2105, 2020, vol. 150, no. 5, p. 2175-2188., Registrované v: WOS</w:t>
      </w:r>
    </w:p>
    <w:p w14:paraId="40858C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SHAH, Syed Omar - ZADA, Akbar - MUZAMIL, Muzamil - TAYYAB, Muhammad - RIZWAN, Rizwan. On the Bielecki-Ulam';s Type Stability Results of First Order Non-linear Impulsive Delay Dynamic Systems on Time Scales. In QUALITATIVE THEORY OF DYNAMICAL SYSTEMS. ISSN 1575-5460, 2020, vol. 19, no. 3., Registrované v: WOS</w:t>
      </w:r>
    </w:p>
    <w:p w14:paraId="5E5C2A9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ZADA, Akbar - ALI, Sartaj - LI, Tongxing. Analysis of a New Class of Impulsive Implicit Sequential Fractional Differential Equations. In INTERNATIONAL JOURNAL OF NONLINEAR SCIENCES AND NUMERICAL SIMULATION. ISSN 1565-1339, 2020, vol. 21, no. 6, p. 571-587., Registrované v: WOS</w:t>
      </w:r>
    </w:p>
    <w:p w14:paraId="10DAD3B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ZADA, Akbar - PERVAIZ, Bakhtawar - SHAH, Syed Omar - XU, Jiafa. Stability analysis of first-order impulsive nonautonomous system on timescales. In MATHEMATICAL METHODS IN THE APPLIED SCIENCES. ISSN 0170-4214, 2020, vol. 43, no. 8, p. 5097-5113., Registrované v: WOS</w:t>
      </w:r>
    </w:p>
    <w:p w14:paraId="35F842A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ZHAO, Yulin - LUO, Chaoliang - CHEN, Haibo. Existence Results for Non-instantaneous Impulsive Nonlinear Fractional Differential Equation Via Variational Methods. In BULLETIN OF THE MALAYSIAN MATHEMATICAL SCIENCES SOCIETY. ISSN 0126-6705, 2020, vol. 43, no. 3, p. 2151-2169.,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6F6404C" w14:textId="77777777" w:rsidTr="00DA5B17">
        <w:trPr>
          <w:trHeight w:val="100"/>
        </w:trPr>
        <w:tc>
          <w:tcPr>
            <w:tcW w:w="1410" w:type="dxa"/>
            <w:tcBorders>
              <w:top w:val="nil"/>
              <w:left w:val="nil"/>
              <w:bottom w:val="nil"/>
              <w:right w:val="nil"/>
            </w:tcBorders>
          </w:tcPr>
          <w:p w14:paraId="10211B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ADCA220</w:t>
            </w:r>
          </w:p>
        </w:tc>
        <w:tc>
          <w:tcPr>
            <w:tcW w:w="8193" w:type="dxa"/>
            <w:tcBorders>
              <w:top w:val="nil"/>
              <w:left w:val="nil"/>
              <w:bottom w:val="nil"/>
              <w:right w:val="nil"/>
            </w:tcBorders>
          </w:tcPr>
          <w:p w14:paraId="6118295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LUO, Zijian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Relative controllability of semilinear delay differential systems with linear parts defined by permutable matrices. In European Journal of Control, 2017, vol. 38, p. 39-46. (2016: 1.944 - IF, Q2 - JCR, 1.271 - SJR, Q1 - SJR, karentované - CCC). (2017 - Current Contents). ISSN 0947-3580. Dostupné na: </w:t>
            </w:r>
            <w:hyperlink r:id="rId495" w:history="1">
              <w:r>
                <w:rPr>
                  <w:rFonts w:ascii="Times New Roman" w:hAnsi="Times New Roman" w:cs="Times New Roman"/>
                  <w:color w:val="7F7F7F"/>
                  <w:sz w:val="24"/>
                  <w:szCs w:val="24"/>
                </w:rPr>
                <w:t>https://doi.org/10.1016/j.ejcon.2017.08.002</w:t>
              </w:r>
            </w:hyperlink>
          </w:p>
        </w:tc>
      </w:tr>
    </w:tbl>
    <w:p w14:paraId="600D9A1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DC85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Josef - MENCAKOVA, Kristyna. A Note on Relative Controllability of Higher Order Linear Delayed Discrete Systems. In IEEE TRANSACTIONS ON AUTOMATIC CONTROL. ISSN 0018-9286, 2020, vol. 65, no. 12, p. 5472-5479., Registrované v: WOS</w:t>
      </w:r>
    </w:p>
    <w:p w14:paraId="1AEBD5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 Jiayuan - HU, Bin - GUAN, Zhi-Hong - CHENG, Xin-Ming - LI, Tao. Controllability analysis of complex-valued impulsive systems with time-varying delays. In COMMUNICATIONS IN NONLINEAR SCIENCE AND NUMERICAL SIMULATION. ISSN 1007-5704, 2020, vol. 83.,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85C3A1A" w14:textId="77777777" w:rsidTr="00DA5B17">
        <w:trPr>
          <w:trHeight w:val="100"/>
        </w:trPr>
        <w:tc>
          <w:tcPr>
            <w:tcW w:w="1410" w:type="dxa"/>
            <w:tcBorders>
              <w:top w:val="nil"/>
              <w:left w:val="nil"/>
              <w:bottom w:val="nil"/>
              <w:right w:val="nil"/>
            </w:tcBorders>
          </w:tcPr>
          <w:p w14:paraId="64619E3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ADCA221</w:t>
            </w:r>
          </w:p>
        </w:tc>
        <w:tc>
          <w:tcPr>
            <w:tcW w:w="8193" w:type="dxa"/>
            <w:tcBorders>
              <w:top w:val="nil"/>
              <w:left w:val="nil"/>
              <w:bottom w:val="nil"/>
              <w:right w:val="nil"/>
            </w:tcBorders>
          </w:tcPr>
          <w:p w14:paraId="0FFEAD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Center stable manifold for planar fractional damped equations. In Applied Mathematics and Computation, 2017, vol. 296, p. 257-269. (2016: 1.738 - IF, Q1 - JCR, 0.944 - SJR, Q1 - SJR, karentované - CCC). (2017 - Current Contents). ISSN 0096-3003. Dostupné na: </w:t>
            </w:r>
            <w:hyperlink r:id="rId496" w:history="1">
              <w:r>
                <w:rPr>
                  <w:rFonts w:ascii="Times New Roman" w:hAnsi="Times New Roman" w:cs="Times New Roman"/>
                  <w:color w:val="7F7F7F"/>
                  <w:sz w:val="24"/>
                  <w:szCs w:val="24"/>
                </w:rPr>
                <w:t>https://doi.org/10.1016/j.amc.2016.10.014</w:t>
              </w:r>
            </w:hyperlink>
          </w:p>
        </w:tc>
      </w:tr>
    </w:tbl>
    <w:p w14:paraId="452DB663"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05BABDA0"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80945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6B9E1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BAI, Yuzhen - O';REGAN, Donal - XIA, Yong-Hui - YUAN, Xiaoqing. Does nonuniform behavior destroy the structural stability? In AIMS MATHEMATICS, 2020, vol. 5, no. 6, p. 5628-5638., Registrované v: WOS</w:t>
      </w:r>
    </w:p>
    <w:p w14:paraId="640284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BHALEKAR, Sachin - PATIL, Madhuri. Nonexistence of invariant manifolds in fractional-order dynamical systems. In NONLINEAR DYNAMICS. ISSN 0924-090X, 2020, vol. 102, no. 4, p. 2417-2431., Registrované v: WOS</w:t>
      </w:r>
    </w:p>
    <w:p w14:paraId="4FAE7E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HAQ, Abdul - SUKAVANAM, N. Existence and approximate controllability of Riemann-Liouville fractional integrodifferential systems with damping. In CHAOS SOLITONS &amp; FRACTALS. ISSN 0960-0779, 2020, vol. 139.,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78BB9FE" w14:textId="77777777" w:rsidTr="00DA5B17">
        <w:trPr>
          <w:trHeight w:val="100"/>
        </w:trPr>
        <w:tc>
          <w:tcPr>
            <w:tcW w:w="1410" w:type="dxa"/>
            <w:tcBorders>
              <w:top w:val="nil"/>
              <w:left w:val="nil"/>
              <w:bottom w:val="nil"/>
              <w:right w:val="nil"/>
            </w:tcBorders>
          </w:tcPr>
          <w:p w14:paraId="742B50E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ADCA222</w:t>
            </w:r>
          </w:p>
        </w:tc>
        <w:tc>
          <w:tcPr>
            <w:tcW w:w="8193" w:type="dxa"/>
            <w:tcBorders>
              <w:top w:val="nil"/>
              <w:left w:val="nil"/>
              <w:bottom w:val="nil"/>
              <w:right w:val="nil"/>
            </w:tcBorders>
          </w:tcPr>
          <w:p w14:paraId="3CCC600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 survey on impulsive fractional differential equations. In Fractional Calculus and Applied Analysis, 2016, vol. 19, no. 4, p. 806-831. (2015: 2.246 - IF, Q1 - JCR, 1.551 - SJR, Q1 - SJR, karentované - CCC). (2016 - Current Contents). ISSN 1311-0454. Dostupné na: </w:t>
            </w:r>
            <w:hyperlink r:id="rId497" w:history="1">
              <w:r>
                <w:rPr>
                  <w:rFonts w:ascii="Times New Roman" w:hAnsi="Times New Roman" w:cs="Times New Roman"/>
                  <w:color w:val="7F7F7F"/>
                  <w:sz w:val="24"/>
                  <w:szCs w:val="24"/>
                </w:rPr>
                <w:t>https://doi.org/10.1515/fca-2016-0044</w:t>
              </w:r>
            </w:hyperlink>
          </w:p>
        </w:tc>
      </w:tr>
    </w:tbl>
    <w:p w14:paraId="166AFE8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B305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ABDO, Mohammed S. - ABDELJAWAD, Thabet - SHAH, Kamal - JARAD, Fahd. Study of impulsive problems under Mittag-Leffler power law. In HELIYON. ISSN 2405-8440, 2020, vol. 6, no. 10., Registrované v: WOS</w:t>
      </w:r>
    </w:p>
    <w:p w14:paraId="6BE5753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AGARWAL, Ravi - HRISTOVA, Snezhana - O';REGAN, Donal. Existence and Integral Representation of Scalar Riemann-Liouville Fractional Differential Equations with Delays and Impulses. In MATHEMATICS, 2020, vol. 8, no. 4., Registrované v: WOS</w:t>
      </w:r>
    </w:p>
    <w:p w14:paraId="5CCE36F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AGARWAL, Ravi P. - HRISTOVA, Snezhana - O';REGAN, Donal. EXACT SOLUTIONS OF LINEAR RIEMANN-LIOUVILLE FRACTIONAL DIFFERENTIAL EQUATIONS WITH IMPULSES. In ROCKY MOUNTAIN JOURNAL OF MATHEMATICS. ISSN 0035-7596, 2020, vol. 50, no. 3, pp. 779-791., Registrované v: WOS</w:t>
      </w:r>
    </w:p>
    <w:p w14:paraId="6E1F6A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AHMAD, Bashir - ALGHANMI, Madeaha - ALSAEDI, Ahmed - AGARWAL, Ravi P. On an impulsive hybrid system of conformable fractional differential equations with boundary conditions. In INTERNATIONAL JOURNAL OF SYSTEMS SCIENCE. ISSN 0020-7721, 2020, vol. 51, no. 5, p. 958-970., Registrované v: WOS</w:t>
      </w:r>
    </w:p>
    <w:p w14:paraId="46563E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AHMED, Hamdy M. - EL-BORAI, Mahmoud M. - EL BAB, A. S. Okb - RAMADAN, M. Elsaid. Approximate controllability of noninstantaneous impulsive Hilfer fractional integrodifferential equations with fractional Brownian motion. In BOUNDARY VALUE PROBLEMS. ISSN 1687-2770, 2020, vol. 2020, no. 1., Registrované v: WOS</w:t>
      </w:r>
    </w:p>
    <w:p w14:paraId="75A588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AHMED, Idris - KUMAM, Poom - ABUBAKAR, Jamilu - BORISUT, Piyachat - SITTHITHAKERNGKIET, Kanokwan. Solutions for impulsive fractional pantograph differential equation via generalized anti-periodic boundary condition. In ADVANCES IN DIFFERENCE EQUATIONS. ISSN 1687-1847, 2020, vol. 2020, no. 1., Registrované v: WOS</w:t>
      </w:r>
    </w:p>
    <w:p w14:paraId="6A7D28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AMRA, Iman E. Abo - MATAR, Mohammed M. Coupled system of fractional differential equations with impulsive and nonlocal coupled boundary conditions. In BOLETIN DE LA SOCIEDAD MATEMATICA MEXICANA. ISSN 1405-213X, 2020, vol. 26, no. 2, pp. 477-497., Registrované v: WOS</w:t>
      </w:r>
    </w:p>
    <w:p w14:paraId="5E852B20"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5D44D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8. [1.1] CHATZARAKIS, George E. - SELVAM, George M. - JANAGARAJ, Rajendran - MILIARAS, George N. OSCILLATION CRITERIA FOR A CLASS OF NONLINEAR DISCRETE FRACTIONAL ORDER EQUATIONS WITH DAMPING TERM. In MATHEMATICA SLOVACA. ISSN 0139-9918, 2020, vol. 70, no. 5, pp. 1165-1182., Registrované v: WOS</w:t>
      </w:r>
    </w:p>
    <w:p w14:paraId="2CB4EAF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CHEN, Yi - MENG, Kaixuan. Stability and solvability for a class of optimal control problems described by non-instantaneous impulsive differential equations. In ADVANCES IN DIFFERENCE EQUATIONS. ISSN 1687-1847, 2020, vol. 2020, no. 1., Registrované v: WOS</w:t>
      </w:r>
    </w:p>
    <w:p w14:paraId="33A809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HRISTOVA, Snezhana G. - TERSIAN, Stepan A. Scalar linear impulsive Riemann-Liouville fractional differential equations with constant delay-explicit solutions and finite time stability. In DEMONSTRATIO MATHEMATICA. ISSN 0420-1213, 2020, vol. 53, no. 1, pp. 121-130., Registrované v: WOS</w:t>
      </w:r>
    </w:p>
    <w:p w14:paraId="508F12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IBRAHIM, Ahmed Gamal. Differential Equations and Inclusions of Fractional Order with Impulse Effects in Banach Spaces. In BULLETIN OF THE MALAYSIAN MATHEMATICAL SCIENCES SOCIETY. ISSN 0126-6705, 2020, vol. 43, no. 1, p. 69-109., Registrované v: WOS</w:t>
      </w:r>
    </w:p>
    <w:p w14:paraId="1BD38F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KHARADE, Jyoti P. - KUCCHE, Kishor D. On the impulsive implicit psi-Hilfer fractional differential equations with delay. In MATHEMATICAL METHODS IN THE APPLIED SCIENCES. ISSN 0170-4214, 2020, vol. 43, no. 4, p. 1938-1952., Registrované v: WOS</w:t>
      </w:r>
    </w:p>
    <w:p w14:paraId="1E2AE0A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MARYNETS, Kateryna. On One Interpolation Type Fractional Boundary-Value Problem. In AXIOMS, 2020, vol. 9, no. 1., Registrované v: WOS</w:t>
      </w:r>
    </w:p>
    <w:p w14:paraId="6DF9BA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MARYNETS, Kateryna. On the Cauchy-Nicoletti Type Two-Point Boundary-Value Problem for Fractional Differential Systems. In DIFFERENTIAL EQUATIONS AND DYNAMICAL SYSTEMS. ISSN 0971-3514, 2020., Registrované v: WOS</w:t>
      </w:r>
    </w:p>
    <w:p w14:paraId="208299B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MARYNETS, Kateryna. Solvability analysis of a special type fractional differential system. In COMPUTATIONAL &amp; APPLIED MATHEMATICS. ISSN 2238-3603, 2020, vol. 39, no. 1., Registrované v: WOS</w:t>
      </w:r>
    </w:p>
    <w:p w14:paraId="4D4FA47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XU, Mengrui - SUN, Shurong - HAN, Zhenlai. SOLVABILITY FOR IMPULSIVE FRACTIONAL LANGEVIN EQUATION. In JOURNAL OF APPLIED ANALYSIS AND COMPUTATION. ISSN 2156-907X, 2020, vol. 10, no. 2, pp. 486-494., Registrované v: WOS</w:t>
      </w:r>
    </w:p>
    <w:p w14:paraId="0365892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XU, Mengrui - SUN, Shurong - HAN, Zhenlai. THE METHOD OF UPPER AND LOWER SOLUTIONS FOR INTEGRAL BOUNDARY VALUE PROBLEM OF SEMILINEAR FRACTIONAL DIFFERENTIAL EQUATIONS WITH NON-INSTANTANEOUS IMPULSES. In MATHEMATICA SLOVACA. ISSN 0139-9918, 2020, vol. 70, no. 3, p. 625-640., Registrované v: WOS</w:t>
      </w:r>
    </w:p>
    <w:p w14:paraId="694A82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YU, Yuexin - ZHEN, Sheng. Convergence Analysis of Implicit Euler Method for a Class of Nonlinear Impulsive Fractional Differential Equations. In MATHEMATICAL PROBLEMS IN ENGINEERING. ISSN 1024-123X, 2020, vol. 2020., Registrované v: WOS</w:t>
      </w:r>
    </w:p>
    <w:p w14:paraId="6A753F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ZHAI, Chengbo - WANG, Weixuan. Solutions for a System of Hadamard Fractional Differential Equations with Integral Conditions. In NUMERICAL FUNCTIONAL ANALYSIS AND OPTIMIZATION. ISSN 0163-0563, 2020, vol. 41, no. 2, p. 209-229., Registrované v: WOS</w:t>
      </w:r>
    </w:p>
    <w:p w14:paraId="2F1C88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ZHANG, Xian-Min. The non-uniqueness of solution for initial value problem of impulsive differential equations involving higher order Katugampola fractional derivative. In ADVANCES IN DIFFERENCE EQUATIONS. ISSN 1687-1847, 2020, vol. 2020, no. 1., Registrované v: WOS</w:t>
      </w:r>
    </w:p>
    <w:p w14:paraId="74AEE867"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516A2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21. [1.1] ZHAO, Yulin - LUO, Chaoliang - CHEN, Haibo. Existence Results for Non-instantaneous Impulsive Nonlinear Fractional Differential Equation Via Variational Methods. In BULLETIN OF THE MALAYSIAN MATHEMATICAL SCIENCES SOCIETY. ISSN 0126-6705, 2020, vol. 43, no. 3, p. 2151-2169., Registrované v: WOS</w:t>
      </w:r>
    </w:p>
    <w:p w14:paraId="0059058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[1.2] AGARWAL, Ravi - HRISTOVA, Snezhana - O';REGAN, Donal - KOPANOV, Peter. p-Moment mittag-leffler stability of riemann-liouville fractional differential equations with random impulses. In Mathematics, 2020-08-01, 8, 8., Registrované v: SCOPUS</w:t>
      </w:r>
    </w:p>
    <w:p w14:paraId="7234AEE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[1.2] AHMED, Hamdy M. - EL-BORAI, Mahmoud M. - RAMADAN, Mohamed E. Noninstantaneous impulsive and nonlocal Hilfer fractional stochastic integrodifferential equations with fractional Brownian motion and Poisson jumps. In International Journal of Nonlinear Sciences and Numerical Simulation. ISSN 15651339,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92506B4" w14:textId="77777777" w:rsidTr="00DA5B17">
        <w:trPr>
          <w:trHeight w:val="100"/>
        </w:trPr>
        <w:tc>
          <w:tcPr>
            <w:tcW w:w="1410" w:type="dxa"/>
            <w:tcBorders>
              <w:top w:val="nil"/>
              <w:left w:val="nil"/>
              <w:bottom w:val="nil"/>
              <w:right w:val="nil"/>
            </w:tcBorders>
          </w:tcPr>
          <w:p w14:paraId="6A27B97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ADCA223</w:t>
            </w:r>
          </w:p>
        </w:tc>
        <w:tc>
          <w:tcPr>
            <w:tcW w:w="8193" w:type="dxa"/>
            <w:tcBorders>
              <w:top w:val="nil"/>
              <w:left w:val="nil"/>
              <w:bottom w:val="nil"/>
              <w:right w:val="nil"/>
            </w:tcBorders>
          </w:tcPr>
          <w:p w14:paraId="11035D7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general class of impulsive evolution equations. In Topological Methods in Nonlinear Analysis, 2015, vol. 46, no. 2, p. 915-933. (2014: 0.477 - IF, Q3 - JCR, 0.581 - SJR, Q2 - SJR, karentované - CCC). (2015 - Current Contents). ISSN 1230-3429. Dostupné na: </w:t>
            </w:r>
            <w:hyperlink r:id="rId498" w:history="1">
              <w:r>
                <w:rPr>
                  <w:rFonts w:ascii="Times New Roman" w:hAnsi="Times New Roman" w:cs="Times New Roman"/>
                  <w:color w:val="7F7F7F"/>
                  <w:sz w:val="24"/>
                  <w:szCs w:val="24"/>
                </w:rPr>
                <w:t>https://doi.org/10.12775/TMNA.2015.072</w:t>
              </w:r>
            </w:hyperlink>
          </w:p>
        </w:tc>
      </w:tr>
    </w:tbl>
    <w:p w14:paraId="2C7EFFE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2B487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DHAYAL, Rajesh - MALIK, Muslim - ABBAS, Syed - DEBBOUCHE, Amar. Optimal controls for second-order stochastic differential equations driven by mixed-fractional Brownian motion with impulses. In MATHEMATICAL METHODS IN THE APPLIED SCIENCES. ISSN 0170-4214, 2020, vol. 43, no. 7, pp. 4107-4124., Registrované v: WOS</w:t>
      </w:r>
    </w:p>
    <w:p w14:paraId="5A86A1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DHAYAL, Rajesh - MALIK, Muslim - ABBAS, Syed. Approximate and trajectory controllability of fractional stochastic differential equation with non-instantaneous impulses and Poisson jumps. In ASIAN JOURNAL OF CONTROL. ISSN 1561-8625, 2020., Registrované v: WOS</w:t>
      </w:r>
    </w:p>
    <w:p w14:paraId="79E1B6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DHAYAL, Rajesh - MALIK, Muslim - ABBAS, Syed. Solvability and optimal controls of non-instantaneous impulsive stochastic fractional differential equation of order q is an element of (1,2). In STOCHASTICS-AN INTERNATIONAL JOURNAL OF PROBABILITY AND STOCHASTIC PROCESSES. ISSN 1744-2508, 2020., Registrované v: WOS</w:t>
      </w:r>
    </w:p>
    <w:p w14:paraId="6313E83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KAVITHA, Velusamy - ARJUNAN, Mani Mallika - BALEANU, Dumitru. Controllability of nonlocal non-autonomous neutral differential systems including non-instantaneous impulsive effects in R-n. In ANALELE STIINTIFICE ALE UNIVERSITATII OVIDIUS CONSTANTA-SERIA MATEMATICA. ISSN 1224-1784, 2020, vol. 28, no. 3, pp. 103-121., Registrované v: WOS</w:t>
      </w:r>
    </w:p>
    <w:p w14:paraId="0DC0B86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KUMAR, Avadhesh - VATS, Ramesh K. - KUMAR, Ankit - CHALISHAJAR, Dimplekumar N. Numerical approach to the controllability of fractional order impulsive differential equations. In DEMONSTRATIO MATHEMATICA. ISSN 0420-1213, 2020, vol. 53, no. 1, pp. 193-207., Registrované v: WOS</w:t>
      </w:r>
    </w:p>
    <w:p w14:paraId="356E74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KUMAR, Vipin - DJEMAI, Mohamed - DEFOORT, Michael - MALIK, Muslim. Total controllability results for a class of time-varying switched dynamical systems with impulses on time scales. In ASIAN JOURNAL OF CONTROL. ISSN 1561-8625, 2020., Registrované v: WOS</w:t>
      </w:r>
    </w:p>
    <w:p w14:paraId="6968BD85"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23B7A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[1.1] MALIK, Muslim - KUMAR, Vipin. Existence, stability and controllability results of a Volterra integro-dynamic system with non-instantaneous impulses on time scales. In IMA JOURNAL OF MATHEMATICAL CONTROL AND INFORMATION. ISSN 0265-0754, 2020, vol. 37, no. 1, pp. 276-299.,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631A45" w14:textId="77777777" w:rsidTr="00DA5B17">
        <w:trPr>
          <w:trHeight w:val="100"/>
        </w:trPr>
        <w:tc>
          <w:tcPr>
            <w:tcW w:w="1410" w:type="dxa"/>
            <w:tcBorders>
              <w:top w:val="nil"/>
              <w:left w:val="nil"/>
              <w:bottom w:val="nil"/>
              <w:right w:val="nil"/>
            </w:tcBorders>
          </w:tcPr>
          <w:p w14:paraId="6ED26D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ADCA224</w:t>
            </w:r>
          </w:p>
        </w:tc>
        <w:tc>
          <w:tcPr>
            <w:tcW w:w="8193" w:type="dxa"/>
            <w:tcBorders>
              <w:top w:val="nil"/>
              <w:left w:val="nil"/>
              <w:bottom w:val="nil"/>
              <w:right w:val="nil"/>
            </w:tcBorders>
          </w:tcPr>
          <w:p w14:paraId="19B7CDE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Fractional order differential switched systems with coupled nonlocal initial and impulsive conditions. In Bulletin des sciences mathématiques, 2017, vol. 141, no. 7, p. 727-746. (2016: 0.750 - IF, Q3 - JCR, 0.738 - SJR, Q2 - SJR, karentované - CCC). (2017 - Current Contents). ISSN 0007-4497. Dostupné na: </w:t>
            </w:r>
            <w:hyperlink r:id="rId499" w:history="1">
              <w:r>
                <w:rPr>
                  <w:rFonts w:ascii="Times New Roman" w:hAnsi="Times New Roman" w:cs="Times New Roman"/>
                  <w:color w:val="7F7F7F"/>
                  <w:sz w:val="24"/>
                  <w:szCs w:val="24"/>
                </w:rPr>
                <w:t>https://doi.org/10.1016/j.bulsci.2017.07.007</w:t>
              </w:r>
            </w:hyperlink>
          </w:p>
        </w:tc>
      </w:tr>
    </w:tbl>
    <w:p w14:paraId="63F38C8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61F6A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ALI, Zeeshan - SHAH, Kamal - ZADA, Akbar - KUMAM, Poom. MATHEMATICAL ANALYSIS OF COUPLED SYSTEMS WITH FRACTIONAL ORDER BOUNDARY CONDITIONS. In FRACTALS-COMPLEX GEOMETRY PATTERNS AND SCALING IN NATURE AND SOCIETY. ISSN 0218-348X, 2020, vol. 28, no. 8., Registrované v: WOS</w:t>
      </w:r>
    </w:p>
    <w:p w14:paraId="763F0F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IBRAHIM, Ahmed Gamal. Differential Equations and Inclusions of Fractional Order with Impulse Effects in Banach Spaces. In BULLETIN OF THE MALAYSIAN MATHEMATICAL SCIENCES SOCIETY. ISSN 0126-6705, 2020, vol. 43, no. 1, p. 69-109., Registrované v: WOS</w:t>
      </w:r>
    </w:p>
    <w:p w14:paraId="6C4AFD8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KHARADE, Jyoti P. - KUCCHE, Kishor D. On the impulsive implicit psi-Hilfer fractional differential equations with delay. In MATHEMATICAL METHODS IN THE APPLIED SCIENCES. ISSN 0170-4214, 2020, vol. 43, no. 4, p. 1938-1952., Registrované v: WOS</w:t>
      </w:r>
    </w:p>
    <w:p w14:paraId="13EC1AD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RAVICHANDRAN, C. - LOGESWARI, K. - PANDA, Sumati Kumari - NISAR, Kottakkaran Sooppy. On new approach of fractional derivative by Mittag-Leffler kernel to neutral integro-differential systems with impulsive conditions. In CHAOS SOLITONS &amp; FRACTALS. ISSN 0960-0779, 2020, vol. 139., Registrované v: WOS</w:t>
      </w:r>
    </w:p>
    <w:p w14:paraId="63CEE0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SAMINA - SHAH, Kamal - KHAN, Rahmat Ali. STABILITY THEORY TO A COUPLED SYSTEM OF NONLINEAR FRACTIONAL HYBRID DIFFERENTIAL EQUATIONS. In INDIAN JOURNAL OF PURE &amp; APPLIED MATHEMATICS. ISSN 0019-5588, 2020, vol. 51, no. 2, p. 669-687., Registrované v: WOS</w:t>
      </w:r>
    </w:p>
    <w:p w14:paraId="128F4C7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ZADA, Akbar - ALI, Sartaj - LI, Tongxing. Analysis of a New Class of Impulsive Implicit Sequential Fractional Differential Equations. In INTERNATIONAL JOURNAL OF NONLINEAR SCIENCES AND NUMERICAL SIMULATION. ISSN 1565-1339, 2020, vol. 21, no. 6, p. 571-587., Registrované v: WOS</w:t>
      </w:r>
    </w:p>
    <w:p w14:paraId="1E75E48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ZHAO, Yulin - LUO, Chaoliang - CHEN, Haibo. Existence Results for Non-instantaneous Impulsive Nonlinear Fractional Differential Equation Via Variational Methods. In BULLETIN OF THE MALAYSIAN MATHEMATICAL SCIENCES SOCIETY. ISSN 0126-6705, 2020, vol. 43, no. 3, p. 2151-2169.,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B756238" w14:textId="77777777" w:rsidTr="00DA5B17">
        <w:trPr>
          <w:trHeight w:val="100"/>
        </w:trPr>
        <w:tc>
          <w:tcPr>
            <w:tcW w:w="1410" w:type="dxa"/>
            <w:tcBorders>
              <w:top w:val="nil"/>
              <w:left w:val="nil"/>
              <w:bottom w:val="nil"/>
              <w:right w:val="nil"/>
            </w:tcBorders>
          </w:tcPr>
          <w:p w14:paraId="2BCCBA5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ADCA225</w:t>
            </w:r>
          </w:p>
        </w:tc>
        <w:tc>
          <w:tcPr>
            <w:tcW w:w="8193" w:type="dxa"/>
            <w:tcBorders>
              <w:top w:val="nil"/>
              <w:left w:val="nil"/>
              <w:bottom w:val="nil"/>
              <w:right w:val="nil"/>
            </w:tcBorders>
          </w:tcPr>
          <w:p w14:paraId="6815E81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Presentation of solutions of impulsive fractional Langevin equations and existence results. In The European Physical Journal Special Topics, 2013, vol. 222, no. 8, p. 1857-1874. (2012: 1.796 - IF, Q2 - JCR, 0.924 - SJR, Q1 - SJR, karentované - CCC). (2013 - Current Contents). ISSN 1951-6355. Dostupné na: </w:t>
            </w:r>
            <w:hyperlink r:id="rId500" w:history="1">
              <w:r>
                <w:rPr>
                  <w:rFonts w:ascii="Times New Roman" w:hAnsi="Times New Roman" w:cs="Times New Roman"/>
                  <w:color w:val="7F7F7F"/>
                  <w:sz w:val="24"/>
                  <w:szCs w:val="24"/>
                </w:rPr>
                <w:t>https://doi.org/10.1140/epjst/e2013-01969-9</w:t>
              </w:r>
            </w:hyperlink>
          </w:p>
        </w:tc>
      </w:tr>
    </w:tbl>
    <w:p w14:paraId="5145CA18"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7D66ED0E"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70A139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421467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AHMED, Idris - KUMAM, Poom - ABUBAKAR, Jamilu - BORISUT, Piyachat - SITTHITHAKERNGKIET, Kanokwan. Solutions for impulsive fractional pantograph differential equation via generalized anti-periodic boundary condition. In ADVANCES IN DIFFERENCE EQUATIONS. ISSN 1687-1847, 2020, vol. 2020, no. 1, pp., Registrované v: WOS</w:t>
      </w:r>
    </w:p>
    <w:p w14:paraId="3B996CA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ALMALAHI, M. A. - ABDO, M. S. - PANCHAL, S. K. PERIODIC BOUNDARY VALUE PROBLEMS FOR FRACTIONAL IMPLICIT DIFFERENTIAL EQUATIONS INVOLVING HILFER FRACTIONAL DERIVATIVE. In PROBLEMY ANALIZA-ISSUES OF ANALYSIS. ISSN 2306-3424, 2020, vol. 9, no. 2, pp. 16-44., Registrované v: WOS</w:t>
      </w:r>
    </w:p>
    <w:p w14:paraId="07E9C3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MENG, Fanqi - ZENG, Xiaoqin - WANG, Zuolei - WANG, Xinjun. Anti-Synchronization of Fractional-Order Chaotic Circuit with Memristor via Periodic Intermittent Control. In ADVANCES IN MATHEMATICAL PHYSICS. ISSN 1687-9120, 2020, vol. 2020., Registrované v: WOS</w:t>
      </w:r>
    </w:p>
    <w:p w14:paraId="2E0ED1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SHEN, Yonghong - LI, Yongjin. THE PARTICULAR SOLUTION AND ULAM STABILITY OF LINEAR RIEMANN-LIOUVILLE FRACTIONAL DYNAMIC EQUATIONS ON ISOLATED TIME SCALES. In JOURNAL OF MATHEMATICAL INEQUALITIES. ISSN 1846-579X, 2020, vol. 14, no. 4, pp. 1389-1414., Registrované v: WOS</w:t>
      </w:r>
    </w:p>
    <w:p w14:paraId="0991FE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SHENG, Jiale - JIANG, Wei - PANG, Denghao. Finite-Time Stability of Atangana-Baleanu Fractional-Order Linear Systems. In COMPLEXITY. ISSN 1076-2787, 2020, vol. 2020., Registrované v: WOS</w:t>
      </w:r>
    </w:p>
    <w:p w14:paraId="40D10A7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YANG, Shuai - HU, Cheng - YU, Juan - JIANG, Haijun. Exponential Stability of Fractional-Order Impulsive Control Systems With Applications in Synchronization. In IEEE TRANSACTIONS ON CYBERNETICS. ISSN 2168-2267, 2020, vol. 50, no. 7, pp. 3157-3168., Registrované v: WOS</w:t>
      </w:r>
    </w:p>
    <w:p w14:paraId="2E8B7C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ZHANG, Tianwei - XIONG, Lianglin. Periodic motion for impulsive fractional functional differential equations with piecewise Caputo derivative. In APPLIED MATHEMATICS LETTERS. ISSN 0893-9659, 2020, vol. 101., Registrované v: WOS</w:t>
      </w:r>
    </w:p>
    <w:p w14:paraId="383AE5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ALMALAHI, Mohammed A. - PANCHAL, Satish K. Existence and stability results of relaxation fractional differential equations with hilfer-katugampola fractional derivative. In Advances in the Theory of Nonlinear Analysis and its Applications. ISSN 25872648, 2020-01-01, 4, 4, pp. 299-315.,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A995D27" w14:textId="77777777" w:rsidTr="00DA5B17">
        <w:trPr>
          <w:trHeight w:val="100"/>
        </w:trPr>
        <w:tc>
          <w:tcPr>
            <w:tcW w:w="1410" w:type="dxa"/>
            <w:tcBorders>
              <w:top w:val="nil"/>
              <w:left w:val="nil"/>
              <w:bottom w:val="nil"/>
              <w:right w:val="nil"/>
            </w:tcBorders>
          </w:tcPr>
          <w:p w14:paraId="46943A5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ADCA226</w:t>
            </w:r>
          </w:p>
        </w:tc>
        <w:tc>
          <w:tcPr>
            <w:tcW w:w="8193" w:type="dxa"/>
            <w:tcBorders>
              <w:top w:val="nil"/>
              <w:left w:val="nil"/>
              <w:bottom w:val="nil"/>
              <w:right w:val="nil"/>
            </w:tcBorders>
          </w:tcPr>
          <w:p w14:paraId="3F9036F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Nonlocal impulsive fractional differential inclusions with fractional sectorial operators on Banach spaces. In Applied Mathematics and Computation, 2015, vol. 257, p. 103-118. (2014: 1.551 - IF, Q1 - JCR, 0.961 - SJR, Q2 - SJR, karentované - CCC). (2015 - Current Contents). ISSN 0096-3003. Dostupné na: </w:t>
            </w:r>
            <w:hyperlink r:id="rId501" w:history="1">
              <w:r>
                <w:rPr>
                  <w:rFonts w:ascii="Times New Roman" w:hAnsi="Times New Roman" w:cs="Times New Roman"/>
                  <w:color w:val="7F7F7F"/>
                  <w:sz w:val="24"/>
                  <w:szCs w:val="24"/>
                </w:rPr>
                <w:t>https://doi.org/10.1016/j.amc.2014.04.093</w:t>
              </w:r>
            </w:hyperlink>
          </w:p>
        </w:tc>
      </w:tr>
    </w:tbl>
    <w:p w14:paraId="0897563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D36CE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GUPTA, Vidushi - JARAD, Fahd - VALLIAMMAL, Natarajan - RAVICHANDRAN, Chokkalingam - NISAR, Kottakkaran Sooppy. Existence and uniqueness of solutions for fractional nonlinear hybrid impulsive system. In NUMERICAL METHODS FOR PARTIAL DIFFERENTIAL EQUATIONS. ISSN 0749-159X, 2020., Registrované v: WOS</w:t>
      </w:r>
    </w:p>
    <w:p w14:paraId="3A0583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ISSAKA, Louk-Man - DIOP, Mamadou Abdoul - HMOYED, Hasna. Results on nonlocal stochastic integro-differential equations driven by a fractional Brownian motion. In OPEN MATHEMATICS. ISSN 2391-5455, 2020, vol. 18, no., pp. 1097-1112., Registrované v: WOS</w:t>
      </w:r>
    </w:p>
    <w:p w14:paraId="00845F1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MA, Xiao - SHU, Xiao-Bao - MAO, Jianzhong. Existence of ahnost periodic solutions for fractional impulsive neutral stochastic differential equations with infinite delay. In STOCHASTICS AND DYNAMICS. ISSN 0219-4937, 2020, vol. 20, no. 1., Registrované v: WOS</w:t>
      </w:r>
    </w:p>
    <w:p w14:paraId="7140772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NABIL, Tamer. Solvability of Fractional Differential Inclusion with a Generalized Caputo Derivative. In JOURNAL OF FUNCTION SPACES. ISSN 2314-8896, 2020, vol. 2020., Registrované v: WOS</w:t>
      </w:r>
    </w:p>
    <w:p w14:paraId="5127FAC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XUE GUANGMING - LIN FUNING - QIN BIN. Adaptive Neural Network Control of Chaotic Fractional-Order Permanent Magnet Synchronous Motors Using Backstepping Technique. In FRONTIERS IN PHYSICS. ISSN 2296-424X, 2020, vol. 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1402F01" w14:textId="77777777" w:rsidTr="00DA5B17">
        <w:trPr>
          <w:trHeight w:val="100"/>
        </w:trPr>
        <w:tc>
          <w:tcPr>
            <w:tcW w:w="1410" w:type="dxa"/>
            <w:tcBorders>
              <w:top w:val="nil"/>
              <w:left w:val="nil"/>
              <w:bottom w:val="nil"/>
              <w:right w:val="nil"/>
            </w:tcBorders>
          </w:tcPr>
          <w:p w14:paraId="05CD2B3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ADCA227</w:t>
            </w:r>
          </w:p>
        </w:tc>
        <w:tc>
          <w:tcPr>
            <w:tcW w:w="8193" w:type="dxa"/>
            <w:tcBorders>
              <w:top w:val="nil"/>
              <w:left w:val="nil"/>
              <w:bottom w:val="nil"/>
              <w:right w:val="nil"/>
            </w:tcBorders>
          </w:tcPr>
          <w:p w14:paraId="2AFFC54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Relaxed controls for nonlinear fractional impulsive evolution equations. In Journal of Optimization Theory and Applications, 2013, vol. 156, no. 1, p. 13-32. (2012: 1.423 - IF, Q1 - JCR, 1.240 - SJR, Q1 - SJR, karentované - CCC). (2013 - Current Contents). ISSN 0022-3239. Dostupné na: </w:t>
            </w:r>
            <w:hyperlink r:id="rId502" w:history="1">
              <w:r>
                <w:rPr>
                  <w:rFonts w:ascii="Times New Roman" w:hAnsi="Times New Roman" w:cs="Times New Roman"/>
                  <w:color w:val="7F7F7F"/>
                  <w:sz w:val="24"/>
                  <w:szCs w:val="24"/>
                </w:rPr>
                <w:t>https://doi.org/10.1007/s10957-012-0170-y</w:t>
              </w:r>
            </w:hyperlink>
          </w:p>
        </w:tc>
      </w:tr>
    </w:tbl>
    <w:p w14:paraId="0657F6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9E54D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Junying - CHEN, Lizhen - WANG, Ziqiang. A BLOCK-BY-BLOCK METHOD FOR THE IMPULSIVE FRACTIONAL ORDINARY DIFFERENTIAL EQUATIONS. In JOURNAL OF APPLIED ANALYSIS AND COMPUTATION. ISSN 2156-907X, 2020, vol. 10, no. 3, pp. 853-874., Registrované v: WOS</w:t>
      </w:r>
    </w:p>
    <w:p w14:paraId="10296C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JIANG, Yi-Rong - ZHANG, Qiong-Fen - SONG, Qi-Qing. Topological structure of solution sets for control problems governed by semilinear fractional impulsive evolution equations with nonlocal conditions. In IMA JOURNAL OF MATHEMATICAL CONTROL AND INFORMATION. ISSN 0265-0754, 2020, vol. 37, no. 4, pp. 1089-1113., Registrované v: WOS</w:t>
      </w:r>
    </w:p>
    <w:p w14:paraId="202EDE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SLEWA, Lary H. - ABBAS, Tariq A. - AHMED, Naser M. Effect of Sn doping and annealing on the morphology, structural, optical, and electrical properties of 3D (micro/nano) V2O5 sphere for high sensitivity pH-EGFET sensor. In SENSORS AND ACTUATORS B-CHEMICAL, 2020, vol. 305., Registrované v: WOS</w:t>
      </w:r>
    </w:p>
    <w:p w14:paraId="411560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SUNDARAVADIVOO, Baskar. CONTROLLABILITY ANALYSIS OF NONLINEAR FRACTIONAL ORDER DIFFERENTIAL SYSTEMS WITH STATE DELAY AND NON-INSTANTANEOUS IMPULSIVE EFFECTS. In DISCRETE AND CONTINUOUS DYNAMICAL SYSTEMS-SERIES S. ISSN 1937-1632, 2020, vol. 13, no. 9, pp. 2561-2573., Registrované v: WOS</w:t>
      </w:r>
    </w:p>
    <w:p w14:paraId="6C2658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VADIVOO, B. Sundara - RAJA, R. - CAO, Jinde - RAJCHAKIT, G. - SEADAWY, Aly R. Controllability criteria of fractional differential dynamical systems with non-instantaneous impulses. In IMA JOURNAL OF MATHEMATICAL CONTROL AND INFORMATION. ISSN 0265-0754, 2020, vol. 37, no. 3, pp. 777-793., Registrované v: WOS</w:t>
      </w:r>
    </w:p>
    <w:p w14:paraId="16292D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ZHU, Lanping - PAN, Weiwei - LI, Gang. Approximate Solutions of Impulsive Optimal Controls for a Class of Lagrange Problem. In NUMERICAL FUNCTIONAL ANALYSIS AND OPTIMIZATION. ISSN 0163-0563, 2020, vol. 41, no. 14, pp. 1769-1785.,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A343F0" w14:textId="77777777" w:rsidTr="00DA5B17">
        <w:trPr>
          <w:trHeight w:val="100"/>
        </w:trPr>
        <w:tc>
          <w:tcPr>
            <w:tcW w:w="1410" w:type="dxa"/>
            <w:tcBorders>
              <w:top w:val="nil"/>
              <w:left w:val="nil"/>
              <w:bottom w:val="nil"/>
              <w:right w:val="nil"/>
            </w:tcBorders>
          </w:tcPr>
          <w:p w14:paraId="44C270F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ADCA228</w:t>
            </w:r>
          </w:p>
        </w:tc>
        <w:tc>
          <w:tcPr>
            <w:tcW w:w="8193" w:type="dxa"/>
            <w:tcBorders>
              <w:top w:val="nil"/>
              <w:left w:val="nil"/>
              <w:bottom w:val="nil"/>
              <w:right w:val="nil"/>
            </w:tcBorders>
          </w:tcPr>
          <w:p w14:paraId="7274B7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Abstract Cauchy problem for fractional differential equations. In Nonlinear Dynamics, 2013, vol. 71, no. 4, p. 685-700. (2012: 3.009 - IF, Q1 - JCR, 0.873 - SJR, Q1 - SJR, karentované - CCC). (2013 - Current Contents). ISSN 0924-090X. Dostupné na: </w:t>
            </w:r>
            <w:hyperlink r:id="rId503" w:history="1">
              <w:r>
                <w:rPr>
                  <w:rFonts w:ascii="Times New Roman" w:hAnsi="Times New Roman" w:cs="Times New Roman"/>
                  <w:color w:val="7F7F7F"/>
                  <w:sz w:val="24"/>
                  <w:szCs w:val="24"/>
                </w:rPr>
                <w:t>https://doi.org/10.1007/s11071-012-0452-9</w:t>
              </w:r>
            </w:hyperlink>
          </w:p>
        </w:tc>
      </w:tr>
    </w:tbl>
    <w:p w14:paraId="4C720FE6"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4ED8CFDC"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EAB0B9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2E812B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Pengyu - ZHANG, Xuping - LI, Yongxiang. Cauchy problem for fractional non-autonomous evolution equations. In BANACH JOURNAL OF MATHEMATICAL ANALYSIS. ISSN 2662-2033, 2020, vol. 14, no. 2, pp. 559-584., Registrované v: WOS</w:t>
      </w:r>
    </w:p>
    <w:p w14:paraId="0C23E51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Pengyu - ZHANG, Xuping - LI, Yongxiang. EXISTENCE AND APPROXIMATE CONTROLLABILITY OF FRACTIONAL EVOLUTION EQUATIONS WITH NONLOCAL CONDITIONS VIA RESOLVENT OPERATORS. In FRACTIONAL CALCULUS AND APPLIED ANALYSIS. ISSN 1311-0454, 2020, vol. 23, no. 1, pp. 268-291., Registrované v: WOS</w:t>
      </w:r>
    </w:p>
    <w:p w14:paraId="58190DB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GOU, Haide - LI, Yongxiang - LI, Qixiang. MIXED MONOTONE ITERATIVE TECHNIQUE FOR HILFER FRACTIONAL EVOLUTION EQUATIONS WITH NONLOCAL CONDITIONS. In JOURNAL OF APPLIED ANALYSIS AND COMPUTATION. ISSN 2156-907X, 2020, vol. 10, no. 5, pp. 1823-1847., Registrované v: WOS</w:t>
      </w:r>
    </w:p>
    <w:p w14:paraId="54309F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GOU, Haide - LI, Yongxiang. A Study on Impulsive Hilfer Fractional Evolution Equations with Nonlocal Conditions. In INTERNATIONAL JOURNAL OF NONLINEAR SCIENCES AND NUMERICAL SIMULATION. ISSN 1565-1339, 2020, vol. 21, no. 2, pp. 205-218., Registrované v: WOS</w:t>
      </w:r>
    </w:p>
    <w:p w14:paraId="685EAA3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GOU, Haide - LI, Yongxiang. THE METHOD OF LOWER AND UPPER SOLUTIONS FOR IMPULSIVE FRACTIONAL EVOLUTION EQUATIONS IN BANACH SPACES. In JOURNAL OF THE KOREAN MATHEMATICAL SOCIETY. ISSN 0304-9914, 2020, vol. 57, no. 1, pp. 61-88., Registrované v: WOS</w:t>
      </w:r>
    </w:p>
    <w:p w14:paraId="12B514B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NGUYEN NGOC TRONG - LE XUAN TRUONG - NGUYEN THANH TUNG. ON THE ARONSZAJN PROPERTY FOR FRACTIONAL NEUTRAL EVOLUTION EQUATIONS WITH INFINITE DELAY ON HALF-LINE. In FIXED POINT THEORY. ISSN 1583-5022, 2020, vol. 21, no. 2, pp. 767-790.,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E45CC13" w14:textId="77777777" w:rsidTr="00DA5B17">
        <w:trPr>
          <w:trHeight w:val="100"/>
        </w:trPr>
        <w:tc>
          <w:tcPr>
            <w:tcW w:w="1410" w:type="dxa"/>
            <w:tcBorders>
              <w:top w:val="nil"/>
              <w:left w:val="nil"/>
              <w:bottom w:val="nil"/>
              <w:right w:val="nil"/>
            </w:tcBorders>
          </w:tcPr>
          <w:p w14:paraId="47E8795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ADCA229</w:t>
            </w:r>
          </w:p>
        </w:tc>
        <w:tc>
          <w:tcPr>
            <w:tcW w:w="8193" w:type="dxa"/>
            <w:tcBorders>
              <w:top w:val="nil"/>
              <w:left w:val="nil"/>
              <w:bottom w:val="nil"/>
              <w:right w:val="nil"/>
            </w:tcBorders>
          </w:tcPr>
          <w:p w14:paraId="3C82BA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nonlocal Cauchy problem for semilinear fractional order evolution equations. In Central European Journal of Mathematics, 2014, vol. 12, no. 6, p. 911-922. (2013: 0.519 - IF, Q3 - JCR, karentované - CCC). (2014 - Current Contents). ISSN 1895-1074. Dostupné na: </w:t>
            </w:r>
            <w:hyperlink r:id="rId504" w:history="1">
              <w:r>
                <w:rPr>
                  <w:rFonts w:ascii="Times New Roman" w:hAnsi="Times New Roman" w:cs="Times New Roman"/>
                  <w:color w:val="7F7F7F"/>
                  <w:sz w:val="24"/>
                  <w:szCs w:val="24"/>
                </w:rPr>
                <w:t>https://doi.org/10.2478/s11533-013-0381-y</w:t>
              </w:r>
            </w:hyperlink>
          </w:p>
        </w:tc>
      </w:tr>
    </w:tbl>
    <w:p w14:paraId="56B2E1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7540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LIU, Lishan - QIN, Haiyong. Existence and uniqueness of mild solutions for fractional impulsive integro-differential evolution equations of order 1 &amp;ltβ≤2 with nonlocal conditions. In Scientia Sinica Mathematica. ISSN 16747216, 2020-12-01, 50, 12, pp. 1807-1828.,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218CECA" w14:textId="77777777" w:rsidTr="00DA5B17">
        <w:trPr>
          <w:trHeight w:val="100"/>
        </w:trPr>
        <w:tc>
          <w:tcPr>
            <w:tcW w:w="1410" w:type="dxa"/>
            <w:tcBorders>
              <w:top w:val="nil"/>
              <w:left w:val="nil"/>
              <w:bottom w:val="nil"/>
              <w:right w:val="nil"/>
            </w:tcBorders>
          </w:tcPr>
          <w:p w14:paraId="5849C7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ADCA230</w:t>
            </w:r>
          </w:p>
        </w:tc>
        <w:tc>
          <w:tcPr>
            <w:tcW w:w="8193" w:type="dxa"/>
            <w:tcBorders>
              <w:top w:val="nil"/>
              <w:left w:val="nil"/>
              <w:bottom w:val="nil"/>
              <w:right w:val="nil"/>
            </w:tcBorders>
          </w:tcPr>
          <w:p w14:paraId="2165311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ZHU, Chun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Analysis of Abel type nonlinear integral equations with weakly singular kernels. In Boundary Value Problems, 2014, art. no. 20, p. 1-16. (2013: 0.836 - IF, 0.689 - SJR, karentované - CCC). (2014 - Current Contents). ISSN 1687-2762. Dostupné na: </w:t>
            </w:r>
            <w:hyperlink r:id="rId505" w:history="1">
              <w:r>
                <w:rPr>
                  <w:rFonts w:ascii="Times New Roman" w:hAnsi="Times New Roman" w:cs="Times New Roman"/>
                  <w:color w:val="7F7F7F"/>
                  <w:sz w:val="24"/>
                  <w:szCs w:val="24"/>
                </w:rPr>
                <w:t>https://doi.org/10.1186/1687-2770-2014-20</w:t>
              </w:r>
            </w:hyperlink>
          </w:p>
        </w:tc>
      </w:tr>
    </w:tbl>
    <w:p w14:paraId="4CC2054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5081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MICULA, Sanda. A Numerical Method for Weakly Singular Nonlinear Volterra Integral Equations of the Second Kind. In SYMMETRY-BASEL, 2020, vol. 12, no. 11., Registrované v: WOS</w:t>
      </w:r>
    </w:p>
    <w:p w14:paraId="0D8CB0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YUAN, Erdong - WANG, Liejun - CHENG, Shuli - AO, Naixiang - GUO, Qingrui. A Key Management Scheme Based on Pairing-Free Identity Based Digital Signature Algorithm for Heterogeneous Wireless Sensor Networks. In SENSORS, 2020, vol. 20, no. 6., Registrované v: WOS</w:t>
      </w:r>
    </w:p>
    <w:p w14:paraId="6951991A"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7F7EBDD" w14:textId="77777777" w:rsidTr="00DA5B17">
        <w:trPr>
          <w:trHeight w:val="100"/>
        </w:trPr>
        <w:tc>
          <w:tcPr>
            <w:tcW w:w="1410" w:type="dxa"/>
            <w:tcBorders>
              <w:top w:val="nil"/>
              <w:left w:val="nil"/>
              <w:bottom w:val="nil"/>
              <w:right w:val="nil"/>
            </w:tcBorders>
          </w:tcPr>
          <w:p w14:paraId="7A6B7A3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ADCA231</w:t>
            </w:r>
          </w:p>
        </w:tc>
        <w:tc>
          <w:tcPr>
            <w:tcW w:w="8193" w:type="dxa"/>
            <w:tcBorders>
              <w:top w:val="nil"/>
              <w:left w:val="nil"/>
              <w:bottom w:val="nil"/>
              <w:right w:val="nil"/>
            </w:tcBorders>
          </w:tcPr>
          <w:p w14:paraId="083BC4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Approximate controllability of Sobolev type fractional evolution systems with nonlocal conditions. In Evolution Equations and Control Theory, 2017, vol. 6, no. 3, p. 471-486. (2016: 0.826 - IF, Q2 - JCR, 0.999 - SJR, Q1 - SJR, karentované - CCC). (2017 - Current Contents). ISSN 2163-2480. Dostupné na: </w:t>
            </w:r>
            <w:hyperlink r:id="rId506" w:history="1">
              <w:r>
                <w:rPr>
                  <w:rFonts w:ascii="Times New Roman" w:hAnsi="Times New Roman" w:cs="Times New Roman"/>
                  <w:color w:val="7F7F7F"/>
                  <w:sz w:val="24"/>
                  <w:szCs w:val="24"/>
                </w:rPr>
                <w:t>https://doi.org/10.3934/eect.2017024</w:t>
              </w:r>
            </w:hyperlink>
          </w:p>
        </w:tc>
      </w:tr>
    </w:tbl>
    <w:p w14:paraId="7D206F9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672E2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BEDI, Pallavi - KUMAR, Anoop - ABDELJAWAD, Thabet - KHAN, Zareen A. - KHAN, Aziz. Existence and approximate controllability of Hilfer fractional evolution equations with almost sectorial operators. In ADVANCES IN DIFFERENCE EQUATIONS. ISSN 1687-1847, 2020, vol. 2020, no. 1., Registrované v: WOS</w:t>
      </w:r>
    </w:p>
    <w:p w14:paraId="716297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Pengyu - ZHANG, Xuping - LI, Yongxiang. Approximate Controllability of Non-autonomous Evolution System with Nonlocal Conditions. In JOURNAL OF DYNAMICAL AND CONTROL SYSTEMS. ISSN 1079-2724, 2020, vol. 26, no. 1, p. 1-16., Registrované v: WOS</w:t>
      </w:r>
    </w:p>
    <w:p w14:paraId="6E4A152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CHEN, Pengyu - ZHANG, Xuping - LI, Yongxiang. EXISTENCE AND APPROXIMATE CONTROLLABILITY OF FRACTIONAL EVOLUTION EQUATIONS WITH NONLOCAL CONDITIONS VIA RESOLVENT OPERATORS. In FRACTIONAL CALCULUS AND APPLIED ANALYSIS. ISSN 1311-0454, 2020, vol. 23, no. 1, p. 268-291., Registrované v: WOS</w:t>
      </w:r>
    </w:p>
    <w:p w14:paraId="2B1B73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JEET, Kamal - SUKAVANAM, N. Approximate controllability of nonlocal and impulsive neutral integro-differential equations using the resolvent operator theory and an approximating technique. In APPLIED MATHEMATICS AND COMPUTATION. ISSN 0096-3003, 2020, vol. 364, art. nr. 124690., Registrované v: WOS</w:t>
      </w:r>
    </w:p>
    <w:p w14:paraId="573B52C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MAHMUDOV, Nazim. Variational Approach to Finite-Approximate Controllability of Sobolev-Type Fractional Systems. In JOURNAL OF OPTIMIZATION THEORY AND APPLICATIONS. ISSN 0022-3239, 2020, vol. 184, no. 2, p. 671-686.,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3703061" w14:textId="77777777" w:rsidTr="00DA5B17">
        <w:trPr>
          <w:trHeight w:val="100"/>
        </w:trPr>
        <w:tc>
          <w:tcPr>
            <w:tcW w:w="1410" w:type="dxa"/>
            <w:tcBorders>
              <w:top w:val="nil"/>
              <w:left w:val="nil"/>
              <w:bottom w:val="nil"/>
              <w:right w:val="nil"/>
            </w:tcBorders>
          </w:tcPr>
          <w:p w14:paraId="19E40D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ADCA232</w:t>
            </w:r>
          </w:p>
        </w:tc>
        <w:tc>
          <w:tcPr>
            <w:tcW w:w="8193" w:type="dxa"/>
            <w:tcBorders>
              <w:top w:val="nil"/>
              <w:left w:val="nil"/>
              <w:bottom w:val="nil"/>
              <w:right w:val="nil"/>
            </w:tcBorders>
          </w:tcPr>
          <w:p w14:paraId="5CEEE26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Ulam's type stability of impulsive ordinary differential equations. In Journal of Mathematical Analysis and Applications, 2012, vol. 395, no. 1, p. 258-264. (2011: 1.001 - IF, Q1 - JCR, 1.578 - SJR, Q1 - SJR, karentované - CCC). (2012 - Current Contents). ISSN 0022-247X. Dostupné na: </w:t>
            </w:r>
            <w:hyperlink r:id="rId507" w:history="1">
              <w:r>
                <w:rPr>
                  <w:rFonts w:ascii="Times New Roman" w:hAnsi="Times New Roman" w:cs="Times New Roman"/>
                  <w:color w:val="7F7F7F"/>
                  <w:sz w:val="24"/>
                  <w:szCs w:val="24"/>
                </w:rPr>
                <w:t>https://doi.org/10.1016/j.jmaa.2012.05.040</w:t>
              </w:r>
            </w:hyperlink>
          </w:p>
        </w:tc>
      </w:tr>
    </w:tbl>
    <w:p w14:paraId="11FCE4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D559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BASCI, Yasemin - OGREKCI, Suleyman - MISIR, Adil. On Ulam';s type stability criteria for fractional integral equations including Hadamard type singular kernel. In TURKISH JOURNAL OF MATHEMATICS. ISSN 1300-0098, 2020, vol. 44, no. 4, pp. 1498-1509., Registrované v: WOS</w:t>
      </w:r>
    </w:p>
    <w:p w14:paraId="6CE8023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GOU, Haide - LI, Yongxiang. THE METHOD OF LOWER AND UPPER SOLUTIONS FOR IMPULSIVE FRACTIONAL EVOLUTION EQUATIONS IN BANACH SPACES. In JOURNAL OF THE KOREAN MATHEMATICAL SOCIETY. ISSN 0304-9914, 2020, vol. 57, no. 1, pp. 61-88., Registrované v: WOS</w:t>
      </w:r>
    </w:p>
    <w:p w14:paraId="1BA9AA0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HARIKRISHNAN, S. - SHAH, Kamal - KANAGARAJAN, K. Study of a boundary value problem for fractional order psiHilfer fractional derivative. In ARABIAN JOURNAL OF MATHEMATICS. ISSN 2193-5343, 2020, vol. 9, no. 3, p. 589-596., Registrované v: WOS</w:t>
      </w:r>
    </w:p>
    <w:p w14:paraId="56ECDBA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KUCCHE, Kishor D. - SHIKHARE, Pallavi U. On Impulsive Delay Integrodifferential Equations with Integral Impulses. In MEDITERRANEAN JOURNAL OF MATHEMATICS. ISSN 1660-5446, 2020, vol. 17, no. 4., Registrované v: WOS</w:t>
      </w:r>
    </w:p>
    <w:p w14:paraId="57B2B0D0"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D3609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MALIK, Muslim - KUMAR, Vipin. Existence, Stability and Controllability Results of Coupled Fractional Dynamical System on Time Scales. In BULLETIN OF THE MALAYSIAN MATHEMATICAL SCIENCES SOCIETY. ISSN 0126-6705, 2020, vol. 43, no. 5, p. 3369-3394., Registrované v: WOS</w:t>
      </w:r>
    </w:p>
    <w:p w14:paraId="1D05603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MALIK, Muslim - KUMAR, Vipin. Existence, stability and controllability results of a Volterra integro-dynamic system with non-instantaneous impulses on time scales. In IMA JOURNAL OF MATHEMATICAL CONTROL AND INFORMATION. ISSN 0265-0754, 2020, vol. 37, no. 1, pp. 276-299., Registrované v: WOS</w:t>
      </w:r>
    </w:p>
    <w:p w14:paraId="7248A5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RAHMAN, Ghaus Ur - AHMAD, Saeed - HAQ, Fazal. Application of Topological Degree Method in Quantitative Behavior of Fractional Differential Equations. In FILOMAT. ISSN 0354-5180, 2020, vol. 34, no. 2, pp. 421-432., Registrované v: WOS</w:t>
      </w:r>
    </w:p>
    <w:p w14:paraId="67F293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RIZWAN, Rizwan - ZADA, Akbar. Nonlinear impulsive Langevin equation with mixed derivatives. In MATHEMATICAL METHODS IN THE APPLIED SCIENCES. ISSN 0170-4214, 2020, vol. 43, no. 1, pp. 427-442., Registrované v: WOS</w:t>
      </w:r>
    </w:p>
    <w:p w14:paraId="601A83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SHAH, Syed Omar - ZADA, Akbar - MUZAMIL, Muzamil - TAYYAB, Muhammad - RIZWAN, Rizwan. On the Bielecki-Ulam';s Type Stability Results of First Order Non-linear Impulsive Delay Dynamic Systems on Time Scales. In QUALITATIVE THEORY OF DYNAMICAL SYSTEMS. ISSN 1575-5460, 2020, vol. 19, no. 3, art. nr. 98., Registrované v: WOS</w:t>
      </w:r>
    </w:p>
    <w:p w14:paraId="7438029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SHER, Muhammad - SHAH, Kamal - CHU, Yu-Ming - KHAN, Rahmat Ali. APPLICABILITY OF TOPOLOGICAL DEGREE THEORY TO EVOLUTION EQUATION WITH PROPORTIONAL DELAY. In FRACTALS-COMPLEX GEOMETRY PATTERNS AND SCALING IN NATURE AND SOCIETY. ISSN 0218-348X, 2020, vol. 28, no. 8., Registrované v: WOS</w:t>
      </w:r>
    </w:p>
    <w:p w14:paraId="23C82B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SHER, Muhammad - SHAH, Kamal - RASSIAS, John. On qualitative theory of fractional order delay evolution equation via the prior estimate method. In MATHEMATICAL METHODS IN THE APPLIED SCIENCES. ISSN 0170-4214, 2020, vol. 43, no. 10, pp. 6464-6475., Registrované v: WOS</w:t>
      </w:r>
    </w:p>
    <w:p w14:paraId="513BB2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[1.2] GEORGE, Soumya - KAVITHA, V. - GRAYNA, J. A study on stability of impulsive neutral volterra integro differential equation. In Nonlinear Studies. ISSN 13598678, 2020-01-01, 27, 2, p. 551-561., Registrované v: SCOPUS</w:t>
      </w:r>
    </w:p>
    <w:p w14:paraId="7A2FBFD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[1.2] KARTHIKEYAN, P. - ARUL, R. Uniqueness and stability results for non-local impulsive implicit hadamard fractional differential equations. In Journal of Applied Nonlinear Dynamics. ISSN 21646457, 2020-01-01, 9, 1, p. 23-29., Registrované v: SCOPUS</w:t>
      </w:r>
    </w:p>
    <w:p w14:paraId="14DF84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KHARADE, Jyoti P. - KUCCHE, Kishor D. On the impulsive implicit Ψ-Hilfer fractional differential equations with delay. In Mathematical Methods in the Applied Sciences. ISSN 01704214, 2020-03-15, 43, 4, pp. 1938-1952., Registrované v: SCOPUS</w:t>
      </w:r>
    </w:p>
    <w:p w14:paraId="5DE09F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[1.2] KUCCHE, Kishor D. - KHARADE, Jyoti P. Analysis of Impulsive φ –Hilfer Fractional Differential Equations. In Mediterranean Journal of Mathematics. ISSN 16605446, 2020-10-01, 17, 5., Registrované v: SCOPUS</w:t>
      </w:r>
    </w:p>
    <w:p w14:paraId="0D4B4A7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[1.2] NIE, Dongming - KHAN NIAZI, Azmat Ullah - AHMED, Bilal. On Local Generalized Ulam-Hyers Stability for Nonlinear Fractional Functional Differential Equation. In Mathematical Problems in Engineering. ISSN 1024123X, 2020-01-01, 2020., Registrované v: SCOPUS</w:t>
      </w:r>
    </w:p>
    <w:p w14:paraId="1C73E79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[1.2] SATCO, Bianca Renata. Ulam-type stability for differential equations driven by measures. In Mathematische Nachrichten. ISSN 0025584X, 2020-01-01, 293, 1, pp. 147-157., Registrované v: SCOPUS</w:t>
      </w:r>
    </w:p>
    <w:p w14:paraId="258815B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18. [1.2] SHAH, Kamal - SHER, Muhammad - ABDELJAWAD, Thabet. Study of evolution problem under Mittag–Leffler type fractional order derivative. In Alexandria Engineering Journal. ISSN 11100168, 2020-10-01, 59, 5, pp. 3945-3951., Registrované v: SCOPUS</w:t>
      </w:r>
    </w:p>
    <w:p w14:paraId="70B719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TATE, Shivaji Ramchandra - DINDE, Hambirrao Tatyasaheb. Ulam stabilities for nonlinear fractional integro–differential equations with constant coefficient via Pachpatte's inequality. In Journal of Mathematical Modeling. ISSN 2345394X, 2020-03-01, 8, 3, pp. 257-278., Registrované v: SCOPUS</w:t>
      </w:r>
    </w:p>
    <w:p w14:paraId="3B53764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ZADA, Akbar - PERVAIZ, Bakhtawar - SHAH, Syed Omar - XU, Jiafa. Stability analysis of first-order impulsive nonautonomous system on timescales. In Mathematical Methods in the Applied Sciences. ISSN 01704214, 2020-05-30, 43, 8, pp. 5097-5113.,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2A0C967" w14:textId="77777777" w:rsidTr="00DA5B17">
        <w:trPr>
          <w:trHeight w:val="100"/>
        </w:trPr>
        <w:tc>
          <w:tcPr>
            <w:tcW w:w="1410" w:type="dxa"/>
            <w:tcBorders>
              <w:top w:val="nil"/>
              <w:left w:val="nil"/>
              <w:bottom w:val="nil"/>
              <w:right w:val="nil"/>
            </w:tcBorders>
          </w:tcPr>
          <w:p w14:paraId="0BEDFFE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ADCA233</w:t>
            </w:r>
          </w:p>
        </w:tc>
        <w:tc>
          <w:tcPr>
            <w:tcW w:w="8193" w:type="dxa"/>
            <w:tcBorders>
              <w:top w:val="nil"/>
              <w:left w:val="nil"/>
              <w:bottom w:val="nil"/>
              <w:right w:val="nil"/>
            </w:tcBorders>
          </w:tcPr>
          <w:p w14:paraId="447E0C0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Dynamics of a discrete nonlinear prey-predator model. In International Journal of Bifurcation and Chaos, 2020, vol. 30, no. 4, art. no. 2050055, p. 1-15. (2019: 2.469 - IF, Q2 - JCR, 0.715 - SJR, Q1 - SJR, karentované - CCC). (2020 - Current Contents). ISSN 0218-1274. Dostupné na: </w:t>
            </w:r>
            <w:hyperlink r:id="rId508" w:history="1">
              <w:r>
                <w:rPr>
                  <w:rFonts w:ascii="Times New Roman" w:hAnsi="Times New Roman" w:cs="Times New Roman"/>
                  <w:color w:val="7F7F7F"/>
                  <w:sz w:val="24"/>
                  <w:szCs w:val="24"/>
                </w:rPr>
                <w:t>https://doi.org/10.1142/S0218127420500558</w:t>
              </w:r>
            </w:hyperlink>
          </w:p>
        </w:tc>
      </w:tr>
    </w:tbl>
    <w:p w14:paraId="5D5B523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6E64C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TIGAN, G. - LUGOJAN, S. - CIURDARIU, L. Analysis of Degenerate Chenciner Bifurcation. In INTERNATIONAL JOURNAL OF BIFURCATION AND CHAOS. ISSN 0218-1274, 2020, vol. 30, no. 16., art. nr. 2050245.,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CE85724" w14:textId="77777777" w:rsidTr="00DA5B17">
        <w:trPr>
          <w:trHeight w:val="100"/>
        </w:trPr>
        <w:tc>
          <w:tcPr>
            <w:tcW w:w="1410" w:type="dxa"/>
            <w:tcBorders>
              <w:top w:val="nil"/>
              <w:left w:val="nil"/>
              <w:bottom w:val="nil"/>
              <w:right w:val="nil"/>
            </w:tcBorders>
          </w:tcPr>
          <w:p w14:paraId="0D1DA4E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ADCA234</w:t>
            </w:r>
          </w:p>
        </w:tc>
        <w:tc>
          <w:tcPr>
            <w:tcW w:w="8193" w:type="dxa"/>
            <w:tcBorders>
              <w:top w:val="nil"/>
              <w:left w:val="nil"/>
              <w:bottom w:val="nil"/>
              <w:right w:val="nil"/>
            </w:tcBorders>
          </w:tcPr>
          <w:p w14:paraId="454BEDA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Xiaowen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Controllability of conformable differential systems. In Nonlinear Analysis : Modelling and Control, 2020, vol. 25, no. 4, p. 658-674. (2019: 2.780 - IF, Q1 - JCR, 0.757 - SJR, Q2 - SJR, karentované - CCC). (2020 - Current Contents). ISSN 1392-5113. Dostupné na: </w:t>
            </w:r>
            <w:hyperlink r:id="rId509" w:history="1">
              <w:r>
                <w:rPr>
                  <w:rFonts w:ascii="Times New Roman" w:hAnsi="Times New Roman" w:cs="Times New Roman"/>
                  <w:color w:val="7F7F7F"/>
                  <w:sz w:val="24"/>
                  <w:szCs w:val="24"/>
                </w:rPr>
                <w:t>https://doi.org/10.15388/namc.2020.25.18135</w:t>
              </w:r>
            </w:hyperlink>
          </w:p>
        </w:tc>
      </w:tr>
    </w:tbl>
    <w:p w14:paraId="4863BA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E914E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Xinguang - JIANG, Jiqiang - LIU, Lishan - WU, Yonghong. Extremal Solutions for a Class of Tempered Fractional Turbulent Flow Equations in a Porous Medium. In MATHEMATICAL PROBLEMS IN ENGINEERING. ISSN 1024-123X, 2020, vol. 2020., Registrované v: WOS</w:t>
      </w:r>
    </w:p>
    <w:p w14:paraId="6CD2C3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Xinguang - YU, Lixin - JIANG, Jiqiang - WU, Yonghong - CUI, Yujun. Solutions for a Singular Hadamard-Type Fractional Differential Equation by the Spectral Construct Analysis. In JOURNAL OF FUNCTION SPACES. ISSN 2314-8896,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30774F" w14:textId="77777777" w:rsidTr="00DA5B17">
        <w:trPr>
          <w:trHeight w:val="100"/>
        </w:trPr>
        <w:tc>
          <w:tcPr>
            <w:tcW w:w="1410" w:type="dxa"/>
            <w:tcBorders>
              <w:top w:val="nil"/>
              <w:left w:val="nil"/>
              <w:bottom w:val="nil"/>
              <w:right w:val="nil"/>
            </w:tcBorders>
          </w:tcPr>
          <w:p w14:paraId="6CAC3F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ADCA235</w:t>
            </w:r>
          </w:p>
        </w:tc>
        <w:tc>
          <w:tcPr>
            <w:tcW w:w="8193" w:type="dxa"/>
            <w:tcBorders>
              <w:top w:val="nil"/>
              <w:left w:val="nil"/>
              <w:bottom w:val="nil"/>
              <w:right w:val="nil"/>
            </w:tcBorders>
          </w:tcPr>
          <w:p w14:paraId="270210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BP neural network calculus in economic growth modelling of the group of seven. In Mathematics, 2020, vol. 8, no. 37, p. 1-11. (2019: 1.747 - IF, Q1 - JCR, 0.299 - SJR, Q3 - SJR, karentované - CCC). (2020 - Current Contents). ISSN 2227-7390. Dostupné na: </w:t>
            </w:r>
            <w:hyperlink r:id="rId510" w:history="1">
              <w:r>
                <w:rPr>
                  <w:rFonts w:ascii="Times New Roman" w:hAnsi="Times New Roman" w:cs="Times New Roman"/>
                  <w:color w:val="7F7F7F"/>
                  <w:sz w:val="24"/>
                  <w:szCs w:val="24"/>
                </w:rPr>
                <w:t>https://doi.org/10.3390/math8010037</w:t>
              </w:r>
            </w:hyperlink>
          </w:p>
        </w:tc>
      </w:tr>
    </w:tbl>
    <w:p w14:paraId="7F5DDE9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30952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GAO, Wenyou - SU, Chang. Analysis on block chain financial transaction under artificial neural network of deep learning. In Journal of Computational and Applied Mathematics. ISSN 03770427, 2020-12-15, 380., Registrované v: SCOPUS</w:t>
      </w:r>
    </w:p>
    <w:p w14:paraId="15D7CF3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ZAMRI, Nur Ezlin - MANSOR, Mohd Asyraf - MOHD KASIHMUDDIN, Mohd Shareduwan - ALWAY, Alyaa - JAMALUDIN, Siti Zulaikha Mohd - ALZAEEMI, Shehab Abdulhabib. Amazon employees resources access data extraction via clonal selection algorithm and logic mining approach. In Entropy, 2020-06-01, 22, 6., Registrované v: SCOPUS</w:t>
      </w:r>
    </w:p>
    <w:p w14:paraId="13355217"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BAC2586" w14:textId="77777777" w:rsidTr="00DA5B17">
        <w:trPr>
          <w:trHeight w:val="100"/>
        </w:trPr>
        <w:tc>
          <w:tcPr>
            <w:tcW w:w="1410" w:type="dxa"/>
            <w:tcBorders>
              <w:top w:val="nil"/>
              <w:left w:val="nil"/>
              <w:bottom w:val="nil"/>
              <w:right w:val="nil"/>
            </w:tcBorders>
          </w:tcPr>
          <w:p w14:paraId="7F9AFF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ADCA236</w:t>
            </w:r>
          </w:p>
        </w:tc>
        <w:tc>
          <w:tcPr>
            <w:tcW w:w="8193" w:type="dxa"/>
            <w:tcBorders>
              <w:top w:val="nil"/>
              <w:left w:val="nil"/>
              <w:bottom w:val="nil"/>
              <w:right w:val="nil"/>
            </w:tcBorders>
          </w:tcPr>
          <w:p w14:paraId="784575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 J. - JARAMILIO, D. E.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p. 738-748. (2013: 2.012 - IF, Q2 - JCR, 0.966 - SJR, karentované - CCC). (2014 - Current Contents). ISSN 1087-0571. Dostupné na: </w:t>
            </w:r>
            <w:hyperlink r:id="rId511" w:history="1">
              <w:r>
                <w:rPr>
                  <w:rFonts w:ascii="Times New Roman" w:hAnsi="Times New Roman" w:cs="Times New Roman"/>
                  <w:color w:val="7F7F7F"/>
                  <w:sz w:val="24"/>
                  <w:szCs w:val="24"/>
                </w:rPr>
                <w:t>https://doi.org/10.1177/1087057114530783</w:t>
              </w:r>
            </w:hyperlink>
          </w:p>
        </w:tc>
      </w:tr>
    </w:tbl>
    <w:p w14:paraId="36283C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AF7EF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NYFFELER, Johanna - WILLIS, Clinton - LOUGEE, Ryan - RICHARD, Ann - PAUL-FRIEDMAN, Katie - HARRILL, Joshua A. Bioactivity screening of environmental chemicals using imaging-based high-throughput phenotypic profiling. In TOXICOLOGY AND APPLIED PHARMACOLOGY. ISSN 0041-008X, 2020, vol. 389., Registrované v: WOS</w:t>
      </w:r>
    </w:p>
    <w:p w14:paraId="27A7D00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TENG, Hui - MA, Yukun - TENG, Di. Algorithm and Simulation of Association Rules of Drug Relationship Based on Network Model. In COMPLEXITY. ISSN 1076-2787,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EEECA9F" w14:textId="77777777" w:rsidTr="00DA5B17">
        <w:trPr>
          <w:trHeight w:val="100"/>
        </w:trPr>
        <w:tc>
          <w:tcPr>
            <w:tcW w:w="1410" w:type="dxa"/>
            <w:tcBorders>
              <w:top w:val="nil"/>
              <w:left w:val="nil"/>
              <w:bottom w:val="nil"/>
              <w:right w:val="nil"/>
            </w:tcBorders>
          </w:tcPr>
          <w:p w14:paraId="6BE4A31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ADCA237</w:t>
            </w:r>
          </w:p>
        </w:tc>
        <w:tc>
          <w:tcPr>
            <w:tcW w:w="8193" w:type="dxa"/>
            <w:tcBorders>
              <w:top w:val="nil"/>
              <w:left w:val="nil"/>
              <w:bottom w:val="nil"/>
              <w:right w:val="nil"/>
            </w:tcBorders>
          </w:tcPr>
          <w:p w14:paraId="3D52721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(2013: 9.809 - IF, Q1 - JCR, 6.989 - SJR, karentované - CCC). (2014 - Current Contents). ISSN 0027-8424. Dostupné na: </w:t>
            </w:r>
            <w:hyperlink r:id="rId512" w:history="1">
              <w:r>
                <w:rPr>
                  <w:rFonts w:ascii="Times New Roman" w:hAnsi="Times New Roman" w:cs="Times New Roman"/>
                  <w:color w:val="7F7F7F"/>
                  <w:sz w:val="24"/>
                  <w:szCs w:val="24"/>
                </w:rPr>
                <w:t>https://doi.org/10.1073/pnas.1410933111</w:t>
              </w:r>
            </w:hyperlink>
          </w:p>
        </w:tc>
      </w:tr>
    </w:tbl>
    <w:p w14:paraId="49E0047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170BE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COX, Michael J. - JAENSCH, Steffen - VANDE WAETER, Jelle - COUGNAUD, Laure - SEYNAEVE, Daan - BENALLA, Soulaiman - KOO, Seong Joo - VANDEN WYNGAERT, Ilse - NEEFS, Jean-Marc - MALKOV, Dmitry - BITTREMIEUX, Mart - STEEMANS, Margino - PEETERS, Pieter J. - WEGNER, Jorg Kurt - CEULEMANS, Hugo - GUSTIN, Emmanuel - CHONG, Yolanda T. - GOEHLMANN, Hinrich W. H. Tales of 1,008 small molecules: phenomic profiling through live-cell imaging in a panel of reporter cell lines. In SCIENTIFIC REPORTS. ISSN 2045-2322, 2020, vol. 10, no. 1., Registrované v: WOS</w:t>
      </w:r>
    </w:p>
    <w:p w14:paraId="392FDD1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COYLE, Jayme P. - DERK, Raymond C. - KORNBERG, Tiffany G. - SINGH, Dilpreet - JENSEN, Jake - FRIEND, Sherri - MERCER, Robert - STUECKLE, Todd A. - DEMOKRITOU, Philip - ROJANASAKUL, Yon - ROJANASAKUL, Liying W. Carbon nanotube filler enhances incinerated thermoplastics-induced cytotoxicity and metabolic disruption in vitro. In PARTICLE AND FIBRE TOXICOLOGY. ISSN 1743-8977, 2020, vol. 17, no. 1., Registrované v: WOS</w:t>
      </w:r>
    </w:p>
    <w:p w14:paraId="7C412B64" w14:textId="77777777" w:rsidR="006805DE" w:rsidRDefault="006805D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B2AA7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DURAN-FRIGOLA, Miquel - PAULS, Eduardo - GUITART-PLA, Oriol - BERTONI, Martino - ALCALDE, Victor - AMAT, David - JUAN-BLANCO, Teresa - ALOY, Patrick. Extending the small-molecule similarity principle to all levels of biology with the Chemical Checker. In NATURE BIOTECHNOLOGY. ISSN 1087-0156, 2020, vol. 38, no. 9, p. 1087-+., Registrované v: WOS</w:t>
      </w:r>
    </w:p>
    <w:p w14:paraId="5E668DA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FOLEY, Daniel J. - ZINKEN, Sarah - CORKERY, Dale - LARAIA, Luca - PAHL, Axel - WU, Yao-Wen - WALDMANN, Herbert. Phenotyping Reveals Targets of a Pseudo-Natural-Product Autophagy Inhibitor. In ANGEWANDTE CHEMIE-INTERNATIONAL EDITION. ISSN 1433-7851, 2020, vol. 59, no. 30, p. 12470-12476., Registrované v: WOS</w:t>
      </w:r>
    </w:p>
    <w:p w14:paraId="1F5597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GRIGALUNAS, Michael - BURHOP, Annina - CHRISTOFOROW, Andreas - WALDMANN, Herbert. Pseudo-natural products and natural product-inspired methods in chemical biology and drug discovery. In CURRENT OPINION IN CHEMICAL BIOLOGY. ISSN 1367-5931, 2020, vol. 56, p. 111-118., Registrované v: WOS</w:t>
      </w:r>
    </w:p>
    <w:p w14:paraId="319209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HARDY, Melissa A. - WRIGHT, Brandon A. - BACHMAN, J. Logan - BOIT, Timothy B. - HALEY, Hannah M. S. - KNAPP, Rachel R. - LUSI, Robert F. - OKADA, Taku - TONA, Veronica - GARG, Neil K. - SARPONG, Richmond. Treating a Global Health Crisis with a Dose of Synthetic Chemistry. In ACS CENTRAL SCIENCE. ISSN 2374-7943, 2020, vol. 6, no. 7, p. 1017-1030., Registrované v: WOS</w:t>
      </w:r>
    </w:p>
    <w:p w14:paraId="4A75CEB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HIPPMAN, Ryan S. - PAVLINOV, Ivan - GAO, Qiwen - MAVLYANOVA, Michelle K. - GERLACH, Erica M. - ALDRICH, Leslie N. Multiple Chemical Features Impact Biological Performance Diversity of a Highly Active Natural Product-Inspired Library. In CHEMBIOCHEM. ISSN 1439-4227, 2020, vol. 21, no. 21, p. 3137-3145., Registrované v: WOS</w:t>
      </w:r>
    </w:p>
    <w:p w14:paraId="24875EF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JENSEN, Annika Jenmalm - TARACIDO, Ivan Cornella. Affinity-Based Chemoproteomics for Target Identification. In TARGET DISCOVERY AND VALIDATION: METHODS AND STRATEGIES FOR DRUG DISCOVERY. ISSN 1865-0562, 2020, p. 25-49., Registrované v: WOS</w:t>
      </w:r>
    </w:p>
    <w:p w14:paraId="78536E4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LAHUE, Brian R. - GLICK, Meir - TUDOR, Matthew - JOHNSON, Scott Arne - DIRATSOUIAN, Janet - WILDEY, Mary Jo - BURTON, Marybeth - MAZZOLA, Robert - WASSERMANN, Anne Mai. Diversity &amp; tractability revisited in collaborative small molecule phenotypic screening library design. In BIOORGANIC &amp; MEDICINAL CHEMISTRY. ISSN 0968-0896, 2020, vol. 28, no. 1., Registrované v: WOS</w:t>
      </w:r>
    </w:p>
    <w:p w14:paraId="33BA11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LARAIA, Luca - GARIVET, Guillaume - FOLEY, Daniel J. - KAISER, Nadine - MUELLER, Sebastian - ZINKEN, Sarah - PINKERT, Thomas - WILKE, Julian - CORKERY, Dale - PAHL, Axel - SIEVERS, Sonja - JANNING, Petra - ARENZ, Christoph - WU, Yaowen - RODRIGUEZ, Raphael - WALDMANN, Herbert. Image-Based Morphological Profiling Identifies a Lysosomotropic, Iron-Sequestering Autophagy Inhibitor. In ANGEWANDTE CHEMIE-INTERNATIONAL EDITION. ISSN 1433-7851, 2020, vol. 59, no. 14, p. 5721-5729., Registrované v: WOS</w:t>
      </w:r>
    </w:p>
    <w:p w14:paraId="044028F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NYFFELER, Johanna - WILLIS, Clinton - LOUGEE, Ryan - RICHARD, Ann - PAUL-FRIEDMAN, Katie - HARRILL, Joshua A. Bioactivity screening of environmental chemicals using imaging-based high-throughput phenotypic profiling. In TOXICOLOGY AND APPLIED PHARMACOLOGY. ISSN 0041-008X, 2020, vol. 389., Registrované v: WOS</w:t>
      </w:r>
    </w:p>
    <w:p w14:paraId="2C703D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12. [1.1] PEARSON, Zachary - SINGH, Manvendra - BOSKOVIC, Zarko. Compound collections at KU 1947-2017: cheminformatic analysis and computational protein target prediction. In MEDICINAL CHEMISTRY </w:t>
      </w:r>
      <w:r>
        <w:rPr>
          <w:rFonts w:ascii="Times New Roman" w:hAnsi="Times New Roman" w:cs="Times New Roman"/>
          <w:i/>
          <w:iCs/>
          <w:color w:val="993300"/>
          <w:sz w:val="24"/>
          <w:szCs w:val="24"/>
        </w:rPr>
        <w:lastRenderedPageBreak/>
        <w:t>RESEARCH. ISSN 1054-2523, 2020, vol. 29, no. 7, p. 1211-1222., Registrované v: WOS</w:t>
      </w:r>
    </w:p>
    <w:p w14:paraId="6904C81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RAJATHEI, David Mary - PARTHASARATHY, Subbiah - SELVARAJ, Samuel. Combined QSAR Model and Chemical Similarity Search for Novel HMGCoA Reductase Inhibitors for Coronary Heart Disease. In CURRENT COMPUTER-AIDED DRUG DESIGN. ISSN 1573-4099, 2020, vol. 16, no. 4, p. 473-485., Registrované v: WOS</w:t>
      </w:r>
    </w:p>
    <w:p w14:paraId="777E465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SCHNEIDEWIND, Tabea - BRAUSE, Alexandra - PAHL, Axel - BURHOP, Annina - MEJUCH, Tom - SIEVERS, Sonja - WALDMANN, Herbert - ZIEGLER, Slava. Morphological Profiling Identifies a Common Mode of Action for Small Molecules with Different Targets. In CHEMBIOCHEM. ISSN 1439-4227, 2020, vol. 21, no. 22, p. 3197-3207., Registrované v: WOS</w:t>
      </w:r>
    </w:p>
    <w:p w14:paraId="425D8C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XU, David - ZHOU, Donghui - BUM-ERDENE, Khuchtumur - BAILEY, Barbara J. - SISHTLA, Kamakshi - LIU, Sheng - WAN, Jun - ARYAL, Uma K. - LEE, Jonathan A. - WELLS, Clark D. - FISHEL, Melissa L. - CORSON, Timothy W. - POLLOK, Karen E. - MEROUEH, Samy O. Phenotypic Screening of Chemical Libraries Enriched by Molecular Docking to Multiple Targets Selected from Glioblastoma Genomic Data. In ACS CHEMICAL BIOLOGY. ISSN 1554-8929, 2020, vol. 15, no. 6, p. 1424-1444., Registrované v: WOS</w:t>
      </w:r>
    </w:p>
    <w:p w14:paraId="19D7EE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[1.2] SWINNEY, David C. - LEE, Jonathan A. Recent advances in phenotypic drug discovery. In F1000Research. ISSN 20461402, 2020-01-01, 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1688C44" w14:textId="77777777" w:rsidTr="00DA5B17">
        <w:trPr>
          <w:trHeight w:val="100"/>
        </w:trPr>
        <w:tc>
          <w:tcPr>
            <w:tcW w:w="1410" w:type="dxa"/>
            <w:tcBorders>
              <w:top w:val="nil"/>
              <w:left w:val="nil"/>
              <w:bottom w:val="nil"/>
              <w:right w:val="nil"/>
            </w:tcBorders>
          </w:tcPr>
          <w:p w14:paraId="0BEFD38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ADCA238</w:t>
            </w:r>
          </w:p>
        </w:tc>
        <w:tc>
          <w:tcPr>
            <w:tcW w:w="8193" w:type="dxa"/>
            <w:tcBorders>
              <w:top w:val="nil"/>
              <w:left w:val="nil"/>
              <w:bottom w:val="nil"/>
              <w:right w:val="nil"/>
            </w:tcBorders>
          </w:tcPr>
          <w:p w14:paraId="0A92EBB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 Linear comparative calibraton with correlated measurements. In Kybernetika, 2007, vol. 43, s. 443-452. (2006: 0.293 - IF, Q4 - JCR, 0.259 - SJR, Q2 - SJR, karentované - CCC). (2007 - Current Contents). ISSN 0023-5954.</w:t>
            </w:r>
          </w:p>
        </w:tc>
      </w:tr>
    </w:tbl>
    <w:p w14:paraId="62D9D18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4958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RABONOVA, Petra. Impact Of Dispersion Of Measurement On Estimation Of Polynomial Calibration Function Coefficients. In INTERNATIONAL CONFERENCE ON NUMERICAL ANALYSIS AND APPLIED MATHEMATICS ICNAAM 2019. ISSN 0094-243X, 2020, vol. 2293.,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EEFE3DC" w14:textId="77777777" w:rsidTr="00DA5B17">
        <w:trPr>
          <w:trHeight w:val="100"/>
        </w:trPr>
        <w:tc>
          <w:tcPr>
            <w:tcW w:w="1410" w:type="dxa"/>
            <w:tcBorders>
              <w:top w:val="nil"/>
              <w:left w:val="nil"/>
              <w:bottom w:val="nil"/>
              <w:right w:val="nil"/>
            </w:tcBorders>
          </w:tcPr>
          <w:p w14:paraId="6DD05D9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ADCA239</w:t>
            </w:r>
          </w:p>
        </w:tc>
        <w:tc>
          <w:tcPr>
            <w:tcW w:w="8193" w:type="dxa"/>
            <w:tcBorders>
              <w:top w:val="nil"/>
              <w:left w:val="nil"/>
              <w:bottom w:val="nil"/>
              <w:right w:val="nil"/>
            </w:tcBorders>
          </w:tcPr>
          <w:p w14:paraId="6DA49B8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(1999: 0.850 - IF, karentované - CCC). (2000 - Current Contents). ISSN 0957-0233. Dostupné na: </w:t>
            </w:r>
            <w:hyperlink r:id="rId513" w:history="1">
              <w:r>
                <w:rPr>
                  <w:rFonts w:ascii="Times New Roman" w:hAnsi="Times New Roman" w:cs="Times New Roman"/>
                  <w:color w:val="7F7F7F"/>
                  <w:sz w:val="24"/>
                  <w:szCs w:val="24"/>
                </w:rPr>
                <w:t>https://doi.org/10.1088/0957-0233/11/12/302</w:t>
              </w:r>
            </w:hyperlink>
          </w:p>
        </w:tc>
      </w:tr>
    </w:tbl>
    <w:p w14:paraId="340549F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F3307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ANDRIS, P. - FROLLO, I. Sensitivity Analysis of the Simply Noise-matched Receiving Coil for NMR Experiments. In MEASUREMENT SCIENCE REVIEW. ISSN 1335-8871, 2020, vol. 20, no. 5, p. 236-240.,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4D8A0CD" w14:textId="77777777" w:rsidTr="00DA5B17">
        <w:trPr>
          <w:trHeight w:val="100"/>
        </w:trPr>
        <w:tc>
          <w:tcPr>
            <w:tcW w:w="1410" w:type="dxa"/>
            <w:tcBorders>
              <w:top w:val="nil"/>
              <w:left w:val="nil"/>
              <w:bottom w:val="nil"/>
              <w:right w:val="nil"/>
            </w:tcBorders>
          </w:tcPr>
          <w:p w14:paraId="1196433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ADCA240</w:t>
            </w:r>
          </w:p>
        </w:tc>
        <w:tc>
          <w:tcPr>
            <w:tcW w:w="8193" w:type="dxa"/>
            <w:tcBorders>
              <w:top w:val="nil"/>
              <w:left w:val="nil"/>
              <w:bottom w:val="nil"/>
              <w:right w:val="nil"/>
            </w:tcBorders>
          </w:tcPr>
          <w:p w14:paraId="4C9E02A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O';REGAN, D.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Inertial manifold for semi-linear non-instantaneous impulsive parabolic equations in an admissible space. In Communications in Nonlinear Science and Numerical Simulation, 2019, vol. 75, p. 174-191. (2018: 3.967 - IF, Q1 - JCR, 1.326 - SJR, Q1 - SJR, karentované - CCC). (2019 - Current Contents). ISSN 1007-5704. Dostupné na: </w:t>
            </w:r>
            <w:hyperlink r:id="rId514" w:history="1">
              <w:r>
                <w:rPr>
                  <w:rFonts w:ascii="Times New Roman" w:hAnsi="Times New Roman" w:cs="Times New Roman"/>
                  <w:color w:val="7F7F7F"/>
                  <w:sz w:val="24"/>
                  <w:szCs w:val="24"/>
                </w:rPr>
                <w:t>https://doi.org/10.1016/j.cnsns.2019.03.029</w:t>
              </w:r>
            </w:hyperlink>
          </w:p>
        </w:tc>
      </w:tr>
    </w:tbl>
    <w:p w14:paraId="659DB4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1095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WANG, Shihan - TIAN, Yu. VARIATIONAL METHODS TO THE FOURTH-ORDER LINEAR AND NONLINEAR DIFFERENTIAL EQUATIONS WITH NON-INSTANTANEOUS IMPULSES. In JOURNAL OF APPLIED </w:t>
      </w:r>
      <w:r>
        <w:rPr>
          <w:rFonts w:ascii="Times New Roman" w:hAnsi="Times New Roman" w:cs="Times New Roman"/>
          <w:i/>
          <w:iCs/>
          <w:color w:val="993300"/>
          <w:sz w:val="24"/>
          <w:szCs w:val="24"/>
        </w:rPr>
        <w:lastRenderedPageBreak/>
        <w:t>ANALYSIS AND COMPUTATION. ISSN 2156-907X, 2020, vol. 10, no. 6, p. 2521-2536., Registrované v: WOS</w:t>
      </w:r>
    </w:p>
    <w:p w14:paraId="0D4E212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Wei - LIU, Wenbin. Variational approach to fractional Dirichlet problem with instantaneous and non-instantaneous impulses. In APPLIED MATHEMATICS LETTERS. ISSN 0893-9659, 2020, vol. 99., Registrované v: WOS</w:t>
      </w:r>
    </w:p>
    <w:p w14:paraId="095B6BD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ZHOU, Jianwen - DENG, Yumei - WANG, Yanning. Variational approach to p-Laplacian fractional differential equations with instantaneous and non-instantaneous impulses. In APPLIED MATHEMATICS LETTERS. ISSN 0893-9659, 2020, vol. 104.,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B87B59D" w14:textId="77777777" w:rsidTr="00DA5B17">
        <w:trPr>
          <w:trHeight w:val="100"/>
        </w:trPr>
        <w:tc>
          <w:tcPr>
            <w:tcW w:w="1410" w:type="dxa"/>
            <w:tcBorders>
              <w:top w:val="nil"/>
              <w:left w:val="nil"/>
              <w:bottom w:val="nil"/>
              <w:right w:val="nil"/>
            </w:tcBorders>
          </w:tcPr>
          <w:p w14:paraId="13446B8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ADCA241</w:t>
            </w:r>
          </w:p>
        </w:tc>
        <w:tc>
          <w:tcPr>
            <w:tcW w:w="8193" w:type="dxa"/>
            <w:tcBorders>
              <w:top w:val="nil"/>
              <w:left w:val="nil"/>
              <w:bottom w:val="nil"/>
              <w:right w:val="nil"/>
            </w:tcBorders>
          </w:tcPr>
          <w:p w14:paraId="42DCCBE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nonautonomous differential equations with noninstantaneous impulsive effects. In Mathematical Methods in the Applied Sciences, 2019, vol. 42, p. 3700-3720. (2018: 1.533 - IF, Q2 - JCR, 0.666 - SJR, Q1 - SJR, karentované - CCC). (2019 - Current Contents). ISSN 0170-4214. Dostupné na: </w:t>
            </w:r>
            <w:hyperlink r:id="rId515" w:history="1">
              <w:r>
                <w:rPr>
                  <w:rFonts w:ascii="Times New Roman" w:hAnsi="Times New Roman" w:cs="Times New Roman"/>
                  <w:color w:val="7F7F7F"/>
                  <w:sz w:val="24"/>
                  <w:szCs w:val="24"/>
                </w:rPr>
                <w:t>https://doi.org/10.1002/mma.5606</w:t>
              </w:r>
            </w:hyperlink>
          </w:p>
        </w:tc>
      </w:tr>
    </w:tbl>
    <w:p w14:paraId="104F073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D40E1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Xinguang - LIU, Lishan - WU, Yonghong - CUI, Yujun. A sufficient and necessary condition of existence of blow-up radial solutions for a k-Hessian equation with a nonlinear operator. In NONLINEAR ANALYSIS-MODELLING AND CONTROL. ISSN 1392-5113, 2020, vol. 25, no. 1, p. 126-143., Registrované v: WOS</w:t>
      </w:r>
    </w:p>
    <w:p w14:paraId="5C2D44A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Xinguang - YU, Lixin - JIANG, Jiqiang - WU, Yonghong - CUI, Yujun. Positive Solutions for a Weakly Singular Hadamard-Type Fractional Differential Equation with Changing-Sign Nonlinearity. In JOURNAL OF FUNCTION SPACES. ISSN 2314-8896, 2020, vol. 2020., Registrované v: WOS</w:t>
      </w:r>
    </w:p>
    <w:p w14:paraId="4FB05C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Xinguang - YU, Lixin - JIANG, Jiqiang - WU, Yonghong - CUI, Yujun. Solutions for a Singular Hadamard-Type Fractional Differential Equation by the Spectral Construct Analysis. In JOURNAL OF FUNCTION SPACES. ISSN 2314-8896,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F982021" w14:textId="77777777" w:rsidTr="00DA5B17">
        <w:trPr>
          <w:trHeight w:val="100"/>
        </w:trPr>
        <w:tc>
          <w:tcPr>
            <w:tcW w:w="1410" w:type="dxa"/>
            <w:tcBorders>
              <w:top w:val="nil"/>
              <w:left w:val="nil"/>
              <w:bottom w:val="nil"/>
              <w:right w:val="nil"/>
            </w:tcBorders>
          </w:tcPr>
          <w:p w14:paraId="3BE4973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ADCA242</w:t>
            </w:r>
          </w:p>
        </w:tc>
        <w:tc>
          <w:tcPr>
            <w:tcW w:w="8193" w:type="dxa"/>
            <w:tcBorders>
              <w:top w:val="nil"/>
              <w:left w:val="nil"/>
              <w:bottom w:val="nil"/>
              <w:right w:val="nil"/>
            </w:tcBorders>
          </w:tcPr>
          <w:p w14:paraId="4B89C6B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Representation of solutions and finite time stability for delay differential systems with impulsive effects. In International Journal of Nonlinear Sciences and Numerical Simulation, 2019, vol. 20, no. 2, p. 205-221. (2018: 1.033 - IF, Q3 - JCR, 0.288 - SJR, Q2 - SJR, karentované - CCC). (2019 - Current Contents). ISSN 1565-1339. Dostupné na: </w:t>
            </w:r>
            <w:hyperlink r:id="rId516" w:history="1">
              <w:r>
                <w:rPr>
                  <w:rFonts w:ascii="Times New Roman" w:hAnsi="Times New Roman" w:cs="Times New Roman"/>
                  <w:color w:val="7F7F7F"/>
                  <w:sz w:val="24"/>
                  <w:szCs w:val="24"/>
                </w:rPr>
                <w:t>https://doi.org/10.1515/ijnsns-2018-0137</w:t>
              </w:r>
            </w:hyperlink>
          </w:p>
        </w:tc>
      </w:tr>
    </w:tbl>
    <w:p w14:paraId="0A159C2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14824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YENICERIOGLU, Ali Fuat - YAZICI, Vildan - YAZICI, Cuneyt. Asymptotic Behavior and Stability in Linear Impulsive Delay Differential Equations with Periodic Coefficients. In MATHEMATICS, 2020, vol. 8,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1F80397" w14:textId="77777777" w:rsidTr="00DA5B17">
        <w:trPr>
          <w:trHeight w:val="100"/>
        </w:trPr>
        <w:tc>
          <w:tcPr>
            <w:tcW w:w="1410" w:type="dxa"/>
            <w:tcBorders>
              <w:top w:val="nil"/>
              <w:left w:val="nil"/>
              <w:bottom w:val="nil"/>
              <w:right w:val="nil"/>
            </w:tcBorders>
          </w:tcPr>
          <w:p w14:paraId="7FD685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ADCA243</w:t>
            </w:r>
          </w:p>
        </w:tc>
        <w:tc>
          <w:tcPr>
            <w:tcW w:w="8193" w:type="dxa"/>
            <w:tcBorders>
              <w:top w:val="nil"/>
              <w:left w:val="nil"/>
              <w:bottom w:val="nil"/>
              <w:right w:val="nil"/>
            </w:tcBorders>
          </w:tcPr>
          <w:p w14:paraId="63D809A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Relative controllability of fractional delay differential equations via delayed perturbation of Mittag-Leffler functions. In Journal of Computational and Applied Mathematics, 2020, vol. 378, p. 1-16. (2019: 2.037 - IF, Q1 - JCR, 0.870 - SJR, Q2 - SJR, karentované - CCC). (2020 - Current Contents). ISSN 0377-0427. Dostupné na: </w:t>
            </w:r>
            <w:hyperlink r:id="rId517" w:history="1">
              <w:r>
                <w:rPr>
                  <w:rFonts w:ascii="Times New Roman" w:hAnsi="Times New Roman" w:cs="Times New Roman"/>
                  <w:color w:val="7F7F7F"/>
                  <w:sz w:val="24"/>
                  <w:szCs w:val="24"/>
                </w:rPr>
                <w:t>https://doi.org/10.1016/j.cam.2020.112939</w:t>
              </w:r>
            </w:hyperlink>
          </w:p>
        </w:tc>
      </w:tr>
    </w:tbl>
    <w:p w14:paraId="52AEBE9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D1FE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MAHMUDOV, Nazim - AL-KHATEEB, Areen. Existence and Stability Results on Hadamard Type Fractional Time-Delay Semilinear Differential Equations. In MATHEMATICS, 2020, vol. 8, no. 8., Registrované v: WOS</w:t>
      </w:r>
    </w:p>
    <w:p w14:paraId="570ADFE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ZHANG, Xinguang - JIANG, Jiqiang - LIU, Lishan - WU, Yonghong. Extremal Solutions for a Class of Tempered Fractional Turbulent Flow Equations </w:t>
      </w:r>
      <w:r>
        <w:rPr>
          <w:rFonts w:ascii="Times New Roman" w:hAnsi="Times New Roman" w:cs="Times New Roman"/>
          <w:i/>
          <w:iCs/>
          <w:color w:val="993300"/>
          <w:sz w:val="24"/>
          <w:szCs w:val="24"/>
        </w:rPr>
        <w:lastRenderedPageBreak/>
        <w:t>in a Porous Medium. In MATHEMATICAL PROBLEMS IN ENGINEERING. ISSN 1024-123X, 2020, vol. 2020., Registrované v: WOS</w:t>
      </w:r>
    </w:p>
    <w:p w14:paraId="573BA15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Xinguang - YU, Lixin - JIANG, Jiqiang - WU, Yonghong - CUI, Yujun. Positive Solutions for a Weakly Singular Hadamard-Type Fractional Differential Equation with Changing-Sign Nonlinearity. In JOURNAL OF FUNCTION SPACES. ISSN 2314-8896, 2020, vol. 2020., Registrované v: WOS</w:t>
      </w:r>
    </w:p>
    <w:p w14:paraId="25A86D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Xinguang - YU, Lixin - JIANG, Jiqiang - WU, Yonghong - CUI, Yujun. Solutions for a Singular Hadamard-Type Fractional Differential Equation by the Spectral Construct Analysis. In JOURNAL OF FUNCTION SPACES. ISSN 2314-8896, 2020, vol. 2020.,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497BCA7D"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21A01E" w14:textId="77777777" w:rsidTr="00DA5B17">
        <w:trPr>
          <w:trHeight w:val="100"/>
        </w:trPr>
        <w:tc>
          <w:tcPr>
            <w:tcW w:w="1410" w:type="dxa"/>
            <w:tcBorders>
              <w:top w:val="nil"/>
              <w:left w:val="nil"/>
              <w:bottom w:val="nil"/>
              <w:right w:val="nil"/>
            </w:tcBorders>
          </w:tcPr>
          <w:p w14:paraId="2D1404F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14:paraId="740F2C4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OLEJNÍK, P. On continuous approximation of discontinuous systems. In Nonlinear Analysis: Theory, Methods &amp; Applications, 2005, vol. 62, no. 7, p. 1317-1331. ISSN 0362-546X. Dostupné na: </w:t>
            </w:r>
            <w:hyperlink r:id="rId518" w:history="1">
              <w:r>
                <w:rPr>
                  <w:rFonts w:ascii="Times New Roman" w:hAnsi="Times New Roman" w:cs="Times New Roman"/>
                  <w:color w:val="7F7F7F"/>
                  <w:sz w:val="24"/>
                  <w:szCs w:val="24"/>
                </w:rPr>
                <w:t>https://doi.org/10.1016/j.na.2005.04.033</w:t>
              </w:r>
            </w:hyperlink>
          </w:p>
        </w:tc>
      </w:tr>
    </w:tbl>
    <w:p w14:paraId="760864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15DE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HOSHAM, Hany A. Nonlinear Behavior of a Novel Switching Jerk System. In INTERNATIONAL JOURNAL OF BIFURCATION AND CHAOS. ISSN 0218-1274, 2020, vol. 30, no. 14., Registrované v: WOS</w:t>
      </w:r>
    </w:p>
    <w:p w14:paraId="5104AF4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MACHU, Hana. FILIPPOV SOLUTIONS OF VECTOR DIRICHLET PROBLEMS. In MATHEMATICA SLOVACA. ISSN 0139-9918, 2020, vol. 70, no. 2, pp. 401-416.,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6782915" w14:textId="77777777" w:rsidTr="00DA5B17">
        <w:trPr>
          <w:trHeight w:val="100"/>
        </w:trPr>
        <w:tc>
          <w:tcPr>
            <w:tcW w:w="1410" w:type="dxa"/>
            <w:tcBorders>
              <w:top w:val="nil"/>
              <w:left w:val="nil"/>
              <w:bottom w:val="nil"/>
              <w:right w:val="nil"/>
            </w:tcBorders>
          </w:tcPr>
          <w:p w14:paraId="3BC5498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14:paraId="1AA1A6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Parallel rare term vector replacement: Fast and effective dimensionality reduction for text. In Journal of Parallel and Distributed Computing, 2013, vol. 73, p. 341-351. (2012: 0.437 - SJR, karentované - CCC). (2013 - Current Contents). ISSN 0743-7315. Dostupné na: </w:t>
            </w:r>
            <w:hyperlink r:id="rId519" w:history="1">
              <w:r>
                <w:rPr>
                  <w:rFonts w:ascii="Times New Roman" w:hAnsi="Times New Roman" w:cs="Times New Roman"/>
                  <w:color w:val="7F7F7F"/>
                  <w:sz w:val="24"/>
                  <w:szCs w:val="24"/>
                </w:rPr>
                <w:t>https://doi.org/10.1016/j.jpdc.2012.08.008</w:t>
              </w:r>
            </w:hyperlink>
          </w:p>
        </w:tc>
      </w:tr>
    </w:tbl>
    <w:p w14:paraId="0ACCE8A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069A0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KOTTE, Vinay Kumar - RAJAVELU, Srinivasan - RAJSINGH, Elijah Blessing. A Similarity Function for Feature Pattern Clustering and High Dimensional Text Document Classification. In FOUNDATIONS OF SCIENCE. ISSN 1233-1821, 2020, vol. 25, no. 4, p. 1077-1094.,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FB91934" w14:textId="77777777" w:rsidTr="00DA5B17">
        <w:trPr>
          <w:trHeight w:val="100"/>
        </w:trPr>
        <w:tc>
          <w:tcPr>
            <w:tcW w:w="1410" w:type="dxa"/>
            <w:tcBorders>
              <w:top w:val="nil"/>
              <w:left w:val="nil"/>
              <w:bottom w:val="nil"/>
              <w:right w:val="nil"/>
            </w:tcBorders>
          </w:tcPr>
          <w:p w14:paraId="024FB0F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14:paraId="4644FD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BJORSTAD, P. - MANNE, F. - SOREVIK, T. - </w:t>
            </w:r>
            <w:r>
              <w:rPr>
                <w:rFonts w:ascii="Times New Roman" w:hAnsi="Times New Roman" w:cs="Times New Roman"/>
                <w:sz w:val="24"/>
                <w:szCs w:val="24"/>
                <w:u w:val="single"/>
              </w:rPr>
              <w:t>VAJTERŠIC, Marián</w:t>
            </w:r>
            <w:r>
              <w:rPr>
                <w:rFonts w:ascii="Times New Roman" w:hAnsi="Times New Roman" w:cs="Times New Roman"/>
                <w:sz w:val="24"/>
                <w:szCs w:val="24"/>
              </w:rPr>
              <w:t>. Efficient Matrix Multiplication on SIMD Computers. In SIAM Journal on Matrix Analysis and Applications, 1992, vol. 13, no. 1, p. 386-401.</w:t>
            </w:r>
          </w:p>
        </w:tc>
      </w:tr>
    </w:tbl>
    <w:p w14:paraId="5B08BB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17A91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ALI, Munawar - YIN, Baoqun - KUNAR, Aakash - SHEIKH, Ali Muhammad - BILAL, Hazrat. Reduction of Multiplications in Convolutional Neural Networks. In PROCEEDINGS OF THE 39TH CHINESE CONTROL CONFERENCE. ISSN 2161-2927, 2020, p. 7406-7411.,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504E454" w14:textId="77777777" w:rsidTr="00DA5B17">
        <w:trPr>
          <w:trHeight w:val="100"/>
        </w:trPr>
        <w:tc>
          <w:tcPr>
            <w:tcW w:w="1410" w:type="dxa"/>
            <w:tcBorders>
              <w:top w:val="nil"/>
              <w:left w:val="nil"/>
              <w:bottom w:val="nil"/>
              <w:right w:val="nil"/>
            </w:tcBorders>
          </w:tcPr>
          <w:p w14:paraId="1BBF9AC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ADCB04</w:t>
            </w:r>
          </w:p>
        </w:tc>
        <w:tc>
          <w:tcPr>
            <w:tcW w:w="8193" w:type="dxa"/>
            <w:tcBorders>
              <w:top w:val="nil"/>
              <w:left w:val="nil"/>
              <w:bottom w:val="nil"/>
              <w:right w:val="nil"/>
            </w:tcBorders>
          </w:tcPr>
          <w:p w14:paraId="20A069B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Transverse bounded solutions to saddlecenters in periodically perturbed ordinary differential equations. In Nonlinear Analysis: Theory, Methods &amp; Applications, 2007, vol. 67, s. 249-269. (2006: 0.677 - IF, Q2 - JCR, 0.978 - SJR, Q2 - SJR). ISSN 0362-546X.</w:t>
            </w:r>
          </w:p>
        </w:tc>
      </w:tr>
    </w:tbl>
    <w:p w14:paraId="67B849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EC5F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W. S. - ZHANG, W. Resonant Chaotic Dynamics of a Symmetric Cross-Ply Composite Laminated Plate Under Transverse and In-Plane Excitations. In INTERNATIONAL JOURNAL OF BIFURCATION AND CHAOS. ISSN 0218-1274, 2020, vol. 30, no. 7., Registrované v: WOS</w:t>
      </w:r>
    </w:p>
    <w:p w14:paraId="3E1F5BAB"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1F65CB4" w14:textId="77777777" w:rsidTr="00DA5B17">
        <w:trPr>
          <w:trHeight w:val="100"/>
        </w:trPr>
        <w:tc>
          <w:tcPr>
            <w:tcW w:w="1410" w:type="dxa"/>
            <w:tcBorders>
              <w:top w:val="nil"/>
              <w:left w:val="nil"/>
              <w:bottom w:val="nil"/>
              <w:right w:val="nil"/>
            </w:tcBorders>
          </w:tcPr>
          <w:p w14:paraId="540C979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ADCB05</w:t>
            </w:r>
          </w:p>
        </w:tc>
        <w:tc>
          <w:tcPr>
            <w:tcW w:w="8193" w:type="dxa"/>
            <w:tcBorders>
              <w:top w:val="nil"/>
              <w:left w:val="nil"/>
              <w:bottom w:val="nil"/>
              <w:right w:val="nil"/>
            </w:tcBorders>
          </w:tcPr>
          <w:p w14:paraId="021F9DD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Logical connectives on lattice effect algebras. In Studia Logica, 2012, vol. 100, no. 6, p. 1291-1315. ISSN 0039-3215. Dostupné na: </w:t>
            </w:r>
            <w:hyperlink r:id="rId520" w:history="1">
              <w:r>
                <w:rPr>
                  <w:rFonts w:ascii="Times New Roman" w:hAnsi="Times New Roman" w:cs="Times New Roman"/>
                  <w:color w:val="7F7F7F"/>
                  <w:sz w:val="24"/>
                  <w:szCs w:val="24"/>
                </w:rPr>
                <w:t>https://doi.org/10.1007/s11225-012-9454-3</w:t>
              </w:r>
            </w:hyperlink>
          </w:p>
        </w:tc>
      </w:tr>
    </w:tbl>
    <w:p w14:paraId="334F2F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EF3D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FAZIO, D. On residuation in paraorthomodular lattices. In SOFT COMPUTING. ISSN 1432-7643, 2020, vol. 24, no. 14, p. 10295-10304.,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FB039D8" w14:textId="77777777" w:rsidTr="00DA5B17">
        <w:trPr>
          <w:trHeight w:val="100"/>
        </w:trPr>
        <w:tc>
          <w:tcPr>
            <w:tcW w:w="1410" w:type="dxa"/>
            <w:tcBorders>
              <w:top w:val="nil"/>
              <w:left w:val="nil"/>
              <w:bottom w:val="nil"/>
              <w:right w:val="nil"/>
            </w:tcBorders>
          </w:tcPr>
          <w:p w14:paraId="1816D7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ADCB06</w:t>
            </w:r>
          </w:p>
        </w:tc>
        <w:tc>
          <w:tcPr>
            <w:tcW w:w="8193" w:type="dxa"/>
            <w:tcBorders>
              <w:top w:val="nil"/>
              <w:left w:val="nil"/>
              <w:bottom w:val="nil"/>
              <w:right w:val="nil"/>
            </w:tcBorders>
          </w:tcPr>
          <w:p w14:paraId="3F61A2D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Decomposition of skew-morphisms of cyclic groups. In Ars Mathematica Contemporanea, 2011, vol. 4, p. 329-349. (2011 - Current Contents). ISSN 1855-3966.</w:t>
            </w:r>
          </w:p>
        </w:tc>
      </w:tr>
    </w:tbl>
    <w:p w14:paraId="46A7C7F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B041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HU, Kan - KWON, Young Soo. Reflexible complete regular dessins and antibalanced skew morphisms of cyclic groups. In Art of Discrete and Applied Mathematics. ISSN 2590-9770. 2020-01-01, 3,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464DF6F" w14:textId="77777777" w:rsidTr="00DA5B17">
        <w:trPr>
          <w:trHeight w:val="100"/>
        </w:trPr>
        <w:tc>
          <w:tcPr>
            <w:tcW w:w="1410" w:type="dxa"/>
            <w:tcBorders>
              <w:top w:val="nil"/>
              <w:left w:val="nil"/>
              <w:bottom w:val="nil"/>
              <w:right w:val="nil"/>
            </w:tcBorders>
          </w:tcPr>
          <w:p w14:paraId="5DD8355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ADCB07</w:t>
            </w:r>
          </w:p>
        </w:tc>
        <w:tc>
          <w:tcPr>
            <w:tcW w:w="8193" w:type="dxa"/>
            <w:tcBorders>
              <w:top w:val="nil"/>
              <w:left w:val="nil"/>
              <w:bottom w:val="nil"/>
              <w:right w:val="nil"/>
            </w:tcBorders>
          </w:tcPr>
          <w:p w14:paraId="4A8391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Bihari type inequalities with multiple integral and delay. In Periodica Mathematica Hungarica, 1993, vol. 27, no. 3, p. 207-212. ISSN 0031-5303.</w:t>
            </w:r>
          </w:p>
        </w:tc>
      </w:tr>
    </w:tbl>
    <w:p w14:paraId="1CDC83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B6980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Mei - JIA, Baoguo - CHEN, Churong - ZHU, Xiaojuan - DU, Feifei. Discrete fractional Bihari inequality and uniqueness theorem of solutions of nabla fractional difference equations with non-Lipschitz nonlinearities. In APPLIED MATHEMATICS AND COMPUTATION. ISSN 0096-3003, 2020, vol. 376.,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15577E" w14:textId="77777777" w:rsidTr="00DA5B17">
        <w:trPr>
          <w:trHeight w:val="100"/>
        </w:trPr>
        <w:tc>
          <w:tcPr>
            <w:tcW w:w="1410" w:type="dxa"/>
            <w:tcBorders>
              <w:top w:val="nil"/>
              <w:left w:val="nil"/>
              <w:bottom w:val="nil"/>
              <w:right w:val="nil"/>
            </w:tcBorders>
          </w:tcPr>
          <w:p w14:paraId="41F3A2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ADCB08</w:t>
            </w:r>
          </w:p>
        </w:tc>
        <w:tc>
          <w:tcPr>
            <w:tcW w:w="8193" w:type="dxa"/>
            <w:tcBorders>
              <w:top w:val="nil"/>
              <w:left w:val="nil"/>
              <w:bottom w:val="nil"/>
              <w:right w:val="nil"/>
            </w:tcBorders>
          </w:tcPr>
          <w:p w14:paraId="3AA1A3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Uniformly maldistributed sequences in a strict sense. In Monatshefte für Mathematik, 1995, vol. 120, no. 2, p. 153-164. ISSN 0026-9255.</w:t>
            </w:r>
          </w:p>
        </w:tc>
      </w:tr>
    </w:tbl>
    <w:p w14:paraId="5BCA782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715C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BUKOR, Jozsef - TOTH, Janos T. On topological properties of the set of maldistributed sequences. In ACTA UNIVERSITATIS SAPIENTIAE-MATHEMATICA. ISSN 1844-6094, 2020, vol. 12, no. 2, p. 272-279.,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500C628"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FAF3285" w14:textId="77777777" w:rsidTr="00DA5B17">
        <w:trPr>
          <w:trHeight w:val="100"/>
        </w:trPr>
        <w:tc>
          <w:tcPr>
            <w:tcW w:w="1410" w:type="dxa"/>
            <w:tcBorders>
              <w:top w:val="nil"/>
              <w:left w:val="nil"/>
              <w:bottom w:val="nil"/>
              <w:right w:val="nil"/>
            </w:tcBorders>
          </w:tcPr>
          <w:p w14:paraId="39BEEF8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14:paraId="6CF720B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Quaternion formulation of the Galilean space-time transformation. In Acta Physica Slovaca : journal for experimental and theoretical physics, 2006, vol. 56, no. 1, p. 9-14. (2005: 0.359 - IF, Q4 - JCR, 0.249 - SJR, Q3 - SJR). (2006 - WOS, SCOPUS). ISSN 0323-0465.</w:t>
            </w:r>
          </w:p>
        </w:tc>
      </w:tr>
    </w:tbl>
    <w:p w14:paraId="5F3205E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D1A981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AYDIN, Fugen Torunbalci. Circular-hyperbolic Fibonacci quaternions. In NOTES ON NUMBER THEORY AND DISCRETE MATHEMATICS. ISSN 1310-5132, 2020, vol. 26, no. 2, p. 167-176.,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048696B"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138357" w14:textId="77777777" w:rsidTr="00DA5B17">
        <w:trPr>
          <w:trHeight w:val="100"/>
        </w:trPr>
        <w:tc>
          <w:tcPr>
            <w:tcW w:w="1410" w:type="dxa"/>
            <w:tcBorders>
              <w:top w:val="nil"/>
              <w:left w:val="nil"/>
              <w:bottom w:val="nil"/>
              <w:right w:val="nil"/>
            </w:tcBorders>
          </w:tcPr>
          <w:p w14:paraId="1500EBE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ADDB01</w:t>
            </w:r>
          </w:p>
        </w:tc>
        <w:tc>
          <w:tcPr>
            <w:tcW w:w="8193" w:type="dxa"/>
            <w:tcBorders>
              <w:top w:val="nil"/>
              <w:left w:val="nil"/>
              <w:bottom w:val="nil"/>
              <w:right w:val="nil"/>
            </w:tcBorders>
          </w:tcPr>
          <w:p w14:paraId="5F6732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fuzzy random variables: examples and generalizations. In Tatra Mountains Mathematical Publications, 2005, vol. 30, no. 1, p. 175-185. ISSN 1210-3195.</w:t>
            </w:r>
          </w:p>
        </w:tc>
      </w:tr>
    </w:tbl>
    <w:p w14:paraId="28A256E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EDB6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ELIAS, Peter - FRIC, Roman. Conditional probability on full Lukasiewicz tribes. In SOFT COMPUTING. ISSN 1432-7643, 2020, vol. 24, no. 9, p. 6521-6529.,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187ACA36"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ADEA Vedecké práce v ostatných zahraničných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1D90C8" w14:textId="77777777" w:rsidTr="00DA5B17">
        <w:trPr>
          <w:trHeight w:val="100"/>
        </w:trPr>
        <w:tc>
          <w:tcPr>
            <w:tcW w:w="1410" w:type="dxa"/>
            <w:tcBorders>
              <w:top w:val="nil"/>
              <w:left w:val="nil"/>
              <w:bottom w:val="nil"/>
              <w:right w:val="nil"/>
            </w:tcBorders>
          </w:tcPr>
          <w:p w14:paraId="39AC2FC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14:paraId="1DB23EB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a parallel block-Jacobi SVD algorithm. In Parallel Computing, 2002, vol. 28, no. 2, p. 243-262. ISSN 0167-8191.</w:t>
            </w:r>
          </w:p>
        </w:tc>
      </w:tr>
    </w:tbl>
    <w:p w14:paraId="3B4824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A8109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NOVAKOVIC, Vedran. Batched Computation of the Singular Value Decompositions of Order Two by the AVX-512 Vectorization. In PARALLEL PROCESSING LETTERS. ISSN 0129-6264, 2020, vol. 30, no. 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92E999C" w14:textId="77777777" w:rsidTr="00DA5B17">
        <w:trPr>
          <w:trHeight w:val="100"/>
        </w:trPr>
        <w:tc>
          <w:tcPr>
            <w:tcW w:w="1410" w:type="dxa"/>
            <w:tcBorders>
              <w:top w:val="nil"/>
              <w:left w:val="nil"/>
              <w:bottom w:val="nil"/>
              <w:right w:val="nil"/>
            </w:tcBorders>
          </w:tcPr>
          <w:p w14:paraId="1F90BCD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14:paraId="0EA9F5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BERGER, Amelie J. - BROERE, Izak - MOAGI, Samuel J. T. - </w:t>
            </w:r>
            <w:r>
              <w:rPr>
                <w:rFonts w:ascii="Times New Roman" w:hAnsi="Times New Roman" w:cs="Times New Roman"/>
                <w:sz w:val="24"/>
                <w:szCs w:val="24"/>
                <w:u w:val="single"/>
              </w:rPr>
              <w:t>MIHÓK, Peter</w:t>
            </w:r>
            <w:r>
              <w:rPr>
                <w:rFonts w:ascii="Times New Roman" w:hAnsi="Times New Roman" w:cs="Times New Roman"/>
                <w:sz w:val="24"/>
                <w:szCs w:val="24"/>
              </w:rPr>
              <w:t>. Meet- and join-irreducibility of additive hereditary properties of graphs. In Discrete Mathematics, 2002, vol. 251, no. 1-3, p. 11-18. ISSN 0012-365X.</w:t>
            </w:r>
          </w:p>
        </w:tc>
      </w:tr>
    </w:tbl>
    <w:p w14:paraId="7BC7B1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E75A8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BOROWIECKI, Mieczyslaw - BOROWIECKI, Piotr - DRGAS-BURCHARDT, Ewa - SIDOROWICZ, Elzbieta. GRAPH CLASSES GENERATED BY MYCIELSKIANS. In DISCUSSIONES MATHEMATICAE GRAPH THEORY. ISSN 1234-3099, 2020, vol. 40, no. 4, p. 1163-1173.,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8B605A" w14:textId="77777777" w:rsidTr="00DA5B17">
        <w:trPr>
          <w:trHeight w:val="100"/>
        </w:trPr>
        <w:tc>
          <w:tcPr>
            <w:tcW w:w="1410" w:type="dxa"/>
            <w:tcBorders>
              <w:top w:val="nil"/>
              <w:left w:val="nil"/>
              <w:bottom w:val="nil"/>
              <w:right w:val="nil"/>
            </w:tcBorders>
          </w:tcPr>
          <w:p w14:paraId="6488160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14:paraId="53C2CEF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Points of continuity and quasicontinuity. In Central European Journal of Mathematics, 2010, vol. 8, s. 179-190. (2009: 0.361 - IF, Q4 - JCR). ISSN 1895-1074. Dostupné na: </w:t>
            </w:r>
            <w:hyperlink r:id="rId521" w:history="1">
              <w:r>
                <w:rPr>
                  <w:rFonts w:ascii="Times New Roman" w:hAnsi="Times New Roman" w:cs="Times New Roman"/>
                  <w:color w:val="7F7F7F"/>
                  <w:sz w:val="24"/>
                  <w:szCs w:val="24"/>
                </w:rPr>
                <w:t>https://doi.org/10.2478/s11533-009-0071-y</w:t>
              </w:r>
            </w:hyperlink>
          </w:p>
        </w:tc>
      </w:tr>
    </w:tbl>
    <w:p w14:paraId="44FC4F7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E822C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KAMINSKA, Anna - NOWAKOWSKA, Katarzyna - TUROWSKA, Malgorzata. ON SETS OF POINTS OF APPROXIMATE CONTINUITY AND rho-UPPER CONTINUITY. In MATHEMATICA SLOVACA. ISSN 0139-9918, 2020, vol. 70, no. 2, p. 305-318.,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906196C" w14:textId="77777777" w:rsidTr="00DA5B17">
        <w:trPr>
          <w:trHeight w:val="100"/>
        </w:trPr>
        <w:tc>
          <w:tcPr>
            <w:tcW w:w="1410" w:type="dxa"/>
            <w:tcBorders>
              <w:top w:val="nil"/>
              <w:left w:val="nil"/>
              <w:bottom w:val="nil"/>
              <w:right w:val="nil"/>
            </w:tcBorders>
          </w:tcPr>
          <w:p w14:paraId="02ED410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14:paraId="62E4A7C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Oscillation for almost continuity. In Acta Mathematica Hungarica, 2007, vol. 115, s. 319-332. (2006: 0.384 - IF, Q3 - JCR, 0.708 - SJR, Q2 - SJR). ISSN 0236-5294.</w:t>
            </w:r>
          </w:p>
        </w:tc>
      </w:tr>
    </w:tbl>
    <w:p w14:paraId="7A0A2C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6117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JAIN, Pankaj - BASU, Chandrani - PANWAR, Vivek. On B*-clopen continuity, oscillation and convergence. In TBILISI MATHEMATICAL JOURNAL. ISSN 1875-158X, 2020, vol. 13, no. 4, p. 129-140.,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9F67867" w14:textId="77777777" w:rsidTr="00DA5B17">
        <w:trPr>
          <w:trHeight w:val="100"/>
        </w:trPr>
        <w:tc>
          <w:tcPr>
            <w:tcW w:w="1410" w:type="dxa"/>
            <w:tcBorders>
              <w:top w:val="nil"/>
              <w:left w:val="nil"/>
              <w:bottom w:val="nil"/>
              <w:right w:val="nil"/>
            </w:tcBorders>
          </w:tcPr>
          <w:p w14:paraId="6ECF994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14:paraId="2D38753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BREDA, A. - D´AZEVEDO, B.A. - MEDNYKH,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Enumeration of maps regardless of genus: Geometric approach. In Discrete Mathematics, 2010, vol. 310, s. 1184-1203. (2009: 0.548 - IF, Q3 - JCR, 0.914 - SJR, Q2 - SJR). ISSN 0012-365X. Dostupné na: </w:t>
            </w:r>
            <w:hyperlink r:id="rId522" w:history="1">
              <w:r>
                <w:rPr>
                  <w:rFonts w:ascii="Times New Roman" w:hAnsi="Times New Roman" w:cs="Times New Roman"/>
                  <w:color w:val="7F7F7F"/>
                  <w:sz w:val="24"/>
                  <w:szCs w:val="24"/>
                </w:rPr>
                <w:t>https://doi.org/10.1016/j.disc.2009.11.017</w:t>
              </w:r>
            </w:hyperlink>
          </w:p>
        </w:tc>
      </w:tr>
    </w:tbl>
    <w:p w14:paraId="2F7600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ECDD7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KRASKO, Evgeniy - OMELCHENKO, Alexander. Enumeration of unsensed orientable and non-orientable maps. In EUROPEAN JOURNAL OF COMBINATORICS. ISSN 0195-6698, 2020, vol. 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AC883C" w14:textId="77777777" w:rsidTr="00DA5B17">
        <w:trPr>
          <w:trHeight w:val="100"/>
        </w:trPr>
        <w:tc>
          <w:tcPr>
            <w:tcW w:w="1410" w:type="dxa"/>
            <w:tcBorders>
              <w:top w:val="nil"/>
              <w:left w:val="nil"/>
              <w:bottom w:val="nil"/>
              <w:right w:val="nil"/>
            </w:tcBorders>
          </w:tcPr>
          <w:p w14:paraId="05FA24C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14:paraId="6860F5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no. 1-2, p. 25-40. ISSN 0166-8641.</w:t>
            </w:r>
          </w:p>
        </w:tc>
      </w:tr>
    </w:tbl>
    <w:p w14:paraId="77F361A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F6272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Meiyan - YU, Jiakui - ZHANG, Shuguo. More on Arhangel';skii Sheaf Amalgamations. In FILOMAT. ISSN 0354-5180, 2020, vol. 34, no. 10, p. 3369-3380., Registrované v: WOS</w:t>
      </w:r>
    </w:p>
    <w:p w14:paraId="5449A537"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6E3A6F" w14:textId="77777777" w:rsidTr="00DA5B17">
        <w:trPr>
          <w:trHeight w:val="100"/>
        </w:trPr>
        <w:tc>
          <w:tcPr>
            <w:tcW w:w="1410" w:type="dxa"/>
            <w:tcBorders>
              <w:top w:val="nil"/>
              <w:left w:val="nil"/>
              <w:bottom w:val="nil"/>
              <w:right w:val="nil"/>
            </w:tcBorders>
          </w:tcPr>
          <w:p w14:paraId="28540D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ADEA07</w:t>
            </w:r>
          </w:p>
        </w:tc>
        <w:tc>
          <w:tcPr>
            <w:tcW w:w="8193" w:type="dxa"/>
            <w:tcBorders>
              <w:top w:val="nil"/>
              <w:left w:val="nil"/>
              <w:bottom w:val="nil"/>
              <w:right w:val="nil"/>
            </w:tcBorders>
          </w:tcPr>
          <w:p w14:paraId="3BA3C94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 MCCOY, R.A. Topologies on the space of continuous functions. In Topology and its Applications, 1998, vol. 86, no. 2, p. 105-122. ISSN 0166-8641.</w:t>
            </w:r>
          </w:p>
        </w:tc>
      </w:tr>
    </w:tbl>
    <w:p w14:paraId="40C475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D45DD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GUTEV, Valentin. Lipschitz extensions and approximations. In JOURNAL OF MATHEMATICAL ANALYSIS AND APPLICATIONS. ISSN 0022-247X, 2020, vol. 491, no. 1, art. nr. 124242.,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7A7F67B" w14:textId="77777777" w:rsidTr="00DA5B17">
        <w:trPr>
          <w:trHeight w:val="100"/>
        </w:trPr>
        <w:tc>
          <w:tcPr>
            <w:tcW w:w="1410" w:type="dxa"/>
            <w:tcBorders>
              <w:top w:val="nil"/>
              <w:left w:val="nil"/>
              <w:bottom w:val="nil"/>
              <w:right w:val="nil"/>
            </w:tcBorders>
          </w:tcPr>
          <w:p w14:paraId="2D21DA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14:paraId="06BACF1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C_0(T,X). In Czechoslovak Mathematical Journal, 1971, vol. 21, p. 13-30. ISSN 0011-4642.</w:t>
            </w:r>
          </w:p>
        </w:tc>
      </w:tr>
    </w:tbl>
    <w:p w14:paraId="11A7A4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6FD7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BANAS, Jozef - KRICHEN, Bilel - MEFTEH, Bilel. Fixed Point Theorems in WC-Banach Algebras and Their Applications to Infinite Systems of Integral Equations. In FILOMAT. ISSN 0354-5180, 2020, vol. 34, no. 8, p. 2763-2784., Registrované v: WOS</w:t>
      </w:r>
    </w:p>
    <w:p w14:paraId="489A8A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JERIBI, Aref - KADDACHI, Najib - KRICHEN, Bilel. Fixed-Point Theorems for Multivalued Operator Matrix Under Weak Topology with an Application. In BULLETIN OF THE MALAYSIAN MATHEMATICAL SCIENCES SOCIETY. ISSN 0126-6705, 2020, vol. 43, no. 2, p. 1047-1067., Registrované v: WOS</w:t>
      </w:r>
    </w:p>
    <w:p w14:paraId="6BBB97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MANNS, Paul - KIRCHES, Christian. Improved regularity assumptions for partial outer convexification of mixed-integer PDE-constrained optimization problems******. In ESAIM-CONTROL OPTIMISATION AND CALCULUS OF VARIATIONS. ISSN 1292-8119, 2020, vol. 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F6F27D4" w14:textId="77777777" w:rsidTr="00DA5B17">
        <w:trPr>
          <w:trHeight w:val="100"/>
        </w:trPr>
        <w:tc>
          <w:tcPr>
            <w:tcW w:w="1410" w:type="dxa"/>
            <w:tcBorders>
              <w:top w:val="nil"/>
              <w:left w:val="nil"/>
              <w:bottom w:val="nil"/>
              <w:right w:val="nil"/>
            </w:tcBorders>
          </w:tcPr>
          <w:p w14:paraId="16C1815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14:paraId="188C0A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VIII. Polymeasures. In Czechoslovak Mathematical Journal, 1987, vol. 37, s. 487-506. ISSN 0011-4642.</w:t>
            </w:r>
          </w:p>
        </w:tc>
      </w:tr>
    </w:tbl>
    <w:p w14:paraId="7657D4C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8B55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CILIA, Raffaella - GUTIERREZ, Joaquin M. Riesz-representable multilinear mappings. In LINEAR &amp; MULTILINEAR ALGEBRA. ISSN 0308-1087,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8D20B5E" w14:textId="77777777" w:rsidTr="00DA5B17">
        <w:trPr>
          <w:trHeight w:val="100"/>
        </w:trPr>
        <w:tc>
          <w:tcPr>
            <w:tcW w:w="1410" w:type="dxa"/>
            <w:tcBorders>
              <w:top w:val="nil"/>
              <w:left w:val="nil"/>
              <w:bottom w:val="nil"/>
              <w:right w:val="nil"/>
            </w:tcBorders>
          </w:tcPr>
          <w:p w14:paraId="56561CD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14:paraId="409E02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A classification of regular embeddings of graphs of order a product of two primes. In Journal of Algebraic Combinatorics, 2004, vol. 19, p. 123-141. ISSN 0925-9899.</w:t>
            </w:r>
          </w:p>
        </w:tc>
      </w:tr>
    </w:tbl>
    <w:p w14:paraId="7D0AD11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0445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CUNNINGHAM, Gabe - MIXER, Mark. Vertex-faithful regular polyhedra. In DISCRETE MATHEMATICS. ISSN 0012-365X, 2020, vol. 343,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C1FF40F" w14:textId="77777777" w:rsidTr="00DA5B17">
        <w:trPr>
          <w:trHeight w:val="100"/>
        </w:trPr>
        <w:tc>
          <w:tcPr>
            <w:tcW w:w="1410" w:type="dxa"/>
            <w:tcBorders>
              <w:top w:val="nil"/>
              <w:left w:val="nil"/>
              <w:bottom w:val="nil"/>
              <w:right w:val="nil"/>
            </w:tcBorders>
          </w:tcPr>
          <w:p w14:paraId="75DEF0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14:paraId="04B26D8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Regular embeddings of complete multipartite graphs. In European Journal of Combinatorics, 2005, vol. 26, p. 505-519. ISSN 0195-6698.</w:t>
            </w:r>
          </w:p>
        </w:tc>
      </w:tr>
    </w:tbl>
    <w:p w14:paraId="00E2C9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591C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The edge-regular complete maps. In OPEN MATHEMATICS. ISSN 2391-5455, 2020, vol. 18, p. 1719-1726.,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BFBFB73" w14:textId="77777777" w:rsidTr="00DA5B17">
        <w:trPr>
          <w:trHeight w:val="100"/>
        </w:trPr>
        <w:tc>
          <w:tcPr>
            <w:tcW w:w="1410" w:type="dxa"/>
            <w:tcBorders>
              <w:top w:val="nil"/>
              <w:left w:val="nil"/>
              <w:bottom w:val="nil"/>
              <w:right w:val="nil"/>
            </w:tcBorders>
          </w:tcPr>
          <w:p w14:paraId="50A63A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14:paraId="1411DA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S.F.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Regular embeddings of Kn,n where n is a power of 2. II: The non-metacyclic case. In European Journal of Combinatorics, 2010, vol. 31, s. 1946-1956. (2009: 0.822 - IF, Q2 - JCR, 1.223 - SJR, Q1 - SJR). ISSN 0195-6698. Dostupné na: </w:t>
            </w:r>
            <w:hyperlink r:id="rId523" w:history="1">
              <w:r>
                <w:rPr>
                  <w:rFonts w:ascii="Times New Roman" w:hAnsi="Times New Roman" w:cs="Times New Roman"/>
                  <w:color w:val="7F7F7F"/>
                  <w:sz w:val="24"/>
                  <w:szCs w:val="24"/>
                </w:rPr>
                <w:t>https://doi.org/10.1016/j.ejc.2010.01.009</w:t>
              </w:r>
            </w:hyperlink>
          </w:p>
        </w:tc>
      </w:tr>
    </w:tbl>
    <w:p w14:paraId="5CEA126A"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1AD149B9"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A05F0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0DC1AD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 FAN, Wen Wen. The complete bipartite graphs which have exactly two orientably edge-transitive embeddings. In ARS MATHEMATICA CONTEMPORANEA. ISSN 1855-3966, 2020, vol. 18, no. 2, p. 371-379.,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43B3FB2" w14:textId="77777777" w:rsidTr="00DA5B17">
        <w:trPr>
          <w:trHeight w:val="100"/>
        </w:trPr>
        <w:tc>
          <w:tcPr>
            <w:tcW w:w="1410" w:type="dxa"/>
            <w:tcBorders>
              <w:top w:val="nil"/>
              <w:left w:val="nil"/>
              <w:bottom w:val="nil"/>
              <w:right w:val="nil"/>
            </w:tcBorders>
          </w:tcPr>
          <w:p w14:paraId="16FE3C7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14:paraId="326267F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JONES, Gareth - KWAK, Jin Ho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K-n,K-n where n is a power of 2. I: Metacyclic case. In European Journal of Combinatorics, 2006, vol. 28, no. 6, s. 1595-1609. ISSN 0195-6698.</w:t>
            </w:r>
          </w:p>
        </w:tc>
      </w:tr>
    </w:tbl>
    <w:p w14:paraId="70073A0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4A4D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 FAN, Wen Wen. The complete bipartite graphs which have exactly two orientably edge-transitive embeddings. In ARS MATHEMATICA CONTEMPORANEA. ISSN 1855-3966, 2020, vol. 18, no. 2, p. 371-379., Registrované v: WOS</w:t>
      </w:r>
    </w:p>
    <w:p w14:paraId="1D8A96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 Xue - LOU, Ben Gong. The edge-regular complete maps. In OPEN MATHEMATICS. ISSN 2391-5455, 2020, vol. 18, p. 1719-1726.,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8454482" w14:textId="77777777" w:rsidTr="00DA5B17">
        <w:trPr>
          <w:trHeight w:val="100"/>
        </w:trPr>
        <w:tc>
          <w:tcPr>
            <w:tcW w:w="1410" w:type="dxa"/>
            <w:tcBorders>
              <w:top w:val="nil"/>
              <w:left w:val="nil"/>
              <w:bottom w:val="nil"/>
              <w:right w:val="nil"/>
            </w:tcBorders>
          </w:tcPr>
          <w:p w14:paraId="68BDEA7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14:paraId="58D9029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commutative residuated l-monoids. In Discrete Mathematics, 2006, vol. 306, no. 13, p. 1317-1326. ISSN 0012-365X.</w:t>
            </w:r>
          </w:p>
        </w:tc>
      </w:tr>
    </w:tbl>
    <w:p w14:paraId="3461E70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E99D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WOUMFO, Francis - NJIONOU, Blaise B. Koguep - ALOMO, Etienne R. Temgoua - LELE, Celestin. Ideals and Bosbach States on Residuated Lattices. In NEW MATHEMATICS AND NATURAL COMPUTATION. ISSN 1793-0057, 2020, vol. 16, no. 3, p. 551-571.,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7659B0D" w14:textId="77777777" w:rsidTr="00DA5B17">
        <w:trPr>
          <w:trHeight w:val="100"/>
        </w:trPr>
        <w:tc>
          <w:tcPr>
            <w:tcW w:w="1410" w:type="dxa"/>
            <w:tcBorders>
              <w:top w:val="nil"/>
              <w:left w:val="nil"/>
              <w:bottom w:val="nil"/>
              <w:right w:val="nil"/>
            </w:tcBorders>
          </w:tcPr>
          <w:p w14:paraId="5F4E6DD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14:paraId="5ED974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Connection between joint distribution and compatibility. In Reports on Mathematical Physics, 1984, vol. 19, s. 349-359. ISSN 0034-4877.</w:t>
            </w:r>
          </w:p>
        </w:tc>
      </w:tr>
    </w:tbl>
    <w:p w14:paraId="6FFA2E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CBF4C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NANASIOVA, Ol';ga - PYKACZ, Jaroslaw - VALASKOVA, L';ubica - CIPKOVA, Karla. On Extension of Joint Distribution Functions on Quantum Logics. In INTERNATIONAL JOURNAL OF THEORETICAL PHYSICS. ISSN 0020-7748, 2020, vol. 59, no. 1, pp. 274-291., Registrované v: WOS</w:t>
      </w:r>
    </w:p>
    <w:p w14:paraId="0A7A7FC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NANASIOVA, Olga - CERNANOVA, Viera - VALASKOVA, Lubica. Probability Measures and Projections on Quantum Logics. In INFORMATION TECHNOLOGY, SYSTEMS RESEARCH, AND COMPUTATIONAL PHYSICS. ISSN 2194-5357, 2020, vol. 945, p. 321-330.,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D0F071D" w14:textId="77777777" w:rsidTr="00DA5B17">
        <w:trPr>
          <w:trHeight w:val="100"/>
        </w:trPr>
        <w:tc>
          <w:tcPr>
            <w:tcW w:w="1410" w:type="dxa"/>
            <w:tcBorders>
              <w:top w:val="nil"/>
              <w:left w:val="nil"/>
              <w:bottom w:val="nil"/>
              <w:right w:val="nil"/>
            </w:tcBorders>
          </w:tcPr>
          <w:p w14:paraId="188527D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14:paraId="475683E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Existence of almost periodic solutions for jumping discontinuous systems. In Acta Mathematica Hungarica, 2000, vol. 86, no. 4, p. 291-303. ISSN 0236-5294.</w:t>
            </w:r>
          </w:p>
        </w:tc>
      </w:tr>
    </w:tbl>
    <w:p w14:paraId="2490C7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3C2C5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AKHMET, Marat - TLEUBERGENOVA, Madina - FEN, Mehmet Onur - NUGAYEVA, Zakhira. Unpredictable Solutions of Linear Impulsive Systems. In MATHEMATICS, 2020, vol. 8,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4406E27" w14:textId="77777777" w:rsidTr="00DA5B17">
        <w:trPr>
          <w:trHeight w:val="100"/>
        </w:trPr>
        <w:tc>
          <w:tcPr>
            <w:tcW w:w="1410" w:type="dxa"/>
            <w:tcBorders>
              <w:top w:val="nil"/>
              <w:left w:val="nil"/>
              <w:bottom w:val="nil"/>
              <w:right w:val="nil"/>
            </w:tcBorders>
          </w:tcPr>
          <w:p w14:paraId="5C7E20B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14:paraId="6DB9997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FUCHINO, Sakae - MILDENBERGER, Heike - SHELAH, Saharon - VOJTÁŠ, Peter. On absolutely divergent series. In Fundamenta Mathematicae, 1999, vol. 160, no. 3, p. 255-268. ISSN 0016-2736.</w:t>
            </w:r>
          </w:p>
        </w:tc>
      </w:tr>
    </w:tbl>
    <w:p w14:paraId="36CE897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7B5B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PAWLIKOWSKI, Janusz - STADNICKI, Wojciech. Playing with Mathias. In TOPOLOGY AND ITS APPLICATIONS. ISSN 0166-8641, 2020, vol. 285., Registrované v: WOS</w:t>
      </w:r>
    </w:p>
    <w:p w14:paraId="13652D0E"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E705508" w14:textId="77777777" w:rsidTr="00DA5B17">
        <w:trPr>
          <w:trHeight w:val="100"/>
        </w:trPr>
        <w:tc>
          <w:tcPr>
            <w:tcW w:w="1410" w:type="dxa"/>
            <w:tcBorders>
              <w:top w:val="nil"/>
              <w:left w:val="nil"/>
              <w:bottom w:val="nil"/>
              <w:right w:val="nil"/>
            </w:tcBorders>
          </w:tcPr>
          <w:p w14:paraId="2B7E40E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ADEA18</w:t>
            </w:r>
          </w:p>
        </w:tc>
        <w:tc>
          <w:tcPr>
            <w:tcW w:w="8193" w:type="dxa"/>
            <w:tcBorders>
              <w:top w:val="nil"/>
              <w:left w:val="nil"/>
              <w:bottom w:val="nil"/>
              <w:right w:val="nil"/>
            </w:tcBorders>
          </w:tcPr>
          <w:p w14:paraId="258D07C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 - KAUFMANN, M.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Discrete Mathematics, 2009, vol. 309, no. 7, p. 1909-1916. (2008: 0.502 - IF, Q3 - JCR, 0.894 - SJR, Q1 - SJR). ISSN 0012-365X.</w:t>
            </w:r>
          </w:p>
        </w:tc>
      </w:tr>
    </w:tbl>
    <w:p w14:paraId="267AD1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C0FAF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GIACOMO, Emilio - GASIENIEC, Leszek - LIOTTA, Giuseppe - NAVARRA, Alfredo. On the curve complexity of 3-colored point-set embeddings. In THEORETICAL COMPUTER SCIENCE. ISSN 0304-3975, 2020, vol. 846, p. 114-140.,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63A3F27" w14:textId="77777777" w:rsidTr="00DA5B17">
        <w:trPr>
          <w:trHeight w:val="100"/>
        </w:trPr>
        <w:tc>
          <w:tcPr>
            <w:tcW w:w="1410" w:type="dxa"/>
            <w:tcBorders>
              <w:top w:val="nil"/>
              <w:left w:val="nil"/>
              <w:bottom w:val="nil"/>
              <w:right w:val="nil"/>
            </w:tcBorders>
          </w:tcPr>
          <w:p w14:paraId="1667E02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14:paraId="2A0FABB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HAVIAR, M. - </w:t>
            </w:r>
            <w:r>
              <w:rPr>
                <w:rFonts w:ascii="Times New Roman" w:hAnsi="Times New Roman" w:cs="Times New Roman"/>
                <w:sz w:val="24"/>
                <w:szCs w:val="24"/>
                <w:u w:val="single"/>
              </w:rPr>
              <w:t>PLOŠČICA, Miroslav</w:t>
            </w:r>
            <w:r>
              <w:rPr>
                <w:rFonts w:ascii="Times New Roman" w:hAnsi="Times New Roman" w:cs="Times New Roman"/>
                <w:sz w:val="24"/>
                <w:szCs w:val="24"/>
              </w:rPr>
              <w:t>. Congruence-preserving functions on distributive lattices. In Algebra Universalis, 2008, vol. 59, p. 179-196. ISSN 0002-5240.</w:t>
            </w:r>
          </w:p>
        </w:tc>
      </w:tr>
    </w:tbl>
    <w:p w14:paraId="7395883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96B58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ARNOLD, Andre - CEGIELSKI, Patrick - GRIGORIEFF, Serge - GUESSARIAN, Irene. Affine completeness of the algebra of full binary trees. In ALGEBRA UNIVERSALIS. ISSN 0002-5240, 2020, vol. 81, no. 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E7D511F" w14:textId="77777777" w:rsidTr="00DA5B17">
        <w:trPr>
          <w:trHeight w:val="100"/>
        </w:trPr>
        <w:tc>
          <w:tcPr>
            <w:tcW w:w="1410" w:type="dxa"/>
            <w:tcBorders>
              <w:top w:val="nil"/>
              <w:left w:val="nil"/>
              <w:bottom w:val="nil"/>
              <w:right w:val="nil"/>
            </w:tcBorders>
          </w:tcPr>
          <w:p w14:paraId="12BE4A3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14:paraId="293201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Ternary spaces, media and Chebyshev sets. In Czechoslovak Mathematical Journal, 1983, vol. 33, no. 3, p. 373-389. ISSN 0011-4642. Dostupné na internete: </w:t>
            </w:r>
            <w:hyperlink r:id="rId524" w:history="1">
              <w:r>
                <w:rPr>
                  <w:rFonts w:ascii="Times New Roman" w:hAnsi="Times New Roman" w:cs="Times New Roman"/>
                  <w:color w:val="7F7F7F"/>
                  <w:sz w:val="24"/>
                  <w:szCs w:val="24"/>
                </w:rPr>
                <w:t>https://dml.cz/bitstream/handle/10338.dmlcz/101889/CzechMathJ_33-1983-3_7.pdf</w:t>
              </w:r>
            </w:hyperlink>
          </w:p>
        </w:tc>
      </w:tr>
    </w:tbl>
    <w:p w14:paraId="289DFF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4EB2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CARDIN, Marta. Preferences in abstract convex structures. In Studies in Systems, Decision and Control. ISSN 21984182, 2020-01-01, 263, p. 187-195.,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0755E5B" w14:textId="77777777" w:rsidTr="00DA5B17">
        <w:trPr>
          <w:trHeight w:val="100"/>
        </w:trPr>
        <w:tc>
          <w:tcPr>
            <w:tcW w:w="1410" w:type="dxa"/>
            <w:tcBorders>
              <w:top w:val="nil"/>
              <w:left w:val="nil"/>
              <w:bottom w:val="nil"/>
              <w:right w:val="nil"/>
            </w:tcBorders>
          </w:tcPr>
          <w:p w14:paraId="761EC59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14:paraId="15906B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HOLÝ, Dušan - </w:t>
            </w:r>
            <w:r>
              <w:rPr>
                <w:rFonts w:ascii="Times New Roman" w:hAnsi="Times New Roman" w:cs="Times New Roman"/>
                <w:sz w:val="24"/>
                <w:szCs w:val="24"/>
                <w:u w:val="single"/>
              </w:rPr>
              <w:t>VADOVIČ, Peter</w:t>
            </w:r>
            <w:r>
              <w:rPr>
                <w:rFonts w:ascii="Times New Roman" w:hAnsi="Times New Roman" w:cs="Times New Roman"/>
                <w:sz w:val="24"/>
                <w:szCs w:val="24"/>
              </w:rPr>
              <w:t>. Hausdorff Graph Topology, Proximal Graph Topology and the Uniform Topology for Densely Continuous Forms and Minimal USCO Maps. In Acta Mathematica Hungarica, 2007, vol. 116, no. 1-2, s. 133-144. (2006: 0.384 - IF, Q3 - JCR, 0.708 - SJR, Q2 - SJR). ISSN 0236-5294.</w:t>
            </w:r>
          </w:p>
        </w:tc>
      </w:tr>
    </w:tbl>
    <w:p w14:paraId="11B1A0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5E87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HOLA, L';ubica - NOVOTNY, Branislav. When is the space of minimal usco/cusco maps a topological vector space. In JOURNAL OF MATHEMATICAL ANALYSIS AND APPLICATIONS. ISSN 0022-247X, 2020, vol. 489, no. 1., Registrované v: WOS</w:t>
      </w:r>
    </w:p>
    <w:p w14:paraId="538AC7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HOLA, Lubica - NOVOTNY, Branislav. Topological Properties of the Space of Convex Minimal Usco Maps. In SET-VALUED AND VARIATIONAL ANALYSIS. ISSN 1877-0533, 2020, vol. 28, no. 2, p. 287-300.,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C98635" w14:textId="77777777" w:rsidTr="00DA5B17">
        <w:trPr>
          <w:trHeight w:val="100"/>
        </w:trPr>
        <w:tc>
          <w:tcPr>
            <w:tcW w:w="1410" w:type="dxa"/>
            <w:tcBorders>
              <w:top w:val="nil"/>
              <w:left w:val="nil"/>
              <w:bottom w:val="nil"/>
              <w:right w:val="nil"/>
            </w:tcBorders>
          </w:tcPr>
          <w:p w14:paraId="0E0C230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14:paraId="02A7648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Cardinality of retracts of monounary algebras. In Czechoslovak Mathematical Journal, 2008, vol. 58, no. 2, p. 469-479. (2007: 0.155 - IF, Q4 - JCR, 0.376 - SJR, Q3 - SJR). ISSN 0011-4642.</w:t>
            </w:r>
          </w:p>
        </w:tc>
      </w:tr>
    </w:tbl>
    <w:p w14:paraId="502E8B4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A2F70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HALUSKOVA, Emilia. SOME MONOUNARY ALGEBRAS WITH EKP. In MATHEMATICA BOHEMICA. ISSN 0862-7959, 2020, vol. 145, no. 4, p. 401-414.,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A7AC068" w14:textId="77777777" w:rsidTr="00DA5B17">
        <w:trPr>
          <w:trHeight w:val="100"/>
        </w:trPr>
        <w:tc>
          <w:tcPr>
            <w:tcW w:w="1410" w:type="dxa"/>
            <w:tcBorders>
              <w:top w:val="nil"/>
              <w:left w:val="nil"/>
              <w:bottom w:val="nil"/>
              <w:right w:val="nil"/>
            </w:tcBorders>
          </w:tcPr>
          <w:p w14:paraId="1AEC345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14:paraId="729FE0A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Kn,n where n is an odd prime power. In European Journal of Combinatorics, 2007, vol. 28, no. 6, p. 1863-1875. (2006: 0.710 - IF, Q2 - JCR, 1.321 - SJR, Q1 - SJR). ISSN 0195-6698.</w:t>
            </w:r>
          </w:p>
        </w:tc>
      </w:tr>
    </w:tbl>
    <w:p w14:paraId="5234504A"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3BF9001F"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A868B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6B2640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HU, Kan - KWON, Young Soo. Reflexible complete regular dessins and antibalanced skew morphisms of cyclic groups. In Art of Discrete and Applied Mathematics. ISSN 2590-9770, 2020-01-01, 3,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2F56505" w14:textId="77777777" w:rsidTr="00DA5B17">
        <w:trPr>
          <w:trHeight w:val="100"/>
        </w:trPr>
        <w:tc>
          <w:tcPr>
            <w:tcW w:w="1410" w:type="dxa"/>
            <w:tcBorders>
              <w:top w:val="nil"/>
              <w:left w:val="nil"/>
              <w:bottom w:val="nil"/>
              <w:right w:val="nil"/>
            </w:tcBorders>
          </w:tcPr>
          <w:p w14:paraId="34B345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14:paraId="5C8199C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MALIČKÝ, P. - </w:t>
            </w:r>
            <w:r>
              <w:rPr>
                <w:rFonts w:ascii="Times New Roman" w:hAnsi="Times New Roman" w:cs="Times New Roman"/>
                <w:sz w:val="24"/>
                <w:szCs w:val="24"/>
                <w:u w:val="single"/>
              </w:rPr>
              <w:t>NEDELA, Roman</w:t>
            </w:r>
            <w:r>
              <w:rPr>
                <w:rFonts w:ascii="Times New Roman" w:hAnsi="Times New Roman" w:cs="Times New Roman"/>
                <w:sz w:val="24"/>
                <w:szCs w:val="24"/>
              </w:rPr>
              <w:t>. 3-manifolds with Heegaard genus two represented by crystallisations with at most 42 vertices. In Discrete Mathematics, 2007, vol. 307, s. 2569-2590. (2006: 0.347 - IF, Q3 - JCR, 0.867 - SJR, Q1 - SJR). ISSN 0012-365X.</w:t>
            </w:r>
          </w:p>
        </w:tc>
      </w:tr>
    </w:tbl>
    <w:p w14:paraId="4B31691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98EC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MALYUTIN, Andrei. On the Question of Genericity of Hyperbolic Knots. In INTERNATIONAL MATHEMATICS RESEARCH NOTICES. ISSN 1073-7928, 2020, vol. 2020, no. 21, p. 7792-7828.,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7FDB9DE" w14:textId="77777777" w:rsidTr="00DA5B17">
        <w:trPr>
          <w:trHeight w:val="100"/>
        </w:trPr>
        <w:tc>
          <w:tcPr>
            <w:tcW w:w="1410" w:type="dxa"/>
            <w:tcBorders>
              <w:top w:val="nil"/>
              <w:left w:val="nil"/>
              <w:bottom w:val="nil"/>
              <w:right w:val="nil"/>
            </w:tcBorders>
          </w:tcPr>
          <w:p w14:paraId="22AD024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14:paraId="623C8D1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p. 281-306. ISSN 0195-6698.</w:t>
            </w:r>
          </w:p>
        </w:tc>
      </w:tr>
    </w:tbl>
    <w:p w14:paraId="6BD065E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E2D44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HUSEK, Radek - MOHELNIKOVA, Lucie - SAMAL, Robert. Group connectivity: Z(4) vs Z(2)(2). In JOURNAL OF GRAPH THEORY. ISSN 0364-9024, 2020, vol. 93, no. 3, p. 317-327.,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AEB7AC" w14:textId="77777777" w:rsidTr="00DA5B17">
        <w:trPr>
          <w:trHeight w:val="100"/>
        </w:trPr>
        <w:tc>
          <w:tcPr>
            <w:tcW w:w="1410" w:type="dxa"/>
            <w:tcBorders>
              <w:top w:val="nil"/>
              <w:left w:val="nil"/>
              <w:bottom w:val="nil"/>
              <w:right w:val="nil"/>
            </w:tcBorders>
          </w:tcPr>
          <w:p w14:paraId="7CF624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14:paraId="09D496E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LÖRINC, J. The Z_2-cohomology cup-length of real flag manifolds. In Fundamenta Mathematicae, 2003, vol. 178, s. 143-158. ISSN 0016-2736.</w:t>
            </w:r>
          </w:p>
        </w:tc>
      </w:tr>
    </w:tbl>
    <w:p w14:paraId="38C916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6F39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PETROVIC, Zoran Z. - PRVULOVIC, Branislav - RADOVANOVIC, Marko. Grobner bases for (partial) flag manifolds. In JOURNAL OF SYMBOLIC COMPUTATION. ISSN 0747-7171, 2020, vol. 101, p. 90-108., Registrované v: WOS</w:t>
      </w:r>
    </w:p>
    <w:p w14:paraId="66F365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RADOVANOVIC, Marko. On Real Flag Manifolds with Cup-Length Equal to Its Dimension. In CZECHOSLOVAK MATHEMATICAL JOURNAL. ISSN 0011-4642, 2020, vol. 70, no. 2, p. 299-310.,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30E37ED" w14:textId="77777777" w:rsidTr="00DA5B17">
        <w:trPr>
          <w:trHeight w:val="100"/>
        </w:trPr>
        <w:tc>
          <w:tcPr>
            <w:tcW w:w="1410" w:type="dxa"/>
            <w:tcBorders>
              <w:top w:val="nil"/>
              <w:left w:val="nil"/>
              <w:bottom w:val="nil"/>
              <w:right w:val="nil"/>
            </w:tcBorders>
          </w:tcPr>
          <w:p w14:paraId="227C3F0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14:paraId="138B537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Bounds for the cup-length of Poincaré spaces and their applications. In Topology and its Applications, 2006, vol. 153, s. 2976-2986. ISSN 0166-8641.</w:t>
            </w:r>
          </w:p>
        </w:tc>
      </w:tr>
    </w:tbl>
    <w:p w14:paraId="3384595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63203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RAMANI, Vimala. ON THE TOPOLOGICAL COMPLEXITY OF GRASSMANN MANIFOLDS. In MATHEMATICA SLOVACA. ISSN 0139-9918, 2020, vol. 70, no. 5, p. 1197-1210.,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6536F39" w14:textId="77777777" w:rsidTr="00DA5B17">
        <w:trPr>
          <w:trHeight w:val="100"/>
        </w:trPr>
        <w:tc>
          <w:tcPr>
            <w:tcW w:w="1410" w:type="dxa"/>
            <w:tcBorders>
              <w:top w:val="nil"/>
              <w:left w:val="nil"/>
              <w:bottom w:val="nil"/>
              <w:right w:val="nil"/>
            </w:tcBorders>
          </w:tcPr>
          <w:p w14:paraId="30D7A2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14:paraId="5B8C097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The cup-length of the oriented Grassmannians vs a new bound for zero-cobordant manifolds. In Bulletin of the Belgian Mathematical Society, 2010, vol. 17, s. 69-81. (2009: 0.592 - IF, Q3 - JCR, 0.535 - SJR, Q3 - SJR, karentované - CCC). (2010 - Current Contents). ISSN 1370-1444.</w:t>
            </w:r>
          </w:p>
        </w:tc>
      </w:tr>
    </w:tbl>
    <w:p w14:paraId="69DEAD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EB318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BASU, Somnath - CHAKRABORTY, Prateep. On the cohomology ring and upper characteristic rank of Grassmannian of oriented 3-planes. In JOURNAL OF HOMOTOPY AND RELATED STRUCTURES. ISSN 2193-8407, 2020, vol. 15, no. 1, p. 27-60., Registrované v: WOS</w:t>
      </w:r>
    </w:p>
    <w:p w14:paraId="57CD987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RAMANI, Vimala. ON THE TOPOLOGICAL COMPLEXITY OF GRASSMANN MANIFOLDS. In MATHEMATICA SLOVACA. ISSN 0139-9918, 2020, vol. 70, no. 5, p. 1197-1210., Registrované v: WOS</w:t>
      </w:r>
    </w:p>
    <w:p w14:paraId="055E362B"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6942038" w14:textId="77777777" w:rsidTr="00DA5B17">
        <w:trPr>
          <w:trHeight w:val="100"/>
        </w:trPr>
        <w:tc>
          <w:tcPr>
            <w:tcW w:w="1410" w:type="dxa"/>
            <w:tcBorders>
              <w:top w:val="nil"/>
              <w:left w:val="nil"/>
              <w:bottom w:val="nil"/>
              <w:right w:val="nil"/>
            </w:tcBorders>
          </w:tcPr>
          <w:p w14:paraId="0A50C0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ADEA29</w:t>
            </w:r>
          </w:p>
        </w:tc>
        <w:tc>
          <w:tcPr>
            <w:tcW w:w="8193" w:type="dxa"/>
            <w:tcBorders>
              <w:top w:val="nil"/>
              <w:left w:val="nil"/>
              <w:bottom w:val="nil"/>
              <w:right w:val="nil"/>
            </w:tcBorders>
          </w:tcPr>
          <w:p w14:paraId="56F7AC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Enumeration of unrooted hypermaps of a given genus. In Discrete Mathematics, 2010, vol. 310, s. 518-526. (2009: 0.548 - IF, Q3 - JCR, 0.914 - SJR, Q2 - SJR). ISSN 0012-365X. Dostupné na: </w:t>
            </w:r>
            <w:hyperlink r:id="rId525" w:history="1">
              <w:r>
                <w:rPr>
                  <w:rFonts w:ascii="Times New Roman" w:hAnsi="Times New Roman" w:cs="Times New Roman"/>
                  <w:color w:val="7F7F7F"/>
                  <w:sz w:val="24"/>
                  <w:szCs w:val="24"/>
                </w:rPr>
                <w:t>https://doi.org/10.1016/j.disc.2009.03.033</w:t>
              </w:r>
            </w:hyperlink>
          </w:p>
        </w:tc>
      </w:tr>
    </w:tbl>
    <w:p w14:paraId="2BA4EC3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060AB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KRASKO, Evgeniy - OMELCHENKO, Alexander. Enumeration of unsensed orientable and non-orientable maps. In EUROPEAN JOURNAL OF COMBINATORICS. ISSN 0195-6698, 2020, vol. 86., Registrované v: WOS</w:t>
      </w:r>
    </w:p>
    <w:p w14:paraId="0FD5CC1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LONG, Shude - CAI, Junliang. Enumeration of rooted biloopless planar maps. In UTILITAS MATHEMATICA. ISSN 0315-3681, 2020, vol. 115, p. 159-170., Registrované v: WOS</w:t>
      </w:r>
    </w:p>
    <w:p w14:paraId="1802B4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LONG, Shude - REN, Han. 4-edge-connected 4-regular maps on the projective plane. In ARS MATHEMATICA CONTEMPORANEA. ISSN 1855-3966, 2020, vol. 18, no. 1, p. 51-71., Registrované v: WOS</w:t>
      </w:r>
    </w:p>
    <w:p w14:paraId="3ACE4E3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BOTTINELLI, Rémi - DE PERALTA, Laura Grave - KOLPAKOV, Alexander. Telescopic groups and symmetries of combinatorial maps. In Algebraic Combinatorics, 2020-01-01, 3, 2, p. 483-508.,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56567EE" w14:textId="77777777" w:rsidTr="00DA5B17">
        <w:trPr>
          <w:trHeight w:val="100"/>
        </w:trPr>
        <w:tc>
          <w:tcPr>
            <w:tcW w:w="1410" w:type="dxa"/>
            <w:tcBorders>
              <w:top w:val="nil"/>
              <w:left w:val="nil"/>
              <w:bottom w:val="nil"/>
              <w:right w:val="nil"/>
            </w:tcBorders>
          </w:tcPr>
          <w:p w14:paraId="179B8C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14:paraId="456B6D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xml:space="preserve"> - PRONZATO, L. Nonlinear experimental design based on the distribution of estimators. In Journal of Statistical Planning and Inference, 1992, vol. 33, s. 385-402. ISSN 0378-3758.</w:t>
            </w:r>
          </w:p>
        </w:tc>
      </w:tr>
    </w:tbl>
    <w:p w14:paraId="5E50E3D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41626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LANE, Adam. Adaptive designs for optimal observed Fisher information. In JOURNAL OF THE ROYAL STATISTICAL SOCIETY SERIES B-STATISTICAL METHODOLOGY. ISSN 1369-7412, 2020, vol. 82, no. 4, p. 1029-1058.,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AEF01C" w14:textId="77777777" w:rsidTr="00DA5B17">
        <w:trPr>
          <w:trHeight w:val="100"/>
        </w:trPr>
        <w:tc>
          <w:tcPr>
            <w:tcW w:w="1410" w:type="dxa"/>
            <w:tcBorders>
              <w:top w:val="nil"/>
              <w:left w:val="nil"/>
              <w:bottom w:val="nil"/>
              <w:right w:val="nil"/>
            </w:tcBorders>
          </w:tcPr>
          <w:p w14:paraId="476A000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14:paraId="4891211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SCHIMMERLING, Ernest - </w:t>
            </w:r>
            <w:r>
              <w:rPr>
                <w:rFonts w:ascii="Times New Roman" w:hAnsi="Times New Roman" w:cs="Times New Roman"/>
                <w:sz w:val="24"/>
                <w:szCs w:val="24"/>
                <w:u w:val="single"/>
              </w:rPr>
              <w:t>ZEMAN, Martin</w:t>
            </w:r>
            <w:r>
              <w:rPr>
                <w:rFonts w:ascii="Times New Roman" w:hAnsi="Times New Roman" w:cs="Times New Roman"/>
                <w:sz w:val="24"/>
                <w:szCs w:val="24"/>
              </w:rPr>
              <w:t xml:space="preserve">. Square in core models. In Bulletin of Symbolic Logic, 2001, vol. 7, no. 3, p. 305-314. ISSN 1079-8986. Dostupné na: </w:t>
            </w:r>
            <w:hyperlink r:id="rId526" w:history="1">
              <w:r>
                <w:rPr>
                  <w:rFonts w:ascii="Times New Roman" w:hAnsi="Times New Roman" w:cs="Times New Roman"/>
                  <w:color w:val="7F7F7F"/>
                  <w:sz w:val="24"/>
                  <w:szCs w:val="24"/>
                </w:rPr>
                <w:t>https://doi.org/10.2307/2687750</w:t>
              </w:r>
            </w:hyperlink>
          </w:p>
        </w:tc>
      </w:tr>
    </w:tbl>
    <w:p w14:paraId="0C3E0E9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C31F2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FERNANDES, Gabriel - MORENO, Miguel - RINOT, Assaf. Inclusion modulo nonstationary. In MONATSHEFTE FUR MATHEMATIK. ISSN 0026-9255, 2020, vol. 192, no. 4, p. 827-851., Registrované v: WOS</w:t>
      </w:r>
    </w:p>
    <w:p w14:paraId="2F8E4F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GITIK, Moti. More on uniform ultrafilters over a singular cardinal. In FUNDAMENTA MATHEMATICAE. ISSN 0016-2736, 2020, vol. 252, no. 2, p. 225-240., Registrované v: WOS</w:t>
      </w:r>
    </w:p>
    <w:p w14:paraId="018C011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HAYUT, Yair - UNGER, Spencer. STATIONARY REFLECTION. In JOURNAL OF SYMBOLIC LOGIC. ISSN 0022-4812, 2020, vol. 85, no. 3, p. 937-959.,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5EB0FD6" w14:textId="77777777" w:rsidTr="00DA5B17">
        <w:trPr>
          <w:trHeight w:val="100"/>
        </w:trPr>
        <w:tc>
          <w:tcPr>
            <w:tcW w:w="1410" w:type="dxa"/>
            <w:tcBorders>
              <w:top w:val="nil"/>
              <w:left w:val="nil"/>
              <w:bottom w:val="nil"/>
              <w:right w:val="nil"/>
            </w:tcBorders>
          </w:tcPr>
          <w:p w14:paraId="7311CBC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ADEA32</w:t>
            </w:r>
          </w:p>
        </w:tc>
        <w:tc>
          <w:tcPr>
            <w:tcW w:w="8193" w:type="dxa"/>
            <w:tcBorders>
              <w:top w:val="nil"/>
              <w:left w:val="nil"/>
              <w:bottom w:val="nil"/>
              <w:right w:val="nil"/>
            </w:tcBorders>
          </w:tcPr>
          <w:p w14:paraId="0CC3930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The semigroup of fully indecomposable relations and Hall relations. In Czechoslovak Mathematical Journal, 1973, vol. 23, no. 1, p. 151-163. ISSN 0011-4642.</w:t>
            </w:r>
          </w:p>
        </w:tc>
      </w:tr>
    </w:tbl>
    <w:p w14:paraId="65CB5E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EFAC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BOUC, Serge - THEVENAZ, Jacques. The algebra of Boolean matrices, correspondence functors, and simplicity. In JOURNAL OF COMBINATORIAL ALGEBRA. ISSN 2415-6302, 2020, vol. 4, no. 3, p. 215-267.,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FA7F33D" w14:textId="77777777" w:rsidTr="00DA5B17">
        <w:trPr>
          <w:trHeight w:val="100"/>
        </w:trPr>
        <w:tc>
          <w:tcPr>
            <w:tcW w:w="1410" w:type="dxa"/>
            <w:tcBorders>
              <w:top w:val="nil"/>
              <w:left w:val="nil"/>
              <w:bottom w:val="nil"/>
              <w:right w:val="nil"/>
            </w:tcBorders>
          </w:tcPr>
          <w:p w14:paraId="16AD933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14:paraId="1BF48BE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Spaces defined by topological games. In Fundamenta Mathematicae, 1975, vol. 88, p. 193-223. ISSN 0016-2736.</w:t>
            </w:r>
          </w:p>
        </w:tc>
      </w:tr>
    </w:tbl>
    <w:p w14:paraId="392B283A" w14:textId="77777777" w:rsidR="006805DE" w:rsidRDefault="006805DE"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47B31455"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3C1FE3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E7546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CARUVANA, Christopher - HOLSHOUSER, Jared. Selection games on continuous functions. In TOPOLOGY AND ITS APPLICATIONS. ISSN 0166-8641, 2020, vol. 279., Registrované v: WOS</w:t>
      </w:r>
    </w:p>
    <w:p w14:paraId="6427960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CHANDRA, Debraj - DAS, Pratulananda - DAS, Subhankar. Applications of bornological covering properties in metric spaces. In INDAGATIONES MATHEMATICAE-NEW SERIES. ISSN 0019-3577, 2020, vol. 31, no. 1, p. 43-63., Registrované v: WOS</w:t>
      </w:r>
    </w:p>
    <w:p w14:paraId="5DB279E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EYSEN, Ali Emre - OZCAG, Selma. Games relating to weak covering properties in bitopological spaces. In TURKISH JOURNAL OF MATHEMATICS. ISSN 1300-0098, 2020, vol. 44, no. 6, p. 2297-2305., Registrované v: WOS</w:t>
      </w:r>
    </w:p>
    <w:p w14:paraId="22FC89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AURICHI, Leandro F. - DIAS, Rodrigo R. Game-theoretical aspects of the borel conjecture. In Contemporary Mathematics. ISSN 02714132, 2020-01-01, 755, p. 1-35.,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4D4473EF"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CDC157B" w14:textId="77777777" w:rsidTr="00DA5B17">
        <w:trPr>
          <w:trHeight w:val="100"/>
        </w:trPr>
        <w:tc>
          <w:tcPr>
            <w:tcW w:w="1410" w:type="dxa"/>
            <w:tcBorders>
              <w:top w:val="nil"/>
              <w:left w:val="nil"/>
              <w:bottom w:val="nil"/>
              <w:right w:val="nil"/>
            </w:tcBorders>
          </w:tcPr>
          <w:p w14:paraId="5620770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36844F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Vladimír - IACò, Maria Rita - </w:t>
            </w:r>
            <w:r>
              <w:rPr>
                <w:rFonts w:ascii="Times New Roman" w:hAnsi="Times New Roman" w:cs="Times New Roman"/>
                <w:sz w:val="24"/>
                <w:szCs w:val="24"/>
                <w:u w:val="single"/>
              </w:rPr>
              <w:t>STRAUCH, Oto</w:t>
            </w:r>
            <w:r>
              <w:rPr>
                <w:rFonts w:ascii="Times New Roman" w:hAnsi="Times New Roman" w:cs="Times New Roman"/>
                <w:sz w:val="24"/>
                <w:szCs w:val="24"/>
              </w:rPr>
              <w:t xml:space="preserve"> - THONHAUSER, Stefan - TICHY, Robert F. An extremal problem in uniform distribution theory. In Uniform Distribution Theory, 2016, vol. 11, no. 2, p. 1-21. ISSN 1336-913X. Dostupné na internete: </w:t>
            </w:r>
            <w:hyperlink r:id="rId527" w:history="1">
              <w:r>
                <w:rPr>
                  <w:rFonts w:ascii="Times New Roman" w:hAnsi="Times New Roman" w:cs="Times New Roman"/>
                  <w:color w:val="7F7F7F"/>
                  <w:sz w:val="24"/>
                  <w:szCs w:val="24"/>
                </w:rPr>
                <w:t>https://math.boku.ac.at/udt/vol11/no2/01BISTT.pdf</w:t>
              </w:r>
            </w:hyperlink>
          </w:p>
        </w:tc>
      </w:tr>
    </w:tbl>
    <w:p w14:paraId="7230D2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60913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DURANTE, F. - FERNANDES-SANCHEZ, J. - IGNAZZI, C. - TRUTSCHENG, W. On extremal problems for pairs of uniformly distributed sequence and integrals with respect to copula measures. In Uniform Distribution Theory, 2020, ISSN 1336-913X, 2020, Vol. 15, no. 2, p. 99-112.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75C02B6" w14:textId="77777777" w:rsidTr="00DA5B17">
        <w:trPr>
          <w:trHeight w:val="100"/>
        </w:trPr>
        <w:tc>
          <w:tcPr>
            <w:tcW w:w="1410" w:type="dxa"/>
            <w:tcBorders>
              <w:top w:val="nil"/>
              <w:left w:val="nil"/>
              <w:bottom w:val="nil"/>
              <w:right w:val="nil"/>
            </w:tcBorders>
          </w:tcPr>
          <w:p w14:paraId="352CD8B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14:paraId="14832C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BALCAR, Bohuslav - SIMON, Petr - </w:t>
            </w:r>
            <w:r>
              <w:rPr>
                <w:rFonts w:ascii="Times New Roman" w:hAnsi="Times New Roman" w:cs="Times New Roman"/>
                <w:sz w:val="24"/>
                <w:szCs w:val="24"/>
                <w:u w:val="single"/>
              </w:rPr>
              <w:t>VOJTÁŠ, Peter</w:t>
            </w:r>
            <w:r>
              <w:rPr>
                <w:rFonts w:ascii="Times New Roman" w:hAnsi="Times New Roman" w:cs="Times New Roman"/>
                <w:sz w:val="24"/>
                <w:szCs w:val="24"/>
              </w:rPr>
              <w:t>. Refinement properties and extensions of filters in Boolean algebras. In Transactions of the American Mathematical Society, 1981, vol. 267, no. 1, p. 265-283. ISSN 0002-9947.</w:t>
            </w:r>
          </w:p>
        </w:tc>
      </w:tr>
    </w:tbl>
    <w:p w14:paraId="6FE0A1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B31E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HART, K. P. - HRUSAK, M. - VERNER, J. L. Petr Simon (1944-2018). In TOPOLOGY AND ITS APPLICATIONS. ISSN 0166-8641, 2020, vol. 285.,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6A9CBF8" w14:textId="77777777" w:rsidTr="00DA5B17">
        <w:trPr>
          <w:trHeight w:val="100"/>
        </w:trPr>
        <w:tc>
          <w:tcPr>
            <w:tcW w:w="1410" w:type="dxa"/>
            <w:tcBorders>
              <w:top w:val="nil"/>
              <w:left w:val="nil"/>
              <w:bottom w:val="nil"/>
              <w:right w:val="nil"/>
            </w:tcBorders>
          </w:tcPr>
          <w:p w14:paraId="4D9D92F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311CBD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BANDELT, H.J. - </w:t>
            </w:r>
            <w:r>
              <w:rPr>
                <w:rFonts w:ascii="Times New Roman" w:hAnsi="Times New Roman" w:cs="Times New Roman"/>
                <w:sz w:val="24"/>
                <w:szCs w:val="24"/>
                <w:u w:val="single"/>
              </w:rPr>
              <w:t>HEDLÍKOVÁ, Jarmila</w:t>
            </w:r>
            <w:r>
              <w:rPr>
                <w:rFonts w:ascii="Times New Roman" w:hAnsi="Times New Roman" w:cs="Times New Roman"/>
                <w:sz w:val="24"/>
                <w:szCs w:val="24"/>
              </w:rPr>
              <w:t>. Median algebras. In Discrete Mathematics, 1983, vol. 45, no. 1, p. 1-30. ISSN 0012-365X.</w:t>
            </w:r>
          </w:p>
        </w:tc>
      </w:tr>
    </w:tbl>
    <w:p w14:paraId="2B02BD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3C85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BOWDITCH, Brian H. Large-scale rank and rigidity of the Weil-Petersson metric. In GROUPS GEOMETRY AND DYNAMICS. ISSN 1661-7207, 2020, vol. 14, no. 2, p. 607-652., Registrované v: WOS</w:t>
      </w:r>
    </w:p>
    <w:p w14:paraId="63CD56D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BOWDITCH, Brian H. Median and injective metric spaces. In MATHEMATICAL PROCEEDINGS OF THE CAMBRIDGE PHILOSOPHICAL SOCIETY. ISSN 0305-0041, 2020, vol. 168, no. 1, p. 43-55., Registrované v: WOS</w:t>
      </w:r>
    </w:p>
    <w:p w14:paraId="5789C4A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CHALOPIN, Jeremie - CHEPOI, Victor. A counterexample to Thiagarajan';s conjecture on regular event structures. In JOURNAL OF COMPUTER AND SYSTEM SCIENCES. ISSN 0022-0000, 2020, vol. 113, p. 76-100., Registrované v: WOS</w:t>
      </w:r>
    </w:p>
    <w:p w14:paraId="5B4B3F1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CHEPOI, Victor - KNAUER, Kolja - MARC, Tilen. Hypercellular graphs: Partial cubes without Q(3)(-) as partial cube minor. In DISCRETE MATHEMATICS. ISSN 0012-365X, 2020, vol. 343, no. 4., Registrované v: WOS</w:t>
      </w:r>
    </w:p>
    <w:p w14:paraId="70C06D8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FIORAVANTI, Elia. Roller boundaries for median spaces and algebras. In ALGEBRAIC AND GEOMETRIC TOPOLOGY. ISSN 1472-2739, 2020, vol. 20, no. 3, p. 1325-1370., Registrované v: WOS</w:t>
      </w:r>
    </w:p>
    <w:p w14:paraId="2136F7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6. [1.1] ZEDAM, Lemnaouar - BAKRI, Nourelhouda - DE BAETS, Bernard. Closures and openings of ternary relations. In INTERNATIONAL JOURNAL OF GENERAL SYSTEMS. ISSN 0308-1079, 2020, vol. 49, no. 7, p. 760-784., Registrované v: WOS</w:t>
      </w:r>
    </w:p>
    <w:p w14:paraId="54B7AA5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ZHANG, S. Y. - LI, S. G. Degrees of M-fuzzy families of independent L-fuzzy sets. In IRANIAN JOURNAL OF FUZZY SYSTEMS. ISSN 1735-0654, 2020, vol. 17, no. 1, p. 53-64., Registrované v: WOS</w:t>
      </w:r>
    </w:p>
    <w:p w14:paraId="250DA0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ZHANG, Shao-Yu - LI, Sheng-Gang - YANG, Hai-Long. Three-way convex systems and three-way fuzzy convex systems. In INFORMATION SCIENCES. ISSN 0020-0255, 2020, vol. 510, p. 89-98., Registrované v: WOS</w:t>
      </w:r>
    </w:p>
    <w:p w14:paraId="16C0BB4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CHALOPIN, Jérémie - CHEPOI, Victor - HIRAI, Hiroshi - OSAJDA, Damian. Weakly modular graphs and nonpositive curvature. In Memoirs of the American Mathematical Society. ISSN 00659266, 2020-11-01, 268, 1309, p. 1-172., Registrované v: SCOPUS</w:t>
      </w:r>
    </w:p>
    <w:p w14:paraId="7ADE70D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GÉLY, Alain - COUCEIRO, Miguel - MICLET, Laurent - NAPOLI, Amedeo. Steps in the representation of concept lattices and median graphs. In CEUR Workshop Proceedings. ISSN 16130073, 2020-01-01, 2668, p. 247-258.,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33DAD8" w14:textId="77777777" w:rsidTr="00DA5B17">
        <w:trPr>
          <w:trHeight w:val="100"/>
        </w:trPr>
        <w:tc>
          <w:tcPr>
            <w:tcW w:w="1410" w:type="dxa"/>
            <w:tcBorders>
              <w:top w:val="nil"/>
              <w:left w:val="nil"/>
              <w:bottom w:val="nil"/>
              <w:right w:val="nil"/>
            </w:tcBorders>
          </w:tcPr>
          <w:p w14:paraId="429C73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14:paraId="0703006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Block-Jacobi SVD algorithms for distributed memory systems II : meshes. In Parallel Algorithms and Applications, 1999, vol. 14, p. 37-56. ISSN 1063-7192.</w:t>
            </w:r>
          </w:p>
        </w:tc>
      </w:tr>
    </w:tbl>
    <w:p w14:paraId="755F5F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DA7D4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SNOPCE, Halil - ALIU, Azir - LUMA, Artan. The block Jacobi Method for the SVD-A Parallel Approach. In 2nd International Conference on Electrical, Communication and Computer Engineering, ICECCE 2020, 2020-06-01, ISBN:978-1-7281-7116-6, 2020-06-01, art. nr. 9179448.,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8A50E52" w14:textId="77777777" w:rsidTr="00DA5B17">
        <w:trPr>
          <w:trHeight w:val="100"/>
        </w:trPr>
        <w:tc>
          <w:tcPr>
            <w:tcW w:w="1410" w:type="dxa"/>
            <w:tcBorders>
              <w:top w:val="nil"/>
              <w:left w:val="nil"/>
              <w:bottom w:val="nil"/>
              <w:right w:val="nil"/>
            </w:tcBorders>
          </w:tcPr>
          <w:p w14:paraId="6703F3D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1DAF49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Block-Jacobi SVD algorithms for distributed memory systems I : hypercubes and rings. In Parallel Algorithms and Applications, 1999, vol. 13, p. 265-287. ISSN 1063-7192.</w:t>
            </w:r>
          </w:p>
        </w:tc>
      </w:tr>
    </w:tbl>
    <w:p w14:paraId="1F233BC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BA036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SNOPCE, Halil - ALIU, Azir - LUMA, Artan. The block Jacobi Method for the SVD-A Parallel Approach. In 2nd International Conference on Electrical, Communication and Computer Engineering, ICECCE 2020, 2020-06-01, ISBN:978-1-7281-7116-6, 2020-06-01, art. nr. 9179448.,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1E87EB" w14:textId="77777777" w:rsidTr="00DA5B17">
        <w:trPr>
          <w:trHeight w:val="100"/>
        </w:trPr>
        <w:tc>
          <w:tcPr>
            <w:tcW w:w="1410" w:type="dxa"/>
            <w:tcBorders>
              <w:top w:val="nil"/>
              <w:left w:val="nil"/>
              <w:bottom w:val="nil"/>
              <w:right w:val="nil"/>
            </w:tcBorders>
          </w:tcPr>
          <w:p w14:paraId="6C21A8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623B39A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decompositions of quasicontinuity. In Real Analysis Exchange, 1990/91, vol. 16, s. 292-305. ISSN 0147-1937.</w:t>
            </w:r>
          </w:p>
        </w:tc>
      </w:tr>
    </w:tbl>
    <w:p w14:paraId="4F50FF3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5BA75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LAPROM, Kaewta - BOONPOK, Chawalit - VIRIYAPONG, Chokchai. beta(tau(1), tau(2))-Continuous Multifunctions on Bitopological Spaces. In JOURNAL OF MATHEMATICS. ISSN 2314-4629,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0863CBA" w14:textId="77777777" w:rsidTr="00DA5B17">
        <w:trPr>
          <w:trHeight w:val="100"/>
        </w:trPr>
        <w:tc>
          <w:tcPr>
            <w:tcW w:w="1410" w:type="dxa"/>
            <w:tcBorders>
              <w:top w:val="nil"/>
              <w:left w:val="nil"/>
              <w:bottom w:val="nil"/>
              <w:right w:val="nil"/>
            </w:tcBorders>
          </w:tcPr>
          <w:p w14:paraId="642F7D9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0CF1BA5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Jozef. On metric preserving functions. In Real Analysis Exchange, 1987/88, vol. 13, p. 285-294. ISSN 0147-1937.</w:t>
            </w:r>
          </w:p>
        </w:tc>
      </w:tr>
    </w:tbl>
    <w:p w14:paraId="28D469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F2CE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DOVGOSHEY, Oleksiy. ON ULTRAMETRIC-PRESERVING FUNCTIONS. In MATHEMATICA SLOVACA. ISSN 0139-9918, 2020, vol. 70, no. 1, p. 173-182., Registrované v: WOS</w:t>
      </w:r>
    </w:p>
    <w:p w14:paraId="38DB6D5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JACHYMSKI, Jacek - TUROBOS, Filip. On functions preserving regular semimetrics and quasimetrics satisfying the relaxed polygonal inequality. In REVISTA DE LA REAL ACADEMIA DE CIENCIAS EXACTAS FISICAS Y </w:t>
      </w:r>
      <w:r>
        <w:rPr>
          <w:rFonts w:ascii="Times New Roman" w:hAnsi="Times New Roman" w:cs="Times New Roman"/>
          <w:i/>
          <w:iCs/>
          <w:color w:val="993300"/>
          <w:sz w:val="24"/>
          <w:szCs w:val="24"/>
        </w:rPr>
        <w:lastRenderedPageBreak/>
        <w:t>NATURALES SERIE A-MATEMATICAS. ISSN 1578-7303, 2020, vol. 114, no. 3., Registrované v: WOS</w:t>
      </w:r>
    </w:p>
    <w:p w14:paraId="54FE348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SAMPHAVAT, Suchat - KHEMARATCHATAKUMTHORN, Tammatada - PONGSRIIAM, Prapanpong. REMARKS ON b-METRICS, ULTRAMETRICS, AND METRIC-PRESERVING FUNCTIONS. In MATHEMATICA SLOVACA. ISSN 0139-9918, 2020, vol. 70, no. 1, p. 61-70.,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27F72B" w14:textId="77777777" w:rsidTr="00DA5B17">
        <w:trPr>
          <w:trHeight w:val="100"/>
        </w:trPr>
        <w:tc>
          <w:tcPr>
            <w:tcW w:w="1410" w:type="dxa"/>
            <w:tcBorders>
              <w:top w:val="nil"/>
              <w:left w:val="nil"/>
              <w:bottom w:val="nil"/>
              <w:right w:val="nil"/>
            </w:tcBorders>
          </w:tcPr>
          <w:p w14:paraId="37316F3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7E85555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Mappings that preserve Cauchy sequences. In Časopis pro pěstování matematiky, 1988, vol. 113, p. 280-285.</w:t>
            </w:r>
          </w:p>
        </w:tc>
      </w:tr>
    </w:tbl>
    <w:p w14:paraId="044223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59FC5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GARCIA-LIROLA, Luis C. - ISABEL GARRIDO, M. Stability of Lipschitz-type functions under pointwise product and reciprocation. In REVISTA DE LA REAL ACADEMIA DE CIENCIAS EXACTAS FISICAS Y NATURALES SERIE A-MATEMATICAS. ISSN 1578-7303, 2020, vol. 114, no. 3., Registrované v: WOS</w:t>
      </w:r>
    </w:p>
    <w:p w14:paraId="2F333B1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BEER, Gerald - ISABEL GARRIDO, M. Real-valued Lipschitz functions and metric properties of functions. In JOURNAL OF MATHEMATICAL ANALYSIS AND APPLICATIONS. ISSN 0022-247X, 2020, vol. 486,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EB269D6" w14:textId="77777777" w:rsidTr="00DA5B17">
        <w:trPr>
          <w:trHeight w:val="100"/>
        </w:trPr>
        <w:tc>
          <w:tcPr>
            <w:tcW w:w="1410" w:type="dxa"/>
            <w:tcBorders>
              <w:top w:val="nil"/>
              <w:left w:val="nil"/>
              <w:bottom w:val="nil"/>
              <w:right w:val="nil"/>
            </w:tcBorders>
          </w:tcPr>
          <w:p w14:paraId="5B6F1AA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505E5A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continuity, quasicontinuity, cliquishness, and upper and lower quasicontinuity. In Real Analysis Exchange, 2007/2008, vol. 33, s. 339-350. (2006: 0.348 - SJR, Q4 - SJR). ISSN 0147-1937.</w:t>
            </w:r>
          </w:p>
        </w:tc>
      </w:tr>
    </w:tbl>
    <w:p w14:paraId="2D9315E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BC0C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NORMANN, Dag - SANDERS, Sam. Pincherle';s theorem in reverse mathematics and computability theory. In ANNALS OF PURE AND APPLIED LOGIC. ISSN 0168-0072, 2020, vol. 171, no. 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CCC868B" w14:textId="77777777" w:rsidTr="00DA5B17">
        <w:trPr>
          <w:trHeight w:val="100"/>
        </w:trPr>
        <w:tc>
          <w:tcPr>
            <w:tcW w:w="1410" w:type="dxa"/>
            <w:tcBorders>
              <w:top w:val="nil"/>
              <w:left w:val="nil"/>
              <w:bottom w:val="nil"/>
              <w:right w:val="nil"/>
            </w:tcBorders>
          </w:tcPr>
          <w:p w14:paraId="0F3CF1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14:paraId="2FFA34E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KHOLSHCHEVNIKOVA, N.N. - </w:t>
            </w:r>
            <w:r>
              <w:rPr>
                <w:rFonts w:ascii="Times New Roman" w:hAnsi="Times New Roman" w:cs="Times New Roman"/>
                <w:sz w:val="24"/>
                <w:szCs w:val="24"/>
                <w:u w:val="single"/>
              </w:rPr>
              <w:t>REPICKÝ, Miroslav</w:t>
            </w:r>
            <w:r>
              <w:rPr>
                <w:rFonts w:ascii="Times New Roman" w:hAnsi="Times New Roman" w:cs="Times New Roman"/>
                <w:sz w:val="24"/>
                <w:szCs w:val="24"/>
              </w:rPr>
              <w:t>. Thin sets of harmonic analysis and infinite combinatorics. In Real Analysis Exchange, 1994/95, vol. 20, no. 2, p. 454-509. ISSN 0147-1937.</w:t>
            </w:r>
          </w:p>
        </w:tc>
      </w:tr>
    </w:tbl>
    <w:p w14:paraId="3D5249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D301C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DIKRANJAN, Dikran - DAS, Pratulananda - BOSE, Kumardipta. Statistically characterized subgroups of the circle. In FUNDAMENTA MATHEMATICAE. ISSN 0016-2736, 2020, vol. 249, no. 2, p. 185-209.,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E29B56" w14:textId="77777777" w:rsidTr="00DA5B17">
        <w:trPr>
          <w:trHeight w:val="100"/>
        </w:trPr>
        <w:tc>
          <w:tcPr>
            <w:tcW w:w="1410" w:type="dxa"/>
            <w:tcBorders>
              <w:top w:val="nil"/>
              <w:left w:val="nil"/>
              <w:bottom w:val="nil"/>
              <w:right w:val="nil"/>
            </w:tcBorders>
          </w:tcPr>
          <w:p w14:paraId="71F77A2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14:paraId="3E16A5C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BUREVA, Veselina - MICHALÍKOVÁ, Alžbeta - SOTIROVA, Evdokia - POPOV, Stanislav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ROEVA, Olympia. Application of the InterCriteria analysis to the universities rankings system in the Slovak Republic. In Notes on Intuitionistic Fuzzy Sets, 2017, vol. 23, no. 2, p. 128-140. ISSN 1310-4926. Dostupné na internete: </w:t>
            </w:r>
            <w:hyperlink r:id="rId528" w:history="1">
              <w:r>
                <w:rPr>
                  <w:rFonts w:ascii="Times New Roman" w:hAnsi="Times New Roman" w:cs="Times New Roman"/>
                  <w:color w:val="7F7F7F"/>
                  <w:sz w:val="24"/>
                  <w:szCs w:val="24"/>
                </w:rPr>
                <w:t>http://ifigenia.org/mediawiki/images/8/84/NIFS-23-2-128-140.pdf</w:t>
              </w:r>
            </w:hyperlink>
          </w:p>
        </w:tc>
      </w:tr>
    </w:tbl>
    <w:p w14:paraId="616DF6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88193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ATANASSOV, Krassimir T. Applications of IVIFSs. In Studies in Fuzziness and Soft Computing. ISSN 14349922, 2020-01-01, 388, p. 131-194.,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1121FBA" w14:textId="77777777" w:rsidTr="00DA5B17">
        <w:trPr>
          <w:trHeight w:val="100"/>
        </w:trPr>
        <w:tc>
          <w:tcPr>
            <w:tcW w:w="1410" w:type="dxa"/>
            <w:tcBorders>
              <w:top w:val="nil"/>
              <w:left w:val="nil"/>
              <w:bottom w:val="nil"/>
              <w:right w:val="nil"/>
            </w:tcBorders>
          </w:tcPr>
          <w:p w14:paraId="4A3B586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14:paraId="61BB149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(Strong) weak exhaustiveness and (strong uniform) continuity. In Filomat, 2010, vol. 24, no. 4, s. 63-75. ISSN 0354-5180. Dostupné na: </w:t>
            </w:r>
            <w:hyperlink r:id="rId529" w:history="1">
              <w:r>
                <w:rPr>
                  <w:rFonts w:ascii="Times New Roman" w:hAnsi="Times New Roman" w:cs="Times New Roman"/>
                  <w:color w:val="7F7F7F"/>
                  <w:sz w:val="24"/>
                  <w:szCs w:val="24"/>
                </w:rPr>
                <w:t>https://doi.org/10.2298/FIL1004063C</w:t>
              </w:r>
            </w:hyperlink>
          </w:p>
        </w:tc>
      </w:tr>
    </w:tbl>
    <w:p w14:paraId="0F57FC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8C590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MONDAL, Pratikshan - DEY, Lakshmi Kanta - ALI, Sk Jaker. Quasi-Uniform and Uniform Convergence of Riemann and Riemann-Type Integrable Functions With Values in a Banach Space. In FILOMAT. ISSN 0354-5180, 2020, vol. 34, no. 6, p. 1899-1913., Registrované v: WOS</w:t>
      </w:r>
    </w:p>
    <w:p w14:paraId="4C40BBA9" w14:textId="77777777" w:rsidR="006805DE" w:rsidRDefault="006805D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F14FA7" w14:textId="77777777" w:rsidTr="00DA5B17">
        <w:trPr>
          <w:trHeight w:val="100"/>
        </w:trPr>
        <w:tc>
          <w:tcPr>
            <w:tcW w:w="1410" w:type="dxa"/>
            <w:tcBorders>
              <w:top w:val="nil"/>
              <w:left w:val="nil"/>
              <w:bottom w:val="nil"/>
              <w:right w:val="nil"/>
            </w:tcBorders>
          </w:tcPr>
          <w:p w14:paraId="6A6C12D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ADEB13</w:t>
            </w:r>
          </w:p>
        </w:tc>
        <w:tc>
          <w:tcPr>
            <w:tcW w:w="8193" w:type="dxa"/>
            <w:tcBorders>
              <w:top w:val="nil"/>
              <w:left w:val="nil"/>
              <w:bottom w:val="nil"/>
              <w:right w:val="nil"/>
            </w:tcBorders>
          </w:tcPr>
          <w:p w14:paraId="4F1CABA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CUVALCIOGLU, Gokhan - BUREVA, Veselina - </w:t>
            </w: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Intercriteria analysis applied to university ranking system of Turkey. In Notes on Intuitionistic Fuzzy Sets, 2019, vol. 25, no. 4, p. 90-97. ISSN 1310-4926. Dostupné na: </w:t>
            </w:r>
            <w:hyperlink r:id="rId530" w:history="1">
              <w:r>
                <w:rPr>
                  <w:rFonts w:ascii="Times New Roman" w:hAnsi="Times New Roman" w:cs="Times New Roman"/>
                  <w:color w:val="7F7F7F"/>
                  <w:sz w:val="24"/>
                  <w:szCs w:val="24"/>
                </w:rPr>
                <w:t>https://doi.org/10.7546/nifs.2019.25.4.90-97</w:t>
              </w:r>
            </w:hyperlink>
          </w:p>
        </w:tc>
      </w:tr>
    </w:tbl>
    <w:p w14:paraId="59897F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EA56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TRANEVA, Velichka - TRANEV, Stoyan. A multidimensional intuitionistic fuzzy InterCriteria analysis in the restaurant. In JOURNAL OF INTELLIGENT &amp; FUZZY SYSTEMS. ISSN 1064-1246, 2020, vol. 39, no. 5, p. 6059-6071.,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4DD92F2" w14:textId="77777777" w:rsidTr="00DA5B17">
        <w:trPr>
          <w:trHeight w:val="100"/>
        </w:trPr>
        <w:tc>
          <w:tcPr>
            <w:tcW w:w="1410" w:type="dxa"/>
            <w:tcBorders>
              <w:top w:val="nil"/>
              <w:left w:val="nil"/>
              <w:bottom w:val="nil"/>
              <w:right w:val="nil"/>
            </w:tcBorders>
          </w:tcPr>
          <w:p w14:paraId="5B077D3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14:paraId="495CB6C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no. 3-4, p. 327-342. ISSN 1066-5277.</w:t>
            </w:r>
          </w:p>
        </w:tc>
      </w:tr>
    </w:tbl>
    <w:p w14:paraId="435AF16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ECE6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Chen - HOU, Jie - TANNER, John J. - CHENG, Jianlin. Bioinformatics Methods for Mass Spectrometry-Based Proteomics Data Analysis. In INTERNATIONAL JOURNAL OF MOLECULAR SCIENCES, 2020, vol. 21, no. 8., Registrované v: WOS</w:t>
      </w:r>
    </w:p>
    <w:p w14:paraId="25555D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CLAESEN, Jurgen - VALKENBORG, Dirk - BURZYKOWSKI, Tomasz. De novo prediction of the elemental composition of peptides and proteins based on a single mass. In JOURNAL OF MASS SPECTROMETRY. ISSN 1076-5174, 2020, vol. 55, no. 8., Registrované v: WOS</w:t>
      </w:r>
    </w:p>
    <w:p w14:paraId="56F7A7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DI, Lei - HE, Yongxing - LU, Yonggang. Deep Novo A plus : Improving the Deep Learning Model for De Novo Peptide Sequencing with Additional Ion Types and Validation Set. In CURRENT BIOINFORMATICS. ISSN 1574-8936, 2020, vol. 15, no. 8, p. 949-954., Registrované v: WOS</w:t>
      </w:r>
    </w:p>
    <w:p w14:paraId="75DC7BB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FEI, Zhengcong - WANG, Kaifei - CHI, Hao. GameTag: A New Sequence Tag Generation Algorithm Based on Cooperative Game Theory. In PROTEOMICS. ISSN 1615-9853, 2020, vol. 20, no. 21-22., Registrované v: WOS</w:t>
      </w:r>
    </w:p>
    <w:p w14:paraId="2684038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JONES, Roland M. - BOLES, Georgia C. - ARMENTROUT, P. B. Cis-trans isomerization is not rate determining for b(2) ion structures: A guided ion beam and computational study of the decomposition of H+(GlyProAla). In INTERNATIONAL JOURNAL OF MASS SPECTROMETRY. ISSN 1387-3806, 2020, vol. 458., Registrované v: WOS</w:t>
      </w:r>
    </w:p>
    <w:p w14:paraId="31878A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 Yinan - LI, Mengzhu - SPENCER, Daniel M. - LAU, Justin Kai-Chi - MARTENS, Jonathan - BERDEN, Giel - OOMENS, Jos - FANG, De-Cai - HOPKINSON, Alan C. - SIU, K. W. Michael - SIU, Chi-Kit - CHU, Ivan K. Dissociative electron transfer of copper(ii) complexes of glycyl(glycyl/alanyl)tryptophanin vacuo: IRMPD action spectroscopy provides evidence of transition from zwitterionic to non-zwitterionic peptide structures. In PHYSICAL CHEMISTRY CHEMICAL PHYSICS. ISSN 1463-9076, 2020, vol. 22, no. 23, p. 13084-13091., Registrované v: WOS</w:t>
      </w:r>
    </w:p>
    <w:p w14:paraId="37CD25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LIU, Xiaoran Roger - REMPEL, Don L. - GROSS, Michael L. Protein higher-order-structure determination by fast photochemical oxidation of proteins and mass spectrometry analysis. In NATURE PROTOCOLS. ISSN 1754-2189, 2020, vol. 15, no. 12, p. 3942-3970., Registrované v: WOS</w:t>
      </w:r>
    </w:p>
    <w:p w14:paraId="54323B4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LIU, Xiaoran Roger - ZHANG, Mengru Mira - GROSS, Michael L. Mass Spectrometry-Based Protein Footprinting for Higher-Order Structure Analysis: Fundamentals and Applications. In CHEMICAL REVIEWS. ISSN 0009-2665, 2020, vol. 120, no. 10, p. 4355-4454., Registrované v: WOS</w:t>
      </w:r>
    </w:p>
    <w:p w14:paraId="2618917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9. [1.1] LIU, Zihang - ZHAO, Chunhui. A residual network for de novo peptide sequencing with attention mechanism. In 16TH IEEE INTERNATIONAL </w:t>
      </w:r>
      <w:r>
        <w:rPr>
          <w:rFonts w:ascii="Times New Roman" w:hAnsi="Times New Roman" w:cs="Times New Roman"/>
          <w:i/>
          <w:iCs/>
          <w:color w:val="993300"/>
          <w:sz w:val="24"/>
          <w:szCs w:val="24"/>
        </w:rPr>
        <w:lastRenderedPageBreak/>
        <w:t>CONFERENCE ON CONTROL, AUTOMATION, ROBOTICS AND VISION (ICARCV 2020). ISSN 2474-2953, 2020, p. 1165-1170., Registrované v: WOS</w:t>
      </w:r>
    </w:p>
    <w:p w14:paraId="179091E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MAO, Yuan - DALY, Thomas J. - LI, Ning. Lys-Sequencer: An algorithm for de novo sequencing of peptides by paired single residue transposed Lys-C and Lys-N digestion coupled with high-resolution mass spectrometry. In RAPID COMMUNICATIONS IN MASS SPECTROMETRY. ISSN 0951-4198, 2020, vol. 34, no. 3., Registrované v: WOS</w:t>
      </w:r>
    </w:p>
    <w:p w14:paraId="203A8D2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O';BRYON, Isabelle - JENSON, Sarah C. - MERKLEY, Eric D. Flying blind, or just flying under the radar? The underappreciated power ofde novomethods of mass spectrometric peptide identification. In PROTEIN SCIENCE. ISSN 0961-8368, 2020, vol. 29, no. 9, p. 1864-1878., Registrované v: WOS</w:t>
      </w:r>
    </w:p>
    <w:p w14:paraId="0145240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PENG, Yisu - JAIN, Shantanu - LI, Yong Fuga - GREGUS, Michal - IVANOV, Alexander R. - VITEK, Olga - RADIVOJAC, Predrag. New mixture models for decoy-free false discovery rate estimation in mass spectrometry proteomics. In BIOINFORMATICS. ISSN 1367-4803, 2020, vol. 36, p. I745-I753., Registrované v: WOS</w:t>
      </w:r>
    </w:p>
    <w:p w14:paraId="5482D4E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PERERA, Viveka - ACHARYA, Baku - PATRICK, Amanda L. - MLSNA, Deb. Hands-On Electrospray Ionization Mass Spectrometry for Undergraduate Biochemistry Students: Peptide Identification by Ladder Sequencing. In JOURNAL OF CHEMICAL EDUCATION. ISSN 0021-9584, 2020, vol. 97, no. 5, p. 1437-1442., Registrované v: WOS</w:t>
      </w:r>
    </w:p>
    <w:p w14:paraId="3A2DED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VITORINO, Rui - GUEDES, Sofia - TRINDADE, Fabio - CORREIA, Ines - MOURA, Gabriela - CARVALHO, Paulo - SANTOS, Manuel A. S. - AMADO, Francisco. De novo sequencing of proteins by mass spectrometry. In EXPERT REVIEW OF PROTEOMICS. ISSN 1478-9450, 2020, vol. 17, no. 7-8, p. 595-607.,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4271F9F" w14:textId="77777777" w:rsidTr="00DA5B17">
        <w:trPr>
          <w:trHeight w:val="100"/>
        </w:trPr>
        <w:tc>
          <w:tcPr>
            <w:tcW w:w="1410" w:type="dxa"/>
            <w:tcBorders>
              <w:top w:val="nil"/>
              <w:left w:val="nil"/>
              <w:bottom w:val="nil"/>
              <w:right w:val="nil"/>
            </w:tcBorders>
          </w:tcPr>
          <w:p w14:paraId="0F0A538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14:paraId="1A34517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p. 193-215. ISSN 1023-6627.</w:t>
            </w:r>
          </w:p>
        </w:tc>
      </w:tr>
    </w:tbl>
    <w:p w14:paraId="4BF4F03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EB0B64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GORAGHANI, S. Saidi - BORZOOEI, R. A. - AHN, S. S. - JUN, Y. B. New Kind of MV-Modules. In INTERNATIONAL JOURNAL OF COMPUTATIONAL INTELLIGENCE SYSTEMS. ISSN 1875-6891, 2020, vol. 13, no. 1, p. 794-801., Registrované v: WOS</w:t>
      </w:r>
    </w:p>
    <w:p w14:paraId="2C4D165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LAPENTA, S. - LEUSTEAN, I. On the semisimple tensor product of MV-algebras. In FUZZY SETS AND SYSTEMS. ISSN 0165-0114, 2020, vol. 397, p. 140-151., Registrované v: WOS</w:t>
      </w:r>
    </w:p>
    <w:p w14:paraId="245EAD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GORAGHANI, S. Saidi - BORZOOEI, R. A. - AHN, S. S. - JUN, Y. B. Research article new kind of mv-modules. In International Journal of Computational Intelligence Systems. ISSN 18756891, 2020-01-01, 13, 1, p. 794-801.,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D5E683" w14:textId="77777777" w:rsidTr="00DA5B17">
        <w:trPr>
          <w:trHeight w:val="100"/>
        </w:trPr>
        <w:tc>
          <w:tcPr>
            <w:tcW w:w="1410" w:type="dxa"/>
            <w:tcBorders>
              <w:top w:val="nil"/>
              <w:left w:val="nil"/>
              <w:bottom w:val="nil"/>
              <w:right w:val="nil"/>
            </w:tcBorders>
          </w:tcPr>
          <w:p w14:paraId="5F367D9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14:paraId="487C7D0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RONTO, A. General conditions guaranteeing the solvability of the Cauchy problem for functional differential equations. In Mathematica Bohemica, 2008, vol. 133, p. 435-445. ISSN 0862-7959.</w:t>
            </w:r>
          </w:p>
        </w:tc>
      </w:tr>
    </w:tbl>
    <w:p w14:paraId="2AF90F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D188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AGUERREA, Maitere - HAKL, Robert. sigma-Increasing Positive Solutions for Systems of Linear Functional Differential Inequalities of Non-Metzler Type. In MEDITERRANEAN JOURNAL OF MATHEMATICS. ISSN 1660-5446, 2020, vol. 17, no. 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2BFE13A" w14:textId="77777777" w:rsidTr="00DA5B17">
        <w:trPr>
          <w:trHeight w:val="100"/>
        </w:trPr>
        <w:tc>
          <w:tcPr>
            <w:tcW w:w="1410" w:type="dxa"/>
            <w:tcBorders>
              <w:top w:val="nil"/>
              <w:left w:val="nil"/>
              <w:bottom w:val="nil"/>
              <w:right w:val="nil"/>
            </w:tcBorders>
          </w:tcPr>
          <w:p w14:paraId="146921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14:paraId="2031D4D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 - </w:t>
            </w:r>
            <w:r>
              <w:rPr>
                <w:rFonts w:ascii="Times New Roman" w:hAnsi="Times New Roman" w:cs="Times New Roman"/>
                <w:sz w:val="24"/>
                <w:szCs w:val="24"/>
                <w:u w:val="single"/>
              </w:rPr>
              <w:t>VRŤO, Imrich</w:t>
            </w:r>
            <w:r>
              <w:rPr>
                <w:rFonts w:ascii="Times New Roman" w:hAnsi="Times New Roman" w:cs="Times New Roman"/>
                <w:sz w:val="24"/>
                <w:szCs w:val="24"/>
              </w:rPr>
              <w:t>. Crossing numbers and cutwidths. In Journal of Graph Algorithms and Applications, 2003, vol. 7, no. 3, p. 245-251. ISSN 1526-1719.</w:t>
            </w:r>
          </w:p>
        </w:tc>
      </w:tr>
    </w:tbl>
    <w:p w14:paraId="063037BB" w14:textId="77777777" w:rsidR="006805DE" w:rsidRDefault="006805D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02D6A34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F41AF6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SHALINI, Arul Jeya - ABRAHAM, Jessie - AROCKIARAJ, Micheal. A linear time algorithm for embedding locally twisted cube into grid network to optimize the layout. In DISCRETE APPLIED MATHEMATICS. ISSN 0166-218X, 2020, vol. 286, p. 10-18.,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3688818" w14:textId="77777777" w:rsidTr="00DA5B17">
        <w:trPr>
          <w:trHeight w:val="100"/>
        </w:trPr>
        <w:tc>
          <w:tcPr>
            <w:tcW w:w="1410" w:type="dxa"/>
            <w:tcBorders>
              <w:top w:val="nil"/>
              <w:left w:val="nil"/>
              <w:bottom w:val="nil"/>
              <w:right w:val="nil"/>
            </w:tcBorders>
          </w:tcPr>
          <w:p w14:paraId="15F3FF5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14:paraId="4C9822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p. 1-35. ISSN 0012-3862.</w:t>
            </w:r>
          </w:p>
        </w:tc>
      </w:tr>
    </w:tbl>
    <w:p w14:paraId="5C39A2F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2D919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LIPECKI, Zbigniew. ORDER INTERVALS IN BANACH LATTICES AND THEIR EXTREME POINTS. In COLLOQUIUM MATHEMATICUM. ISSN 0010-1354, 2020, vol. 160, no. 1, p. 119-132.,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DAF0AA5" w14:textId="77777777" w:rsidTr="00DA5B17">
        <w:trPr>
          <w:trHeight w:val="100"/>
        </w:trPr>
        <w:tc>
          <w:tcPr>
            <w:tcW w:w="1410" w:type="dxa"/>
            <w:tcBorders>
              <w:top w:val="nil"/>
              <w:left w:val="nil"/>
              <w:bottom w:val="nil"/>
              <w:right w:val="nil"/>
            </w:tcBorders>
          </w:tcPr>
          <w:p w14:paraId="3136CF4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14:paraId="1EBAC1F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categorical equivalences of commutative BCK-algebras. In Studia Logica, 2000, vol. 64, s. 21-36.</w:t>
            </w:r>
          </w:p>
        </w:tc>
      </w:tr>
    </w:tbl>
    <w:p w14:paraId="3F3862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339D9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Jing - WU, Yali - YANG, Yichuan. Hyper Commutative Basic Algebras, Hyper MV-algebras, and States. In JOURNAL OF MULTIPLE-VALUED LOGIC AND SOFT COMPUTING. ISSN 1542-3980, 2020, vol. 35, no. 3-4, p. 347-364.,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77B0B7D" w14:textId="77777777" w:rsidTr="00DA5B17">
        <w:trPr>
          <w:trHeight w:val="100"/>
        </w:trPr>
        <w:tc>
          <w:tcPr>
            <w:tcW w:w="1410" w:type="dxa"/>
            <w:tcBorders>
              <w:top w:val="nil"/>
              <w:left w:val="nil"/>
              <w:bottom w:val="nil"/>
              <w:right w:val="nil"/>
            </w:tcBorders>
          </w:tcPr>
          <w:p w14:paraId="6432073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14:paraId="6E4AD28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p. 127-146. ISSN 0167-8094.</w:t>
            </w:r>
          </w:p>
        </w:tc>
      </w:tr>
    </w:tbl>
    <w:p w14:paraId="567485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4045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DIETZEL, Carsten - RUMP, Wolfgang. The structure group of a non-degenerate effect algebra. In ALGEBRA UNIVERSALIS. ISSN 0002-5240, 2020, vol. 81, no. 2, art.nr. 27., Registrované v: WOS</w:t>
      </w:r>
    </w:p>
    <w:p w14:paraId="6FC0C8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RUMP, Wolfgang - ZHANG, Xia. L-effect Algebras. In STUDIA LOGICA. ISSN 0039-3215, 2020, vol. 108, no. 4, p. 725-750.,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F60638" w14:textId="77777777" w:rsidTr="00DA5B17">
        <w:trPr>
          <w:trHeight w:val="100"/>
        </w:trPr>
        <w:tc>
          <w:tcPr>
            <w:tcW w:w="1410" w:type="dxa"/>
            <w:tcBorders>
              <w:top w:val="nil"/>
              <w:left w:val="nil"/>
              <w:bottom w:val="nil"/>
              <w:right w:val="nil"/>
            </w:tcBorders>
          </w:tcPr>
          <w:p w14:paraId="51C9F9E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14:paraId="4C8590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p. 301-327.</w:t>
            </w:r>
          </w:p>
        </w:tc>
      </w:tr>
    </w:tbl>
    <w:p w14:paraId="0B5964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7E656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NEJAD, S. M. Ghasemi - BORZOOEI, R. A. - BAKHSHI, M. States on implication basic algebras. In IRANIAN JOURNAL OF FUZZY SYSTEMS. ISSN 1735-0654, 2020, vol. 17, no. 6, p. 139-156., Registrované v: WOS</w:t>
      </w:r>
    </w:p>
    <w:p w14:paraId="2F05A77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WOUMFO, Francis - NJIONOU, Blaise B. Koguep - ALOMO, Etienne R. Temgoua - LELE, Celestin. Ideals and Bosbach States on Residuated Lattices. In NEW MATHEMATICS AND NATURAL COMPUTATION. ISSN 1793-0057, 2020, vol. 16, no. 3, p. 551-571., Registrované v: WOS</w:t>
      </w:r>
    </w:p>
    <w:p w14:paraId="06F75CB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XIN, Xiao Long. State theory on bounded hyper EQ-algebras. In SOFT COMPUTING. ISSN 1432-7643, 2020, vol. 24, no. 15, p. 11199-11211., Registrované v: WOS</w:t>
      </w:r>
    </w:p>
    <w:p w14:paraId="5AACF7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ZHU, Kuanyun - WANG, Jingru - YANG, Yongwei. On Derivations of State Residuated Lattices. In IAENG International Journal of Applied Mathematics. ISSN 19929978, 2020-01-01, 50, 4, p. 751-759., Registrované v: SCOPUS</w:t>
      </w:r>
    </w:p>
    <w:p w14:paraId="38AA6D9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XIE, Fei - LIU, Hongxing. Ideals in pseudo-hoop algebras. In Journal of Algebraic Hyperstructures and Logical Algebras. ISSN 2676-6000, 2020, vol. 1, no. 4, p. 39-53.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6BCC0C7" w14:textId="77777777" w:rsidTr="00DA5B17">
        <w:trPr>
          <w:trHeight w:val="100"/>
        </w:trPr>
        <w:tc>
          <w:tcPr>
            <w:tcW w:w="1410" w:type="dxa"/>
            <w:tcBorders>
              <w:top w:val="nil"/>
              <w:left w:val="nil"/>
              <w:bottom w:val="nil"/>
              <w:right w:val="nil"/>
            </w:tcBorders>
          </w:tcPr>
          <w:p w14:paraId="7D3A89E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14:paraId="49C933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On representations of commutative BCK-algebras. In Demonstratio Mathematica, 1999, vol. 32, p. 227-246. ISSN 0420-1213.</w:t>
            </w:r>
          </w:p>
        </w:tc>
      </w:tr>
    </w:tbl>
    <w:p w14:paraId="523C69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974B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AVALLONE, Anna - BARBIERI, Giuseppina - VITOLO, Paolo - WEBER, Hans. Modular d(0)-algebras. In BOLLETTINO DELLA UNIONE </w:t>
      </w:r>
      <w:r>
        <w:rPr>
          <w:rFonts w:ascii="Times New Roman" w:hAnsi="Times New Roman" w:cs="Times New Roman"/>
          <w:i/>
          <w:iCs/>
          <w:color w:val="993300"/>
          <w:sz w:val="24"/>
          <w:szCs w:val="24"/>
        </w:rPr>
        <w:lastRenderedPageBreak/>
        <w:t>MATEMATICA ITALIANA. ISSN 1972-6724, 2020, vol. 13, no. 4, p. 529-538., Registrované v: WOS</w:t>
      </w:r>
    </w:p>
    <w:p w14:paraId="3131980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AVALLONE, Anna - VITOLO, Paolo. Lyapunov decomposition in d(0)-algebras. In RENDICONTI DEL CIRCOLO MATEMATICO DI PALERMO. ISSN 0009-725X, 2020, vol. 69, no. 3, p. 837-859., Registrované v: WOS</w:t>
      </w:r>
    </w:p>
    <w:p w14:paraId="56A30F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AVALLONE, Anna - VITOLO, Paolo. THE CENTER OF A d(0)-ALGEBRA. In REPORTS ON MATHEMATICAL PHYSICS. ISSN 0034-4877, 2020, vol. 86, no. 1, p. 63-78.,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EC713B" w14:textId="77777777" w:rsidTr="00DA5B17">
        <w:trPr>
          <w:trHeight w:val="100"/>
        </w:trPr>
        <w:tc>
          <w:tcPr>
            <w:tcW w:w="1410" w:type="dxa"/>
            <w:tcBorders>
              <w:top w:val="nil"/>
              <w:left w:val="nil"/>
              <w:bottom w:val="nil"/>
              <w:right w:val="nil"/>
            </w:tcBorders>
          </w:tcPr>
          <w:p w14:paraId="48A7C6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14:paraId="6770515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EVANS, D.J. - </w:t>
            </w:r>
            <w:r>
              <w:rPr>
                <w:rFonts w:ascii="Times New Roman" w:hAnsi="Times New Roman" w:cs="Times New Roman"/>
                <w:sz w:val="24"/>
                <w:szCs w:val="24"/>
                <w:u w:val="single"/>
              </w:rPr>
              <w:t>OKŠA, Gabriel</w:t>
            </w:r>
            <w:r>
              <w:rPr>
                <w:rFonts w:ascii="Times New Roman" w:hAnsi="Times New Roman" w:cs="Times New Roman"/>
                <w:sz w:val="24"/>
                <w:szCs w:val="24"/>
              </w:rPr>
              <w:t>. Parallel solution of symmetric positive definite Toeplitz systems. In Parallel Algorithms and Applications, 1997, vol. 12, s. 297-303. ISSN 1063-7192.</w:t>
            </w:r>
          </w:p>
        </w:tc>
      </w:tr>
    </w:tbl>
    <w:p w14:paraId="3BC0D85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38A81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BABARINSA, Olayiwola - SOFI, Azfi Zaidi Mohammad - IBRAHIM, Mohd Asrul Hery - KAMARULHAILI, Hailiz. Optimized Cramer';s rule in WZ factorization and applications. In EUROPEAN JOURNAL OF PURE AND APPLIED MATHEMATICS. ISSN 1307-5543, 2020, vol. 13, no. 4, p. 1035-1054.,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A57420" w14:textId="77777777" w:rsidTr="00DA5B17">
        <w:trPr>
          <w:trHeight w:val="100"/>
        </w:trPr>
        <w:tc>
          <w:tcPr>
            <w:tcW w:w="1410" w:type="dxa"/>
            <w:tcBorders>
              <w:top w:val="nil"/>
              <w:left w:val="nil"/>
              <w:bottom w:val="nil"/>
              <w:right w:val="nil"/>
            </w:tcBorders>
          </w:tcPr>
          <w:p w14:paraId="489591C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14:paraId="2D06A99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ZHOU, Yong. Periodic solutions for nonlinear evolution equations with non-instantaneous impulses. In Nonautonomous Dynamical Systems, 2014, vol. 1, no. 1, p. 93-101. ISSN 2353-0626.</w:t>
            </w:r>
          </w:p>
        </w:tc>
      </w:tr>
    </w:tbl>
    <w:p w14:paraId="2D64E12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1E03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Yi - MENG, Kaixuan. Stability and solvability for a class of optimal control problems described by non-instantaneous impulsive differential equations. In ADVANCES IN DIFFERENCE EQUATIONS. ISSN 1687-1847, 2020, vol. 2020, no. 1., Registrované v: WOS</w:t>
      </w:r>
    </w:p>
    <w:p w14:paraId="246A2BA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Yiru - GU, Haibo - MA, Lina. Variational Method to p-Laplacian Fractional Dirichlet Problem with Instantaneous and Noninstantaneous Impulses. In JOURNAL OF FUNCTION SPACES. ISSN 2314-8896, 2020, vol. 2020, art. nr. 8598323., Registrované v: WOS</w:t>
      </w:r>
    </w:p>
    <w:p w14:paraId="18188CE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SUNDARAVADIVOO, Baskar. CONTROLLABILITY ANALYSIS OF NONLINEAR FRACTIONAL ORDER DIFFERENTIAL SYSTEMS WITH STATE DELAY AND NON-INSTANTANEOUS IMPULSIVE EFFECTS. In DISCRETE AND CONTINUOUS DYNAMICAL SYSTEMS-SERIES S. ISSN 1937-1632, 2020, vol. 13, no. 9, pp. 2561-2573., Registrované v: WOS</w:t>
      </w:r>
    </w:p>
    <w:p w14:paraId="00E1D2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VADIVOO, B. Sundara - RAJA, R. - CAO, Jinde - RAJCHAKIT, G. - SEADAWY, Aly R. Controllability criteria of fractional differential dynamical systems with non-instantaneous impulses. In IMA JOURNAL OF MATHEMATICAL CONTROL AND INFORMATION. ISSN 0265-0754, 2020, vol. 37, no. 3, pp. 777-793., Registrované v: WOS</w:t>
      </w:r>
    </w:p>
    <w:p w14:paraId="725B49F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ZHANG, Xuping - XIN, Zhen. Existence, Uniqueness and UHR Stability of Solutions to Nonlinear Ordinary Differential Equations with Non instantaneous Impulses. In INTERNATIONAL JOURNAL OF NONLINEAR SCIENCES AND NUMERICAL SIMULATION. ISSN 1565-1339, 2020, vol. 21, no. 2, p. 195-203., Registrované v: WOS</w:t>
      </w:r>
    </w:p>
    <w:p w14:paraId="3331D89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DHAYAL, Rajesh - MALIK, Muslim - ABBAS, Syed - DEBBOUCHE, Amar. Optimal controls for second-order stochastic differential equations driven by mixed-fractional Brownian motion with impulses. In Mathematical Methods in the Applied Sciences. ISSN 01704214, 2020-05-15, 43, 7, pp. 4107-4124.,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2595AF9" w14:textId="77777777" w:rsidTr="00DA5B17">
        <w:trPr>
          <w:trHeight w:val="100"/>
        </w:trPr>
        <w:tc>
          <w:tcPr>
            <w:tcW w:w="1410" w:type="dxa"/>
            <w:tcBorders>
              <w:top w:val="nil"/>
              <w:left w:val="nil"/>
              <w:bottom w:val="nil"/>
              <w:right w:val="nil"/>
            </w:tcBorders>
          </w:tcPr>
          <w:p w14:paraId="1A4EAC9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14:paraId="573EE16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Hongmei - SALAGEAN, Ana - MÄKINEN, Erkki - </w:t>
            </w:r>
            <w:r>
              <w:rPr>
                <w:rFonts w:ascii="Times New Roman" w:hAnsi="Times New Roman" w:cs="Times New Roman"/>
                <w:sz w:val="24"/>
                <w:szCs w:val="24"/>
                <w:u w:val="single"/>
              </w:rPr>
              <w:t>VRŤO, Imrich</w:t>
            </w:r>
            <w:r>
              <w:rPr>
                <w:rFonts w:ascii="Times New Roman" w:hAnsi="Times New Roman" w:cs="Times New Roman"/>
                <w:sz w:val="24"/>
                <w:szCs w:val="24"/>
              </w:rPr>
              <w:t>. Various heuristic algorithms to minimise the two-page crossing numbers of graphs. In Open Computer Science, 2015, vol. 5, no. 1, p. 22-40. ISSN 2299-1093.</w:t>
            </w:r>
          </w:p>
        </w:tc>
      </w:tr>
    </w:tbl>
    <w:p w14:paraId="5903CB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19A9E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HERRÁN, Alberto - COLMENAR, J. Manuel - DUARTE, Abraham. An efficient metaheuristic for the K-page crossing number minimization problem. In Knowledge-Based Systems. ISSN 09507051, 2020-11-05, 207.,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FECF7C" w14:textId="77777777" w:rsidTr="00DA5B17">
        <w:trPr>
          <w:trHeight w:val="100"/>
        </w:trPr>
        <w:tc>
          <w:tcPr>
            <w:tcW w:w="1410" w:type="dxa"/>
            <w:tcBorders>
              <w:top w:val="nil"/>
              <w:left w:val="nil"/>
              <w:bottom w:val="nil"/>
              <w:right w:val="nil"/>
            </w:tcBorders>
          </w:tcPr>
          <w:p w14:paraId="23C4BB5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14:paraId="4D54CB0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PRINGEROVÁ, G. Representations of cyclically ordered groups. In Časopis pro pěstování matematiky, 1988, vol. 113, s. 184-196. ISSN 0862-7959.</w:t>
            </w:r>
          </w:p>
        </w:tc>
      </w:tr>
    </w:tbl>
    <w:p w14:paraId="726A9FB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7DF6E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STRUVE, Rolf. Cyclic order: a geometric analysis. In BEITRAGE ZUR ALGEBRA UND GEOMETRIE-CONTRIBUTIONS TO ALGEBRA AND GEOMETRY. ISSN 0138-4821, 2020, vol. 61, no. 4, p. 649-669.,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475B216" w14:textId="77777777" w:rsidTr="00DA5B17">
        <w:trPr>
          <w:trHeight w:val="100"/>
        </w:trPr>
        <w:tc>
          <w:tcPr>
            <w:tcW w:w="1410" w:type="dxa"/>
            <w:tcBorders>
              <w:top w:val="nil"/>
              <w:left w:val="nil"/>
              <w:bottom w:val="nil"/>
              <w:right w:val="nil"/>
            </w:tcBorders>
          </w:tcPr>
          <w:p w14:paraId="1E75405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14:paraId="1332871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 PITRIK, J. Markov triplets on CCR-algebras. In Acta Scientiarum Mathematicarum, 2010, vol. 76, p. 111-134. ISSN 0001-6969.</w:t>
            </w:r>
          </w:p>
        </w:tc>
      </w:tr>
    </w:tbl>
    <w:p w14:paraId="023DAD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47AA8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BLUHM, Andreas - CAPEL, Angela. A strengthened data processing inequality for the Belavkin-Staszewski relative entropy. In REVIEWS IN MATHEMATICAL PHYSICS. ISSN 0129-055X, 2020, vol. 32, no. 2, art. nr. 2050005.,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FFFE41A" w14:textId="77777777" w:rsidTr="00DA5B17">
        <w:trPr>
          <w:trHeight w:val="100"/>
        </w:trPr>
        <w:tc>
          <w:tcPr>
            <w:tcW w:w="1410" w:type="dxa"/>
            <w:tcBorders>
              <w:top w:val="nil"/>
              <w:left w:val="nil"/>
              <w:bottom w:val="nil"/>
              <w:right w:val="nil"/>
            </w:tcBorders>
          </w:tcPr>
          <w:p w14:paraId="3F65058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14:paraId="21922E1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Alexander - ŠEBEJ, Juraj. The complexity of languages resulting from the concatenation operation. In Journal of Automata, Languages and Combinatorics, 2017, vol. 22, no. 1-3, p. 123-143. ISSN 1430-189X.</w:t>
            </w:r>
          </w:p>
        </w:tc>
      </w:tr>
    </w:tbl>
    <w:p w14:paraId="16DEA3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434C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 HOLZER, Markus. The Ranges of Accepting State Complexities of Languages Resulting from Some Operations. In INTERNATIONAL JOURNAL OF FOUNDATIONS OF COMPUTER SCIENCE. ISSN 0129-0541, 2020, vol. 31, no. 8, p. 1159-1177.,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1B4006B" w14:textId="77777777" w:rsidTr="00DA5B17">
        <w:trPr>
          <w:trHeight w:val="100"/>
        </w:trPr>
        <w:tc>
          <w:tcPr>
            <w:tcW w:w="1410" w:type="dxa"/>
            <w:tcBorders>
              <w:top w:val="nil"/>
              <w:left w:val="nil"/>
              <w:bottom w:val="nil"/>
              <w:right w:val="nil"/>
            </w:tcBorders>
          </w:tcPr>
          <w:p w14:paraId="0EDCC9C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14:paraId="47361AE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JUDAH, H. - </w:t>
            </w:r>
            <w:r>
              <w:rPr>
                <w:rFonts w:ascii="Times New Roman" w:hAnsi="Times New Roman" w:cs="Times New Roman"/>
                <w:sz w:val="24"/>
                <w:szCs w:val="24"/>
                <w:u w:val="single"/>
              </w:rPr>
              <w:t>REPICKÝ, Miroslav</w:t>
            </w:r>
            <w:r>
              <w:rPr>
                <w:rFonts w:ascii="Times New Roman" w:hAnsi="Times New Roman" w:cs="Times New Roman"/>
                <w:sz w:val="24"/>
                <w:szCs w:val="24"/>
              </w:rPr>
              <w:t>. No random reals in countable support iterations. In Israel Journal of Mathematics, 1995, vol. 92, s. 349-359. ISSN 0021-2172.</w:t>
            </w:r>
          </w:p>
        </w:tc>
      </w:tr>
    </w:tbl>
    <w:p w14:paraId="7180C8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8C9F9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FRIEDMAN, David - SCHRITTESSER, David. Projective Measure Without Projective Baire Introduction. In MEMOIRS OF THE AMERICAN MATHEMATICAL SOCIETY. ISSN 0065-9266, 2020, vol. 267, no. 1298.,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9D514DA" w14:textId="77777777" w:rsidTr="00DA5B17">
        <w:trPr>
          <w:trHeight w:val="100"/>
        </w:trPr>
        <w:tc>
          <w:tcPr>
            <w:tcW w:w="1410" w:type="dxa"/>
            <w:tcBorders>
              <w:top w:val="nil"/>
              <w:left w:val="nil"/>
              <w:bottom w:val="nil"/>
              <w:right w:val="nil"/>
            </w:tcBorders>
          </w:tcPr>
          <w:p w14:paraId="51D295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14:paraId="16C0499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Archimedean solids of genus two. In Electronic Notes in Discrete Mathematics, 2007, vol. 28, s. 331-339. (2006: 0.152 - SJR, Q4 - SJR). ISSN 1571-0653.</w:t>
            </w:r>
          </w:p>
        </w:tc>
      </w:tr>
    </w:tbl>
    <w:p w14:paraId="2E8DE2F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48C3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TIWARI, Anand K. - TRIPATHI, Amit - SINGH, Yogendra - GUPTA, Punam. Doubly Semiequivelar Maps on Torus and Klein Bottle. In JOURNAL OF MATHEMATICS. ISSN 2314-4629,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0FB23B8" w14:textId="77777777" w:rsidTr="00DA5B17">
        <w:trPr>
          <w:trHeight w:val="100"/>
        </w:trPr>
        <w:tc>
          <w:tcPr>
            <w:tcW w:w="1410" w:type="dxa"/>
            <w:tcBorders>
              <w:top w:val="nil"/>
              <w:left w:val="nil"/>
              <w:bottom w:val="nil"/>
              <w:right w:val="nil"/>
            </w:tcBorders>
          </w:tcPr>
          <w:p w14:paraId="467528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14:paraId="179096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KELEMEN, J. - </w:t>
            </w:r>
            <w:r>
              <w:rPr>
                <w:rFonts w:ascii="Times New Roman" w:hAnsi="Times New Roman" w:cs="Times New Roman"/>
                <w:sz w:val="24"/>
                <w:szCs w:val="24"/>
                <w:u w:val="single"/>
              </w:rPr>
              <w:t>KELEMENOVÁ, Alica</w:t>
            </w:r>
            <w:r>
              <w:rPr>
                <w:rFonts w:ascii="Times New Roman" w:hAnsi="Times New Roman" w:cs="Times New Roman"/>
                <w:sz w:val="24"/>
                <w:szCs w:val="24"/>
              </w:rPr>
              <w:t>. A grammar-theoretic treatment of multiagent systems. In Cybernetics and Systems, 1992, vol. 23, no. 6, p. 621-633.</w:t>
            </w:r>
          </w:p>
        </w:tc>
      </w:tr>
    </w:tbl>
    <w:p w14:paraId="5D961BF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BBAF9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CIENCIALOVA, Lucie - CIENCIALA, Ludek - CSUHAJ-VARJU, Erzsebet. P colonies and reaction systems. In JOURNAL OF MEMBRANE COMPUTING. ISSN 2523-8906, 2020, vol. 2, no. 4, p. 269-280., Registrované v: WOS</w:t>
      </w:r>
    </w:p>
    <w:p w14:paraId="554B29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CIENCIALOVA, Lucie - CIENCIALA, Ludek. Two notes on APCol systems. In THEORETICAL COMPUTER SCIENCE. ISSN 0304-3975, 2020, vol. 805, p. 161-174., Registrované v: WOS</w:t>
      </w:r>
    </w:p>
    <w:p w14:paraId="3F856122" w14:textId="77777777" w:rsidR="001336A1" w:rsidRDefault="001336A1">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50C6480" w14:textId="77777777" w:rsidTr="00DA5B17">
        <w:trPr>
          <w:trHeight w:val="100"/>
        </w:trPr>
        <w:tc>
          <w:tcPr>
            <w:tcW w:w="1410" w:type="dxa"/>
            <w:tcBorders>
              <w:top w:val="nil"/>
              <w:left w:val="nil"/>
              <w:bottom w:val="nil"/>
              <w:right w:val="nil"/>
            </w:tcBorders>
          </w:tcPr>
          <w:p w14:paraId="7AEC328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ADEB32</w:t>
            </w:r>
          </w:p>
        </w:tc>
        <w:tc>
          <w:tcPr>
            <w:tcW w:w="8193" w:type="dxa"/>
            <w:tcBorders>
              <w:top w:val="nil"/>
              <w:left w:val="nil"/>
              <w:bottom w:val="nil"/>
              <w:right w:val="nil"/>
            </w:tcBorders>
          </w:tcPr>
          <w:p w14:paraId="525C96A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Pekka - </w:t>
            </w:r>
            <w:r>
              <w:rPr>
                <w:rFonts w:ascii="Times New Roman" w:hAnsi="Times New Roman" w:cs="Times New Roman"/>
                <w:sz w:val="24"/>
                <w:szCs w:val="24"/>
                <w:u w:val="single"/>
              </w:rPr>
              <w:t>PULMANNOVÁ, Sylvia</w:t>
            </w:r>
            <w:r>
              <w:rPr>
                <w:rFonts w:ascii="Times New Roman" w:hAnsi="Times New Roman" w:cs="Times New Roman"/>
                <w:sz w:val="24"/>
                <w:szCs w:val="24"/>
              </w:rPr>
              <w:t>. Coexistent observables and effects in quantum mechanics. In Reports on Mathematical Physics, 1997, vol. 39, no. 3, p. 339-351. ISSN 0034-4877.</w:t>
            </w:r>
          </w:p>
        </w:tc>
      </w:tr>
    </w:tbl>
    <w:p w14:paraId="077868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4FD2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SAHA, Debashis - OSZMANIEC, Michal - CZEKAJ, Lukasz - HORODECKI, Michal - HORODECKI, Ryszard. Operational foundations for complementarity and uncertainty relations. In PHYSICAL REVIEW A. ISSN 2469-9926, 2020, vol. 101, no. 5, art. nr. 52104.,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D87D3DF" w14:textId="77777777" w:rsidTr="00DA5B17">
        <w:trPr>
          <w:trHeight w:val="100"/>
        </w:trPr>
        <w:tc>
          <w:tcPr>
            <w:tcW w:w="1410" w:type="dxa"/>
            <w:tcBorders>
              <w:top w:val="nil"/>
              <w:left w:val="nil"/>
              <w:bottom w:val="nil"/>
              <w:right w:val="nil"/>
            </w:tcBorders>
          </w:tcPr>
          <w:p w14:paraId="5E3FB45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14:paraId="4CF7125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OPATRNÝ, T. Entropic uncertainty relations for a quantum oscillator. In Journal of Physics A: Mathematical and General, 1996, vol. 29, s. 2187-2197. ISSN 0305-4470.</w:t>
            </w:r>
          </w:p>
        </w:tc>
      </w:tr>
    </w:tbl>
    <w:p w14:paraId="1ED7EF4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0415E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IQBAL, Shahid. Dynamical Interference of Shannon Information Entropy: Identification of Wave-Packet Fractional Revivals. In JOURNAL OF RUSSIAN LASER RESEARCH. ISSN 1071-2836, 2020, vol. 41, no. 5, p. 451-458.,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7A744A6" w14:textId="77777777" w:rsidTr="00DA5B17">
        <w:trPr>
          <w:trHeight w:val="100"/>
        </w:trPr>
        <w:tc>
          <w:tcPr>
            <w:tcW w:w="1410" w:type="dxa"/>
            <w:tcBorders>
              <w:top w:val="nil"/>
              <w:left w:val="nil"/>
              <w:bottom w:val="nil"/>
              <w:right w:val="nil"/>
            </w:tcBorders>
          </w:tcPr>
          <w:p w14:paraId="00C9B40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14:paraId="550B902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MARKOVA, A. - </w:t>
            </w:r>
            <w:r>
              <w:rPr>
                <w:rFonts w:ascii="Times New Roman" w:hAnsi="Times New Roman" w:cs="Times New Roman"/>
                <w:sz w:val="24"/>
                <w:szCs w:val="24"/>
                <w:u w:val="single"/>
              </w:rPr>
              <w:t>RIEČAN, Beloslav</w:t>
            </w:r>
            <w:r>
              <w:rPr>
                <w:rFonts w:ascii="Times New Roman" w:hAnsi="Times New Roman" w:cs="Times New Roman"/>
                <w:sz w:val="24"/>
                <w:szCs w:val="24"/>
              </w:rPr>
              <w:t>. On the double g-integral. In Novi Sad Journal of Mathematics, 1996, s. 67-70. ISSN 0352-0900.</w:t>
            </w:r>
          </w:p>
        </w:tc>
      </w:tr>
    </w:tbl>
    <w:p w14:paraId="270176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3E83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Deli - PAP, Endre. Fubini theorem and generalized Minkowski inequality for the pseudo-integral. In INTERNATIONAL JOURNAL OF APPROXIMATE REASONING. ISSN 0888-613X, 2020, vol. 122, p. 9-23.,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9164351" w14:textId="77777777" w:rsidTr="00DA5B17">
        <w:trPr>
          <w:trHeight w:val="100"/>
        </w:trPr>
        <w:tc>
          <w:tcPr>
            <w:tcW w:w="1410" w:type="dxa"/>
            <w:tcBorders>
              <w:top w:val="nil"/>
              <w:left w:val="nil"/>
              <w:bottom w:val="nil"/>
              <w:right w:val="nil"/>
            </w:tcBorders>
          </w:tcPr>
          <w:p w14:paraId="3F5528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14:paraId="40ED425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solutions of systems of linear differential equations with multiple delays and linear parts given by nonpermutable matrices. In Nonlinear Oscillations, 2016, vol. 19, no. 4, p. 521-532. ISSN 1562-3076.</w:t>
            </w:r>
          </w:p>
        </w:tc>
      </w:tr>
    </w:tbl>
    <w:p w14:paraId="16215A1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8ABC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Josef - MENCAKOVA, Kristyna. Representation of solutions to delayed linear discrete systems with constant coefficients and with second-order differences. In APPLIED MATHEMATICS LETTERS. ISSN 0893-9659, 2020, vol. 105.,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9F314FF" w14:textId="77777777" w:rsidTr="00DA5B17">
        <w:trPr>
          <w:trHeight w:val="100"/>
        </w:trPr>
        <w:tc>
          <w:tcPr>
            <w:tcW w:w="1410" w:type="dxa"/>
            <w:tcBorders>
              <w:top w:val="nil"/>
              <w:left w:val="nil"/>
              <w:bottom w:val="nil"/>
              <w:right w:val="nil"/>
            </w:tcBorders>
          </w:tcPr>
          <w:p w14:paraId="1D662DB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14:paraId="73F570B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Normal forms of implicit and observed implicit differential equations. In Rivista di matematica pura ed applicata, 1992, vol. 10, p. 95-107. ISSN 1121-7111.</w:t>
            </w:r>
          </w:p>
        </w:tc>
      </w:tr>
    </w:tbl>
    <w:p w14:paraId="6D794A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34EEC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BATTELLI, Flaviano - FECKAN, Michal. General Melnikov Approach to Implicit ODE';s. In JOURNAL OF DYNAMICS AND DIFFERENTIAL EQUATIONS. ISSN 1040-7294, 2020, vol. 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FF1FE55" w14:textId="77777777" w:rsidTr="00DA5B17">
        <w:trPr>
          <w:trHeight w:val="100"/>
        </w:trPr>
        <w:tc>
          <w:tcPr>
            <w:tcW w:w="1410" w:type="dxa"/>
            <w:tcBorders>
              <w:top w:val="nil"/>
              <w:left w:val="nil"/>
              <w:bottom w:val="nil"/>
              <w:right w:val="nil"/>
            </w:tcBorders>
          </w:tcPr>
          <w:p w14:paraId="46BA2C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14:paraId="6F58779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Intuitionistic fuzzy sets and their use in image classification. In Notes on Intuitionistic Fuzzy Sets, 2019, vol. 25, no. 2, p. 60-66. ISSN 1310-4926. Dostupné na: </w:t>
            </w:r>
            <w:hyperlink r:id="rId531" w:history="1">
              <w:r>
                <w:rPr>
                  <w:rFonts w:ascii="Times New Roman" w:hAnsi="Times New Roman" w:cs="Times New Roman"/>
                  <w:color w:val="7F7F7F"/>
                  <w:sz w:val="24"/>
                  <w:szCs w:val="24"/>
                </w:rPr>
                <w:t>https://doi.org/10.7546/nifs.2019.25.2.60-66</w:t>
              </w:r>
            </w:hyperlink>
          </w:p>
        </w:tc>
      </w:tr>
    </w:tbl>
    <w:p w14:paraId="71B6C82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2AB3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IVANOVA, Z. - BUREVA, V. Generalized net model of a biometric authentication system based on palm geometry and palm vein matching using intuitionistic fuzzy evaluations. In Notes of Intuitionistic Fuzzy Sets. Academic Publishing House, Sofia, Bulgaria. ISSN 1310-4926. Vol. 26, no. 4, 2020, p. 71-79.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44605D0" w14:textId="77777777" w:rsidTr="00DA5B17">
        <w:trPr>
          <w:trHeight w:val="100"/>
        </w:trPr>
        <w:tc>
          <w:tcPr>
            <w:tcW w:w="1410" w:type="dxa"/>
            <w:tcBorders>
              <w:top w:val="nil"/>
              <w:left w:val="nil"/>
              <w:bottom w:val="nil"/>
              <w:right w:val="nil"/>
            </w:tcBorders>
          </w:tcPr>
          <w:p w14:paraId="5D465B4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14:paraId="6F2973A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On some methods of study of states on interval valued fuzzy sets. In Notes on Intuitionistic Fuzzy Sets, 2018, vol. 24, no. 4, p. 5-12. ISSN 1310-4926. Dostupné na internete: </w:t>
            </w:r>
            <w:hyperlink r:id="rId532" w:history="1">
              <w:r>
                <w:rPr>
                  <w:rFonts w:ascii="Times New Roman" w:hAnsi="Times New Roman" w:cs="Times New Roman"/>
                  <w:color w:val="7F7F7F"/>
                  <w:sz w:val="24"/>
                  <w:szCs w:val="24"/>
                </w:rPr>
                <w:t>http://ifigenia.org/images/9/9a/NIFS-24-4-005-012.pdf</w:t>
              </w:r>
            </w:hyperlink>
          </w:p>
        </w:tc>
      </w:tr>
    </w:tbl>
    <w:p w14:paraId="2D59CF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9694B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Product operation and joint interval valued observable. In IRANIAN JOURNAL OF FUZZY SYSTEMS. ISSN 1735-0654, 2020, vol. 17, no. 4, pp. 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BD57A0" w14:textId="77777777" w:rsidTr="00DA5B17">
        <w:trPr>
          <w:trHeight w:val="100"/>
        </w:trPr>
        <w:tc>
          <w:tcPr>
            <w:tcW w:w="1410" w:type="dxa"/>
            <w:tcBorders>
              <w:top w:val="nil"/>
              <w:left w:val="nil"/>
              <w:bottom w:val="nil"/>
              <w:right w:val="nil"/>
            </w:tcBorders>
          </w:tcPr>
          <w:p w14:paraId="078C657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14:paraId="301D2FB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On subcontinuity. In Real Analysis Exchange, 2005/2006, vol. 31, no. 2, s. 535-546. ISSN 0147-1937.</w:t>
            </w:r>
          </w:p>
        </w:tc>
      </w:tr>
    </w:tbl>
    <w:p w14:paraId="7CD779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5E19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NORMANN, Dag - SANDERS, Sam. Pincherle';s theorem in reverse mathematics and computability theory. In ANNALS OF PURE AND APPLIED LOGIC. ISSN 0168-0072, 2020, vol. 171, no. 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1B3024" w14:textId="77777777" w:rsidTr="00DA5B17">
        <w:trPr>
          <w:trHeight w:val="100"/>
        </w:trPr>
        <w:tc>
          <w:tcPr>
            <w:tcW w:w="1410" w:type="dxa"/>
            <w:tcBorders>
              <w:top w:val="nil"/>
              <w:left w:val="nil"/>
              <w:bottom w:val="nil"/>
              <w:right w:val="nil"/>
            </w:tcBorders>
          </w:tcPr>
          <w:p w14:paraId="41F85A7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14:paraId="6FB36AF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Nonlineart least squares - uniqueness versus ambiguity. In Statistics A, Journal of Theoretical and Applied Statistics, 1984, vol. 15, s. 323-336. ISSN 0233-1888.</w:t>
            </w:r>
          </w:p>
        </w:tc>
      </w:tr>
    </w:tbl>
    <w:p w14:paraId="1B12A7B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B94B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Jiaquan - MA, Qiming - ZHOU, Xiao - XIAO, Fang - YUAN, Shangbo - CHANG, Sheng - HE, Jin - WANG, Hao - HUANG, Qijun. Asia-Pacific Lightning Location Network (APLLN) and Preliminary Performance Assessment. In REMOTE SENSING, 2020, vol. 12,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D84E622" w14:textId="77777777" w:rsidTr="00DA5B17">
        <w:trPr>
          <w:trHeight w:val="100"/>
        </w:trPr>
        <w:tc>
          <w:tcPr>
            <w:tcW w:w="1410" w:type="dxa"/>
            <w:tcBorders>
              <w:top w:val="nil"/>
              <w:left w:val="nil"/>
              <w:bottom w:val="nil"/>
              <w:right w:val="nil"/>
            </w:tcBorders>
          </w:tcPr>
          <w:p w14:paraId="2090AC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14:paraId="69452A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Perfect sets and collapsing continuum. In Commentationes Mathematicae Universitatis Carolinae, 2003, vol. 44, no. 2, p. 315-327. ISSN 0010-2628.</w:t>
            </w:r>
          </w:p>
        </w:tc>
      </w:tr>
    </w:tbl>
    <w:p w14:paraId="0E7D618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13FE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MICHALSKI, Marcin - RALOWSKI, Robert - ZEBERSKI, Szymon. NONMEASURABLE SETS AND UNIONS WITH RESPECT TO TREE IDEALS. In BULLETIN OF SYMBOLIC LOGIC. ISSN 1079-8986, 2020, vol. 26, no. 1, p. 1-14.,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30597C9" w14:textId="77777777" w:rsidTr="00DA5B17">
        <w:trPr>
          <w:trHeight w:val="100"/>
        </w:trPr>
        <w:tc>
          <w:tcPr>
            <w:tcW w:w="1410" w:type="dxa"/>
            <w:tcBorders>
              <w:top w:val="nil"/>
              <w:left w:val="nil"/>
              <w:bottom w:val="nil"/>
              <w:right w:val="nil"/>
            </w:tcBorders>
          </w:tcPr>
          <w:p w14:paraId="4912331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14:paraId="5A3DE1A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 proof of the independence of the Axiom of Choice from the Boolean Prime Ideal Theorem. In Commentationes Mathematicae Universitatis Carolinae, 2015, vol. 56, no. 4, p. 543-546. (2014: 0.241 - SJR, Q4 - SJR). ISSN 0010-2628.</w:t>
            </w:r>
          </w:p>
        </w:tc>
      </w:tr>
    </w:tbl>
    <w:p w14:paraId="589CB9A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8A5D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MORILLON, Marianne. MULTIPLE CHOICES IMPLY THE INGLETON AND KREIN-MILMAN AXIOMS. In JOURNAL OF SYMBOLIC LOGIC. ISSN 0022-4812, 2020, vol. 85, no. 1, p. 439-455.,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B34562A" w14:textId="77777777" w:rsidTr="00DA5B17">
        <w:trPr>
          <w:trHeight w:val="100"/>
        </w:trPr>
        <w:tc>
          <w:tcPr>
            <w:tcW w:w="1410" w:type="dxa"/>
            <w:tcBorders>
              <w:top w:val="nil"/>
              <w:left w:val="nil"/>
              <w:bottom w:val="nil"/>
              <w:right w:val="nil"/>
            </w:tcBorders>
          </w:tcPr>
          <w:p w14:paraId="4A3F8A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14:paraId="02BF97E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Kurzweil integral in compact topological spaces. In Radovi Matematičky, 1986, vol. 2, s. 151-163. ISSN 0352-6100.</w:t>
            </w:r>
          </w:p>
        </w:tc>
      </w:tr>
    </w:tbl>
    <w:p w14:paraId="71DA2E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33D9A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BOCCUTO, Antonio - HAZARIKA, Bipan - KALITA, Hemanta. Kuelbs-Steadman spaces for Banach space-valued measures. In Mathematics, ISSN: 2227-7390, 2020-06-01, vol.8, no. 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BBE900" w14:textId="77777777" w:rsidTr="00DA5B17">
        <w:trPr>
          <w:trHeight w:val="100"/>
        </w:trPr>
        <w:tc>
          <w:tcPr>
            <w:tcW w:w="1410" w:type="dxa"/>
            <w:tcBorders>
              <w:top w:val="nil"/>
              <w:left w:val="nil"/>
              <w:bottom w:val="nil"/>
              <w:right w:val="nil"/>
            </w:tcBorders>
          </w:tcPr>
          <w:p w14:paraId="123223C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14:paraId="28944F8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 cyklických rozkladoch kompletného grafu na nepárnouholníky. In Časopis pro pěstování matematiky, 1966, vol. 91, s. 53-63.</w:t>
            </w:r>
          </w:p>
        </w:tc>
      </w:tr>
    </w:tbl>
    <w:p w14:paraId="2FE681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072AF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COSTA, Simone. A complete solution to the infinite Oberwolfach problem. In JOURNAL OF COMBINATORIAL DESIGNS. ISSN 1063-8539, 2020, vol. 28, no. 5, p. 366-383., Registrované v: WOS</w:t>
      </w:r>
    </w:p>
    <w:p w14:paraId="63092C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OMER, Farej - SHALABY, Nabil. Starter sequences and M-fold starter sequences: How can you begin? In Discrete Mathematics, Algorithms and Applications. ISSN 17938309, 2020-08-01, 12, 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ECEF196" w14:textId="77777777" w:rsidTr="00DA5B17">
        <w:trPr>
          <w:trHeight w:val="100"/>
        </w:trPr>
        <w:tc>
          <w:tcPr>
            <w:tcW w:w="1410" w:type="dxa"/>
            <w:tcBorders>
              <w:top w:val="nil"/>
              <w:left w:val="nil"/>
              <w:bottom w:val="nil"/>
              <w:right w:val="nil"/>
            </w:tcBorders>
          </w:tcPr>
          <w:p w14:paraId="7202454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14:paraId="5C297DE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Prime ideals and maximal ideals in semigroups. In Czechoslovak Mathematical Journal, 1969, vol. 19 /94/, s. 72-79. ISSN 0011-4642.</w:t>
            </w:r>
          </w:p>
        </w:tc>
      </w:tr>
    </w:tbl>
    <w:p w14:paraId="2416E0F5" w14:textId="77777777" w:rsidR="001336A1" w:rsidRDefault="001336A1">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1CC0EC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032282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MUNIR, M. - KAUSAR, N. - ADDIS, G. M. - SALAHUDDIN - ANJUM, R. Introducing Fuzzy Almost m-Ideals, Fuzzy Generalized Almost m-Ideals and Related Objects in Semigroups. In MALAYSIAN JOURNAL OF MATHEMATICAL SCIENCES. ISSN 1823-8343, 2020, vol. 14, no. 3, p. 351-372., Registrované v: WOS</w:t>
      </w:r>
    </w:p>
    <w:p w14:paraId="0F3B794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MUNIR, M. - KAUSAR, N. - DAVVAZ, B. - GULISTAN, M. - GULZAR, M. Studying Semigroups Using the Properties of Their Prime m-Ideals. In BULLETIN OF IRKUTSK STATE UNIVERSITY-SERIES MATHEMATICS. ISSN 1997-7670, 2020, vol. 34, p. 109-125., Registrované v: WOS</w:t>
      </w:r>
    </w:p>
    <w:p w14:paraId="77A7433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WU, Huanrong - LI, Qingguo. On the spectra of commutative semigroups. In SEMIGROUP FORUM. ISSN 0037-1912, 2020, vol. 101, no. 2, p. 465-485.,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F8E63A3" w14:textId="77777777" w:rsidTr="00DA5B17">
        <w:trPr>
          <w:trHeight w:val="100"/>
        </w:trPr>
        <w:tc>
          <w:tcPr>
            <w:tcW w:w="1410" w:type="dxa"/>
            <w:tcBorders>
              <w:top w:val="nil"/>
              <w:left w:val="nil"/>
              <w:bottom w:val="nil"/>
              <w:right w:val="nil"/>
            </w:tcBorders>
          </w:tcPr>
          <w:p w14:paraId="66CBAE2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14:paraId="2EE558D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14:paraId="04911FC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7D25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DEBOWSKI, Lukasz - BENTZ, Christian. Information Theory and Language. In ENTROPY,  ISSN: 1099-4300, 2020, vol. 22, no. 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DCBB90D" w14:textId="77777777" w:rsidTr="00DA5B17">
        <w:trPr>
          <w:trHeight w:val="100"/>
        </w:trPr>
        <w:tc>
          <w:tcPr>
            <w:tcW w:w="1410" w:type="dxa"/>
            <w:tcBorders>
              <w:top w:val="nil"/>
              <w:left w:val="nil"/>
              <w:bottom w:val="nil"/>
              <w:right w:val="nil"/>
            </w:tcBorders>
          </w:tcPr>
          <w:p w14:paraId="3201800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14:paraId="7E99CFF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KOEHLER, R. - GROTJAHN, R. - ALTMANN, G. Towards a theory of word length distribution. In Journal of Quantitative Linguistics, 1994, vol. 1, p. 98-106.</w:t>
            </w:r>
          </w:p>
        </w:tc>
      </w:tr>
    </w:tbl>
    <w:p w14:paraId="3B8719D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F7192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RAJPUT, Nikhil Kumar - AHUJA, Bhavya - RIYAL, Manoj Kumar. Alphabet usage pattern, word lengths, and sparsity in seven Indo-European languages. In DIGITAL SCHOLARSHIP IN THE HUMANITIES. ISSN 2055-7671, 2020, vol. 35, no. 4, p. 727-736., Registrované v: WOS</w:t>
      </w:r>
    </w:p>
    <w:p w14:paraId="4A8CFB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SUNECHER, Yuvraj - MAMODE KHAN, Naushad - JOWAHEER, Vandna. BINMA(1) model with COM-Poisson innovations: Estimation and application. In COMMUNICATIONS IN STATISTICS-SIMULATION AND COMPUTATION. ISSN 0361-0918, 2020, vol. 49, no. 6, p. 1631-1652.,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1D94AF01"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ostatných domácich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C0A455" w14:textId="77777777" w:rsidTr="00DA5B17">
        <w:trPr>
          <w:trHeight w:val="100"/>
        </w:trPr>
        <w:tc>
          <w:tcPr>
            <w:tcW w:w="1410" w:type="dxa"/>
            <w:tcBorders>
              <w:top w:val="nil"/>
              <w:left w:val="nil"/>
              <w:bottom w:val="nil"/>
              <w:right w:val="nil"/>
            </w:tcBorders>
          </w:tcPr>
          <w:p w14:paraId="6C0A690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14:paraId="666BAC5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RONTO, A. Unique solvability of a non-linear non-local boundary-value problem for systems of non-linear functional differential equations. In Mathematica Slovaca, 2010, vol. 60, no. 3, p. 327-338. (2009: 0.308 - IF, Q4 - JCR, 0.248 - SJR, Q3 - SJR). ISSN 0139-9918. Dostupné na: </w:t>
            </w:r>
            <w:hyperlink r:id="rId533" w:history="1">
              <w:r>
                <w:rPr>
                  <w:rFonts w:ascii="Times New Roman" w:hAnsi="Times New Roman" w:cs="Times New Roman"/>
                  <w:color w:val="7F7F7F"/>
                  <w:sz w:val="24"/>
                  <w:szCs w:val="24"/>
                </w:rPr>
                <w:t>https://doi.org/10.2478/s12175-010-0015-9</w:t>
              </w:r>
            </w:hyperlink>
          </w:p>
        </w:tc>
      </w:tr>
    </w:tbl>
    <w:p w14:paraId="386D39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3D2D4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AGUERREA, Maitere - HAKL, Robert. sigma-Increasing Positive Solutions for Systems of Linear Functional Differential Inequalities of Non-Metzler Type. In MEDITERRANEAN JOURNAL OF MATHEMATICS. ISSN 1660-5446, 2020, vol. 17, no. 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D2843E0" w14:textId="77777777" w:rsidTr="00DA5B17">
        <w:trPr>
          <w:trHeight w:val="100"/>
        </w:trPr>
        <w:tc>
          <w:tcPr>
            <w:tcW w:w="1410" w:type="dxa"/>
            <w:tcBorders>
              <w:top w:val="nil"/>
              <w:left w:val="nil"/>
              <w:bottom w:val="nil"/>
              <w:right w:val="nil"/>
            </w:tcBorders>
          </w:tcPr>
          <w:p w14:paraId="32FF98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14:paraId="1277E8B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On a certain type of functional differential equations. In Mathematica Slovaca, 1993, vol. 43, no. 1, p. 39-43. ISSN 0139-9918.</w:t>
            </w:r>
          </w:p>
        </w:tc>
      </w:tr>
    </w:tbl>
    <w:p w14:paraId="2CC098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981255" w14:textId="77777777" w:rsidR="001336A1" w:rsidRDefault="00F956AD" w:rsidP="00F956A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EL-SAYED, A. M. A. - EL-OWAIDY, H. - AHMED, Reda Gamal. Solvability of a boundary value problem of self-reference functional differential equation with infinite point and integral conditions. In JOURNAL OF </w:t>
      </w:r>
    </w:p>
    <w:p w14:paraId="2C042E82" w14:textId="77777777" w:rsidR="001336A1" w:rsidRDefault="001336A1">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778ECC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MATHEMATICS AND COMPUTER SCIENCE-JMCS. ISSN 2008-949X, 2020, vol. 21, no. 4, pp. 296-308., Registrované v: WOS</w:t>
      </w:r>
    </w:p>
    <w:p w14:paraId="352111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EL-SAYED, Ahmed M. A. - EBEAD, Hanaa R. On the Solvability of a Self-Reference Functional and Quadratic Functional Integral Equations. In FILOMAT. ISSN 0354-5180, 2020, vol. 34, no. 1, pp. 129-141., Registrované v: WOS</w:t>
      </w:r>
    </w:p>
    <w:p w14:paraId="5099AE6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HASHEM, H. H. G. CONTINUOUS DEPENDENCE OF SOLUTIONS OF COUPLED SYSTEMS OF STATE DEPENDENT FUNCTIONAL EQUATIONS. In ADVANCES IN DIFFERENTIAL EQUATIONS AND CONTROL PROCESSES. ISSN 0974-3243, 2020, vol. 22, no. 2, p. 121-135., Registrované v: WOS</w:t>
      </w:r>
    </w:p>
    <w:p w14:paraId="32C4290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MANSOURI, Bouzid - ARDJOUNI, Abdelouaheb - DJOUDI, Ahcene. Periodicity and continuous dependence in iterative differential equations. In RENDICONTI DEL CIRCOLO MATEMATICO DI PALERMO. ISSN 0009-725X, 2020, vol. 69, no. 2, p. 561-576., Registrované v: WOS</w:t>
      </w:r>
    </w:p>
    <w:p w14:paraId="2A664D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ZHAO, Hou Yu. Pseudo almost periodic solutions for a class of differential equation with delays depending on state. In ADVANCES IN NONLINEAR ANALYSIS. ISSN 2191-9496, 2020, vol. 9, no. 1, pp. 1251-1258., Registrované v: WOS</w:t>
      </w:r>
    </w:p>
    <w:p w14:paraId="31B819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EL-SAYED, A. M. - EBEAD, H. R. Existence of Positive Solutions for a State-dependent Hybrid Functional Differential Equation. In IAENG International Journal of Applied Mathematics. ISSN 19929978, 2020-11-23, 50, 4, pp. 1-7.,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7EB8AE80"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B6723EA" w14:textId="77777777" w:rsidTr="00DA5B17">
        <w:trPr>
          <w:trHeight w:val="100"/>
        </w:trPr>
        <w:tc>
          <w:tcPr>
            <w:tcW w:w="1410" w:type="dxa"/>
            <w:tcBorders>
              <w:top w:val="nil"/>
              <w:left w:val="nil"/>
              <w:bottom w:val="nil"/>
              <w:right w:val="nil"/>
            </w:tcBorders>
          </w:tcPr>
          <w:p w14:paraId="0E0B6FD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67CF6B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Bilateral quasicontinuity in topological spaces. In Tatra Mountains Mathematical Publications, 2004, vol. 28, s. 159-168. ISSN 1210-3195.</w:t>
            </w:r>
          </w:p>
        </w:tc>
      </w:tr>
    </w:tbl>
    <w:p w14:paraId="5ED981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434BA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BANAKH, Taras - FILIPCZAK, Malgorzata - WODKA, Julia. RETURNING FUNCTIONS WITH CLOSED GRAPH ARE CONTINUOUS. In MATHEMATICA SLOVACA. ISSN 0139-9918, 2020, vol. 70, no. 2, p. 297-304.,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312A1B6" w14:textId="77777777" w:rsidTr="00DA5B17">
        <w:trPr>
          <w:trHeight w:val="100"/>
        </w:trPr>
        <w:tc>
          <w:tcPr>
            <w:tcW w:w="1410" w:type="dxa"/>
            <w:tcBorders>
              <w:top w:val="nil"/>
              <w:left w:val="nil"/>
              <w:bottom w:val="nil"/>
              <w:right w:val="nil"/>
            </w:tcBorders>
          </w:tcPr>
          <w:p w14:paraId="05B950B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14:paraId="3159F4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Functions whose composition with every metric is a metric. In Mathematica Slovaca, 1981, vol. 31, p. 3-12. ISSN 0139-9918.</w:t>
            </w:r>
          </w:p>
        </w:tc>
      </w:tr>
    </w:tbl>
    <w:p w14:paraId="5CD2B9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23636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JACHYMSKI, Jacek - TUROBOS, Filip. On functions preserving regular semimetrics and quasimetrics satisfying the relaxed polygonal inequality. In REVISTA DE LA REAL ACADEMIA DE CIENCIAS EXACTAS FISICAS Y NATURALES SERIE A-MATEMATICAS. ISSN 1578-7303, 2020, vol. 114, no. 3., Registrované v: WOS</w:t>
      </w:r>
    </w:p>
    <w:p w14:paraId="37A9429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MINANA, Juan-Jose - VALEROA, Oscar. On Partial Metric Preserving Functions and their Characterization. In FILOMAT. ISSN 0354-5180, 2020, vol. 34, no. 7, p. 2315-2327., Registrované v: WOS</w:t>
      </w:r>
    </w:p>
    <w:p w14:paraId="736C11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DOVGOSHEY, Oleksiy. ON ULTRAMETRIC-PRESERVING FUNCTIONS. In MATHEMATICA SLOVACA. ISSN 0139-9918, 2020, vol. 70, no. 1, p. 173-182., Registrované v: WOS</w:t>
      </w:r>
    </w:p>
    <w:p w14:paraId="13ED8D4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[2.1] SAMPHAVAT, Suchat - KHEMARATCHATAKUMTHORN, Tammatada - PONGSRIIAM, Prapanpong. REMARKS ON b-METRICS, ULTRAMETRICS, AND METRIC-PRESERVING FUNCTIONS. In MATHEMATICA SLOVACA. ISSN 0139-9918, 2020, vol. 70, no. 1, p. 61-70., Registrované v: WOS</w:t>
      </w:r>
    </w:p>
    <w:p w14:paraId="1B52C32D" w14:textId="77777777" w:rsidR="001336A1" w:rsidRDefault="001336A1">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15D337C" w14:textId="77777777" w:rsidTr="00DA5B17">
        <w:trPr>
          <w:trHeight w:val="100"/>
        </w:trPr>
        <w:tc>
          <w:tcPr>
            <w:tcW w:w="1410" w:type="dxa"/>
            <w:tcBorders>
              <w:top w:val="nil"/>
              <w:left w:val="nil"/>
              <w:bottom w:val="nil"/>
              <w:right w:val="nil"/>
            </w:tcBorders>
          </w:tcPr>
          <w:p w14:paraId="5116670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ADFB03</w:t>
            </w:r>
          </w:p>
        </w:tc>
        <w:tc>
          <w:tcPr>
            <w:tcW w:w="8193" w:type="dxa"/>
            <w:tcBorders>
              <w:top w:val="nil"/>
              <w:left w:val="nil"/>
              <w:bottom w:val="nil"/>
              <w:right w:val="nil"/>
            </w:tcBorders>
          </w:tcPr>
          <w:p w14:paraId="637B043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Oscillation for quasicontinuity. In Tatra Mountains Mathematical Publications, 1998, vol. 14, s. 117-125. ISSN 1210-3195.</w:t>
            </w:r>
          </w:p>
        </w:tc>
      </w:tr>
    </w:tbl>
    <w:p w14:paraId="6F8CC1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5E5B1A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JAIN, Pankaj - BASU, Chandrani - PANWAR, Vivek. On B*-clopen continuity, oscillation and convergence. In TBILISI MATHEMATICAL JOURNAL. ISSN 1875-158X, 2020, vol. 13, no. 4, p. 129-140.,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C62EE4" w14:textId="77777777" w:rsidTr="00DA5B17">
        <w:trPr>
          <w:trHeight w:val="100"/>
        </w:trPr>
        <w:tc>
          <w:tcPr>
            <w:tcW w:w="1410" w:type="dxa"/>
            <w:tcBorders>
              <w:top w:val="nil"/>
              <w:left w:val="nil"/>
              <w:bottom w:val="nil"/>
              <w:right w:val="nil"/>
            </w:tcBorders>
          </w:tcPr>
          <w:p w14:paraId="57DDB3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14:paraId="6F2FBF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p. 193-205. ISSN 0139-9918.</w:t>
            </w:r>
          </w:p>
        </w:tc>
      </w:tr>
    </w:tbl>
    <w:p w14:paraId="6F0198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557DF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MINANA, Juan-Jose - VALERO, Oscar. On Matthews'; Relationship Between Quasi-Metrics and Partial Metrics: An Aggregation Perspective. In RESULTS IN MATHEMATICS. ISSN 1422-6383, 2020, vol. 75, no. 2., Registrované v: WOS</w:t>
      </w:r>
    </w:p>
    <w:p w14:paraId="09CF39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PEDRAZA, Tatiana - RODRIGUEZ-LOPEZ, Jesus. Aggregation of L-Probabilistic Quasi-Uniformities. In MATHEMATICS, 2020, vol. 8, no. 11., Registrované v: WOS</w:t>
      </w:r>
    </w:p>
    <w:p w14:paraId="6DD77DB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SAMPHAVAT, Suchat - KHEMARATCHATAKUMTHORN, Tammatada - PONGSRIIAM, Prapanpong. REMARKS ON b-METRICS, ULTRAMETRICS, AND METRIC-PRESERVING FUNCTIONS. In MATHEMATICA SLOVACA. ISSN 0139-9918, 2020, vol. 70, no. 1, p. 61-70.,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F094D62" w14:textId="77777777" w:rsidTr="00DA5B17">
        <w:trPr>
          <w:trHeight w:val="100"/>
        </w:trPr>
        <w:tc>
          <w:tcPr>
            <w:tcW w:w="1410" w:type="dxa"/>
            <w:tcBorders>
              <w:top w:val="nil"/>
              <w:left w:val="nil"/>
              <w:bottom w:val="nil"/>
              <w:right w:val="nil"/>
            </w:tcBorders>
          </w:tcPr>
          <w:p w14:paraId="7EFDED4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14:paraId="6E83BD7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BREDA, A. - </w:t>
            </w:r>
            <w:r>
              <w:rPr>
                <w:rFonts w:ascii="Times New Roman" w:hAnsi="Times New Roman" w:cs="Times New Roman"/>
                <w:sz w:val="24"/>
                <w:szCs w:val="24"/>
                <w:u w:val="single"/>
              </w:rPr>
              <w:t>NEDELA, Roman</w:t>
            </w:r>
            <w:r>
              <w:rPr>
                <w:rFonts w:ascii="Times New Roman" w:hAnsi="Times New Roman" w:cs="Times New Roman"/>
                <w:sz w:val="24"/>
                <w:szCs w:val="24"/>
              </w:rPr>
              <w:t>. Chiral hypermaps with few hyperfaces. In Mathematica Slovaca, 2003, vol. 53, s. 107-108. ISSN 0139-9918.</w:t>
            </w:r>
          </w:p>
        </w:tc>
      </w:tr>
    </w:tbl>
    <w:p w14:paraId="32EA94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5E1A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Shaofei - YUAN, Kai. Nilpotent primer hypermaps with hypervertices of valency a prime. In JOURNAL OF ALGEBRAIC COMBINATORICS. ISSN 0925-9899, 2020, vol. 52, no. 3, p. 299-316.,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97618AD" w14:textId="77777777" w:rsidTr="00DA5B17">
        <w:trPr>
          <w:trHeight w:val="100"/>
        </w:trPr>
        <w:tc>
          <w:tcPr>
            <w:tcW w:w="1410" w:type="dxa"/>
            <w:tcBorders>
              <w:top w:val="nil"/>
              <w:left w:val="nil"/>
              <w:bottom w:val="nil"/>
              <w:right w:val="nil"/>
            </w:tcBorders>
          </w:tcPr>
          <w:p w14:paraId="713B25B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14:paraId="052221C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ČERNÁK, Štefan</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Convergence with a regulator in lattice ordered groups. In Tatra Mountains Mathematical Publications, 2005, vol. 30, s. 35-45. ISSN 1210-3195.</w:t>
            </w:r>
          </w:p>
        </w:tc>
      </w:tr>
    </w:tbl>
    <w:p w14:paraId="129D48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EDF5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POURGHOLAMHOSSEIN, Mahmood - RANJBAR, Mohammad Ali. UNITAL TOPOLOGY ON A UNITAL l-GROUP. In MATHEMATICA SLOVACA. ISSN 0139-9918, 2020, vol. 70, no. 5, p. 1189-1196.,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5F9DDE" w14:textId="77777777" w:rsidTr="00DA5B17">
        <w:trPr>
          <w:trHeight w:val="100"/>
        </w:trPr>
        <w:tc>
          <w:tcPr>
            <w:tcW w:w="1410" w:type="dxa"/>
            <w:tcBorders>
              <w:top w:val="nil"/>
              <w:left w:val="nil"/>
              <w:bottom w:val="nil"/>
              <w:right w:val="nil"/>
            </w:tcBorders>
          </w:tcPr>
          <w:p w14:paraId="61EB12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14:paraId="122B120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xml:space="preserve"> - </w:t>
            </w:r>
            <w:r>
              <w:rPr>
                <w:rFonts w:ascii="Times New Roman" w:hAnsi="Times New Roman" w:cs="Times New Roman"/>
                <w:sz w:val="24"/>
                <w:szCs w:val="24"/>
                <w:u w:val="single"/>
              </w:rPr>
              <w:t>FARKOVÁ, Jana</w:t>
            </w:r>
            <w:r>
              <w:rPr>
                <w:rFonts w:ascii="Times New Roman" w:hAnsi="Times New Roman" w:cs="Times New Roman"/>
                <w:sz w:val="24"/>
                <w:szCs w:val="24"/>
              </w:rPr>
              <w:t>. On submeasures II. In Mathematica Slovaca, 1980, vol. 30, p. 65-81. ISSN 0139-9918.</w:t>
            </w:r>
          </w:p>
        </w:tc>
      </w:tr>
    </w:tbl>
    <w:p w14:paraId="043802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CF377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Jun. Absolute Continuity of Fuzzy Measures and Convergence of Sequence of Measurable Functions. In MATHEMATICS,  ISSN: 2227-7390, 2020, vol. 8, no. 5., Registrované v: WOS</w:t>
      </w:r>
    </w:p>
    <w:p w14:paraId="6F8F289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Jun. On Null-Continuity of Monotone Measures. In MATHEMATICS,  ISSN: 2227-7390, 2020, vol. 8, no. 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0DB8954" w14:textId="77777777" w:rsidTr="00DA5B17">
        <w:trPr>
          <w:trHeight w:val="100"/>
        </w:trPr>
        <w:tc>
          <w:tcPr>
            <w:tcW w:w="1410" w:type="dxa"/>
            <w:tcBorders>
              <w:top w:val="nil"/>
              <w:left w:val="nil"/>
              <w:bottom w:val="nil"/>
              <w:right w:val="nil"/>
            </w:tcBorders>
          </w:tcPr>
          <w:p w14:paraId="621525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14:paraId="60567B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extension of submeasures. In Mathematica Slovaca, 1984, vol. 34, s. 265-271. ISSN 0139-9918.</w:t>
            </w:r>
          </w:p>
        </w:tc>
      </w:tr>
    </w:tbl>
    <w:p w14:paraId="313061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2728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HANNEKE, Steve. Learning Whenever Learning is Possible: Universal Learning under General Stochastic Processes. In 2020 Information Theory and Applications Workshop, ITA 2020, 2020-02-02.,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878460" w14:textId="77777777" w:rsidTr="00DA5B17">
        <w:trPr>
          <w:trHeight w:val="100"/>
        </w:trPr>
        <w:tc>
          <w:tcPr>
            <w:tcW w:w="1410" w:type="dxa"/>
            <w:tcBorders>
              <w:top w:val="nil"/>
              <w:left w:val="nil"/>
              <w:bottom w:val="nil"/>
              <w:right w:val="nil"/>
            </w:tcBorders>
          </w:tcPr>
          <w:p w14:paraId="015C334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14:paraId="4926E0B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DORFER, G.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Symmetric difference in orthomodular lattices. In Mathematica Slovaca, 1996, vol. 46, s. 435-444. ISSN 0139-9918.</w:t>
            </w:r>
          </w:p>
        </w:tc>
      </w:tr>
    </w:tbl>
    <w:p w14:paraId="30EE4F83" w14:textId="77777777" w:rsidR="001336A1" w:rsidRDefault="001336A1">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416D19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16AA8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 Jianning. On Set-Representable Orthocomplemented Difference Lattices. In ORDER-A JOURNAL ON THE THEORY OF ORDERED SETS AND ITS APPLICATIONS. ISSN 0167-8094, 2020, vol. 37, no. 3, p. 621-636.,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2768BB4" w14:textId="77777777" w:rsidTr="00DA5B17">
        <w:trPr>
          <w:trHeight w:val="100"/>
        </w:trPr>
        <w:tc>
          <w:tcPr>
            <w:tcW w:w="1410" w:type="dxa"/>
            <w:tcBorders>
              <w:top w:val="nil"/>
              <w:left w:val="nil"/>
              <w:bottom w:val="nil"/>
              <w:right w:val="nil"/>
            </w:tcBorders>
          </w:tcPr>
          <w:p w14:paraId="43C9BE4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14:paraId="2D961A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DEBIEVE, C. Functions with bounded variation in locally convex space. In Tatra Mountains Mathematical Publications, 2011, vol. 49, p. 89-98. (2010: 0.146 - SJR, Q4 - SJR). ISSN 1210-3195. Dostupné na: </w:t>
            </w:r>
            <w:hyperlink r:id="rId534" w:history="1">
              <w:r>
                <w:rPr>
                  <w:rFonts w:ascii="Times New Roman" w:hAnsi="Times New Roman" w:cs="Times New Roman"/>
                  <w:color w:val="7F7F7F"/>
                  <w:sz w:val="24"/>
                  <w:szCs w:val="24"/>
                </w:rPr>
                <w:t>https://doi.org/10.2478/v10127-011-0028-y</w:t>
              </w:r>
            </w:hyperlink>
          </w:p>
        </w:tc>
      </w:tr>
    </w:tbl>
    <w:p w14:paraId="48DA7F6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56C5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GARCIA, G. A quantitative version of Helly';s selection principle in Banach spaces and its applications. In ANNALS OF FUNCTIONAL ANALYSIS. ISSN 2639-7390, 2020, vol. 11, no. 4, p. 1220-1235.,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1FB2565" w14:textId="77777777" w:rsidTr="00DA5B17">
        <w:trPr>
          <w:trHeight w:val="100"/>
        </w:trPr>
        <w:tc>
          <w:tcPr>
            <w:tcW w:w="1410" w:type="dxa"/>
            <w:tcBorders>
              <w:top w:val="nil"/>
              <w:left w:val="nil"/>
              <w:bottom w:val="nil"/>
              <w:right w:val="nil"/>
            </w:tcBorders>
          </w:tcPr>
          <w:p w14:paraId="78DAD80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14:paraId="7E9DAC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A generalized Bernstein approximation theorem. In Tatra Mountains Mathematical Publications, 2011, vol. 49, p. 99-109. (2010: 0.146 - SJR, Q4 - SJR). ISSN 1210-3195. Dostupné na: </w:t>
            </w:r>
            <w:hyperlink r:id="rId535" w:history="1">
              <w:r>
                <w:rPr>
                  <w:rFonts w:ascii="Times New Roman" w:hAnsi="Times New Roman" w:cs="Times New Roman"/>
                  <w:color w:val="7F7F7F"/>
                  <w:sz w:val="24"/>
                  <w:szCs w:val="24"/>
                </w:rPr>
                <w:t>https://doi.org/10.2478/v10127-011-0029-x</w:t>
              </w:r>
            </w:hyperlink>
          </w:p>
        </w:tc>
      </w:tr>
    </w:tbl>
    <w:p w14:paraId="1AD63C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EE1FE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FOUPOUAGNIGNI, Mama - MOUAFO WOUODJIE, Merlin. On Multivariate Bernstein Polynomials. In MATHEMATICS, 2020, vol. 8, no. 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BC54820" w14:textId="77777777" w:rsidTr="00DA5B17">
        <w:trPr>
          <w:trHeight w:val="100"/>
        </w:trPr>
        <w:tc>
          <w:tcPr>
            <w:tcW w:w="1410" w:type="dxa"/>
            <w:tcBorders>
              <w:top w:val="nil"/>
              <w:left w:val="nil"/>
              <w:bottom w:val="nil"/>
              <w:right w:val="nil"/>
            </w:tcBorders>
          </w:tcPr>
          <w:p w14:paraId="754A028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14:paraId="334F142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Remarks on representations of minimal clans. In Tatra Mountains Mathematical Publications, 1998, vol. 15, p. 31-53. ISSN 1210-3195.</w:t>
            </w:r>
          </w:p>
        </w:tc>
      </w:tr>
    </w:tbl>
    <w:p w14:paraId="5A6CEEA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0C86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AVALLONE, Anna - BARBIERI, Giuseppina - VITOLO, Paolo - WEBER, Hans. Modular d(0)-algebras. In BOLLETTINO DELLA UNIONE MATEMATICA ITALIANA. ISSN 1972-6724, 2020, vol. 13, no. 4, p. 529-538., Registrované v: WOS</w:t>
      </w:r>
    </w:p>
    <w:p w14:paraId="1B9AB79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AVALLONE, Anna - VITOLO, Paolo. Lyapunov decomposition in d(0)-algebras. In RENDICONTI DEL CIRCOLO MATEMATICO DI PALERMO. ISSN 0009-725X, 2020, vol. 69, no. 3, p. 837-859., Registrované v: WOS</w:t>
      </w:r>
    </w:p>
    <w:p w14:paraId="1982D4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AVALLONE, Anna - VITOLO, Paolo. THE CENTER OF A d(0)-ALGEBRA. In REPORTS ON MATHEMATICAL PHYSICS. ISSN 0034-4877, 2020, vol. 86, no. 1, p. 63-78.,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7EBD31C" w14:textId="77777777" w:rsidTr="00DA5B17">
        <w:trPr>
          <w:trHeight w:val="100"/>
        </w:trPr>
        <w:tc>
          <w:tcPr>
            <w:tcW w:w="1410" w:type="dxa"/>
            <w:tcBorders>
              <w:top w:val="nil"/>
              <w:left w:val="nil"/>
              <w:bottom w:val="nil"/>
              <w:right w:val="nil"/>
            </w:tcBorders>
          </w:tcPr>
          <w:p w14:paraId="4B203EB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14:paraId="2F13067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Higher dimensional Melnikov mappings. In Mathematica Slovaca, 1999, vol. 49, s. 75-83. ISSN 0139-9918.</w:t>
            </w:r>
          </w:p>
        </w:tc>
      </w:tr>
    </w:tbl>
    <w:p w14:paraId="7D0E7E6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14668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LONG, Bin - ZHU, Changrong. TRANSVERSE HOMOCLINIC ORBIT BIFURCATED FROM A HOMOCLINIC MANIFOLD BY THE HIGHER ORDER MELNIKOV INTEGRALS. In JOURNAL OF APPLIED ANALYSIS AND COMPUTATION. ISSN 2156-907X, 2020, vol. 10, no. 4, pp. 1651-1665.,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02C141D" w14:textId="77777777" w:rsidTr="00DA5B17">
        <w:trPr>
          <w:trHeight w:val="100"/>
        </w:trPr>
        <w:tc>
          <w:tcPr>
            <w:tcW w:w="1410" w:type="dxa"/>
            <w:tcBorders>
              <w:top w:val="nil"/>
              <w:left w:val="nil"/>
              <w:bottom w:val="nil"/>
              <w:right w:val="nil"/>
            </w:tcBorders>
          </w:tcPr>
          <w:p w14:paraId="19AEF1F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14:paraId="6786245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FIALOVÁ, Jana</w:t>
            </w:r>
            <w:r>
              <w:rPr>
                <w:rFonts w:ascii="Times New Roman" w:hAnsi="Times New Roman" w:cs="Times New Roman"/>
                <w:sz w:val="24"/>
                <w:szCs w:val="24"/>
              </w:rPr>
              <w:t xml:space="preserve"> - </w:t>
            </w:r>
            <w:r>
              <w:rPr>
                <w:rFonts w:ascii="Times New Roman" w:hAnsi="Times New Roman" w:cs="Times New Roman"/>
                <w:sz w:val="24"/>
                <w:szCs w:val="24"/>
                <w:u w:val="single"/>
              </w:rPr>
              <w:t>STRAUCH, Oto</w:t>
            </w:r>
            <w:r>
              <w:rPr>
                <w:rFonts w:ascii="Times New Roman" w:hAnsi="Times New Roman" w:cs="Times New Roman"/>
                <w:sz w:val="24"/>
                <w:szCs w:val="24"/>
              </w:rPr>
              <w:t>. On two-dimensional sequences composed by one-dimensional uniformly distributed sequences. In Uniform Distribution Theory, 2011, vol. 6, no. 1, s. 101-125. ISSN 1336-913X.</w:t>
            </w:r>
          </w:p>
        </w:tc>
      </w:tr>
    </w:tbl>
    <w:p w14:paraId="560C6A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5D071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DURANTE, F. - FERNANDES-SANCHEZ, J. - IGNAZZI, C. - TRUTSCHENG, W. On extremal problems for pairs of uniformly distributed sequence and integrals with respect to copula measures. In Uniform Distribution Theory, 2020, ISSN 1336-913X, 2020, Vol. 15, no. 2, p. 99-112.</w:t>
      </w:r>
    </w:p>
    <w:p w14:paraId="4CE699A2" w14:textId="77777777" w:rsidR="001336A1" w:rsidRDefault="001336A1">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B907DC2" w14:textId="77777777" w:rsidTr="00DA5B17">
        <w:trPr>
          <w:trHeight w:val="100"/>
        </w:trPr>
        <w:tc>
          <w:tcPr>
            <w:tcW w:w="1410" w:type="dxa"/>
            <w:tcBorders>
              <w:top w:val="nil"/>
              <w:left w:val="nil"/>
              <w:bottom w:val="nil"/>
              <w:right w:val="nil"/>
            </w:tcBorders>
          </w:tcPr>
          <w:p w14:paraId="45A0BB3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ADFB15</w:t>
            </w:r>
          </w:p>
        </w:tc>
        <w:tc>
          <w:tcPr>
            <w:tcW w:w="8193" w:type="dxa"/>
            <w:tcBorders>
              <w:top w:val="nil"/>
              <w:left w:val="nil"/>
              <w:bottom w:val="nil"/>
              <w:right w:val="nil"/>
            </w:tcBorders>
          </w:tcPr>
          <w:p w14:paraId="423BCF6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GUREGOVA, M. - </w:t>
            </w:r>
            <w:r>
              <w:rPr>
                <w:rFonts w:ascii="Times New Roman" w:hAnsi="Times New Roman" w:cs="Times New Roman"/>
                <w:sz w:val="24"/>
                <w:szCs w:val="24"/>
                <w:u w:val="single"/>
              </w:rPr>
              <w:t>ROSA, Alexander</w:t>
            </w:r>
            <w:r>
              <w:rPr>
                <w:rFonts w:ascii="Times New Roman" w:hAnsi="Times New Roman" w:cs="Times New Roman"/>
                <w:sz w:val="24"/>
                <w:szCs w:val="24"/>
              </w:rPr>
              <w:t>. Using the computer to investigate cyclic Steiner quadruple systems. In Matematický časopis, 1968, vol. 18, no. 3, s. 229-239.</w:t>
            </w:r>
          </w:p>
        </w:tc>
      </w:tr>
    </w:tbl>
    <w:p w14:paraId="41353F1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C11C8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COLBOURN, Charles J. Popularity Block Labelling for Steiner Systems. In PROCEEDINGS OF THE 2020 SEVENTEENTH INTERNATIONAL WORKSHOP ON ALGEBRAIC AND COMBINATORIAL CODING THEORY ALGEBRAIC AND COMBINATORIAL CODING THEORY (ACCT 2020), 2020, p. 41-46.,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C38B03D" w14:textId="77777777" w:rsidTr="00DA5B17">
        <w:trPr>
          <w:trHeight w:val="100"/>
        </w:trPr>
        <w:tc>
          <w:tcPr>
            <w:tcW w:w="1410" w:type="dxa"/>
            <w:tcBorders>
              <w:top w:val="nil"/>
              <w:left w:val="nil"/>
              <w:bottom w:val="nil"/>
              <w:right w:val="nil"/>
            </w:tcBorders>
          </w:tcPr>
          <w:p w14:paraId="356F7CF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14:paraId="111921F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PIOTROWSKI, Z. Set of continuity points of functions with values in generalized metric spaces. In Tatra Mountains Mathematical Publications, 2009, vol. 42, s. 149-160. ISSN 1210-3195.</w:t>
            </w:r>
          </w:p>
        </w:tc>
      </w:tr>
    </w:tbl>
    <w:p w14:paraId="75CDCD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5C3F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NEGHABAN, Marzieh - MIRMOSTAFAEE, Alireza Kamel. Points of Continuity of Quasi-Continuous Functions. In Tatra Mountains Mathematical Publications. ISSN 12103195, 2020-12-01, 76, 1, p. 53-62.,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60EBBE6" w14:textId="77777777" w:rsidTr="00DA5B17">
        <w:trPr>
          <w:trHeight w:val="100"/>
        </w:trPr>
        <w:tc>
          <w:tcPr>
            <w:tcW w:w="1410" w:type="dxa"/>
            <w:tcBorders>
              <w:top w:val="nil"/>
              <w:left w:val="nil"/>
              <w:bottom w:val="nil"/>
              <w:right w:val="nil"/>
            </w:tcBorders>
          </w:tcPr>
          <w:p w14:paraId="34F48DE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14:paraId="24F42A7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Formations of lattice ordered groups and of GMV-algebras. In Mathematica Slovaca, 2008, vol. 58, p. 521-534. ISSN 0139-9918.</w:t>
            </w:r>
          </w:p>
        </w:tc>
      </w:tr>
    </w:tbl>
    <w:p w14:paraId="3E4B532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C0D4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TSAREV, Aleksandr. Frattini subformations of foliated formations of T-groups. In BOLLETTINO DELLA UNIONE MATEMATICA ITALIANA. ISSN 1972-6724, 2020, vol. 13, no. 1, p. 103-111., Registrované v: WOS</w:t>
      </w:r>
    </w:p>
    <w:p w14:paraId="029315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TSAREV, Aleksandr. ON CLASSES OF FINITE RINGS. In REVISTA DE LA UNION MATEMATICA ARGENTINA. ISSN 0041-6932, 2020, vol. 61, no. 1, p. 103-111.,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9D42C1F" w14:textId="77777777" w:rsidTr="00DA5B17">
        <w:trPr>
          <w:trHeight w:val="100"/>
        </w:trPr>
        <w:tc>
          <w:tcPr>
            <w:tcW w:w="1410" w:type="dxa"/>
            <w:tcBorders>
              <w:top w:val="nil"/>
              <w:left w:val="nil"/>
              <w:bottom w:val="nil"/>
              <w:right w:val="nil"/>
            </w:tcBorders>
          </w:tcPr>
          <w:p w14:paraId="5FB9B84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14:paraId="72DED66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Palindromic squares for various number system bases. In Mathematica Slovaca, 1991, vol. 41, s. 261-276. ISSN 0139-9918.</w:t>
            </w:r>
          </w:p>
        </w:tc>
      </w:tr>
    </w:tbl>
    <w:p w14:paraId="0BAD81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3E5B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RAJASEKARAN, Aayush - SHALLIT, Jeffrey - SMITH, Tim. Additive Number Theory via Automata Theory. In THEORY OF COMPUTING SYSTEMS. ISSN 1432-4350, 2020, vol. 64, no. 3, p. 542-567.,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8009271" w14:textId="77777777" w:rsidTr="00DA5B17">
        <w:trPr>
          <w:trHeight w:val="100"/>
        </w:trPr>
        <w:tc>
          <w:tcPr>
            <w:tcW w:w="1410" w:type="dxa"/>
            <w:tcBorders>
              <w:top w:val="nil"/>
              <w:left w:val="nil"/>
              <w:bottom w:val="nil"/>
              <w:right w:val="nil"/>
            </w:tcBorders>
          </w:tcPr>
          <w:p w14:paraId="65537D8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14:paraId="4F04035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xml:space="preserve"> - ZNÁM, Š. On disjoint overing of groups by their cosets. In Mathematica Slovaca, 1977, vol. 27, s. 3-7. ISSN 0139-9918.</w:t>
            </w:r>
          </w:p>
        </w:tc>
      </w:tr>
    </w:tbl>
    <w:p w14:paraId="78FEEC9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C73A2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CHOURAQUI, Fabienne. An Approach to the Herzog-Schönheim Conjecture Using Automata. In Lecture Notes in Computer Science (including subseries Lecture Notes in Artificial Intelligence and Lecture Notes in Bioinformatics). ISSN 03029743, 2020-01-01, 12086 LNCS, p. 55-68.,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D7F304B" w14:textId="77777777" w:rsidTr="00DA5B17">
        <w:trPr>
          <w:trHeight w:val="100"/>
        </w:trPr>
        <w:tc>
          <w:tcPr>
            <w:tcW w:w="1410" w:type="dxa"/>
            <w:tcBorders>
              <w:top w:val="nil"/>
              <w:left w:val="nil"/>
              <w:bottom w:val="nil"/>
              <w:right w:val="nil"/>
            </w:tcBorders>
          </w:tcPr>
          <w:p w14:paraId="040E567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14:paraId="3517CF7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II = On the theory of finite graphs with a linear factor II. In Matematicko-fyzikálny časopis, 1959, vol. 9, no. 3, p. 136-159.</w:t>
            </w:r>
          </w:p>
        </w:tc>
      </w:tr>
    </w:tbl>
    <w:p w14:paraId="436C973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F12D0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KITA, Nanao. Signed analogue of general Kotzig–Lovász decomposition. In Discrete Applied Mathematics. ISSN 0166218X, 2020-09-30, 284, p. 61-70.,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BB5F265" w14:textId="77777777" w:rsidTr="00DA5B17">
        <w:trPr>
          <w:trHeight w:val="100"/>
        </w:trPr>
        <w:tc>
          <w:tcPr>
            <w:tcW w:w="1410" w:type="dxa"/>
            <w:tcBorders>
              <w:top w:val="nil"/>
              <w:left w:val="nil"/>
              <w:bottom w:val="nil"/>
              <w:right w:val="nil"/>
            </w:tcBorders>
          </w:tcPr>
          <w:p w14:paraId="3A58896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14:paraId="719B3E6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 = On the theory of finite graphs with a linear factor, I. In Mathematica Slovaca, 1959, vol. 9, p. 73-91. ISSN 0139-9918.</w:t>
            </w:r>
          </w:p>
        </w:tc>
      </w:tr>
    </w:tbl>
    <w:p w14:paraId="3E210BFF" w14:textId="77777777" w:rsidR="001336A1" w:rsidRDefault="001336A1"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14D6007E" w14:textId="77777777" w:rsidR="001336A1" w:rsidRDefault="001336A1">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70DDA6D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2570B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KITA, Nanao. Signed analogue of general Kotzig–Lovász decomposition. In Discrete Applied Mathematics. ISSN 0166218X, 2020-09-30, 284, p. 61-70.,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8341C8E" w14:textId="77777777" w:rsidTr="00DA5B17">
        <w:trPr>
          <w:trHeight w:val="100"/>
        </w:trPr>
        <w:tc>
          <w:tcPr>
            <w:tcW w:w="1410" w:type="dxa"/>
            <w:tcBorders>
              <w:top w:val="nil"/>
              <w:left w:val="nil"/>
              <w:bottom w:val="nil"/>
              <w:right w:val="nil"/>
            </w:tcBorders>
          </w:tcPr>
          <w:p w14:paraId="6062308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14:paraId="31EBA5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III. In Matematicko-fyzikálny časopis, 1960, vol. 10, no. 4, s. 205-215.</w:t>
            </w:r>
          </w:p>
        </w:tc>
      </w:tr>
    </w:tbl>
    <w:p w14:paraId="423854C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18D39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KITA, Nanao. Signed analogue of general Kotzig–Lovász decomposition. In Discrete Applied Mathematics. ISSN 0166218X, 2020-09-30, 284, p. 61-70.,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D24D1D8" w14:textId="77777777" w:rsidTr="00DA5B17">
        <w:trPr>
          <w:trHeight w:val="100"/>
        </w:trPr>
        <w:tc>
          <w:tcPr>
            <w:tcW w:w="1410" w:type="dxa"/>
            <w:tcBorders>
              <w:top w:val="nil"/>
              <w:left w:val="nil"/>
              <w:bottom w:val="nil"/>
              <w:right w:val="nil"/>
            </w:tcBorders>
          </w:tcPr>
          <w:p w14:paraId="017A59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14:paraId="4DD19A9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 graphs and Hamilton circuits. In Theory of Graphs and its Applications, 1964, vol. 62, p. 63-82. Conference: Proceedings of the Symposium of Smolenice, 1963, p. 524-529.</w:t>
            </w:r>
          </w:p>
        </w:tc>
      </w:tr>
    </w:tbl>
    <w:p w14:paraId="089357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85835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CARDELL, Sara D. - CLIMENT, Joan Josep - PANARIO, Daniel - STEVENS, Brett. A construction of f&lt;infn&lt;/inf&gt;-linear cyclic, mds codes. In Advances in Mathematics of Communications. ISSN 19305346, 2020-08-01, 14, 3, p. 437-453., Registrované v: SCOPUS</w:t>
      </w:r>
    </w:p>
    <w:p w14:paraId="780B85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MESZKA, Mariusz. There are 3155 nonisomorphic perfect one-factorizations of K&lt;infH&lt;/inf&gt;. In Journal of Combinatorial Designs. ISSN 10638539, 2020-01-01, 28, 1, p. 85-94., Registrované v: SCOPUS</w:t>
      </w:r>
    </w:p>
    <w:p w14:paraId="6D1EBF1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MAITY, Dipendu - UPADHYAY, Ashish Kumar. HAMILTONICITY OF A CLASS OF TOROIDAL GRAPHS. In MATHEMATICA SLOVACA. ISSN 0139-9918, 2020, vol. 70, no. 2, p. 497-503.,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138507F" w14:textId="77777777" w:rsidTr="00DA5B17">
        <w:trPr>
          <w:trHeight w:val="100"/>
        </w:trPr>
        <w:tc>
          <w:tcPr>
            <w:tcW w:w="1410" w:type="dxa"/>
            <w:tcBorders>
              <w:top w:val="nil"/>
              <w:left w:val="nil"/>
              <w:bottom w:val="nil"/>
              <w:right w:val="nil"/>
            </w:tcBorders>
          </w:tcPr>
          <w:p w14:paraId="4F9529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14:paraId="285B4A2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MATEJDES, M.</w:t>
            </w:r>
            <w:r>
              <w:rPr>
                <w:rFonts w:ascii="Times New Roman" w:hAnsi="Times New Roman" w:cs="Times New Roman"/>
                <w:sz w:val="24"/>
                <w:szCs w:val="24"/>
              </w:rPr>
              <w:t>. Sur les sélecteurs des multifonction. In Mathematica Slovaca, 1987, vol. 37, s. 111-124. ISSN 0139-9918.</w:t>
            </w:r>
          </w:p>
        </w:tc>
      </w:tr>
    </w:tbl>
    <w:p w14:paraId="7874F6E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318C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JAIN, Pankaj - BASU, Chandrani - PANWAR, Vivek. On B*-clopen continuity, oscillation and convergence. In TBILISI MATHEMATICAL JOURNAL. ISSN 1875-158X, 2020, vol. 13, no. 4, p. 129-140.,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E0F827" w14:textId="77777777" w:rsidTr="00DA5B17">
        <w:trPr>
          <w:trHeight w:val="100"/>
        </w:trPr>
        <w:tc>
          <w:tcPr>
            <w:tcW w:w="1410" w:type="dxa"/>
            <w:tcBorders>
              <w:top w:val="nil"/>
              <w:left w:val="nil"/>
              <w:bottom w:val="nil"/>
              <w:right w:val="nil"/>
            </w:tcBorders>
          </w:tcPr>
          <w:p w14:paraId="19F968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14:paraId="103BF2D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measurable spaces and measurable maps. In Tatra Mountains Mathematical Publications, 2004, vol. 28, no. 1, p. 125-140. ISSN 1210-3195.</w:t>
            </w:r>
          </w:p>
        </w:tc>
      </w:tr>
    </w:tbl>
    <w:p w14:paraId="5F9CD1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E1553D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ELIAS, Peter - FRIC, Roman. Conditional probability on full Lukasiewicz tribes. In SOFT COMPUTING. ISSN 1432-7643, 2020, vol. 24, no. 9, p. 6521-6529.,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8CDA320" w14:textId="77777777" w:rsidTr="00DA5B17">
        <w:trPr>
          <w:trHeight w:val="100"/>
        </w:trPr>
        <w:tc>
          <w:tcPr>
            <w:tcW w:w="1410" w:type="dxa"/>
            <w:tcBorders>
              <w:top w:val="nil"/>
              <w:left w:val="nil"/>
              <w:bottom w:val="nil"/>
              <w:right w:val="nil"/>
            </w:tcBorders>
          </w:tcPr>
          <w:p w14:paraId="333EC1D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14:paraId="099F215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PAŠTÉKA, Milan</w:t>
            </w:r>
            <w:r>
              <w:rPr>
                <w:rFonts w:ascii="Times New Roman" w:hAnsi="Times New Roman" w:cs="Times New Roman"/>
                <w:sz w:val="24"/>
                <w:szCs w:val="24"/>
              </w:rPr>
              <w:t xml:space="preserve"> - ŠALÁT, Tibor. Buck´s measure density and sets of positive integers containing arithmetic progression. In Mathematica Slovaca, 1991, vol. 41, no. 3, p. 283-293. ISSN 0139-9918.</w:t>
            </w:r>
          </w:p>
        </w:tc>
      </w:tr>
    </w:tbl>
    <w:p w14:paraId="43F7CAC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2B31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LEONETTI, Paolo - TRINGALI, Salvatore. ON THE NOTIONS OF UPPER AND LOWER DENSITY. In PROCEEDINGS OF THE EDINBURGH MATHEMATICAL SOCIETY. ISSN 0013-0915, 2020, vol. 63, no. 1, p. 139-167.,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D7CA1C5" w14:textId="77777777" w:rsidTr="00DA5B17">
        <w:trPr>
          <w:trHeight w:val="100"/>
        </w:trPr>
        <w:tc>
          <w:tcPr>
            <w:tcW w:w="1410" w:type="dxa"/>
            <w:tcBorders>
              <w:top w:val="nil"/>
              <w:left w:val="nil"/>
              <w:bottom w:val="nil"/>
              <w:right w:val="nil"/>
            </w:tcBorders>
          </w:tcPr>
          <w:p w14:paraId="5813E3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14:paraId="0DFC92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PORUBSKÝ, Štefan</w:t>
            </w:r>
            <w:r>
              <w:rPr>
                <w:rFonts w:ascii="Times New Roman" w:hAnsi="Times New Roman" w:cs="Times New Roman"/>
                <w:sz w:val="24"/>
                <w:szCs w:val="24"/>
              </w:rPr>
              <w:t>. Natural exactly covering systems of congruences. In Czechoslovak Mathematical Journal, 1974, vol. 24, no. 4, p. 598-606. ISSN 0011-4642.</w:t>
            </w:r>
          </w:p>
        </w:tc>
      </w:tr>
    </w:tbl>
    <w:p w14:paraId="2156C54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DA1B6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CHOURAQUI, Fabienne. An Approach to the Herzog-Schönheim Conjecture Using Automata. In Lecture Notes in Computer Science (including subseries Lecture Notes in Artificial Intelligence and Lecture Notes in </w:t>
      </w:r>
      <w:r>
        <w:rPr>
          <w:rFonts w:ascii="Times New Roman" w:hAnsi="Times New Roman" w:cs="Times New Roman"/>
          <w:i/>
          <w:iCs/>
          <w:color w:val="993300"/>
          <w:sz w:val="24"/>
          <w:szCs w:val="24"/>
        </w:rPr>
        <w:lastRenderedPageBreak/>
        <w:t>Bioinformatics). ISSN 03029743, 2020-01-01, 12086 LNCS, p. 55-68.,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BC82296" w14:textId="77777777" w:rsidTr="00DA5B17">
        <w:trPr>
          <w:trHeight w:val="100"/>
        </w:trPr>
        <w:tc>
          <w:tcPr>
            <w:tcW w:w="1410" w:type="dxa"/>
            <w:tcBorders>
              <w:top w:val="nil"/>
              <w:left w:val="nil"/>
              <w:bottom w:val="nil"/>
              <w:right w:val="nil"/>
            </w:tcBorders>
          </w:tcPr>
          <w:p w14:paraId="025A925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14:paraId="67ABFAF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Remarks on the order of quantum observables. In Mathematica Slovaca, 2007, vol. 57, no. 6, p. 589-600. ISSN 0139-9918.</w:t>
            </w:r>
          </w:p>
        </w:tc>
      </w:tr>
    </w:tbl>
    <w:p w14:paraId="57E3B6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D196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XU, Xiao-Ming - LI, Yuan. Star partial order on B-Id(H). In ANNALS OF FUNCTIONAL ANALYSIS. ISSN 2639-7390, 2020, vol. 11, no. 4, p. 1093-1107.,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1722AD7" w14:textId="77777777" w:rsidTr="00DA5B17">
        <w:trPr>
          <w:trHeight w:val="100"/>
        </w:trPr>
        <w:tc>
          <w:tcPr>
            <w:tcW w:w="1410" w:type="dxa"/>
            <w:tcBorders>
              <w:top w:val="nil"/>
              <w:left w:val="nil"/>
              <w:bottom w:val="nil"/>
              <w:right w:val="nil"/>
            </w:tcBorders>
          </w:tcPr>
          <w:p w14:paraId="64999D2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14:paraId="742DF08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K razloženijam polnogo grafa na 4k-ugoľniki [On decompositions of a complete graph into 4k-gons]. In Matematický časopis, 1967, vol. 17, s. 242-246.</w:t>
            </w:r>
          </w:p>
        </w:tc>
      </w:tr>
    </w:tbl>
    <w:p w14:paraId="33E236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5FEEC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COSTA, Simone. A complete solution to the infinite Oberwolfach problem. In JOURNAL OF COMBINATORIAL DESIGNS. ISSN 1063-8539, 2020, vol. 28, no. 5, p. 366-383.,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75ACA1A" w14:textId="77777777" w:rsidTr="00DA5B17">
        <w:trPr>
          <w:trHeight w:val="100"/>
        </w:trPr>
        <w:tc>
          <w:tcPr>
            <w:tcW w:w="1410" w:type="dxa"/>
            <w:tcBorders>
              <w:top w:val="nil"/>
              <w:left w:val="nil"/>
              <w:bottom w:val="nil"/>
              <w:right w:val="nil"/>
            </w:tcBorders>
          </w:tcPr>
          <w:p w14:paraId="6357A24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14:paraId="33FA60A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cyclic decompositions of the complete graph into (4m+2)-gons. In Matematicko-fyzikálny časopis, 1966, vol. 16, no. 4, p. 349-352.</w:t>
            </w:r>
          </w:p>
        </w:tc>
      </w:tr>
    </w:tbl>
    <w:p w14:paraId="6107FC5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689E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BURGESS, Andrea - MEROLA, Francesca - TRAETTA, Tommaso. Cyclic cycle systems of the complete multipartite graph. In JOURNAL OF COMBINATORIAL DESIGNS. ISSN 1063-8539, 2020, vol. 28, no. 3, p. 224-260., Registrované v: WOS</w:t>
      </w:r>
    </w:p>
    <w:p w14:paraId="6AA6A8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COSTA, Simone. A complete solution to the infinite Oberwolfach problem. In JOURNAL OF COMBINATORIAL DESIGNS. ISSN 1063-8539, 2020, vol. 28, no. 5, p. 366-383.,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60388B6" w14:textId="77777777" w:rsidTr="00DA5B17">
        <w:trPr>
          <w:trHeight w:val="100"/>
        </w:trPr>
        <w:tc>
          <w:tcPr>
            <w:tcW w:w="1410" w:type="dxa"/>
            <w:tcBorders>
              <w:top w:val="nil"/>
              <w:left w:val="nil"/>
              <w:bottom w:val="nil"/>
              <w:right w:val="nil"/>
            </w:tcBorders>
          </w:tcPr>
          <w:p w14:paraId="168B761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14:paraId="7F3D196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Poznámka o cyklických Steinerových systémoch trojíc = A note on cyclic Steiner triple systems. In Matematicko-fyzikálny časopis, 1966, vol. 16, p. 285-290.</w:t>
            </w:r>
          </w:p>
        </w:tc>
      </w:tr>
    </w:tbl>
    <w:p w14:paraId="30A08C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334C2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AUSTIN, Beth A. - SHALABY, Nabil. The existence of disjoint (hooked) near-Rosa sequences and applications. In Journal of Combinatorial Designs. ISSN 10638539, 2020-06-01, 28, 6, p. 458-483., Registrované v: SCOPUS</w:t>
      </w:r>
    </w:p>
    <w:p w14:paraId="3CFE2AE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OMER, Farej - SHALABY, Nabil. Starter sequences and M-fold starter sequences: How can you begin? In Discrete Mathematics, Algorithms and Applications. ISSN 17938309, 2020-08-01, 12, 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A82E778" w14:textId="77777777" w:rsidTr="00DA5B17">
        <w:trPr>
          <w:trHeight w:val="100"/>
        </w:trPr>
        <w:tc>
          <w:tcPr>
            <w:tcW w:w="1410" w:type="dxa"/>
            <w:tcBorders>
              <w:top w:val="nil"/>
              <w:left w:val="nil"/>
              <w:bottom w:val="nil"/>
              <w:right w:val="nil"/>
            </w:tcBorders>
          </w:tcPr>
          <w:p w14:paraId="7DC0772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14:paraId="5BA7AC1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ON THE SEMIGROUP OF BINARY RELATIONS ON A FINITE SET. In Czechoslovak Mathematical Journal, 1970, vol. 20, no. 4, s. 632-679. ISSN 0011-4642.</w:t>
            </w:r>
          </w:p>
        </w:tc>
      </w:tr>
    </w:tbl>
    <w:p w14:paraId="1AF6C80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6386F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BOUC, Serge - THEVENAZ, Jacques. The algebra of Boolean matrices, correspondence functors, and simplicity. In JOURNAL OF COMBINATORIAL ALGEBRA. ISSN 2415-6302, 2020, vol. 4, no. 3, p. 215-267., Registrované v: WOS</w:t>
      </w:r>
    </w:p>
    <w:p w14:paraId="6D3C5D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TEPAROS, Watchara - BOONTA, Soontorn - THEPAROD, Thitiya. Left and Right Magnifying Elements in the Semigroup of all Binary Relations. In EUROPEAN JOURNAL OF PURE AND APPLIED MATHEMATICS. ISSN 1307-5543, 2020, vol. 13, no. 4, p. 987-994.,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3EAE531" w14:textId="77777777" w:rsidTr="00DA5B17">
        <w:trPr>
          <w:trHeight w:val="100"/>
        </w:trPr>
        <w:tc>
          <w:tcPr>
            <w:tcW w:w="1410" w:type="dxa"/>
            <w:tcBorders>
              <w:top w:val="nil"/>
              <w:left w:val="nil"/>
              <w:bottom w:val="nil"/>
              <w:right w:val="nil"/>
            </w:tcBorders>
          </w:tcPr>
          <w:p w14:paraId="3FEE5A3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14:paraId="36090AA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 - </w:t>
            </w:r>
            <w:r>
              <w:rPr>
                <w:rFonts w:ascii="Times New Roman" w:hAnsi="Times New Roman" w:cs="Times New Roman"/>
                <w:sz w:val="24"/>
                <w:szCs w:val="24"/>
                <w:u w:val="single"/>
              </w:rPr>
              <w:t>WIMMER, Gejza</w:t>
            </w:r>
            <w:r>
              <w:rPr>
                <w:rFonts w:ascii="Times New Roman" w:hAnsi="Times New Roman" w:cs="Times New Roman"/>
                <w:sz w:val="24"/>
                <w:szCs w:val="24"/>
              </w:rPr>
              <w:t>. Estimation of the Common Mean and Determination of the Comparison Reference Value. In Tatra Mountains Mathematical Publications, 2008, vol. 39, s. 53-60. ISSN 1210-3195.</w:t>
            </w:r>
          </w:p>
        </w:tc>
      </w:tr>
    </w:tbl>
    <w:p w14:paraId="35673C94" w14:textId="77777777" w:rsidR="001336A1" w:rsidRDefault="001336A1">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48BC0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075F3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SANJID, Mahammed Arif - GHOSHAL, Sanjoy K. - SEN, Mrinal. Reviving the inter-laboratory comparison measurement results. In TRANSACTIONS OF THE INSTITUTE OF MEASUREMENT AND CONTROL. ISSN 0142-3312, 2020, vol. 42, no. 4, p. 823-831.,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17FF21CD"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179BCD" w14:textId="77777777" w:rsidTr="00DA5B17">
        <w:trPr>
          <w:trHeight w:val="100"/>
        </w:trPr>
        <w:tc>
          <w:tcPr>
            <w:tcW w:w="1410" w:type="dxa"/>
            <w:tcBorders>
              <w:top w:val="nil"/>
              <w:left w:val="nil"/>
              <w:bottom w:val="nil"/>
              <w:right w:val="nil"/>
            </w:tcBorders>
          </w:tcPr>
          <w:p w14:paraId="31C0732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14:paraId="3F0DF25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Representation of a solution of the Cauchy problem for an oscillating system with two delays and permutable matrices. In Ukrainian Mathematical Journal, 2013, vol. 65, no. 1, p. 64-76. (2012: 0.154 - IF, Q4 - JCR, 0.323 - SJR). ISSN 0041-5995. Dostupné na: </w:t>
            </w:r>
            <w:hyperlink r:id="rId536" w:history="1">
              <w:r>
                <w:rPr>
                  <w:rFonts w:ascii="Times New Roman" w:hAnsi="Times New Roman" w:cs="Times New Roman"/>
                  <w:color w:val="7F7F7F"/>
                  <w:sz w:val="24"/>
                  <w:szCs w:val="24"/>
                </w:rPr>
                <w:t>https://doi.org/10.1007/s11253-013-0765-y</w:t>
              </w:r>
            </w:hyperlink>
          </w:p>
        </w:tc>
      </w:tr>
    </w:tbl>
    <w:p w14:paraId="45C0BB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F62C4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MAHMUDOV, Nazim - AL-KHATEEB, Areen. Existence and Stability Results on Hadamard Type Fractional Time-Delay Semilinear Differential Equations. In MATHEMATICS, 2020, vol. 8, no. 8, art. nr. 1242., Registrované v: WOS</w:t>
      </w:r>
    </w:p>
    <w:p w14:paraId="380D1D3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QIU, Kee - WANG, Jinrong. REPRESENTATION OF SOLUTIONS OF A SECOND ORDER DELAY DIFFERENTIAL EQUATION. In ELECTRONIC JOURNAL OF DIFFERENTIAL EQUATIONS. ISSN 1072-6691, 2020., Registrované v: WOS</w:t>
      </w:r>
    </w:p>
    <w:p w14:paraId="6A27CC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LUO, Zijian - WANG, Jin Rong. Consensus Tracking for Second-Order Multi-Agent System with Pure Delay Using the Delay Exponential Matrices. In Bulletin of the Iranian Mathematical Society. ISSN 10186301,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7D77BFD" w14:textId="77777777" w:rsidTr="00DA5B17">
        <w:trPr>
          <w:trHeight w:val="100"/>
        </w:trPr>
        <w:tc>
          <w:tcPr>
            <w:tcW w:w="1410" w:type="dxa"/>
            <w:tcBorders>
              <w:top w:val="nil"/>
              <w:left w:val="nil"/>
              <w:bottom w:val="nil"/>
              <w:right w:val="nil"/>
            </w:tcBorders>
          </w:tcPr>
          <w:p w14:paraId="13EFA3E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14:paraId="6B6EE1C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LAFOND, Manuel - MAŇUCH, Ján - NARAYANAN, Lata - OPATRNY, Jaroslav - STACHO, Ladislav. Weak Coverage of a Rectangular Barrier. In Algorithmica, 2020, vol. 82, no. 4, p. 721-746. (2019: 0.650 - IF, Q4 - JCR, 0.565 - SJR, Q1 - SJR, karentované - CCC). (2020 - Current Contents). ISSN 0178-4617. Dostupné na: </w:t>
            </w:r>
            <w:hyperlink r:id="rId537" w:history="1">
              <w:r>
                <w:rPr>
                  <w:rFonts w:ascii="Times New Roman" w:hAnsi="Times New Roman" w:cs="Times New Roman"/>
                  <w:color w:val="7F7F7F"/>
                  <w:sz w:val="24"/>
                  <w:szCs w:val="24"/>
                </w:rPr>
                <w:t>https://doi.org/10.1007/s00453-019-00611-7</w:t>
              </w:r>
            </w:hyperlink>
          </w:p>
        </w:tc>
      </w:tr>
    </w:tbl>
    <w:p w14:paraId="40BC48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35CA5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KAPELKO, Rafal. On the Energy in Displacement of Random Sensors for Connectivity and Interference. In PROCEEDINGS OF THE 21ST INTERNATIONAL CONFERENCE ON DISTRIBUTED COMPUTING AND NETWORKING (ICDCN 2020). ISBN: 978-1-4503-6372-3, 2020, art. nr. 36, p. 1-10.,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9FEC155" w14:textId="77777777" w:rsidTr="00DA5B17">
        <w:trPr>
          <w:trHeight w:val="100"/>
        </w:trPr>
        <w:tc>
          <w:tcPr>
            <w:tcW w:w="1410" w:type="dxa"/>
            <w:tcBorders>
              <w:top w:val="nil"/>
              <w:left w:val="nil"/>
              <w:bottom w:val="nil"/>
              <w:right w:val="nil"/>
            </w:tcBorders>
          </w:tcPr>
          <w:p w14:paraId="34A11B4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14:paraId="23A0C6F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Complete regular dessins of odd prime power order. In Discrete Mathematics, 2019, vol. 342, p. 314-325. (2018: 0.728 - IF, Q3 - JCR, 0.899 - SJR, Q1 - SJR). ISSN 0012-365X. Dostupné na: </w:t>
            </w:r>
            <w:hyperlink r:id="rId538" w:history="1">
              <w:r>
                <w:rPr>
                  <w:rFonts w:ascii="Times New Roman" w:hAnsi="Times New Roman" w:cs="Times New Roman"/>
                  <w:color w:val="7F7F7F"/>
                  <w:sz w:val="24"/>
                  <w:szCs w:val="24"/>
                </w:rPr>
                <w:t>https://doi.org/10.1016/j.disc.2018.09.028</w:t>
              </w:r>
            </w:hyperlink>
          </w:p>
        </w:tc>
      </w:tr>
    </w:tbl>
    <w:p w14:paraId="6D4BC98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7EE5E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 FAN, Wen Wen. The complete bipartite graphs which have exactly two orientably edge-transitive embeddings. In ARS MATHEMATICA CONTEMPORANEA. ISSN 1855-3966, 2020, vol. 18, no. 2, p. 371-379.,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8C4A2F" w14:textId="77777777" w:rsidTr="00DA5B17">
        <w:trPr>
          <w:trHeight w:val="100"/>
        </w:trPr>
        <w:tc>
          <w:tcPr>
            <w:tcW w:w="1410" w:type="dxa"/>
            <w:tcBorders>
              <w:top w:val="nil"/>
              <w:left w:val="nil"/>
              <w:bottom w:val="nil"/>
              <w:right w:val="nil"/>
            </w:tcBorders>
          </w:tcPr>
          <w:p w14:paraId="1245DE9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14:paraId="1D7989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JAJCAY, R. - </w:t>
            </w:r>
            <w:r>
              <w:rPr>
                <w:rFonts w:ascii="Times New Roman" w:hAnsi="Times New Roman" w:cs="Times New Roman"/>
                <w:sz w:val="24"/>
                <w:szCs w:val="24"/>
                <w:u w:val="single"/>
              </w:rPr>
              <w:t>NEDELA, Roman</w:t>
            </w:r>
            <w:r>
              <w:rPr>
                <w:rFonts w:ascii="Times New Roman" w:hAnsi="Times New Roman" w:cs="Times New Roman"/>
                <w:sz w:val="24"/>
                <w:szCs w:val="24"/>
              </w:rPr>
              <w:t xml:space="preserve">. Half-regular Cayley maps. In Graphs and combinatorics, 2015, vol. 31, no. 4, p. 1003-1018. (2014: 0.388 - IF, Q4 - JCR, 0.751 - SJR, Q2 - SJR). (2015 - WOS, SCOPUS). ISSN 0911-0119. Dostupné na: </w:t>
            </w:r>
            <w:hyperlink r:id="rId539" w:history="1">
              <w:r>
                <w:rPr>
                  <w:rFonts w:ascii="Times New Roman" w:hAnsi="Times New Roman" w:cs="Times New Roman"/>
                  <w:color w:val="7F7F7F"/>
                  <w:sz w:val="24"/>
                  <w:szCs w:val="24"/>
                </w:rPr>
                <w:t>https://doi.org/10.1007/s00373-014-1428-y</w:t>
              </w:r>
            </w:hyperlink>
          </w:p>
        </w:tc>
      </w:tr>
    </w:tbl>
    <w:p w14:paraId="5306D4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80C598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Xue - LOU, Ben Gong. The edge-regular complete maps. In OPEN MATHEMATICS. ISSN 2391-5455, 2020, vol. 18, p. 1719-1726., Registrované v: WOS</w:t>
      </w:r>
    </w:p>
    <w:p w14:paraId="1CD3870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HU, Kan - KWON, Young Soo. Reflexible complete regular dessins and antibalanced skew morphisms of cyclic groups. In Art of Discrete and Applied Mathematics. ISSN 2590-9770, 2020-01-01, 3,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142BC0A" w14:textId="77777777" w:rsidTr="00DA5B17">
        <w:trPr>
          <w:trHeight w:val="100"/>
        </w:trPr>
        <w:tc>
          <w:tcPr>
            <w:tcW w:w="1410" w:type="dxa"/>
            <w:tcBorders>
              <w:top w:val="nil"/>
              <w:left w:val="nil"/>
              <w:bottom w:val="nil"/>
              <w:right w:val="nil"/>
            </w:tcBorders>
          </w:tcPr>
          <w:p w14:paraId="79F0027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ADMA05</w:t>
            </w:r>
          </w:p>
        </w:tc>
        <w:tc>
          <w:tcPr>
            <w:tcW w:w="8193" w:type="dxa"/>
            <w:tcBorders>
              <w:top w:val="nil"/>
              <w:left w:val="nil"/>
              <w:bottom w:val="nil"/>
              <w:right w:val="nil"/>
            </w:tcBorders>
          </w:tcPr>
          <w:p w14:paraId="079B70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xml:space="preserve">. Formations of finite monounary algebras. In Algebra Universalis, 2012, vol. 68, no. 3-4, p. 249-255. (2011: 0.430 - IF, Q3 - JCR, 0.501 - SJR, Q3 - SJR). ISSN 0002-5240. Dostupné na: </w:t>
            </w:r>
            <w:hyperlink r:id="rId540" w:history="1">
              <w:r>
                <w:rPr>
                  <w:rFonts w:ascii="Times New Roman" w:hAnsi="Times New Roman" w:cs="Times New Roman"/>
                  <w:color w:val="7F7F7F"/>
                  <w:sz w:val="24"/>
                  <w:szCs w:val="24"/>
                </w:rPr>
                <w:t>https://doi.org/10.1007/s00012-012-0208-x</w:t>
              </w:r>
            </w:hyperlink>
          </w:p>
        </w:tc>
      </w:tr>
    </w:tbl>
    <w:p w14:paraId="2834B0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6371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TSAREV, Aleksandr. Frattini subformations of foliated formations of T-groups. In BOLLETTINO DELLA UNIONE MATEMATICA ITALIANA. ISSN 1972-6724, 2020, vol. 13, no. 1, p. 103-111., Registrované v: WOS</w:t>
      </w:r>
    </w:p>
    <w:p w14:paraId="6A105B8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TSAREV, Aleksandr. ON CLASSES OF FINITE RINGS. In REVISTA DE LA UNION MATEMATICA ARGENTINA. ISSN 0041-6932, 2020, vol. 61, no. 1, p. 103-111.,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0D61C03" w14:textId="77777777" w:rsidTr="00DA5B17">
        <w:trPr>
          <w:trHeight w:val="100"/>
        </w:trPr>
        <w:tc>
          <w:tcPr>
            <w:tcW w:w="1410" w:type="dxa"/>
            <w:tcBorders>
              <w:top w:val="nil"/>
              <w:left w:val="nil"/>
              <w:bottom w:val="nil"/>
              <w:right w:val="nil"/>
            </w:tcBorders>
          </w:tcPr>
          <w:p w14:paraId="1094E0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14:paraId="3A77612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KADKHODA, Nematollah**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KHALILI, Yasser. Application of the exp(-\phi)-expansion method to the Pochhammer-Chree equation. In Filomat, 2018, vol. 32, no. 9, p. 3347-3354. (2017: 0.635 - IF, Q3 - JCR, 0.384 - SJR, Q3 - SJR). ISSN 0354-5180. Dostupné na: </w:t>
            </w:r>
            <w:hyperlink r:id="rId541" w:history="1">
              <w:r>
                <w:rPr>
                  <w:rFonts w:ascii="Times New Roman" w:hAnsi="Times New Roman" w:cs="Times New Roman"/>
                  <w:color w:val="7F7F7F"/>
                  <w:sz w:val="24"/>
                  <w:szCs w:val="24"/>
                </w:rPr>
                <w:t>https://doi.org/10.2298/FIL1809347K</w:t>
              </w:r>
            </w:hyperlink>
          </w:p>
        </w:tc>
      </w:tr>
    </w:tbl>
    <w:p w14:paraId="00FD5D9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FBE3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HASSAN, Saleh M. - ALTWATY, Abdulmalik A. Optical solitons of the extended gerdjikov-ivanov equation in DWDM system by extended simplest equation method. In Applied Mathematics and Information Sciences. ISSN 19350090, 2020-09-01, 14, 5, p. 901-907.,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E11F581" w14:textId="77777777" w:rsidTr="00DA5B17">
        <w:trPr>
          <w:trHeight w:val="100"/>
        </w:trPr>
        <w:tc>
          <w:tcPr>
            <w:tcW w:w="1410" w:type="dxa"/>
            <w:tcBorders>
              <w:top w:val="nil"/>
              <w:left w:val="nil"/>
              <w:bottom w:val="nil"/>
              <w:right w:val="nil"/>
            </w:tcBorders>
          </w:tcPr>
          <w:p w14:paraId="644D3BA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14:paraId="01F639B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xml:space="preserve">. Evaluating goodness-of-fit of discrete distribution models in quantitative linguistics. In Journal of Quantitative Linguistics, 2013, vol. 20, no. 3, p. 227-240. (2012: 0.455 - IF, Q3 - JCR, 0.212 - SJR). ISSN 0929-6174. Dostupné na: </w:t>
            </w:r>
            <w:hyperlink r:id="rId542" w:history="1">
              <w:r>
                <w:rPr>
                  <w:rFonts w:ascii="Times New Roman" w:hAnsi="Times New Roman" w:cs="Times New Roman"/>
                  <w:color w:val="7F7F7F"/>
                  <w:sz w:val="24"/>
                  <w:szCs w:val="24"/>
                </w:rPr>
                <w:t>https://doi.org/10.1080/09296174.2013.799912</w:t>
              </w:r>
            </w:hyperlink>
          </w:p>
        </w:tc>
      </w:tr>
    </w:tbl>
    <w:p w14:paraId="72043AA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4AA23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Xinying - GERDES, Kim. Dependency Distances and Their Frequencies in Indo-European Language. In JOURNAL OF QUANTITATIVE LINGUISTICS. ISSN 0929-6174, 2020., Registrované v: WOS</w:t>
      </w:r>
    </w:p>
    <w:p w14:paraId="753CC19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GUAN, Wei. Probability Distribution of Represented Sources in Conversations of Adults and Children. In JOURNAL OF QUANTITATIVE LINGUISTICS. ISSN 0929-6174, 2020, vol. 27, no. 4, p. 334-360., Registrované v: WOS</w:t>
      </w:r>
    </w:p>
    <w:p w14:paraId="36DC64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ROVENCHAK, Andrij - VYDRIN, Valentin. Syllable Frequencies in Manding: Examples from Periodicals in Bamana and Maninka. In GLOTTOMETRICS. ISSN 1617-8352, 2020, vol. 48, p. 17-36., Registrované v: WOS</w:t>
      </w:r>
    </w:p>
    <w:p w14:paraId="3FF618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WANG, Sui - LIU, Dingxin - WANG, Zifeng - LIU, Yifan - LI, Qiaosong - WANG, Xiaohua - KONG, Michael G. - RONG, Mingzhe. Interfacial current distribution between helium plasma jet and water solution. In PLASMA SOURCES SCIENCE &amp; TECHNOLOGY. ISSN 0963-0252, 2020, vol. 29, no. 6., Registrované v: WOS</w:t>
      </w:r>
    </w:p>
    <w:p w14:paraId="5F22CD3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[2.1] BICAN, Ales. Consonant-vowel combinations in Czech words of foreign origin. In SLOVO A SLOVESNOST. ISSN 0037-7031, 2020, vol. 81, no. 3, p. 163-194., Registrované v: WOS</w:t>
      </w:r>
    </w:p>
    <w:p w14:paraId="55276ECD" w14:textId="77777777" w:rsidR="00375B14" w:rsidRDefault="00375B1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4D6E3A5" w14:textId="77777777" w:rsidTr="00DA5B17">
        <w:trPr>
          <w:trHeight w:val="100"/>
        </w:trPr>
        <w:tc>
          <w:tcPr>
            <w:tcW w:w="1410" w:type="dxa"/>
            <w:tcBorders>
              <w:top w:val="nil"/>
              <w:left w:val="nil"/>
              <w:bottom w:val="nil"/>
              <w:right w:val="nil"/>
            </w:tcBorders>
          </w:tcPr>
          <w:p w14:paraId="64D294A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ADMA08</w:t>
            </w:r>
          </w:p>
        </w:tc>
        <w:tc>
          <w:tcPr>
            <w:tcW w:w="8193" w:type="dxa"/>
            <w:tcBorders>
              <w:top w:val="nil"/>
              <w:left w:val="nil"/>
              <w:bottom w:val="nil"/>
              <w:right w:val="nil"/>
            </w:tcBorders>
          </w:tcPr>
          <w:p w14:paraId="7D9E816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 The possibility of thermal solitons. In International Journal of Heat and Mass Transfer, 1995, vol. 38, no. 14, p. 2701-2703. ISSN 0017-9310. Dostupné na: </w:t>
            </w:r>
            <w:hyperlink r:id="rId543" w:history="1">
              <w:r>
                <w:rPr>
                  <w:rFonts w:ascii="Times New Roman" w:hAnsi="Times New Roman" w:cs="Times New Roman"/>
                  <w:color w:val="7F7F7F"/>
                  <w:sz w:val="24"/>
                  <w:szCs w:val="24"/>
                </w:rPr>
                <w:t>https://doi.org/10.1016/0017-9310(94)00356-Z</w:t>
              </w:r>
            </w:hyperlink>
          </w:p>
        </w:tc>
      </w:tr>
    </w:tbl>
    <w:p w14:paraId="02E816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BE57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SCIACCA, M. - ALVAREZ, F. X. - JOU, D. - BAFALUY, J. Heat solitons and thermal transfer of information along thin wires. In INTERNATIONAL JOURNAL OF HEAT AND MASS TRANSFER. ISSN 0017-9310, 2020, vol. 155, 119809.,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114A752" w14:textId="77777777" w:rsidTr="00DA5B17">
        <w:trPr>
          <w:trHeight w:val="100"/>
        </w:trPr>
        <w:tc>
          <w:tcPr>
            <w:tcW w:w="1410" w:type="dxa"/>
            <w:tcBorders>
              <w:top w:val="nil"/>
              <w:left w:val="nil"/>
              <w:bottom w:val="nil"/>
              <w:right w:val="nil"/>
            </w:tcBorders>
          </w:tcPr>
          <w:p w14:paraId="4D34DA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ADMA09</w:t>
            </w:r>
          </w:p>
        </w:tc>
        <w:tc>
          <w:tcPr>
            <w:tcW w:w="8193" w:type="dxa"/>
            <w:tcBorders>
              <w:top w:val="nil"/>
              <w:left w:val="nil"/>
              <w:bottom w:val="nil"/>
              <w:right w:val="nil"/>
            </w:tcBorders>
          </w:tcPr>
          <w:p w14:paraId="7FABE8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Minimal reducible bounds for the class of k-degenerate graphs. In Discrete Mathematics, 2001, vol. 236, no. 1-3, p. 273-279. ISSN 0012-365X. Dostupné na: </w:t>
            </w:r>
            <w:hyperlink r:id="rId544" w:history="1">
              <w:r>
                <w:rPr>
                  <w:rFonts w:ascii="Times New Roman" w:hAnsi="Times New Roman" w:cs="Times New Roman"/>
                  <w:color w:val="7F7F7F"/>
                  <w:sz w:val="24"/>
                  <w:szCs w:val="24"/>
                </w:rPr>
                <w:t>https://doi.org/10.1016/S0012-365X(00)00447-7</w:t>
              </w:r>
            </w:hyperlink>
          </w:p>
        </w:tc>
      </w:tr>
    </w:tbl>
    <w:p w14:paraId="10639DC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A89C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EIBEN, Eduard - FEGHALI, Carl. Toward Cereceda';s conjecture for planar graphs. In JOURNAL OF GRAPH THEORY. ISSN 0364-9024, 2020, vol. 94, no. 2, p. 267-277.,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42830B5" w14:textId="77777777" w:rsidTr="00DA5B17">
        <w:trPr>
          <w:trHeight w:val="100"/>
        </w:trPr>
        <w:tc>
          <w:tcPr>
            <w:tcW w:w="1410" w:type="dxa"/>
            <w:tcBorders>
              <w:top w:val="nil"/>
              <w:left w:val="nil"/>
              <w:bottom w:val="nil"/>
              <w:right w:val="nil"/>
            </w:tcBorders>
          </w:tcPr>
          <w:p w14:paraId="578801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ADMA10</w:t>
            </w:r>
          </w:p>
        </w:tc>
        <w:tc>
          <w:tcPr>
            <w:tcW w:w="8193" w:type="dxa"/>
            <w:tcBorders>
              <w:top w:val="nil"/>
              <w:left w:val="nil"/>
              <w:bottom w:val="nil"/>
              <w:right w:val="nil"/>
            </w:tcBorders>
          </w:tcPr>
          <w:p w14:paraId="179E04B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solutions and stability of linear evolution equations with noninstantaneous impulses. In Miskolc Mathematical Notes, 2019, vol. 20, no. 2, p. 1299-1313. (2018: 0.468 - IF, Q4 - JCR, 0.302 - SJR, Q3 - SJR). ISSN 1787-2405. Dostupné na: </w:t>
            </w:r>
            <w:hyperlink r:id="rId545" w:history="1">
              <w:r>
                <w:rPr>
                  <w:rFonts w:ascii="Times New Roman" w:hAnsi="Times New Roman" w:cs="Times New Roman"/>
                  <w:color w:val="7F7F7F"/>
                  <w:sz w:val="24"/>
                  <w:szCs w:val="24"/>
                </w:rPr>
                <w:t>https://doi.org/10.18514/MMN.2019.2552</w:t>
              </w:r>
            </w:hyperlink>
          </w:p>
        </w:tc>
      </w:tr>
    </w:tbl>
    <w:p w14:paraId="34E161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57EC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Xinguang - JIANG, Jiqiang - LIU, Lishan - WU, Yonghong. Extremal Solutions for a Class of Tempered Fractional Turbulent Flow Equations in a Porous Medium. In MATHEMATICAL PROBLEMS IN ENGINEERING. ISSN 1024-123X, 2020, vol. 2020., Registrované v: WOS</w:t>
      </w:r>
    </w:p>
    <w:p w14:paraId="5918EF9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Xinguang - YU, Lixin - JIANG, Jiqiang - WU, Yonghong - CUI, Yujun. Solutions for a Singular Hadamard-Type Fractional Differential Equation by the Spectral Construct Analysis. In JOURNAL OF FUNCTION SPACES. ISSN 2314-8896,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3C2CE4C" w14:textId="77777777" w:rsidTr="00DA5B17">
        <w:trPr>
          <w:trHeight w:val="100"/>
        </w:trPr>
        <w:tc>
          <w:tcPr>
            <w:tcW w:w="1410" w:type="dxa"/>
            <w:tcBorders>
              <w:top w:val="nil"/>
              <w:left w:val="nil"/>
              <w:bottom w:val="nil"/>
              <w:right w:val="nil"/>
            </w:tcBorders>
          </w:tcPr>
          <w:p w14:paraId="2CABA4A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ADMA11</w:t>
            </w:r>
          </w:p>
        </w:tc>
        <w:tc>
          <w:tcPr>
            <w:tcW w:w="8193" w:type="dxa"/>
            <w:tcBorders>
              <w:top w:val="nil"/>
              <w:left w:val="nil"/>
              <w:bottom w:val="nil"/>
              <w:right w:val="nil"/>
            </w:tcBorders>
          </w:tcPr>
          <w:p w14:paraId="4FD89B1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ZHU, Chun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Solvability of fully nonlinear functional equations involving Erdélyi-Kober fractional integrals on the unbounded interval. In Optimization : a Journal of Mathematical Programming and Operations Research, 2014, vol. 63, no. 8, p. 1235-1248. (2013: 0.771 - IF, Q2 - JCR, 0.611 - SJR). ISSN 0233-1934. Dostupné na: </w:t>
            </w:r>
            <w:hyperlink r:id="rId546" w:history="1">
              <w:r>
                <w:rPr>
                  <w:rFonts w:ascii="Times New Roman" w:hAnsi="Times New Roman" w:cs="Times New Roman"/>
                  <w:color w:val="7F7F7F"/>
                  <w:sz w:val="24"/>
                  <w:szCs w:val="24"/>
                </w:rPr>
                <w:t>https://doi.org/10.1080/02331934.2014.883513</w:t>
              </w:r>
            </w:hyperlink>
          </w:p>
        </w:tc>
      </w:tr>
    </w:tbl>
    <w:p w14:paraId="237106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186A9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Mohamed. On a Hilfer Fractional Differential EquationWith Nonlocal ErdeLyi-Kober Fractional Integral Boundary Conditions. In FILOMAT. ISSN 0354-5180, 2020, vol. 34, no. 9, pp. 3003-3014., Registrované v: WOS</w:t>
      </w:r>
    </w:p>
    <w:p w14:paraId="3DBCFD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NABIL, Tamer. Existence results for nonlinear coupled system of integral equations of Urysohn Volterra-Chandrasekhar mixed type. In DEMONSTRATIO MATHEMATICA. ISSN 0420-1213, 2020, vol. 53, no. 1, pp. 236-248.,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62EB978" w14:textId="77777777" w:rsidTr="00DA5B17">
        <w:trPr>
          <w:trHeight w:val="100"/>
        </w:trPr>
        <w:tc>
          <w:tcPr>
            <w:tcW w:w="1410" w:type="dxa"/>
            <w:tcBorders>
              <w:top w:val="nil"/>
              <w:left w:val="nil"/>
              <w:bottom w:val="nil"/>
              <w:right w:val="nil"/>
            </w:tcBorders>
          </w:tcPr>
          <w:p w14:paraId="1663E2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ADMA12</w:t>
            </w:r>
          </w:p>
        </w:tc>
        <w:tc>
          <w:tcPr>
            <w:tcW w:w="8193" w:type="dxa"/>
            <w:tcBorders>
              <w:top w:val="nil"/>
              <w:left w:val="nil"/>
              <w:bottom w:val="nil"/>
              <w:right w:val="nil"/>
            </w:tcBorders>
          </w:tcPr>
          <w:p w14:paraId="10E8987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Controllability of Sobolev type fractional evolution systems. In Dynamics of Partial Differential Equations, 2014, vol. 11, no. 1, p. 71-87. (2013: 1.229 - IF, Q1 - JCR, 0.945 - SJR). ISSN 1548-159X.</w:t>
            </w:r>
          </w:p>
        </w:tc>
      </w:tr>
    </w:tbl>
    <w:p w14:paraId="098E04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3EC0F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CHANG, Yong-Kui - PEI, Yatian. Degenerate type fractional evolution hemivariational inequalities and optimal controls via fractional resolvent operators. In INTERNATIONAL JOURNAL OF CONTROL. ISSN 0020-7179, 2020, vol. 93, no. 3, pp. 528-540., Registrované v: WOS</w:t>
      </w:r>
    </w:p>
    <w:p w14:paraId="0A7E88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MAHMUDOV, Nazim. Variational Approach to Finite-Approximate Controllability of Sobolev-Type Fractional Systems. In JOURNAL OF OPTIMIZATION THEORY AND APPLICATIONS. ISSN 0022-3239, 2020, vol. 184, no. 2, pp. 671-686., Registrované v: WOS</w:t>
      </w:r>
    </w:p>
    <w:p w14:paraId="334086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NIRMALKUMAR, R. - MURUGESU, R. Approximate controllability results for neutral stochastic integrodifferential equations of Sobolev type with unbounded delay via resolvent operators. In INTERNATIONAL JOURNAL OF DYNAMICAL SYSTEMS AND DIFFERENTIAL EQUATIONS. ISSN 1752-3583, 2020, vol. 10, no. 3, pp. 268-285., Registrované v: WOS</w:t>
      </w:r>
    </w:p>
    <w:p w14:paraId="4D75F9F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VIJAYAKUMAR, V. - UDHAYAKUMAR, R. - PANDA, Sumati Kumari - NISAR, Kottakkaran Sooppy. Results on approximate controllability of Sobolev type fractional stochastic evolution hemivariational inequalities. In NUMERICAL METHODS FOR PARTIAL DIFFERENTIAL EQUATIONS. ISSN 0749-159X,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A1ADF0D" w14:textId="77777777" w:rsidTr="00DA5B17">
        <w:trPr>
          <w:trHeight w:val="100"/>
        </w:trPr>
        <w:tc>
          <w:tcPr>
            <w:tcW w:w="1410" w:type="dxa"/>
            <w:tcBorders>
              <w:top w:val="nil"/>
              <w:left w:val="nil"/>
              <w:bottom w:val="nil"/>
              <w:right w:val="nil"/>
            </w:tcBorders>
          </w:tcPr>
          <w:p w14:paraId="4202EAB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ADMA13</w:t>
            </w:r>
          </w:p>
        </w:tc>
        <w:tc>
          <w:tcPr>
            <w:tcW w:w="8193" w:type="dxa"/>
            <w:tcBorders>
              <w:top w:val="nil"/>
              <w:left w:val="nil"/>
              <w:bottom w:val="nil"/>
              <w:right w:val="nil"/>
            </w:tcBorders>
          </w:tcPr>
          <w:p w14:paraId="04F36FF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Hermite-Hadamard-type inequalities for r-convex functions based on the use of Riemann-Liouville fractional integrals. In Ukrainian Mathematical Journal, 2013, vol. 65, no. 2, p. 193-211. (2012: 0.154 - IF, Q4 - JCR, 0.323 - SJR). ISSN 0041-5995. Dostupné na: </w:t>
            </w:r>
            <w:hyperlink r:id="rId547" w:history="1">
              <w:r>
                <w:rPr>
                  <w:rFonts w:ascii="Times New Roman" w:hAnsi="Times New Roman" w:cs="Times New Roman"/>
                  <w:color w:val="7F7F7F"/>
                  <w:sz w:val="24"/>
                  <w:szCs w:val="24"/>
                </w:rPr>
                <w:t>https://doi.org/10.1007/s11253-013-0773-y</w:t>
              </w:r>
            </w:hyperlink>
          </w:p>
        </w:tc>
      </w:tr>
    </w:tbl>
    <w:p w14:paraId="43EBAF6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B5707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SUN, Yining - XU, Run. New Hermite-Hadamard Type Inequalities for psi-Riemann-Liouville Fractional Integral via Convex Functions. In DISCRETE DYNAMICS IN NATURE AND SOCIETY. ISSN 1026-0226, 2020, vol. 2020.,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2A861D8"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B9ABE74" w14:textId="77777777" w:rsidTr="00DA5B17">
        <w:trPr>
          <w:trHeight w:val="100"/>
        </w:trPr>
        <w:tc>
          <w:tcPr>
            <w:tcW w:w="1410" w:type="dxa"/>
            <w:tcBorders>
              <w:top w:val="nil"/>
              <w:left w:val="nil"/>
              <w:bottom w:val="nil"/>
              <w:right w:val="nil"/>
            </w:tcBorders>
          </w:tcPr>
          <w:p w14:paraId="30BE626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12D2C9F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ARENDACKÁ, Barbora - SCHWARZ, K. - ŠTOLC, Svorad - </w:t>
            </w:r>
            <w:r>
              <w:rPr>
                <w:rFonts w:ascii="Times New Roman" w:hAnsi="Times New Roman" w:cs="Times New Roman"/>
                <w:sz w:val="24"/>
                <w:szCs w:val="24"/>
                <w:u w:val="single"/>
              </w:rPr>
              <w:t>WIMMER, Gejza, ml.</w:t>
            </w:r>
            <w:r>
              <w:rPr>
                <w:rFonts w:ascii="Times New Roman" w:hAnsi="Times New Roman" w:cs="Times New Roman"/>
                <w:sz w:val="24"/>
                <w:szCs w:val="24"/>
              </w:rPr>
              <w:t xml:space="preserve"> - WITKOVSKÝ, Viktor. Variability issues in determining the concentration of isoprene in human breath by PTR-MS. In Journal of Breath Research, 2008, vol. 2, p. 037007. (2008 - WOS, SCOPUS). ISSN 1752-7155. Dostupné na: </w:t>
            </w:r>
            <w:hyperlink r:id="rId548" w:history="1">
              <w:r>
                <w:rPr>
                  <w:rFonts w:ascii="Times New Roman" w:hAnsi="Times New Roman" w:cs="Times New Roman"/>
                  <w:color w:val="7F7F7F"/>
                  <w:sz w:val="24"/>
                  <w:szCs w:val="24"/>
                </w:rPr>
                <w:t>https://doi.org/10.1088/1752-7155/2/3/037007</w:t>
              </w:r>
            </w:hyperlink>
          </w:p>
        </w:tc>
      </w:tr>
    </w:tbl>
    <w:p w14:paraId="3A894B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10DC3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JIA, Y. - ZHENG, X. - GAO, K. - GUAN, J. - WEI, P. - QI, B. - ZHENG, H. Field investigation on human related VOCs in existing buildings in one university. In HUAGONG XUEBAO/CIESC JOURNAL. ISSN 0438-1157, 2020, vol. 71, p. 411-416.,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AD4F545" w14:textId="77777777" w:rsidTr="00DA5B17">
        <w:trPr>
          <w:trHeight w:val="100"/>
        </w:trPr>
        <w:tc>
          <w:tcPr>
            <w:tcW w:w="1410" w:type="dxa"/>
            <w:tcBorders>
              <w:top w:val="nil"/>
              <w:left w:val="nil"/>
              <w:bottom w:val="nil"/>
              <w:right w:val="nil"/>
            </w:tcBorders>
          </w:tcPr>
          <w:p w14:paraId="61DCB6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14:paraId="6B5A860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New approach to local computations in the parallel one-sided Jacobi SVD algorithm. In Lecture Notes in Computer Science : Parallel Processing and Applied Mathematics. - Heidelberg : Springer, 2016, vol. 9573, p. 605-617. (2015: 0.369 - SJR, Q2 - SJR). ISSN 0302-9743. Dostupné na: </w:t>
            </w:r>
            <w:hyperlink r:id="rId549" w:history="1">
              <w:r>
                <w:rPr>
                  <w:rFonts w:ascii="Times New Roman" w:hAnsi="Times New Roman" w:cs="Times New Roman"/>
                  <w:color w:val="7F7F7F"/>
                  <w:sz w:val="24"/>
                  <w:szCs w:val="24"/>
                </w:rPr>
                <w:t>https://doi.org/10.1007/978-3-319-32149-3_56</w:t>
              </w:r>
            </w:hyperlink>
          </w:p>
        </w:tc>
      </w:tr>
    </w:tbl>
    <w:p w14:paraId="26D1FE0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0C3C7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KUDO, Shuhei - YAMAMOTO, Yusaku - IMAMURA, Toshiyuki. ERROR ANALYSIS OF THE CHOLESKY QR-BASED BLOCK ORTHOGONALIZATION PROCESS FOR THE ONE-SIDED BLOCK JACOBI SVD ALGORITHM. In COMPUTING AND INFORMATICS. ISSN 1335-9150, 2020, vol. 39, no. 6, p. 1203-1228.,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3D39C2" w14:textId="77777777" w:rsidTr="00DA5B17">
        <w:trPr>
          <w:trHeight w:val="100"/>
        </w:trPr>
        <w:tc>
          <w:tcPr>
            <w:tcW w:w="1410" w:type="dxa"/>
            <w:tcBorders>
              <w:top w:val="nil"/>
              <w:left w:val="nil"/>
              <w:bottom w:val="nil"/>
              <w:right w:val="nil"/>
            </w:tcBorders>
          </w:tcPr>
          <w:p w14:paraId="2D77C7B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14:paraId="6734A8D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LIU, Bo - RAJASEKARAN, Aayush - SZYKUŁA, Marek. On the state complexity of the shuffle of regular languages. In Lecture Notes in Computer Science : Descriptional Complexity of </w:t>
            </w:r>
            <w:r>
              <w:rPr>
                <w:rFonts w:ascii="Times New Roman" w:hAnsi="Times New Roman" w:cs="Times New Roman"/>
                <w:sz w:val="24"/>
                <w:szCs w:val="24"/>
              </w:rPr>
              <w:lastRenderedPageBreak/>
              <w:t xml:space="preserve">Formal Systems, 2016, vol. 9777, p. 73-86. (2015: 0.369 - SJR, Q2 - SJR). ISSN 0302-9743. Dostupné na: </w:t>
            </w:r>
            <w:hyperlink r:id="rId550" w:history="1">
              <w:r>
                <w:rPr>
                  <w:rFonts w:ascii="Times New Roman" w:hAnsi="Times New Roman" w:cs="Times New Roman"/>
                  <w:color w:val="7F7F7F"/>
                  <w:sz w:val="24"/>
                  <w:szCs w:val="24"/>
                </w:rPr>
                <w:t>https://doi.org/10.1007/978-3-319-41114-9_6</w:t>
              </w:r>
            </w:hyperlink>
          </w:p>
        </w:tc>
      </w:tr>
    </w:tbl>
    <w:p w14:paraId="49DDAD8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856FD0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CARON, Pascal - HAMEL-DE-LE-COURT, Edwin - LUQUE, Jean Gabriel. A Study of a Simple Class of Modifiers: Product Modifiers. In Lecture Notes in Computer Science (including subseries Lecture Notes in Artificial Intelligence and Lecture Notes in Bioinformatics). ISSN 03029743, 2020-01-01, 12086 LNCS, p. 110-121., Registrované v: SCOPUS</w:t>
      </w:r>
    </w:p>
    <w:p w14:paraId="1C356EA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CARON, Pascal - LUQUE, Jean Gabriel - PATROU, Bruno. A combinatorial approach for the state complexity of the shuffle product. In Journal of Automata, Languages and Combinatorics. ISSN 1430189X, 2020-01-01, 25, 4, p. 291-320. Dostupné na: https://doi.org/10.25596/jalc-2020-291., Registrované v: SCOPUS</w:t>
      </w:r>
    </w:p>
    <w:p w14:paraId="48E2BB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HOFFMANN, Stefan. State Complexity Bounds for the Commutative Closure of Group Languages. In Lecture Notes in Computer Science (including subseries Lecture Notes in Artificial Intelligence and Lecture Notes in Bioinformatics). ISSN 03029743, 2020-01-01, 12442 LNCS, p. 64-77.,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ED4F255" w14:textId="77777777" w:rsidTr="00DA5B17">
        <w:trPr>
          <w:trHeight w:val="100"/>
        </w:trPr>
        <w:tc>
          <w:tcPr>
            <w:tcW w:w="1410" w:type="dxa"/>
            <w:tcBorders>
              <w:top w:val="nil"/>
              <w:left w:val="nil"/>
              <w:bottom w:val="nil"/>
              <w:right w:val="nil"/>
            </w:tcBorders>
          </w:tcPr>
          <w:p w14:paraId="3D35B9F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512C62B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Use of Concept Lattices for Data Tables with Different Types of Attributes. In Journal of Information and Organizational Sciences, 2012, vol. 36, no. 1, s. 1-12. ISSN 1846-3312.</w:t>
            </w:r>
          </w:p>
        </w:tc>
      </w:tr>
    </w:tbl>
    <w:p w14:paraId="3A6182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D8E16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PARALIC, Jan - KASZONI, Tomas - MACINA, Jakub. Predicting Suitable Time for Sending Marketing Emails. In INFORMATION SYSTEMS ARCHITECTURE AND TECHNOLOGY, ISAT 2019, PT II. ISSN 2194-5357, 2020, vol. 1051, p. 189-196., Registrované v: WOS</w:t>
      </w:r>
    </w:p>
    <w:p w14:paraId="204C62B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SOUSEDIKOVA, Lucie - ADAMEK, Milan. Formal concept analysis The popular method of data analysis in engineering. In Annals of DAAAM and Proceedings of the International DAAAM Symposium. ISSN 17269679, 2020-01-01, 31, 1, p. 831-835.,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2CD851B" w14:textId="77777777" w:rsidTr="00DA5B17">
        <w:trPr>
          <w:trHeight w:val="100"/>
        </w:trPr>
        <w:tc>
          <w:tcPr>
            <w:tcW w:w="1410" w:type="dxa"/>
            <w:tcBorders>
              <w:top w:val="nil"/>
              <w:left w:val="nil"/>
              <w:bottom w:val="nil"/>
              <w:right w:val="nil"/>
            </w:tcBorders>
          </w:tcPr>
          <w:p w14:paraId="2D74041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14:paraId="56CC9DC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Isotone galois connections and generalized one-sided concept lattices. In Advances in Intelligent Systems and Computing : Multimedia and Network Information Systems, 2019, vol. 833, p. 151-160. (2018: 0.174 - SJR, Q3 - SJR). ISSN 2194-5357. Dostupné na: </w:t>
            </w:r>
            <w:hyperlink r:id="rId551" w:history="1">
              <w:r>
                <w:rPr>
                  <w:rFonts w:ascii="Times New Roman" w:hAnsi="Times New Roman" w:cs="Times New Roman"/>
                  <w:color w:val="7F7F7F"/>
                  <w:sz w:val="24"/>
                  <w:szCs w:val="24"/>
                </w:rPr>
                <w:t>https://doi.org/10.1007/978-3-319-98678-4_17</w:t>
              </w:r>
            </w:hyperlink>
          </w:p>
        </w:tc>
      </w:tr>
    </w:tbl>
    <w:p w14:paraId="21781D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20BA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CABRERA, Inma P. - CORDERO, Pablo - MUNOZ-VELASCO, Emilio - OJEDA-ACIEGO, Manuel - DE BAETS, Bernard. Relational Galois connections between transitive digraphs: Characterization and construction. In INFORMATION SCIENCES. ISSN 0020-0255, 2020, vol. 519, p. 439-450., Registrované v: WOS</w:t>
      </w:r>
    </w:p>
    <w:p w14:paraId="3AA59A4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CABRERA, I. P. - CORDERO, P. - MUÑOZ-VELASCO, E. - OJEDA-ACIEGO, M. Towards fuzzy relational Galois connections between fuzzy T-digraphs. In Proceedings of the 11th Conference of the European Society for Fuzzy Logic and Technology, EUSFLAT 2019, 2020-01-01, p. 820-826., Registrované v: SCOPUS</w:t>
      </w:r>
    </w:p>
    <w:p w14:paraId="7E1D123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CABRERA, Inma P. - CORDERO, Pablo - MUÑOZ-VELASCO, Emilio - OJEDA-ACIEGO, Manuel. Galois Connections Between Unbalanced Structures in a Fuzzy Framework. In Communications in Computer and Information Science. ISSN 18650929, 2020-01-01, 1239 CCIS, p. 736-747.,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357D1C5" w14:textId="77777777" w:rsidTr="00DA5B17">
        <w:trPr>
          <w:trHeight w:val="100"/>
        </w:trPr>
        <w:tc>
          <w:tcPr>
            <w:tcW w:w="1410" w:type="dxa"/>
            <w:tcBorders>
              <w:top w:val="nil"/>
              <w:left w:val="nil"/>
              <w:bottom w:val="nil"/>
              <w:right w:val="nil"/>
            </w:tcBorders>
          </w:tcPr>
          <w:p w14:paraId="3C5112E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14:paraId="0D4E63D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Difference equations with impulses. In Opuscula Mathematica, 2019, vol. 39, no. 1, p. 5-22. (2018: 0.685 </w:t>
            </w:r>
            <w:r>
              <w:rPr>
                <w:rFonts w:ascii="Times New Roman" w:hAnsi="Times New Roman" w:cs="Times New Roman"/>
                <w:sz w:val="24"/>
                <w:szCs w:val="24"/>
              </w:rPr>
              <w:lastRenderedPageBreak/>
              <w:t xml:space="preserve">- SJR, Q2 - SJR). ISSN 1232-9274. Dostupné na: </w:t>
            </w:r>
            <w:hyperlink r:id="rId552" w:history="1">
              <w:r>
                <w:rPr>
                  <w:rFonts w:ascii="Times New Roman" w:hAnsi="Times New Roman" w:cs="Times New Roman"/>
                  <w:color w:val="7F7F7F"/>
                  <w:sz w:val="24"/>
                  <w:szCs w:val="24"/>
                </w:rPr>
                <w:t>https://doi.org/10.7494/OpMath.2019.39.1.5</w:t>
              </w:r>
            </w:hyperlink>
          </w:p>
        </w:tc>
      </w:tr>
    </w:tbl>
    <w:p w14:paraId="2B1736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49968F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Feifan - BI, Zhonghua - YAO, Shaowen - XIN, Yun. Linear difference operator with multiple variable parameters and applications to second-order differential equations. In BOUNDARY VALUE PROBLEMS. ISSN 1687-2770, 2020, vol. 2020, no. 1., Registrované v: WOS</w:t>
      </w:r>
    </w:p>
    <w:p w14:paraId="7C5C5E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HRISTOVA, Snezhana - STEFANOVA, Kremena. Exponential Stability of Discrete Neural Networks with Non-instantaneous Impulses, Delays and Variable Connection Weights with Computer Simulation. In International Journal of Applied Mathematics. ISSN 13111728, 2020-01-01, 33, 2, p. 187-209., Registrované v: SCOPUS</w:t>
      </w:r>
    </w:p>
    <w:p w14:paraId="7E981ED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STEFANOVA, Kremena - HRISTOVA, Snezhana. EXPONENTIAL STABILITY of HOPFIELD-TYPE DELAY IMPULSIVE DISCRETE NEURAL NETWORKS and COMPUTER SIMULATION. In lnternational Journal of Differential Equations and Applications, 2020-01-01, 19, 1, p. 33-44., Registrované v: SCOPUS</w:t>
      </w:r>
    </w:p>
    <w:p w14:paraId="2CE38EB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STEFANOVA, Kremena. COMPUTER SIMULATIONS for DELAY IMPULSIVE DISCRETE NEURAL NETWORKS. In lnternational Journal of Differential Equations and Applications, 2020-01-01, 19, 1, p. 63-82.,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C8AB088" w14:textId="77777777" w:rsidTr="00DA5B17">
        <w:trPr>
          <w:trHeight w:val="100"/>
        </w:trPr>
        <w:tc>
          <w:tcPr>
            <w:tcW w:w="1410" w:type="dxa"/>
            <w:tcBorders>
              <w:top w:val="nil"/>
              <w:left w:val="nil"/>
              <w:bottom w:val="nil"/>
              <w:right w:val="nil"/>
            </w:tcBorders>
          </w:tcPr>
          <w:p w14:paraId="30E8063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ADMB07</w:t>
            </w:r>
          </w:p>
        </w:tc>
        <w:tc>
          <w:tcPr>
            <w:tcW w:w="8193" w:type="dxa"/>
            <w:tcBorders>
              <w:top w:val="nil"/>
              <w:left w:val="nil"/>
              <w:bottom w:val="nil"/>
              <w:right w:val="nil"/>
            </w:tcBorders>
          </w:tcPr>
          <w:p w14:paraId="5044054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LUNA, G.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Live exploration of dynamic rings. In IEEE International Conference on Distributed Computing Systems, 2016, p. 570-579. (2015: 0.461 - SJR). (2016 - SCOPUS). ISSN 1063-6927. Dostupné na: </w:t>
            </w:r>
            <w:hyperlink r:id="rId553" w:history="1">
              <w:r>
                <w:rPr>
                  <w:rFonts w:ascii="Times New Roman" w:hAnsi="Times New Roman" w:cs="Times New Roman"/>
                  <w:color w:val="7F7F7F"/>
                  <w:sz w:val="24"/>
                  <w:szCs w:val="24"/>
                </w:rPr>
                <w:t>https://doi.org/10.1109/ICDCS.2016.59</w:t>
              </w:r>
            </w:hyperlink>
          </w:p>
        </w:tc>
      </w:tr>
    </w:tbl>
    <w:p w14:paraId="4FA33F6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C41EC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ERLEBACH, Thomas - SPOONER, Jakob T. Non-strict temporal exploration. In Lecture Notes in Computer Science (including subseries Lecture Notes in Artificial Intelligence and Lecture Notes in Bioinformatics). ISSN 03029743, 2020-01-01, 12156 LNCS, p. 129-145., Registrované v: SCOPUS</w:t>
      </w:r>
    </w:p>
    <w:p w14:paraId="32DD48E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KSHEMKALYANI, Ajay D. - MOLLA, Anisur Rahaman - SHARMA, Gokarna. Efficient dispersion of mobile robots on dynamic graphs. In Proceedings International Conference on Distributed Computing Systems, 2020-11-01, 2020-November, p. 732-742., Registrované v: SCOPUS</w:t>
      </w:r>
    </w:p>
    <w:p w14:paraId="6E4392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MANDAL, Subhrangsu - MOLLA, Anisur Rahaman - MOSES, William K. Live Exploration with Mobile Robots in a Dynamic Ring, Revisited. In Lecture Notes in Computer Science (including subseries Lecture Notes in Artificial Intelligence and Lecture Notes in Bioinformatics). ISSN 03029743, 2020-01-01, 12503 LNCS, p. 92-107.,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66E5AF3" w14:textId="77777777" w:rsidTr="00DA5B17">
        <w:trPr>
          <w:trHeight w:val="100"/>
        </w:trPr>
        <w:tc>
          <w:tcPr>
            <w:tcW w:w="1410" w:type="dxa"/>
            <w:tcBorders>
              <w:top w:val="nil"/>
              <w:left w:val="nil"/>
              <w:bottom w:val="nil"/>
              <w:right w:val="nil"/>
            </w:tcBorders>
          </w:tcPr>
          <w:p w14:paraId="3153446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ADMB08</w:t>
            </w:r>
          </w:p>
        </w:tc>
        <w:tc>
          <w:tcPr>
            <w:tcW w:w="8193" w:type="dxa"/>
            <w:tcBorders>
              <w:top w:val="nil"/>
              <w:left w:val="nil"/>
              <w:bottom w:val="nil"/>
              <w:right w:val="nil"/>
            </w:tcBorders>
          </w:tcPr>
          <w:p w14:paraId="6273902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PARDUBSKÁ, Dana. Improved Lower Bounds for Shoreline Search. In Lecture Notes in Computer Science : SIROCCO 2020, 2020, vol. 12156, p. 80-90. (2019: 0.427 - SJR, Q2 - SJR). ISSN 0302-9743. Dostupné na: </w:t>
            </w:r>
            <w:hyperlink r:id="rId554" w:history="1">
              <w:r>
                <w:rPr>
                  <w:rFonts w:ascii="Times New Roman" w:hAnsi="Times New Roman" w:cs="Times New Roman"/>
                  <w:color w:val="7F7F7F"/>
                  <w:sz w:val="24"/>
                  <w:szCs w:val="24"/>
                </w:rPr>
                <w:t>https://doi.org/10.1007/978-3-030-54921-3_5</w:t>
              </w:r>
            </w:hyperlink>
          </w:p>
        </w:tc>
      </w:tr>
    </w:tbl>
    <w:p w14:paraId="52A3DEE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AA96A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CHUANGPISHIT, Huda - GEORGIOU, Konstantinos - SHARMA, Preeti. A Multi-Objective Optimization Problem on Evacuating 2 Robots from the Disk in the Face-to-Face Model; Trade-Offs between Worst-Case and Average-Case Analysis. In INFORMATION, 2020, vol. 11, no. 11, pp. 1-22.,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C3462C0" w14:textId="77777777" w:rsidTr="00DA5B17">
        <w:trPr>
          <w:trHeight w:val="100"/>
        </w:trPr>
        <w:tc>
          <w:tcPr>
            <w:tcW w:w="1410" w:type="dxa"/>
            <w:tcBorders>
              <w:top w:val="nil"/>
              <w:left w:val="nil"/>
              <w:bottom w:val="nil"/>
              <w:right w:val="nil"/>
            </w:tcBorders>
          </w:tcPr>
          <w:p w14:paraId="7262B65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ADMB09</w:t>
            </w:r>
          </w:p>
        </w:tc>
        <w:tc>
          <w:tcPr>
            <w:tcW w:w="8193" w:type="dxa"/>
            <w:tcBorders>
              <w:top w:val="nil"/>
              <w:left w:val="nil"/>
              <w:bottom w:val="nil"/>
              <w:right w:val="nil"/>
            </w:tcBorders>
          </w:tcPr>
          <w:p w14:paraId="4FF95B6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NARAYANAN, Lata - OPATRNY, Jaroslav - PANKRATOV, Denis. Exploration of high-dimensional grids by finite automata. In Leibniz International Proceedings in Informatics, LIPIcs.46th International Colloquium on </w:t>
            </w:r>
            <w:r>
              <w:rPr>
                <w:rFonts w:ascii="Times New Roman" w:hAnsi="Times New Roman" w:cs="Times New Roman"/>
                <w:sz w:val="24"/>
                <w:szCs w:val="24"/>
              </w:rPr>
              <w:lastRenderedPageBreak/>
              <w:t xml:space="preserve">Automata, Languages, and Programming, 2019, vol. 132, no. 139, p. 1-16. ISSN 1868-8969. Dostupné na: </w:t>
            </w:r>
            <w:hyperlink r:id="rId555" w:history="1">
              <w:r>
                <w:rPr>
                  <w:rFonts w:ascii="Times New Roman" w:hAnsi="Times New Roman" w:cs="Times New Roman"/>
                  <w:color w:val="7F7F7F"/>
                  <w:sz w:val="24"/>
                  <w:szCs w:val="24"/>
                </w:rPr>
                <w:t>https://doi.org/10.4230/LIPIcs.ICALP.2019.139</w:t>
              </w:r>
            </w:hyperlink>
          </w:p>
        </w:tc>
      </w:tr>
    </w:tbl>
    <w:p w14:paraId="70BD1B8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1D67B6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BRANDT, Sebastian - PORTMANN, Julian - UITTO, Jara. Tight bounds for deterministic high-dimensional grid exploration. In Leibniz International Proceedings in Informatics, LIPIcs. ISSN 18688969, 2020-10-01, 179., Registrované v: SCOPUS</w:t>
      </w:r>
    </w:p>
    <w:p w14:paraId="3C4861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GOTOH, Tsuyoshi - FLOCCHINI, Paola - MASUZAWA, Toshimitsu - SANTORO, Nicola. Tight bounds on distributed exploration of temporal graphs. In Leibniz International Proceedings in Informatics, LIPIcs. ISSN 18688969, 2020-02-01, 153.,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994AC84" w14:textId="77777777" w:rsidTr="00DA5B17">
        <w:trPr>
          <w:trHeight w:val="100"/>
        </w:trPr>
        <w:tc>
          <w:tcPr>
            <w:tcW w:w="1410" w:type="dxa"/>
            <w:tcBorders>
              <w:top w:val="nil"/>
              <w:left w:val="nil"/>
              <w:bottom w:val="nil"/>
              <w:right w:val="nil"/>
            </w:tcBorders>
          </w:tcPr>
          <w:p w14:paraId="3FCB92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ADMB10</w:t>
            </w:r>
          </w:p>
        </w:tc>
        <w:tc>
          <w:tcPr>
            <w:tcW w:w="8193" w:type="dxa"/>
            <w:tcBorders>
              <w:top w:val="nil"/>
              <w:left w:val="nil"/>
              <w:bottom w:val="nil"/>
              <w:right w:val="nil"/>
            </w:tcBorders>
          </w:tcPr>
          <w:p w14:paraId="7FB122E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LAFOND, Manuel - MAŇUCH, Ján - NARAYANAN, Lata - OPATRNY, Jaroslav - SHENDE, Sunil - STACHO, Ladislav. Weak coverage of a rectangular barrier. In Lecture Notes in Computer Science : Algorithms and Complexity, 2017, vol. 10236, p. 196-208. (2016: 0.339 - SJR, Q2 - SJR). ISSN 0302-9743. Dostupné na: </w:t>
            </w:r>
            <w:hyperlink r:id="rId556" w:history="1">
              <w:r>
                <w:rPr>
                  <w:rFonts w:ascii="Times New Roman" w:hAnsi="Times New Roman" w:cs="Times New Roman"/>
                  <w:color w:val="7F7F7F"/>
                  <w:sz w:val="24"/>
                  <w:szCs w:val="24"/>
                </w:rPr>
                <w:t>https://doi.org/10.1007/978-3-319-57586-5_17</w:t>
              </w:r>
            </w:hyperlink>
          </w:p>
        </w:tc>
      </w:tr>
    </w:tbl>
    <w:p w14:paraId="67AB319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99A4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KAPELKO, Rafal. On the Energy in Displacement of Random Sensors for Connectivity and Interference. In ACM International Conference Proceeding Series, 2020-01-01, part F165625, ISBN: 978-1-4503-6372-3, 2020, art. nr. 36, p. 1-10.,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8C267D9" w14:textId="77777777" w:rsidTr="00DA5B17">
        <w:trPr>
          <w:trHeight w:val="100"/>
        </w:trPr>
        <w:tc>
          <w:tcPr>
            <w:tcW w:w="1410" w:type="dxa"/>
            <w:tcBorders>
              <w:top w:val="nil"/>
              <w:left w:val="nil"/>
              <w:bottom w:val="nil"/>
              <w:right w:val="nil"/>
            </w:tcBorders>
          </w:tcPr>
          <w:p w14:paraId="7A40036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ADMB11</w:t>
            </w:r>
          </w:p>
        </w:tc>
        <w:tc>
          <w:tcPr>
            <w:tcW w:w="8193" w:type="dxa"/>
            <w:tcBorders>
              <w:top w:val="nil"/>
              <w:left w:val="nil"/>
              <w:bottom w:val="nil"/>
              <w:right w:val="nil"/>
            </w:tcBorders>
          </w:tcPr>
          <w:p w14:paraId="04CF1E1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LAFOND, Manuel - NARAYANAN, Lata - OPATRNY, Jaroslav. Optimal local buffer management for information gathering with adversarial traffic. In Annual ACM Symposium on Parallelism in Algorithms and Architectures, 2017, p. 265-274. ISBN 978-1-4503-4593-4. Dostupné na: </w:t>
            </w:r>
            <w:hyperlink r:id="rId557" w:history="1">
              <w:r>
                <w:rPr>
                  <w:rFonts w:ascii="Times New Roman" w:hAnsi="Times New Roman" w:cs="Times New Roman"/>
                  <w:color w:val="7F7F7F"/>
                  <w:sz w:val="24"/>
                  <w:szCs w:val="24"/>
                </w:rPr>
                <w:t>https://doi.org/10.1145/3087556.3087577</w:t>
              </w:r>
            </w:hyperlink>
          </w:p>
        </w:tc>
      </w:tr>
    </w:tbl>
    <w:p w14:paraId="75169D3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9B09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CHLEBUS, Bogdan S. - CHOLVI, Vicent - KOWALSKI, Dariusz R. Universal stability in multi-hop radio networks. In JOURNAL OF COMPUTER AND SYSTEM SCIENCES. ISSN 0022-0000, 2020, vol. 114, p. 48-64.,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2499025" w14:textId="77777777" w:rsidTr="00DA5B17">
        <w:trPr>
          <w:trHeight w:val="100"/>
        </w:trPr>
        <w:tc>
          <w:tcPr>
            <w:tcW w:w="1410" w:type="dxa"/>
            <w:tcBorders>
              <w:top w:val="nil"/>
              <w:left w:val="nil"/>
              <w:bottom w:val="nil"/>
              <w:right w:val="nil"/>
            </w:tcBorders>
          </w:tcPr>
          <w:p w14:paraId="79D597D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ADMB12</w:t>
            </w:r>
          </w:p>
        </w:tc>
        <w:tc>
          <w:tcPr>
            <w:tcW w:w="8193" w:type="dxa"/>
            <w:tcBorders>
              <w:top w:val="nil"/>
              <w:left w:val="nil"/>
              <w:bottom w:val="nil"/>
              <w:right w:val="nil"/>
            </w:tcBorders>
          </w:tcPr>
          <w:p w14:paraId="122EA3A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Pseudo EMV-algebras. I. Basic Properties. In Journal of Applied Logics : IFColog Journal of logics and their Applications, 2019, vol. 6, no. 7, p. 1285-1327.</w:t>
            </w:r>
            <w:r w:rsidR="0007247E" w:rsidRPr="0007247E">
              <w:rPr>
                <w:rFonts w:ascii="Times New Roman" w:hAnsi="Times New Roman" w:cs="Times New Roman"/>
                <w:sz w:val="24"/>
                <w:szCs w:val="24"/>
              </w:rPr>
              <w:t xml:space="preserve"> (2019 - WOS, SCOPUS).</w:t>
            </w:r>
            <w:r w:rsidR="0007247E">
              <w:rPr>
                <w:rFonts w:ascii="Times New Roman" w:hAnsi="Times New Roman" w:cs="Times New Roman"/>
                <w:sz w:val="24"/>
                <w:szCs w:val="24"/>
              </w:rPr>
              <w:t xml:space="preserve"> </w:t>
            </w:r>
            <w:r>
              <w:rPr>
                <w:rFonts w:ascii="Times New Roman" w:hAnsi="Times New Roman" w:cs="Times New Roman"/>
                <w:sz w:val="24"/>
                <w:szCs w:val="24"/>
              </w:rPr>
              <w:t>ISSN 2055-3706.</w:t>
            </w:r>
          </w:p>
        </w:tc>
      </w:tr>
    </w:tbl>
    <w:p w14:paraId="7B2B97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66EFE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Jing - WU, Yali - YANG, Yichuan. Hyper Commutative Basic Algebras, Hyper MV-algebras, and States. In JOURNAL OF MULTIPLE-VALUED LOGIC AND SOFT COMPUTING. ISSN 1542-3980, 2020, vol. 35, no. 3-4, p. 347-364.,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60D619F" w14:textId="77777777" w:rsidTr="00DA5B17">
        <w:trPr>
          <w:trHeight w:val="100"/>
        </w:trPr>
        <w:tc>
          <w:tcPr>
            <w:tcW w:w="1410" w:type="dxa"/>
            <w:tcBorders>
              <w:top w:val="nil"/>
              <w:left w:val="nil"/>
              <w:bottom w:val="nil"/>
              <w:right w:val="nil"/>
            </w:tcBorders>
          </w:tcPr>
          <w:p w14:paraId="520EA7A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ADMB13</w:t>
            </w:r>
          </w:p>
        </w:tc>
        <w:tc>
          <w:tcPr>
            <w:tcW w:w="8193" w:type="dxa"/>
            <w:tcBorders>
              <w:top w:val="nil"/>
              <w:left w:val="nil"/>
              <w:bottom w:val="nil"/>
              <w:right w:val="nil"/>
            </w:tcBorders>
          </w:tcPr>
          <w:p w14:paraId="174325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Mixed order fractional differential equations. In Mathematics, 2017, vol. 5, no. 4, p. 9. (2017 - WOS, SCOPUS). ISSN 2227-7390. Dostupné na: </w:t>
            </w:r>
            <w:hyperlink r:id="rId558" w:history="1">
              <w:r>
                <w:rPr>
                  <w:rFonts w:ascii="Times New Roman" w:hAnsi="Times New Roman" w:cs="Times New Roman"/>
                  <w:color w:val="7F7F7F"/>
                  <w:sz w:val="24"/>
                  <w:szCs w:val="24"/>
                </w:rPr>
                <w:t>https://doi.org/10.3390/math5040061</w:t>
              </w:r>
            </w:hyperlink>
          </w:p>
        </w:tc>
      </w:tr>
    </w:tbl>
    <w:p w14:paraId="4A66BCD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6696A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TUAN, Hoang T. - TRINH, Hieu. Global attractivity and asymptotic stability of mixed-order fractional systems. In IET CONTROL THEORY AND APPLICATIONS. ISSN 1751-8644, 2020, vol. 14, no. 9, p. 1240-1245.,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51BC5F9" w14:textId="77777777" w:rsidTr="00DA5B17">
        <w:trPr>
          <w:trHeight w:val="100"/>
        </w:trPr>
        <w:tc>
          <w:tcPr>
            <w:tcW w:w="1410" w:type="dxa"/>
            <w:tcBorders>
              <w:top w:val="nil"/>
              <w:left w:val="nil"/>
              <w:bottom w:val="nil"/>
              <w:right w:val="nil"/>
            </w:tcBorders>
          </w:tcPr>
          <w:p w14:paraId="14ADB6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ADMB14</w:t>
            </w:r>
          </w:p>
        </w:tc>
        <w:tc>
          <w:tcPr>
            <w:tcW w:w="8193" w:type="dxa"/>
            <w:tcBorders>
              <w:top w:val="nil"/>
              <w:left w:val="nil"/>
              <w:bottom w:val="nil"/>
              <w:right w:val="nil"/>
            </w:tcBorders>
          </w:tcPr>
          <w:p w14:paraId="6742B4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family of periodic orbits in discontinuous autonomous systems. In Differential Equations and Dynamical Systems, 2012, vol. 20, no. 3, s. 207-234. ISSN 0971-3514.</w:t>
            </w:r>
          </w:p>
        </w:tc>
      </w:tr>
    </w:tbl>
    <w:p w14:paraId="15868D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5F872E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TIAN, R. L. - WANG, T. - ZHOU, Y. F. - LI, J. - ZHU, S. T. Heteroclinic Chaotic Threshold in a Nonsmooth System with Jump Discontinuities. In INTERNATIONAL JOURNAL OF BIFURCATION AND CHAOS. ISSN 0218-1274, 2020, vol. 30,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2F4B65" w14:textId="77777777" w:rsidTr="00DA5B17">
        <w:trPr>
          <w:trHeight w:val="100"/>
        </w:trPr>
        <w:tc>
          <w:tcPr>
            <w:tcW w:w="1410" w:type="dxa"/>
            <w:tcBorders>
              <w:top w:val="nil"/>
              <w:left w:val="nil"/>
              <w:bottom w:val="nil"/>
              <w:right w:val="nil"/>
            </w:tcBorders>
          </w:tcPr>
          <w:p w14:paraId="075D3A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ADMB15</w:t>
            </w:r>
          </w:p>
        </w:tc>
        <w:tc>
          <w:tcPr>
            <w:tcW w:w="8193" w:type="dxa"/>
            <w:tcBorders>
              <w:top w:val="nil"/>
              <w:left w:val="nil"/>
              <w:bottom w:val="nil"/>
              <w:right w:val="nil"/>
            </w:tcBorders>
          </w:tcPr>
          <w:p w14:paraId="1E87C8C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Empty set problem of maximum empirical likelihood methods. In Electronic Journal of Statistics, 2009, vol. 3, p. 1542-1555. ISSN 1935-7524. Dostupné na: </w:t>
            </w:r>
            <w:hyperlink r:id="rId559" w:history="1">
              <w:r>
                <w:rPr>
                  <w:rFonts w:ascii="Times New Roman" w:hAnsi="Times New Roman" w:cs="Times New Roman"/>
                  <w:color w:val="7F7F7F"/>
                  <w:sz w:val="24"/>
                  <w:szCs w:val="24"/>
                </w:rPr>
                <w:t>https://doi.org/10.1214/09-EJS528</w:t>
              </w:r>
            </w:hyperlink>
          </w:p>
        </w:tc>
      </w:tr>
    </w:tbl>
    <w:p w14:paraId="636C433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5CB4C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ZHANG, A.G. - ZHU, G. - CHEN, J. Empirical Likelihood Ratio Test on quantiles under a Density Ratio Model. In arXiv:2007.10586 [math.ST], 2020.</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75B47BC" w14:textId="77777777" w:rsidTr="00DA5B17">
        <w:trPr>
          <w:trHeight w:val="100"/>
        </w:trPr>
        <w:tc>
          <w:tcPr>
            <w:tcW w:w="1410" w:type="dxa"/>
            <w:tcBorders>
              <w:top w:val="nil"/>
              <w:left w:val="nil"/>
              <w:bottom w:val="nil"/>
              <w:right w:val="nil"/>
            </w:tcBorders>
          </w:tcPr>
          <w:p w14:paraId="3E8F4D6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ADMB16</w:t>
            </w:r>
          </w:p>
        </w:tc>
        <w:tc>
          <w:tcPr>
            <w:tcW w:w="8193" w:type="dxa"/>
            <w:tcBorders>
              <w:top w:val="nil"/>
              <w:left w:val="nil"/>
              <w:bottom w:val="nil"/>
              <w:right w:val="nil"/>
            </w:tcBorders>
          </w:tcPr>
          <w:p w14:paraId="1A98EA2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Strong endomorphism kernel property for monounary algebras. In Mathematica Bohemica, 2018, vol. 143, no. 2, p. 161-171. (2017: 0.248 - SJR, Q3 - SJR). ISSN 0862-7959. Dostupné na: </w:t>
            </w:r>
            <w:hyperlink r:id="rId560" w:history="1">
              <w:r>
                <w:rPr>
                  <w:rFonts w:ascii="Times New Roman" w:hAnsi="Times New Roman" w:cs="Times New Roman"/>
                  <w:color w:val="7F7F7F"/>
                  <w:sz w:val="24"/>
                  <w:szCs w:val="24"/>
                </w:rPr>
                <w:t>https://doi.org/10.21136/MB.2017.0056-16</w:t>
              </w:r>
            </w:hyperlink>
          </w:p>
        </w:tc>
      </w:tr>
    </w:tbl>
    <w:p w14:paraId="03DBDD4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C4A88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GURICAN, Jaroslav. Distributive lattices with strong endomorphism kernel property as direct sums. In CATEGORIES AND GENERAL ALGEBRAIC STRUCTURES WITH APPLICATIONS. ISSN 2345-5853, 2020, vol. 13, no. 1, p. 45-54.,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AE3BB40" w14:textId="77777777" w:rsidTr="00DA5B17">
        <w:trPr>
          <w:trHeight w:val="100"/>
        </w:trPr>
        <w:tc>
          <w:tcPr>
            <w:tcW w:w="1410" w:type="dxa"/>
            <w:tcBorders>
              <w:top w:val="nil"/>
              <w:left w:val="nil"/>
              <w:bottom w:val="nil"/>
              <w:right w:val="nil"/>
            </w:tcBorders>
          </w:tcPr>
          <w:p w14:paraId="27817A8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ADMB17</w:t>
            </w:r>
          </w:p>
        </w:tc>
        <w:tc>
          <w:tcPr>
            <w:tcW w:w="8193" w:type="dxa"/>
            <w:tcBorders>
              <w:top w:val="nil"/>
              <w:left w:val="nil"/>
              <w:bottom w:val="nil"/>
              <w:right w:val="nil"/>
            </w:tcBorders>
          </w:tcPr>
          <w:p w14:paraId="2D45D40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HEINOSSARI, Teiko - LEPPÄJÄRVI, Leevi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No-free-information principle in general probabilistic theories. In Quantum : the open journal for quantum science, 2019, vol. 3, p. 157. (2019 - Current Contents, WOS, SCOPUS). ISSN 2521-327X. Dostupné na: </w:t>
            </w:r>
            <w:hyperlink r:id="rId561" w:history="1">
              <w:r>
                <w:rPr>
                  <w:rFonts w:ascii="Times New Roman" w:hAnsi="Times New Roman" w:cs="Times New Roman"/>
                  <w:color w:val="7F7F7F"/>
                  <w:sz w:val="24"/>
                  <w:szCs w:val="24"/>
                </w:rPr>
                <w:t>https://doi.org/10.22331/q-2019-07-08-157</w:t>
              </w:r>
            </w:hyperlink>
          </w:p>
        </w:tc>
      </w:tr>
    </w:tbl>
    <w:p w14:paraId="3D93749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EDC0A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D';ARIANO, Giacomo Mauro - PERINOTTI, Paolo - TOSINI, Alessandro. Information and disturbance in operational probabilistic theories. In QUANTUM. ISSN 2521-327X, 2020, vol. 4, p. 363, Registrované v: WOS</w:t>
      </w:r>
    </w:p>
    <w:p w14:paraId="28052F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FILIPPOV, Sergey N. - GUDDER, Stan - HEINOSAARI, Teiko - LEPPAJARVI, Leevi. Operational Restrictions in General Probabilistic Theories. In FOUNDATIONS OF PHYSICS. ISSN 0015-9018, 2020, vol. 50, no. 8, p. 850-876., Registrované v: WOS</w:t>
      </w:r>
    </w:p>
    <w:p w14:paraId="6A0955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WESTERBAAN, Abraham - WESTERBAAN, Bas - VAN DE WETERING, John. The three types of normal sequential effect algebras. In QUANTUM. ISSN 2521-327X, 2020, vol. 4, p. 1-23.,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1D907B9" w14:textId="77777777" w:rsidTr="00DA5B17">
        <w:trPr>
          <w:trHeight w:val="100"/>
        </w:trPr>
        <w:tc>
          <w:tcPr>
            <w:tcW w:w="1410" w:type="dxa"/>
            <w:tcBorders>
              <w:top w:val="nil"/>
              <w:left w:val="nil"/>
              <w:bottom w:val="nil"/>
              <w:right w:val="nil"/>
            </w:tcBorders>
          </w:tcPr>
          <w:p w14:paraId="0321D5C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ADMB18</w:t>
            </w:r>
          </w:p>
        </w:tc>
        <w:tc>
          <w:tcPr>
            <w:tcW w:w="8193" w:type="dxa"/>
            <w:tcBorders>
              <w:top w:val="nil"/>
              <w:left w:val="nil"/>
              <w:bottom w:val="nil"/>
              <w:right w:val="nil"/>
            </w:tcBorders>
          </w:tcPr>
          <w:p w14:paraId="4413420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KRAJŇÁKOVÁ, Ivana</w:t>
            </w:r>
            <w:r>
              <w:rPr>
                <w:rFonts w:ascii="Times New Roman" w:hAnsi="Times New Roman" w:cs="Times New Roman"/>
                <w:sz w:val="24"/>
                <w:szCs w:val="24"/>
              </w:rPr>
              <w:t xml:space="preserve">. Operations on Boolean and alternating finite automata. In Lecture Notes in Computer Science : Computer Science - Theory and Applications, 2018, vol. 10846, p. 181-193. (2017: 0.295 - SJR, Q2 - SJR). ISSN 0302-9743. Dostupné na: </w:t>
            </w:r>
            <w:hyperlink r:id="rId562" w:history="1">
              <w:r>
                <w:rPr>
                  <w:rFonts w:ascii="Times New Roman" w:hAnsi="Times New Roman" w:cs="Times New Roman"/>
                  <w:color w:val="7F7F7F"/>
                  <w:sz w:val="24"/>
                  <w:szCs w:val="24"/>
                </w:rPr>
                <w:t>https://doi.org/10.1007/978-3-319-90530-3_16</w:t>
              </w:r>
            </w:hyperlink>
          </w:p>
        </w:tc>
      </w:tr>
    </w:tbl>
    <w:p w14:paraId="6E0A146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BCB4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KEELER, Chris - SALOMAA, Kai. Alternating finite automata with limited universal branching. In Lecture Notes in Computer Science (including subseries Lecture Notes in Artificial Intelligence and Lecture Notes in Bioinformatics). ISSN 03029743, 2020-01-01, 12038 LNCS, pp. 196-207., Registrované v: SCOPUS</w:t>
      </w:r>
    </w:p>
    <w:p w14:paraId="496DA4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KEELER, Chris - SALOMAA, Kai. Combining Limited Parallelism and Nondeterminism in Alternating Finite Automata. In Lecture Notes in Computer Science (including subseries Lecture Notes in Artificial Intelligence and Lecture Notes in Bioinformatics). ISSN 03029743, 2020-01-01, 12442 LNCS, p. 91-103.,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AB72F63" w14:textId="77777777" w:rsidTr="00DA5B17">
        <w:trPr>
          <w:trHeight w:val="100"/>
        </w:trPr>
        <w:tc>
          <w:tcPr>
            <w:tcW w:w="1410" w:type="dxa"/>
            <w:tcBorders>
              <w:top w:val="nil"/>
              <w:left w:val="nil"/>
              <w:bottom w:val="nil"/>
              <w:right w:val="nil"/>
            </w:tcBorders>
          </w:tcPr>
          <w:p w14:paraId="0E4BA78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ADMB19</w:t>
            </w:r>
          </w:p>
        </w:tc>
        <w:tc>
          <w:tcPr>
            <w:tcW w:w="8193" w:type="dxa"/>
            <w:tcBorders>
              <w:top w:val="nil"/>
              <w:left w:val="nil"/>
              <w:bottom w:val="nil"/>
              <w:right w:val="nil"/>
            </w:tcBorders>
          </w:tcPr>
          <w:p w14:paraId="07678DC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Operations on permutation automata. In Lecture Notes in Computer Science : Developments in Language Theory, 2020, vol. 12086, p. 122-136. (2019: 0.427 - SJR, Q2 - SJR). ISSN 0302-9743. Dostupné na: </w:t>
            </w:r>
            <w:hyperlink r:id="rId563" w:history="1">
              <w:r>
                <w:rPr>
                  <w:rFonts w:ascii="Times New Roman" w:hAnsi="Times New Roman" w:cs="Times New Roman"/>
                  <w:color w:val="7F7F7F"/>
                  <w:sz w:val="24"/>
                  <w:szCs w:val="24"/>
                </w:rPr>
                <w:t>https://doi.org/10.1007/978-3-030-48516-0_10</w:t>
              </w:r>
            </w:hyperlink>
          </w:p>
        </w:tc>
      </w:tr>
    </w:tbl>
    <w:p w14:paraId="50A1BAD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8A783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HOFFMANN, Stefan. State Complexity Bounds for the Commutative Closure of Group Languages. In Lecture Notes in Computer Science (including subseries Lecture Notes in Artificial Intelligence and Lecture Notes in Bioinformatics). ISSN 03029743, 2020-01-01, 12442 LNCS, p. 64-77.,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BEC0DC3" w14:textId="77777777" w:rsidTr="00DA5B17">
        <w:trPr>
          <w:trHeight w:val="100"/>
        </w:trPr>
        <w:tc>
          <w:tcPr>
            <w:tcW w:w="1410" w:type="dxa"/>
            <w:tcBorders>
              <w:top w:val="nil"/>
              <w:left w:val="nil"/>
              <w:bottom w:val="nil"/>
              <w:right w:val="nil"/>
            </w:tcBorders>
          </w:tcPr>
          <w:p w14:paraId="4632BE3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ADMB20</w:t>
            </w:r>
          </w:p>
        </w:tc>
        <w:tc>
          <w:tcPr>
            <w:tcW w:w="8193" w:type="dxa"/>
            <w:tcBorders>
              <w:top w:val="nil"/>
              <w:left w:val="nil"/>
              <w:bottom w:val="nil"/>
              <w:right w:val="nil"/>
            </w:tcBorders>
          </w:tcPr>
          <w:p w14:paraId="23B7C42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On the properties of spectral effect algebras. In Quantum : the open journal for quantum science, 2019, vol. 3, p. 148. (2019 - Current Contents, WOS, SCOPUS). ISSN 2521-327X. Dostupné na: </w:t>
            </w:r>
            <w:hyperlink r:id="rId564" w:history="1">
              <w:r>
                <w:rPr>
                  <w:rFonts w:ascii="Times New Roman" w:hAnsi="Times New Roman" w:cs="Times New Roman"/>
                  <w:color w:val="7F7F7F"/>
                  <w:sz w:val="24"/>
                  <w:szCs w:val="24"/>
                </w:rPr>
                <w:t>https://doi.org/10.22331/q-2019-06-03-148</w:t>
              </w:r>
            </w:hyperlink>
          </w:p>
        </w:tc>
      </w:tr>
    </w:tbl>
    <w:p w14:paraId="09D8E1A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54DDF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WESTERBAAN, Abraham - WESTERBAAN, Bas - VAN DE WETERING, John. The three types of normal sequential effect algebras. In QUANTUM. ISSN 2521-327X, 2020, vol. 4, p. 1-23.,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71C18DF" w14:textId="77777777" w:rsidTr="00DA5B17">
        <w:trPr>
          <w:trHeight w:val="100"/>
        </w:trPr>
        <w:tc>
          <w:tcPr>
            <w:tcW w:w="1410" w:type="dxa"/>
            <w:tcBorders>
              <w:top w:val="nil"/>
              <w:left w:val="nil"/>
              <w:bottom w:val="nil"/>
              <w:right w:val="nil"/>
            </w:tcBorders>
          </w:tcPr>
          <w:p w14:paraId="32D5207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ADMB21</w:t>
            </w:r>
          </w:p>
        </w:tc>
        <w:tc>
          <w:tcPr>
            <w:tcW w:w="8193" w:type="dxa"/>
            <w:tcBorders>
              <w:top w:val="nil"/>
              <w:left w:val="nil"/>
              <w:bottom w:val="nil"/>
              <w:right w:val="nil"/>
            </w:tcBorders>
          </w:tcPr>
          <w:p w14:paraId="354AF16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Comparison of quantum channels and statistical experiments. In IEEE International Symposium on Information Theory, 2016, vol., p. 2249-2253. (2015: 0.662 - SJR). (2016 - SCOPUS). ISSN 2157-8117. Dostupné na: </w:t>
            </w:r>
            <w:hyperlink r:id="rId565" w:history="1">
              <w:r>
                <w:rPr>
                  <w:rFonts w:ascii="Times New Roman" w:hAnsi="Times New Roman" w:cs="Times New Roman"/>
                  <w:color w:val="7F7F7F"/>
                  <w:sz w:val="24"/>
                  <w:szCs w:val="24"/>
                </w:rPr>
                <w:t>https://doi.org/10.1109/ISIT.2016.7541699</w:t>
              </w:r>
            </w:hyperlink>
          </w:p>
        </w:tc>
      </w:tr>
    </w:tbl>
    <w:p w14:paraId="2BF2E0A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A239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DALL';ARNO, Michele - BUSCEMI, Francesco - SCARANI, Valerio. Extension of the Alberti-Ulhmann criterion beyond qubit dichotomies. In QUANTUM. ISSN 2521-327X, 2020, vol. 4., Registrované v: WOS</w:t>
      </w:r>
    </w:p>
    <w:p w14:paraId="2D847F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GANESAN, Priyanga - GAO, Li - PANDEY, Satish K. - PLOSKER, Sarah. Quantum majorization on semi-finite von Neumann algebras. In JOURNAL OF FUNCTIONAL ANALYSIS. ISSN 0022-1236, 2020, vol. 279, no. 7, art. nr. 108650.,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EF9DE00" w14:textId="77777777" w:rsidTr="00DA5B17">
        <w:trPr>
          <w:trHeight w:val="100"/>
        </w:trPr>
        <w:tc>
          <w:tcPr>
            <w:tcW w:w="1410" w:type="dxa"/>
            <w:tcBorders>
              <w:top w:val="nil"/>
              <w:left w:val="nil"/>
              <w:bottom w:val="nil"/>
              <w:right w:val="nil"/>
            </w:tcBorders>
          </w:tcPr>
          <w:p w14:paraId="4F0EAF9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ADMB22</w:t>
            </w:r>
          </w:p>
        </w:tc>
        <w:tc>
          <w:tcPr>
            <w:tcW w:w="8193" w:type="dxa"/>
            <w:tcBorders>
              <w:top w:val="nil"/>
              <w:left w:val="nil"/>
              <w:bottom w:val="nil"/>
              <w:right w:val="nil"/>
            </w:tcBorders>
          </w:tcPr>
          <w:p w14:paraId="01741FF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Alexander - ŠEBEJ, Juraj. The complexity of languages resulting from the concatenation operation. In Lecture Notes in Computer Science : Descriptional Complexity of Formal Systems, 2016, vol. 9777, p. 153-167. (2015: 0.369 - SJR, Q2 - SJR). ISSN 0302-9743. Dostupné na: </w:t>
            </w:r>
            <w:hyperlink r:id="rId566" w:history="1">
              <w:r>
                <w:rPr>
                  <w:rFonts w:ascii="Times New Roman" w:hAnsi="Times New Roman" w:cs="Times New Roman"/>
                  <w:color w:val="7F7F7F"/>
                  <w:sz w:val="24"/>
                  <w:szCs w:val="24"/>
                </w:rPr>
                <w:t>https://doi.org/10.1007/978-3-319-41114-9_12</w:t>
              </w:r>
            </w:hyperlink>
          </w:p>
        </w:tc>
      </w:tr>
    </w:tbl>
    <w:p w14:paraId="32C69F7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E041A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 HOLZER, Markus. The Ranges of Accepting State Complexities of Languages Resulting from Some Operations. In INTERNATIONAL JOURNAL OF FOUNDATIONS OF COMPUTER SCIENCE. ISSN 0129-0541, 2020, vol. 31, no. 8, p. 1159-1177.,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65F122F6" w14:textId="77777777" w:rsidTr="00DA5B17">
        <w:trPr>
          <w:trHeight w:val="100"/>
        </w:trPr>
        <w:tc>
          <w:tcPr>
            <w:tcW w:w="1410" w:type="dxa"/>
            <w:tcBorders>
              <w:top w:val="nil"/>
              <w:left w:val="nil"/>
              <w:bottom w:val="nil"/>
              <w:right w:val="nil"/>
            </w:tcBorders>
          </w:tcPr>
          <w:p w14:paraId="1E4401C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ADMB23</w:t>
            </w:r>
          </w:p>
        </w:tc>
        <w:tc>
          <w:tcPr>
            <w:tcW w:w="8193" w:type="dxa"/>
            <w:tcBorders>
              <w:top w:val="nil"/>
              <w:left w:val="nil"/>
              <w:bottom w:val="nil"/>
              <w:right w:val="nil"/>
            </w:tcBorders>
          </w:tcPr>
          <w:p w14:paraId="320431A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KLÍMA, Ondřej**. Deterministic biautomata and subclasses of deterministic linear languages. In Lecture Notes in Computer Science : Language and Automata Theory and Applications, 2019, vol. 11417, p. 315-327. (2018: 0.283 - SJR, Q2 - SJR). ISSN 0302-9743. Dostupné na: </w:t>
            </w:r>
            <w:hyperlink r:id="rId567" w:history="1">
              <w:r>
                <w:rPr>
                  <w:rFonts w:ascii="Times New Roman" w:hAnsi="Times New Roman" w:cs="Times New Roman"/>
                  <w:color w:val="7F7F7F"/>
                  <w:sz w:val="24"/>
                  <w:szCs w:val="24"/>
                </w:rPr>
                <w:t>https://doi.org/10.1007/978-3-030-13435-8_23</w:t>
              </w:r>
            </w:hyperlink>
          </w:p>
        </w:tc>
      </w:tr>
    </w:tbl>
    <w:p w14:paraId="6ED7350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19F2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OKHOTIN, Alexander - OLKHOVSKY, Ilya. On the transformation of ll(k)-linear grammars to ll(1)-linear. In Lecture Notes in Computer Science (including subseries Lecture Notes in Artificial Intelligence and Lecture Notes in Bioinformatics). ISSN 03029743, 2020-01-01, 12159 LNCS, p. 328-340., Registrované v: SCOPUS</w:t>
      </w:r>
    </w:p>
    <w:p w14:paraId="6B69E839" w14:textId="77777777" w:rsidR="00375B14" w:rsidRDefault="00375B1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1167C17" w14:textId="77777777" w:rsidTr="00DA5B17">
        <w:trPr>
          <w:trHeight w:val="100"/>
        </w:trPr>
        <w:tc>
          <w:tcPr>
            <w:tcW w:w="1410" w:type="dxa"/>
            <w:tcBorders>
              <w:top w:val="nil"/>
              <w:left w:val="nil"/>
              <w:bottom w:val="nil"/>
              <w:right w:val="nil"/>
            </w:tcBorders>
          </w:tcPr>
          <w:p w14:paraId="58FEBA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ADMB24</w:t>
            </w:r>
          </w:p>
        </w:tc>
        <w:tc>
          <w:tcPr>
            <w:tcW w:w="8193" w:type="dxa"/>
            <w:tcBorders>
              <w:top w:val="nil"/>
              <w:left w:val="nil"/>
              <w:bottom w:val="nil"/>
              <w:right w:val="nil"/>
            </w:tcBorders>
          </w:tcPr>
          <w:p w14:paraId="3F47D07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KRAJŇÁKOVÁ, Ivana**</w:t>
            </w:r>
            <w:r>
              <w:rPr>
                <w:rFonts w:ascii="Times New Roman" w:hAnsi="Times New Roman" w:cs="Times New Roman"/>
                <w:sz w:val="24"/>
                <w:szCs w:val="24"/>
              </w:rPr>
              <w:t xml:space="preserve">. NFA-to-DFA trade-off for regular operations. In Lecture Notes in Computer Science : Descriptional complexity of formal systems, 2019, vol. 11612, p. 184-196. (2018: 0.283 - SJR, Q2 - SJR). ISSN 0302-9743. Dostupné na: </w:t>
            </w:r>
            <w:hyperlink r:id="rId568" w:history="1">
              <w:r>
                <w:rPr>
                  <w:rFonts w:ascii="Times New Roman" w:hAnsi="Times New Roman" w:cs="Times New Roman"/>
                  <w:color w:val="7F7F7F"/>
                  <w:sz w:val="24"/>
                  <w:szCs w:val="24"/>
                </w:rPr>
                <w:t>https://doi.org/10.1007/978-3-030-23247-4_14</w:t>
              </w:r>
            </w:hyperlink>
          </w:p>
        </w:tc>
      </w:tr>
    </w:tbl>
    <w:p w14:paraId="16A3640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41736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HOSPODÁR, Michal - MLYNÁRČIK, Peter. Operations on Permutation Automata. In Lecture Notes in Computer Science (including subseries Lecture Notes in Artificial Intelligence and Lecture Notes in Bioinformatics). ISSN 03029743, 2020-01-01, 12086 LNCS, p. 122-136.,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B059D2" w14:textId="77777777" w:rsidTr="00DA5B17">
        <w:trPr>
          <w:trHeight w:val="100"/>
        </w:trPr>
        <w:tc>
          <w:tcPr>
            <w:tcW w:w="1410" w:type="dxa"/>
            <w:tcBorders>
              <w:top w:val="nil"/>
              <w:left w:val="nil"/>
              <w:bottom w:val="nil"/>
              <w:right w:val="nil"/>
            </w:tcBorders>
          </w:tcPr>
          <w:p w14:paraId="0AF510D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ADMB25</w:t>
            </w:r>
          </w:p>
        </w:tc>
        <w:tc>
          <w:tcPr>
            <w:tcW w:w="8193" w:type="dxa"/>
            <w:tcBorders>
              <w:top w:val="nil"/>
              <w:left w:val="nil"/>
              <w:bottom w:val="nil"/>
              <w:right w:val="nil"/>
            </w:tcBorders>
          </w:tcPr>
          <w:p w14:paraId="7694849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RUSIN, Tomáš. A note on the Z(2)-cohomology algebra of oriented Grassmann manifolds. In Rendiconti del Circolo Mathematico di Palermo Series 2, 2016, vol. 65, no. 3, p. 507-517. (2015: 0.355 - SJR, Q3 - SJR). (2016 - Scopus). ISSN 0009-725X. Dostupné na: </w:t>
            </w:r>
            <w:hyperlink r:id="rId569" w:history="1">
              <w:r>
                <w:rPr>
                  <w:rFonts w:ascii="Times New Roman" w:hAnsi="Times New Roman" w:cs="Times New Roman"/>
                  <w:color w:val="7F7F7F"/>
                  <w:sz w:val="24"/>
                  <w:szCs w:val="24"/>
                </w:rPr>
                <w:t>https://doi.org/10.1007/s12215-016-0249-7</w:t>
              </w:r>
            </w:hyperlink>
          </w:p>
        </w:tc>
      </w:tr>
    </w:tbl>
    <w:p w14:paraId="1A729E9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3ABD6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BASU, Somnath - CHAKRABORTY, Prateep. On the cohomology ring and upper characteristic rank of Grassmannian of oriented 3-planes. In JOURNAL OF HOMOTOPY AND RELATED STRUCTURES. ISSN 2193-8407, 2020, vol. 15, no. 1, p. 27-60., Registrované v: WOS</w:t>
      </w:r>
    </w:p>
    <w:p w14:paraId="7A80FB3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RAMANI, Vimala. ON THE TOPOLOGICAL COMPLEXITY OF GRASSMANN MANIFOLDS. In MATHEMATICA SLOVACA. ISSN 0139-9918, 2020, vol. 70, no. 5, p. 1197-1210.,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26DEF6" w14:textId="77777777" w:rsidTr="00DA5B17">
        <w:trPr>
          <w:trHeight w:val="100"/>
        </w:trPr>
        <w:tc>
          <w:tcPr>
            <w:tcW w:w="1410" w:type="dxa"/>
            <w:tcBorders>
              <w:top w:val="nil"/>
              <w:left w:val="nil"/>
              <w:bottom w:val="nil"/>
              <w:right w:val="nil"/>
            </w:tcBorders>
          </w:tcPr>
          <w:p w14:paraId="4133902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ADMB26</w:t>
            </w:r>
          </w:p>
        </w:tc>
        <w:tc>
          <w:tcPr>
            <w:tcW w:w="8193" w:type="dxa"/>
            <w:tcBorders>
              <w:top w:val="nil"/>
              <w:left w:val="nil"/>
              <w:bottom w:val="nil"/>
              <w:right w:val="nil"/>
            </w:tcBorders>
          </w:tcPr>
          <w:p w14:paraId="722D1FB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Representation of solutions of systems of linear differential equations with multiple delays and linear parts given by nonpermutable matrices. In Journal of Mathematical Sciences, 2018, vol. 228, no. 3, p. 276-289. (2017: 0.304 - SJR, Q3 - SJR). ISSN 1072-3374. Dostupné na: </w:t>
            </w:r>
            <w:hyperlink r:id="rId570" w:history="1">
              <w:r>
                <w:rPr>
                  <w:rFonts w:ascii="Times New Roman" w:hAnsi="Times New Roman" w:cs="Times New Roman"/>
                  <w:color w:val="7F7F7F"/>
                  <w:sz w:val="24"/>
                  <w:szCs w:val="24"/>
                </w:rPr>
                <w:t>https://doi.org/10.1007/s10958-017-3620-0</w:t>
              </w:r>
            </w:hyperlink>
          </w:p>
        </w:tc>
      </w:tr>
    </w:tbl>
    <w:p w14:paraId="16446CC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0E71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Feifei - JIA, Baoguo. Finite time stability of fractional delay difference systems: A discrete delayed Mittag-Leffler matrix function approach. In CHAOS SOLITONS &amp; FRACTALS. ISSN 0960-0779, 2020, vol. 141., Registrované v: WOS</w:t>
      </w:r>
    </w:p>
    <w:p w14:paraId="7712E5B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MAHMUDOV, Nazim - AL-KHATEEB, Areen. Existence and Stability Results on Hadamard Type Fractional Time-Delay Semilinear Differential Equations. In MATHEMATICS. ISSN 2227-7390, 2020, vol. 8, no. 8., Registrované v: WOS</w:t>
      </w:r>
    </w:p>
    <w:p w14:paraId="2B049F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MAHMUDOV, Nazim. Delayed linear difference equations: the method of Z-transform. In ELECTRONIC JOURNAL OF QUALITATIVE THEORY OF DIFFERENTIAL EQUATIONS. ISSN 1417-3875, 2020, vol., no. 53., Registrované v: WOS</w:t>
      </w:r>
    </w:p>
    <w:p w14:paraId="6B73B6B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MAHMUDOV, Nazim I. - ALMATARNEH, Amal M. Stability of Ulam-Hyers and existence of solutions for impulsive time-delay semi-linear systems with non-permutable matrices. In Mathematics. ISSN 2227-7390,  2020-09-01, 8, 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A916D80" w14:textId="77777777" w:rsidTr="00DA5B17">
        <w:trPr>
          <w:trHeight w:val="100"/>
        </w:trPr>
        <w:tc>
          <w:tcPr>
            <w:tcW w:w="1410" w:type="dxa"/>
            <w:tcBorders>
              <w:top w:val="nil"/>
              <w:left w:val="nil"/>
              <w:bottom w:val="nil"/>
              <w:right w:val="nil"/>
            </w:tcBorders>
          </w:tcPr>
          <w:p w14:paraId="5135879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ADMB27</w:t>
            </w:r>
          </w:p>
        </w:tc>
        <w:tc>
          <w:tcPr>
            <w:tcW w:w="8193" w:type="dxa"/>
            <w:tcBorders>
              <w:top w:val="nil"/>
              <w:left w:val="nil"/>
              <w:bottom w:val="nil"/>
              <w:right w:val="nil"/>
            </w:tcBorders>
          </w:tcPr>
          <w:p w14:paraId="0DA052B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OLEJNIK, F. - AWREJCEWICZ, Jan - </w:t>
            </w:r>
            <w:r>
              <w:rPr>
                <w:rFonts w:ascii="Times New Roman" w:hAnsi="Times New Roman" w:cs="Times New Roman"/>
                <w:sz w:val="24"/>
                <w:szCs w:val="24"/>
                <w:u w:val="single"/>
              </w:rPr>
              <w:t>FEČKAN, Michal</w:t>
            </w:r>
            <w:r>
              <w:rPr>
                <w:rFonts w:ascii="Times New Roman" w:hAnsi="Times New Roman" w:cs="Times New Roman"/>
                <w:sz w:val="24"/>
                <w:szCs w:val="24"/>
              </w:rPr>
              <w:t>. An approximation method for the numerical solution of planar discontinuous dynamical systems with stick-slip friction. In Applied Mathematical Sciences, 2014, vol. 8, no. 145, p. 7213-7238. ISSN 0066-5452.</w:t>
            </w:r>
          </w:p>
        </w:tc>
      </w:tr>
    </w:tbl>
    <w:p w14:paraId="1822A4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0D12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DING, Yuting - ZHENG, Liyuan - YANG, Ruizhi. Time-delayed feedback control of improved friction-induced model: application to moving belt of particle supply device. In NONLINEAR DYNAMICS. ISSN 0924-090X, 2020, vol. 100, no. 1, pp. 423-434., Registrované v: WOS</w:t>
      </w:r>
    </w:p>
    <w:p w14:paraId="0498D49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LI, Zhixin - CAO, Qingjie - NIE, Zairan. Stick-slip vibrations of a self-excited SD oscillator with Coulomb friction. In NONLINEAR DYNAMICS. ISSN 0924-090X, 2020, vol. 102, no. 3, pp. 1419-1435.,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4D030B1" w14:textId="77777777" w:rsidTr="00DA5B17">
        <w:trPr>
          <w:trHeight w:val="100"/>
        </w:trPr>
        <w:tc>
          <w:tcPr>
            <w:tcW w:w="1410" w:type="dxa"/>
            <w:tcBorders>
              <w:top w:val="nil"/>
              <w:left w:val="nil"/>
              <w:bottom w:val="nil"/>
              <w:right w:val="nil"/>
            </w:tcBorders>
          </w:tcPr>
          <w:p w14:paraId="762082D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ADMB28</w:t>
            </w:r>
          </w:p>
        </w:tc>
        <w:tc>
          <w:tcPr>
            <w:tcW w:w="8193" w:type="dxa"/>
            <w:tcBorders>
              <w:top w:val="nil"/>
              <w:left w:val="nil"/>
              <w:bottom w:val="nil"/>
              <w:right w:val="nil"/>
            </w:tcBorders>
          </w:tcPr>
          <w:p w14:paraId="58475D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POSPÍŠIL, Michal - 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relative controllability of delayed difference equations with multiple control functions. In AIP Conference Proceedings, 2015, vol. 1648, art. no. UNSP 130001. (2014: 0.171 - SJR). (2015 - WOS, SCOPUS). ISSN 0094-243X. Dostupné na: </w:t>
            </w:r>
            <w:hyperlink r:id="rId571" w:history="1">
              <w:r>
                <w:rPr>
                  <w:rFonts w:ascii="Times New Roman" w:hAnsi="Times New Roman" w:cs="Times New Roman"/>
                  <w:color w:val="7F7F7F"/>
                  <w:sz w:val="24"/>
                  <w:szCs w:val="24"/>
                </w:rPr>
                <w:t>https://doi.org/10.1063/1.4912420</w:t>
              </w:r>
            </w:hyperlink>
          </w:p>
        </w:tc>
      </w:tr>
    </w:tbl>
    <w:p w14:paraId="01E8E0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EA0B3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CHITOUR, Yacine - MAZANTI, Guilherme - SIGALOTTI, Mario. APPROXIMATE AND EXACT CONTROLLABILITY OF LINEAR DIFFERENCE EQUATIONS. In JOURNAL DE L ECOLE POLYTECHNIQUE-MATHEMATIQUES. ISSN 2429-7100, 2020, vol. 7, p. 93-142.,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8EA61FB" w14:textId="77777777" w:rsidTr="00DA5B17">
        <w:trPr>
          <w:trHeight w:val="100"/>
        </w:trPr>
        <w:tc>
          <w:tcPr>
            <w:tcW w:w="1410" w:type="dxa"/>
            <w:tcBorders>
              <w:top w:val="nil"/>
              <w:left w:val="nil"/>
              <w:bottom w:val="nil"/>
              <w:right w:val="nil"/>
            </w:tcBorders>
          </w:tcPr>
          <w:p w14:paraId="76BCA7D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ADMB29</w:t>
            </w:r>
          </w:p>
        </w:tc>
        <w:tc>
          <w:tcPr>
            <w:tcW w:w="8193" w:type="dxa"/>
            <w:tcBorders>
              <w:top w:val="nil"/>
              <w:left w:val="nil"/>
              <w:bottom w:val="nil"/>
              <w:right w:val="nil"/>
            </w:tcBorders>
          </w:tcPr>
          <w:p w14:paraId="3E803E7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Laplace transform, gronwall inequality and delay differential equations for general conformable fractional derivative. In Communications in Mathematical Analysis, 2019, vol. 22, no. 1, p. 14-33. (2018: 0.167 - SJR, Q4 - SJR). ISSN 0973-3841.</w:t>
            </w:r>
          </w:p>
        </w:tc>
      </w:tr>
    </w:tbl>
    <w:p w14:paraId="32BDBDD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28AAE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QIU, Wanzheng - WANG, JinRong - O';REGAN, Donal. Existence and Ulam Stability of Solutions for Conformable Impulsive Differential Equations. In BULLETIN OF THE IRANIAN MATHEMATICAL SOCIETY. ISSN 1017-060X, 2020, vol. 46, no. 6, p. 1613-1637.,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8B0E6EF" w14:textId="77777777" w:rsidTr="00DA5B17">
        <w:trPr>
          <w:trHeight w:val="100"/>
        </w:trPr>
        <w:tc>
          <w:tcPr>
            <w:tcW w:w="1410" w:type="dxa"/>
            <w:tcBorders>
              <w:top w:val="nil"/>
              <w:left w:val="nil"/>
              <w:bottom w:val="nil"/>
              <w:right w:val="nil"/>
            </w:tcBorders>
          </w:tcPr>
          <w:p w14:paraId="1731834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ADMB30</w:t>
            </w:r>
          </w:p>
        </w:tc>
        <w:tc>
          <w:tcPr>
            <w:tcW w:w="8193" w:type="dxa"/>
            <w:tcBorders>
              <w:top w:val="nil"/>
              <w:left w:val="nil"/>
              <w:bottom w:val="nil"/>
              <w:right w:val="nil"/>
            </w:tcBorders>
          </w:tcPr>
          <w:p w14:paraId="61857A4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Nonexistence of periodic solutions and asymptotically periodic solutions for fractional differential equations. In Communications in Nonlinear Science and Numerical Simulation, 2013, vol. 18, no. 2, p. 246-256. Dostupné na: </w:t>
            </w:r>
            <w:hyperlink r:id="rId572" w:history="1">
              <w:r>
                <w:rPr>
                  <w:rFonts w:ascii="Times New Roman" w:hAnsi="Times New Roman" w:cs="Times New Roman"/>
                  <w:color w:val="7F7F7F"/>
                  <w:sz w:val="24"/>
                  <w:szCs w:val="24"/>
                </w:rPr>
                <w:t>https://doi.org/10.1016/j.cnsns.2012.07.004</w:t>
              </w:r>
            </w:hyperlink>
          </w:p>
        </w:tc>
      </w:tr>
    </w:tbl>
    <w:p w14:paraId="159843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5AD11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CHATZARAKIS, George E. - SELVAM, George M. - JANAGARAJ, Rajendran - MILIARAS, George N. OSCILLATION CRITERIA FOR A CLASS OF NONLINEAR DISCRETE FRACTIONAL ORDER EQUATIONS WITH DAMPING TERM. In MATHEMATICA SLOVACA. ISSN 0139-9918, 2020, vol. 70, no. 5, pp. 1165-1182., Registrované v: WOS</w:t>
      </w:r>
    </w:p>
    <w:p w14:paraId="701348D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JLELI, Mohamed - SAMET, Bessem. Nonexistence Results for Some Classes of Nonlinear Fractional Differential Inequalities. In JOURNAL OF FUNCTION SPACES. ISSN 2314-8896, 2020, vol. 2020.,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B301ED7" w14:textId="77777777" w:rsidTr="00DA5B17">
        <w:trPr>
          <w:trHeight w:val="100"/>
        </w:trPr>
        <w:tc>
          <w:tcPr>
            <w:tcW w:w="1410" w:type="dxa"/>
            <w:tcBorders>
              <w:top w:val="nil"/>
              <w:left w:val="nil"/>
              <w:bottom w:val="nil"/>
              <w:right w:val="nil"/>
            </w:tcBorders>
          </w:tcPr>
          <w:p w14:paraId="2EDDA3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ADMB31</w:t>
            </w:r>
          </w:p>
        </w:tc>
        <w:tc>
          <w:tcPr>
            <w:tcW w:w="8193" w:type="dxa"/>
            <w:tcBorders>
              <w:top w:val="nil"/>
              <w:left w:val="nil"/>
              <w:bottom w:val="nil"/>
              <w:right w:val="nil"/>
            </w:tcBorders>
          </w:tcPr>
          <w:p w14:paraId="07DE6E0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On the stability of first order impulsive evolution equations. In Opuscula Mathematica, 2014, vol. 34, no. 3, p. 639-657. (2013: 0.159 - SJR). ISSN 1232-9274.</w:t>
            </w:r>
          </w:p>
        </w:tc>
      </w:tr>
    </w:tbl>
    <w:p w14:paraId="001C1A9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33D4E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SHAH, Syed Omar - ZADA, Akbar - MUZAMIL, Muzamil - TAYYAB, Muhammad - RIZWAN, Rizwan. On the Bielecki-Ulam';s Type Stability Results of First Order Non-linear Impulsive Delay Dynamic Systems on Time Scales. In QUALITATIVE THEORY OF DYNAMICAL SYSTEMS. ISSN 1575-5460, 2020, vol. 19, no. 3, art. nr. 98., Registrované v: WOS</w:t>
      </w:r>
    </w:p>
    <w:p w14:paraId="4C7BDD3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SATCO, Bianca Renata. Ulam-type stability for differential equations driven by measures. In Mathematische Nachrichten. ISSN 0025584X, 2020-01-01, 293, 1, pp. 147-157., Registrované v: SCOPUS</w:t>
      </w:r>
    </w:p>
    <w:p w14:paraId="46E3594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ZADA, Akbar - PERVAIZ, Bakhtawar - SHAH, Syed Omar - XU, Jiafa. Stability analysis of first-order impulsive nonautonomous system on timescales. In Mathematical Methods in the Applied Sciences. ISSN 01704214, 2020-05-30, 43, 8, pp. 5097-5113.,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1AE4FD1E"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2BF8BBC" w14:textId="77777777" w:rsidTr="00DA5B17">
        <w:trPr>
          <w:trHeight w:val="100"/>
        </w:trPr>
        <w:tc>
          <w:tcPr>
            <w:tcW w:w="1410" w:type="dxa"/>
            <w:tcBorders>
              <w:top w:val="nil"/>
              <w:left w:val="nil"/>
              <w:bottom w:val="nil"/>
              <w:right w:val="nil"/>
            </w:tcBorders>
          </w:tcPr>
          <w:p w14:paraId="5DCF393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71D2101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HOLOS, J. Some properties of porouscontinuous functions. In Mathematica Slovaca, 2014, vol. 64, p. 741-750. (2013: 0.451 - IF, Q3 - JCR, 0.284 - SJR). (2014 - WOS). ISSN 0139-9918. Dostupné na: </w:t>
            </w:r>
            <w:hyperlink r:id="rId573" w:history="1">
              <w:r>
                <w:rPr>
                  <w:rFonts w:ascii="Times New Roman" w:hAnsi="Times New Roman" w:cs="Times New Roman"/>
                  <w:color w:val="7F7F7F"/>
                  <w:sz w:val="24"/>
                  <w:szCs w:val="24"/>
                </w:rPr>
                <w:t>https://doi.org/10.2478/s12175-014-0237-3</w:t>
              </w:r>
            </w:hyperlink>
          </w:p>
        </w:tc>
      </w:tr>
    </w:tbl>
    <w:p w14:paraId="2960754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47EFCC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KAMINSKA, Anna - NOWAKOWSKA, Katarzyna - TUROWSKA, Malgorzata. ON SETS OF POINTS OF APPROXIMATE CONTINUITY AND rho-UPPER CONTINUITY. In MATHEMATICA SLOVACA. ISSN 0139-9918, 2020, vol. 70, no. 2, p. 305-318.,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E629AEB" w14:textId="77777777" w:rsidTr="00DA5B17">
        <w:trPr>
          <w:trHeight w:val="100"/>
        </w:trPr>
        <w:tc>
          <w:tcPr>
            <w:tcW w:w="1410" w:type="dxa"/>
            <w:tcBorders>
              <w:top w:val="nil"/>
              <w:left w:val="nil"/>
              <w:bottom w:val="nil"/>
              <w:right w:val="nil"/>
            </w:tcBorders>
          </w:tcPr>
          <w:p w14:paraId="46B53B8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14:paraId="31B9C26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xml:space="preserve">. Subcontinuity. In Mathematica Slovaca, 2012, vol. 62, s. 345-362. (2011: 0.269 - IF, Q4 - JCR, 0.407 - SJR, Q3 - SJR). ISSN 0139-9918. Dostupné na: </w:t>
            </w:r>
            <w:hyperlink r:id="rId574" w:history="1">
              <w:r>
                <w:rPr>
                  <w:rFonts w:ascii="Times New Roman" w:hAnsi="Times New Roman" w:cs="Times New Roman"/>
                  <w:color w:val="7F7F7F"/>
                  <w:sz w:val="24"/>
                  <w:szCs w:val="24"/>
                </w:rPr>
                <w:t>https://doi.org/10.2478/s12175-012-0013-1</w:t>
              </w:r>
            </w:hyperlink>
          </w:p>
        </w:tc>
      </w:tr>
    </w:tbl>
    <w:p w14:paraId="67DDEC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B8A81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BINGHAM, Nick H. - OSTASZEWSKI, Adam. The Steinhaus-Weil property: I. Subcontinuity and amenability. In Sarajevo Journal of Mathematics. ISSN 1840-0655. Vol. 16, 2020, p. 13-32.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81C8A22" w14:textId="77777777" w:rsidTr="00DA5B17">
        <w:trPr>
          <w:trHeight w:val="100"/>
        </w:trPr>
        <w:tc>
          <w:tcPr>
            <w:tcW w:w="1410" w:type="dxa"/>
            <w:tcBorders>
              <w:top w:val="nil"/>
              <w:left w:val="nil"/>
              <w:bottom w:val="nil"/>
              <w:right w:val="nil"/>
            </w:tcBorders>
          </w:tcPr>
          <w:p w14:paraId="121689F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14:paraId="05B6FD3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KADKHODA, Nematollah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Application of tan(phi(xi)/2)-expansion method to burgers and foam drainage equations. In Mathematica Slovaca, 2018, vol. 68, no. 5, p. 1057-1064. (2017: 0.314 - IF, Q4 - JCR, 0.339 - SJR, Q3 - SJR). (2018 - WOS, SCOPUS). ISSN 0139-9918. Dostupné na: </w:t>
            </w:r>
            <w:hyperlink r:id="rId575" w:history="1">
              <w:r>
                <w:rPr>
                  <w:rFonts w:ascii="Times New Roman" w:hAnsi="Times New Roman" w:cs="Times New Roman"/>
                  <w:color w:val="7F7F7F"/>
                  <w:sz w:val="24"/>
                  <w:szCs w:val="24"/>
                </w:rPr>
                <w:t>https://doi.org/10.1515/ms-2017-0167</w:t>
              </w:r>
            </w:hyperlink>
          </w:p>
        </w:tc>
      </w:tr>
    </w:tbl>
    <w:p w14:paraId="59EC16D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3408F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HASSAN, Saleh M. - ALTWATY, Abdulmalik A. Optical solitons of the extended gerdjikov-ivanov equation in DWDM system by extended simplest equation method. In Applied Mathematics and Information Sciences. ISSN 19350090, 2020-09-01, 14, 5, p. 901-907.,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4CDF39E" w14:textId="77777777" w:rsidTr="00DA5B17">
        <w:trPr>
          <w:trHeight w:val="100"/>
        </w:trPr>
        <w:tc>
          <w:tcPr>
            <w:tcW w:w="1410" w:type="dxa"/>
            <w:tcBorders>
              <w:top w:val="nil"/>
              <w:left w:val="nil"/>
              <w:bottom w:val="nil"/>
              <w:right w:val="nil"/>
            </w:tcBorders>
          </w:tcPr>
          <w:p w14:paraId="54480E8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ADNA04</w:t>
            </w:r>
          </w:p>
        </w:tc>
        <w:tc>
          <w:tcPr>
            <w:tcW w:w="8193" w:type="dxa"/>
            <w:tcBorders>
              <w:top w:val="nil"/>
              <w:left w:val="nil"/>
              <w:bottom w:val="nil"/>
              <w:right w:val="nil"/>
            </w:tcBorders>
          </w:tcPr>
          <w:p w14:paraId="6B61DFA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Shengda - 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Iterative learning control with pulse compensation for fractional differential systems. In Mathematica Slovaca, 2018, vol. 68, no. 3, p. 563-574. (2017: 0.314 - IF, Q4 - JCR, 0.339 - SJR, Q3 - SJR). (2018 - WOS, SCOPUS). ISSN 0139-9918. Dostupné na: </w:t>
            </w:r>
            <w:hyperlink r:id="rId576" w:history="1">
              <w:r>
                <w:rPr>
                  <w:rFonts w:ascii="Times New Roman" w:hAnsi="Times New Roman" w:cs="Times New Roman"/>
                  <w:color w:val="7F7F7F"/>
                  <w:sz w:val="24"/>
                  <w:szCs w:val="24"/>
                </w:rPr>
                <w:t>https://doi.org/10.1515/ms-2017-0125</w:t>
              </w:r>
            </w:hyperlink>
          </w:p>
        </w:tc>
      </w:tr>
    </w:tbl>
    <w:p w14:paraId="0C07C83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99D62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 Ronghu - LV, Yunkai - HUANG, Biao. Distributed iterative learning temperature control for multi-zone HVAC system. In JOURNAL OF THE FRANKLIN INSTITUTE-ENGINEERING AND APPLIED MATHEMATICS. ISSN 0016-0032, 2020, vol. 357, no. 2, p. 810-831., Registrované v: WOS</w:t>
      </w:r>
    </w:p>
    <w:p w14:paraId="25BA6C8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 Lingzhi - XIAO, Min - JIANG, Guoping - CHENG, Zunshui - SONG, Qiankun - CAO, Jinde. Dynamics of Fractional-Order Neural Networks With Discrete and Distributed Delays. In IEEE ACCESS. ISSN 2169-3536, 2020, vol. 8, p. 46071-46080., Registrované v: WOS</w:t>
      </w:r>
    </w:p>
    <w:p w14:paraId="7BE1DA9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Jianyu - HUANG, Kai. Fault diagnosis of coal-mine-gas charging sensor networks using iterative learning-control algorithm. In PHYSICAL COMMUNICATION. ISSN 1874-4907, 2020, vol. 43., Registrované v: WOS</w:t>
      </w:r>
    </w:p>
    <w:p w14:paraId="228AEBF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Xinguang - JIANG, Jiqiang - WU, Yonghong - CUI, Yujun. The existence and nonexistence of entire large solutions for a quasilinear Schrodinger elliptic system by dual approach. In APPLIED MATHEMATICS LETTERS. ISSN 0893-9659, 2020, vol. 100., Registrované v: WOS</w:t>
      </w:r>
    </w:p>
    <w:p w14:paraId="468BC709" w14:textId="77777777" w:rsidR="00375B14" w:rsidRDefault="00375B1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170713E" w14:textId="77777777" w:rsidTr="00DA5B17">
        <w:trPr>
          <w:trHeight w:val="100"/>
        </w:trPr>
        <w:tc>
          <w:tcPr>
            <w:tcW w:w="1410" w:type="dxa"/>
            <w:tcBorders>
              <w:top w:val="nil"/>
              <w:left w:val="nil"/>
              <w:bottom w:val="nil"/>
              <w:right w:val="nil"/>
            </w:tcBorders>
          </w:tcPr>
          <w:p w14:paraId="7B5F8F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ADNA05</w:t>
            </w:r>
          </w:p>
        </w:tc>
        <w:tc>
          <w:tcPr>
            <w:tcW w:w="8193" w:type="dxa"/>
            <w:tcBorders>
              <w:top w:val="nil"/>
              <w:left w:val="nil"/>
              <w:bottom w:val="nil"/>
              <w:right w:val="nil"/>
            </w:tcBorders>
          </w:tcPr>
          <w:p w14:paraId="1C194B7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Exploring s-e-condition and applications to some Ostrowski type inequalities via Hadamard fractional integrals. In Mathematica Slovaca, 2014, vol. 64, no. 6, p. 1381-1396. (2013: 0.451 - IF, Q3 - JCR, 0.284 - SJR). (2014 - WOS). ISSN 0139-9918.</w:t>
            </w:r>
          </w:p>
        </w:tc>
      </w:tr>
    </w:tbl>
    <w:p w14:paraId="21B511A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73A5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 Gou - LEI, Hui - DU, Tingsong. Some parameterized integral inequalities for p-convex mappings via the right Katugampola fractional integrals. In AIMS MATHEMATICS, 2020, vol. 5, no. 2, pp. 1425-1445., Registrované v: WOS</w:t>
      </w:r>
    </w:p>
    <w:p w14:paraId="019400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Tai-Chun - YUAN, Zheng-Rong - YANG, Hong-Ying - DU, Ting-Song. Some parameterized inequalities by means of fractional integrals with exponential kernels and their applications. In JOURNAL OF INEQUALITIES AND APPLICATIONS. ISSN 1029-242X, 2020, vol. 2020, no. 1.,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5D654A6"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2612525" w14:textId="77777777" w:rsidTr="00DA5B17">
        <w:trPr>
          <w:trHeight w:val="100"/>
        </w:trPr>
        <w:tc>
          <w:tcPr>
            <w:tcW w:w="1410" w:type="dxa"/>
            <w:tcBorders>
              <w:top w:val="nil"/>
              <w:left w:val="nil"/>
              <w:bottom w:val="nil"/>
              <w:right w:val="nil"/>
            </w:tcBorders>
          </w:tcPr>
          <w:p w14:paraId="2A7A298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2B98722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Points of generalized continuities. In Tatra Mountains Mathematical Publications, 2012, vol. 52, s. 153-160. (2011: 0.285 - SJR, Q3 - SJR). (2012 - SCOPUS). ISSN 1210-3195. Dostupné na: </w:t>
            </w:r>
            <w:hyperlink r:id="rId577" w:history="1">
              <w:r>
                <w:rPr>
                  <w:rFonts w:ascii="Times New Roman" w:hAnsi="Times New Roman" w:cs="Times New Roman"/>
                  <w:color w:val="7F7F7F"/>
                  <w:sz w:val="24"/>
                  <w:szCs w:val="24"/>
                </w:rPr>
                <w:t>https://doi.org/10.2478/v10127-012-0035-7</w:t>
              </w:r>
            </w:hyperlink>
          </w:p>
        </w:tc>
      </w:tr>
    </w:tbl>
    <w:p w14:paraId="33DAB0C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BCAA8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RENUKADEVI, V. - VADAKASI, S. On lower and upper semi-continuous functions. In ACTA MATHEMATICA HUNGARICA. ISSN 0236-5294, 2020, vol. 160, no. 1, p. 1-12., Registrované v: WOS</w:t>
      </w:r>
    </w:p>
    <w:p w14:paraId="4BE7ED2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HEJDUK, Jacek - LORANTY, Anna. On functions continuous with respect to a density type strong generalized topology. In Georgian Mathematical Journal. ISSN 1072947X,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2C769BEF" w14:textId="77777777" w:rsidTr="00DA5B17">
        <w:trPr>
          <w:trHeight w:val="100"/>
        </w:trPr>
        <w:tc>
          <w:tcPr>
            <w:tcW w:w="1410" w:type="dxa"/>
            <w:tcBorders>
              <w:top w:val="nil"/>
              <w:left w:val="nil"/>
              <w:bottom w:val="nil"/>
              <w:right w:val="nil"/>
            </w:tcBorders>
          </w:tcPr>
          <w:p w14:paraId="1B80DD9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39C0973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Dahui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Applying fractional calculus to analyze economic growth modelling. In Journal of Applied Mathematics, Statistics and Informatics, 2018, vol. 14, no. 1, p. 25-36. ISSN 1339-0015. Dostupné na: </w:t>
            </w:r>
            <w:hyperlink r:id="rId578" w:history="1">
              <w:r>
                <w:rPr>
                  <w:rFonts w:ascii="Times New Roman" w:hAnsi="Times New Roman" w:cs="Times New Roman"/>
                  <w:color w:val="7F7F7F"/>
                  <w:sz w:val="24"/>
                  <w:szCs w:val="24"/>
                </w:rPr>
                <w:t>https://doi.org/10.2478/jamsi-2018-0003</w:t>
              </w:r>
            </w:hyperlink>
          </w:p>
        </w:tc>
      </w:tr>
    </w:tbl>
    <w:p w14:paraId="5D48F01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2ED0F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PAKHIRA, Rituparna - SARKAR, Susmita - GHOSH, Uttam. Study of memory effect in an inventory model for deteriorating items with partial backlogging. In COMPUTERS &amp; INDUSTRIAL ENGINEERING. ISSN 0360-8352, 2020, vol. 148., Registrované v: WOS</w:t>
      </w:r>
    </w:p>
    <w:p w14:paraId="6914235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SOUSA, J. Vanterler da C. - FREDERICO, Gastao S. F. - DE OLIVEIRA, E. Capelas. psi-Hilfer pseudo-fractional operator: new results about fractional calculus. In COMPUTATIONAL &amp; APPLIED MATHEMATICS. ISSN 2238-3603, 2020, vol. 39, no. 4., Registrované v: WOS</w:t>
      </w:r>
    </w:p>
    <w:p w14:paraId="449CD1F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TARASOV, Vasily E. Cagan model of inflation with power-law memory effects. In COMPUTATIONAL &amp; APPLIED MATHEMATICS. ISSN 2238-3603, 2020, vol. 39, no. 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5BF7614" w14:textId="77777777" w:rsidTr="00DA5B17">
        <w:trPr>
          <w:trHeight w:val="100"/>
        </w:trPr>
        <w:tc>
          <w:tcPr>
            <w:tcW w:w="1410" w:type="dxa"/>
            <w:tcBorders>
              <w:top w:val="nil"/>
              <w:left w:val="nil"/>
              <w:bottom w:val="nil"/>
              <w:right w:val="nil"/>
            </w:tcBorders>
          </w:tcPr>
          <w:p w14:paraId="4F2FD94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ADNB03</w:t>
            </w:r>
          </w:p>
        </w:tc>
        <w:tc>
          <w:tcPr>
            <w:tcW w:w="8193" w:type="dxa"/>
            <w:tcBorders>
              <w:top w:val="nil"/>
              <w:left w:val="nil"/>
              <w:bottom w:val="nil"/>
              <w:right w:val="nil"/>
            </w:tcBorders>
          </w:tcPr>
          <w:p w14:paraId="79AE7B5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Two-dimensional linear comparative calibration and measurement uncertainty. In MEASUREMENT 2019 : Proceedings of the 12th International Conference on Measurement. - Bratislava, Slovakia : Institute of Measurement Science, Slovak Academy of Sciences, 2019, p. 66-69. (2019 - WOS, SCOPUS). ISBN 978-80-972629-2-1. Dostupné na: </w:t>
            </w:r>
            <w:hyperlink r:id="rId579" w:history="1">
              <w:r>
                <w:rPr>
                  <w:rFonts w:ascii="Times New Roman" w:hAnsi="Times New Roman" w:cs="Times New Roman"/>
                  <w:color w:val="7F7F7F"/>
                  <w:sz w:val="24"/>
                  <w:szCs w:val="24"/>
                </w:rPr>
                <w:t>https://doi.org/10.23919/MEASUREMENT47340.2019.8779887</w:t>
              </w:r>
            </w:hyperlink>
          </w:p>
        </w:tc>
      </w:tr>
    </w:tbl>
    <w:p w14:paraId="0D21A846" w14:textId="77777777" w:rsidR="00375B14" w:rsidRDefault="00375B14">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5F41321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32B59B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KUCERA, L. - PATIN, B. - GAJDOSIK, T. - PALENCAR, R. - PALENCAR, J. - UJLAKY, M. Application of Metrological Approaches in the Design of Calibration Equipment for Verification of Float Level Gauges. In MEASUREMENT SCIENCE REVIEW. ISSN 1335-8871, 2020, vol. 20, no. 5, p. 230-235.,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84C8D87" w14:textId="77777777" w:rsidTr="00DA5B17">
        <w:trPr>
          <w:trHeight w:val="100"/>
        </w:trPr>
        <w:tc>
          <w:tcPr>
            <w:tcW w:w="1410" w:type="dxa"/>
            <w:tcBorders>
              <w:top w:val="nil"/>
              <w:left w:val="nil"/>
              <w:bottom w:val="nil"/>
              <w:right w:val="nil"/>
            </w:tcBorders>
          </w:tcPr>
          <w:p w14:paraId="111DDEF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ADNB04</w:t>
            </w:r>
          </w:p>
        </w:tc>
        <w:tc>
          <w:tcPr>
            <w:tcW w:w="8193" w:type="dxa"/>
            <w:tcBorders>
              <w:top w:val="nil"/>
              <w:left w:val="nil"/>
              <w:bottom w:val="nil"/>
              <w:right w:val="nil"/>
            </w:tcBorders>
          </w:tcPr>
          <w:p w14:paraId="420015A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ĎURIŠOVÁ, Z. - ĎURIŠ, S. - PALENČÁR, R. Brief overview of methods for measurement uncertainty analysis: GUM uncertainty framework, Monte Carlo method, characteristic function approach. In MEASUREMENT 2017 : Proceedings of the 11th International Conference on Measurement. - Bratislava, Slovakia : Institute of Measurement Science, SAS, 2017, p. 35-38. ISBN 978-80-972629-0-7. Dostupné na: </w:t>
            </w:r>
            <w:hyperlink r:id="rId580" w:history="1">
              <w:r>
                <w:rPr>
                  <w:rFonts w:ascii="Times New Roman" w:hAnsi="Times New Roman" w:cs="Times New Roman"/>
                  <w:color w:val="7F7F7F"/>
                  <w:sz w:val="24"/>
                  <w:szCs w:val="24"/>
                </w:rPr>
                <w:t>https://doi.org/10.23919/MEASUREMENT.2017.7983530</w:t>
              </w:r>
            </w:hyperlink>
          </w:p>
        </w:tc>
      </w:tr>
    </w:tbl>
    <w:p w14:paraId="4BDE3B4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95C8D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 Q. - HU, S.R. - TAO, J.G. - LUO, Y. Adaptive quasi-Monte Carlo method for uncertainty evaluation in centroid measurement of planetary rovers. In TRANSACTIONS OF THE INSTITUTE OF MEASUREMENT AND CONTROL. ISSN 0142-3312, 2020., Registrované v: WOS</w:t>
      </w:r>
    </w:p>
    <w:p w14:paraId="3846F86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A. - JASOUR, A. - WILLIAMS, B.C. Non-Gaussian Chance-Constrained Trajectory Planning for Autonomous Vehicles Under Agent Uncertainty. In IEEE ROBOTICS AND AUTOMATION LETTERS. ISSN 2377-3766, OCT 2020, vol. 5, no. 4, p. 6041-6048., Registrované v: WOS</w:t>
      </w:r>
    </w:p>
    <w:p w14:paraId="15B59EB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ZHU, J.J. - KOROCHENTSEV, V.I. - CHEN, B.W. - LI, H.S. - ZHANG, Y. Metering Method and Measurement Uncertainty Evaluation of Underwater Positioning System in Six Degrees of Freedom Space. In IEEE ACCESS. ISSN 2169-3536, 2020, vol. 8, p. 21703-21716., Registrované v: WOS</w:t>
      </w:r>
    </w:p>
    <w:p w14:paraId="73972EB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SOSA, D.S.B. - ACEVEDO, H.G. Design of an Advanced Control System for an Inverted Wheeled Robot. In 2020 9TH INTERNATIONAL CONGRESS OF MECHATRONICS ENGINEERING AND AUTOMATION, CIIMA 2020, 2020.,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0B89C2" w14:textId="77777777" w:rsidTr="00DA5B17">
        <w:trPr>
          <w:trHeight w:val="100"/>
        </w:trPr>
        <w:tc>
          <w:tcPr>
            <w:tcW w:w="1410" w:type="dxa"/>
            <w:tcBorders>
              <w:top w:val="nil"/>
              <w:left w:val="nil"/>
              <w:bottom w:val="nil"/>
              <w:right w:val="nil"/>
            </w:tcBorders>
          </w:tcPr>
          <w:p w14:paraId="09E7367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ADNB05</w:t>
            </w:r>
          </w:p>
        </w:tc>
        <w:tc>
          <w:tcPr>
            <w:tcW w:w="8193" w:type="dxa"/>
            <w:tcBorders>
              <w:top w:val="nil"/>
              <w:left w:val="nil"/>
              <w:bottom w:val="nil"/>
              <w:right w:val="nil"/>
            </w:tcBorders>
          </w:tcPr>
          <w:p w14:paraId="06201D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Estimation of the common mean and determination of the comparison reference value. In Tatra Mountains Mathematical Publications, 2008, vol. 39, p. 53-60. ISSN 1210-3195.</w:t>
            </w:r>
          </w:p>
        </w:tc>
      </w:tr>
    </w:tbl>
    <w:p w14:paraId="6AB0A57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C916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SANJID, M.A. - GHOSHAL, S.K. - SEN, M. Reviving the inter-laboratory comparison measurement results. In TRANSACTIONS OF THE INSTITUTE OF MEASUREMENT AND CONTROL. ISSN 0142-3312, 2020, vol. 42, no. 4, p. 823-831.,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5E7237BF"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C184DC6" w14:textId="77777777" w:rsidTr="00DA5B17">
        <w:trPr>
          <w:trHeight w:val="100"/>
        </w:trPr>
        <w:tc>
          <w:tcPr>
            <w:tcW w:w="1410" w:type="dxa"/>
            <w:tcBorders>
              <w:top w:val="nil"/>
              <w:left w:val="nil"/>
              <w:bottom w:val="nil"/>
              <w:right w:val="nil"/>
            </w:tcBorders>
          </w:tcPr>
          <w:p w14:paraId="5ED17A2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14:paraId="2547BC8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Lavinia - </w:t>
            </w:r>
            <w:r>
              <w:rPr>
                <w:rFonts w:ascii="Times New Roman" w:hAnsi="Times New Roman" w:cs="Times New Roman"/>
                <w:sz w:val="24"/>
                <w:szCs w:val="24"/>
                <w:u w:val="single"/>
              </w:rPr>
              <w:t>RIEČAN, Beloslav</w:t>
            </w:r>
            <w:r>
              <w:rPr>
                <w:rFonts w:ascii="Times New Roman" w:hAnsi="Times New Roman" w:cs="Times New Roman"/>
                <w:sz w:val="24"/>
                <w:szCs w:val="24"/>
              </w:rPr>
              <w:t>. General form of probabilities on IF-sets. In Fuzzy Logic and Applications, Lecture Notes in Computer Science, Vol. 5571. - Germany : Springer Berlin / Heidelberg, 2009, s. 101-107. ISBN 978-3-642-02281-4. ISSN 0302-9743.</w:t>
            </w:r>
          </w:p>
        </w:tc>
      </w:tr>
    </w:tbl>
    <w:p w14:paraId="5B6C90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F9FE3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KOLESÁROVÁ, Anna - MESIAR, Radko. A note on aggregation of intuitionistic values. In Communications in Computer and Information Science. ISSN 18650929, 2020-01-01, 1238 CCIS, p. 411-418.,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4D5D8F5" w14:textId="77777777" w:rsidTr="00DA5B17">
        <w:trPr>
          <w:trHeight w:val="100"/>
        </w:trPr>
        <w:tc>
          <w:tcPr>
            <w:tcW w:w="1410" w:type="dxa"/>
            <w:tcBorders>
              <w:top w:val="nil"/>
              <w:left w:val="nil"/>
              <w:bottom w:val="nil"/>
              <w:right w:val="nil"/>
            </w:tcBorders>
          </w:tcPr>
          <w:p w14:paraId="0799CC5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14:paraId="323FCE3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The Power of Tokens: Rendezvous and Symmetry Detection for Two Mobile Agents in a Ring. J. Czyzowicz, S. Dobrev, E. Kranakis, D. Krizanc. In SOFSEM 2008: Theory and </w:t>
            </w:r>
            <w:r>
              <w:rPr>
                <w:rFonts w:ascii="Times New Roman" w:hAnsi="Times New Roman" w:cs="Times New Roman"/>
                <w:sz w:val="24"/>
                <w:szCs w:val="24"/>
              </w:rPr>
              <w:lastRenderedPageBreak/>
              <w:t>Practice of Computer Science, Vol. 4910. - Heidelberg : Springer, 2008, s. 234-246. ISBN 978-3-540-77565-2.</w:t>
            </w:r>
          </w:p>
        </w:tc>
      </w:tr>
    </w:tbl>
    <w:p w14:paraId="2AF120D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F84EEC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LUNA, Giuseppe Antonio - FLOCCHINI, Paola - PAGLI, Linda - PRENCIPE, Giuseppe - SANTORO, Nicola - VIGLIETTA, Giovanni. Gathering in dynamic rings. In THEORETICAL COMPUTER SCIENCE. ISSN 0304-3975, 2020, vol. 811, p. 79-98.,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9BB84FE" w14:textId="77777777" w:rsidTr="00DA5B17">
        <w:trPr>
          <w:trHeight w:val="100"/>
        </w:trPr>
        <w:tc>
          <w:tcPr>
            <w:tcW w:w="1410" w:type="dxa"/>
            <w:tcBorders>
              <w:top w:val="nil"/>
              <w:left w:val="nil"/>
              <w:bottom w:val="nil"/>
              <w:right w:val="nil"/>
            </w:tcBorders>
          </w:tcPr>
          <w:p w14:paraId="29C853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14:paraId="053768C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Evangelos - PONCE, Oscar Morales - PLŽÍK, Milan. Robust Sensor Range for Constructing Strongly Connected Spanning Digraphs in UDGs. In Computer Science - Theory and Applications: 7th International Computer Science Symposium in Russia, CSR 2012, Nizhny Novgorod, Russia, July 3-7, 2012, Proceedings. Lecture Notes in Computer Science, Vol. 7353. - Berlin : Springer, 2012, p. 112-124. ISBN 978-3-642-30641-9. ISSN 0302-9743.</w:t>
            </w:r>
          </w:p>
        </w:tc>
      </w:tr>
    </w:tbl>
    <w:p w14:paraId="69E9D0E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00E6F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BINIAZ, Ahmad. Euclidean Bottleneck Bounded-Degree Spanning Tree Ratios. In PROCEEDINGS OF THE THIRTY-FIRST ANNUAL ACM-SIAM SYMPOSIUM ON DISCRETE ALGORITHMS (SODA';20), 2020, p. 826-836., Registrované v: WOS</w:t>
      </w:r>
    </w:p>
    <w:p w14:paraId="1FA98DE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BINIAZ, Ahmad - BOSE, Prosenjit - LUBIW, Anna - MAHESHWARI, Anil. Bounded-angle minimum spanning trees. In Leibniz International Proceedings in Informatics, LIPIcs. ISSN 18688969, 2020-06-01, 162.,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863E252" w14:textId="77777777" w:rsidTr="00DA5B17">
        <w:trPr>
          <w:trHeight w:val="100"/>
        </w:trPr>
        <w:tc>
          <w:tcPr>
            <w:tcW w:w="1410" w:type="dxa"/>
            <w:tcBorders>
              <w:top w:val="nil"/>
              <w:left w:val="nil"/>
              <w:bottom w:val="nil"/>
              <w:right w:val="nil"/>
            </w:tcBorders>
          </w:tcPr>
          <w:p w14:paraId="46B516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14:paraId="2C2C3E6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MARKOU, Euripides. Online graph exploration with advice. In Structural Information and Communication Complexity: 19th International Colloquium, SIROCCO 2012, Reykjavik, Iceland, June 30 - July 2, 2012, Revised Selected Papers. Lecture Notes in Computer Science, Vol. 7355. - Berlin : Springer, 2012, p. 267-278. ISBN 978-3-642-31103-1. ISSN 0302-9743.</w:t>
            </w:r>
          </w:p>
        </w:tc>
      </w:tr>
    </w:tbl>
    <w:p w14:paraId="6AEE2DE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63765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BRANDT, Sebastian - FOERSTER, Klaus-Tycho - MAURER, Jonathan - WATTENHOFER, Roger. Online graph exploration on a restricted graph class: Optimal solutions for tadpole graphs. In THEORETICAL COMPUTER SCIENCE. ISSN 0304-3975, 2020, vol. 839, p. 176-185.,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44FBAA6" w14:textId="77777777" w:rsidTr="00DA5B17">
        <w:trPr>
          <w:trHeight w:val="100"/>
        </w:trPr>
        <w:tc>
          <w:tcPr>
            <w:tcW w:w="1410" w:type="dxa"/>
            <w:tcBorders>
              <w:top w:val="nil"/>
              <w:left w:val="nil"/>
              <w:bottom w:val="nil"/>
              <w:right w:val="nil"/>
            </w:tcBorders>
          </w:tcPr>
          <w:p w14:paraId="58BEF03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14:paraId="30136D2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OPATRNY, J. - MORALES, O. - </w:t>
            </w:r>
            <w:r>
              <w:rPr>
                <w:rFonts w:ascii="Times New Roman" w:hAnsi="Times New Roman" w:cs="Times New Roman"/>
                <w:sz w:val="24"/>
                <w:szCs w:val="24"/>
                <w:u w:val="single"/>
              </w:rPr>
              <w:t>STACHO, Ladislav</w:t>
            </w:r>
            <w:r>
              <w:rPr>
                <w:rFonts w:ascii="Times New Roman" w:hAnsi="Times New Roman" w:cs="Times New Roman"/>
                <w:sz w:val="24"/>
                <w:szCs w:val="24"/>
              </w:rPr>
              <w:t xml:space="preserve">. Strong Connectivity in Sensor Networks with Given Number of Directional Antennae of Bounded Angle. S. Dobrev, E. Kranakis, D. Krizanc, J. Opatrny, O. Morales,  L. Stacho. In Combinatiorial Optimization and Applications: Lecture Notes in Computer Science, Vol. 6509. - Springer, 2010, s. 72-86. ISBN 978-3-642-17460-5. Discrete Mathematics, Algorithms and Applications, 2012, vol. 4, no. 3. Dostupné na: </w:t>
            </w:r>
            <w:hyperlink r:id="rId581" w:history="1">
              <w:r>
                <w:rPr>
                  <w:rFonts w:ascii="Times New Roman" w:hAnsi="Times New Roman" w:cs="Times New Roman"/>
                  <w:color w:val="7F7F7F"/>
                  <w:sz w:val="24"/>
                  <w:szCs w:val="24"/>
                </w:rPr>
                <w:t>https://doi.org/10.1007/978-3-642-17461-2_6</w:t>
              </w:r>
            </w:hyperlink>
          </w:p>
        </w:tc>
      </w:tr>
    </w:tbl>
    <w:p w14:paraId="31B85CB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C93C8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TRAN, Tien - HUYNH, Dung T. The complexity of symmetric connectivity in directional wireless sensor networks. In JOURNAL OF COMBINATORIAL OPTIMIZATION. ISSN 1382-6905, 2020, vol. 39, no. 3, p. 662-686., Registrované v: WOS</w:t>
      </w:r>
    </w:p>
    <w:p w14:paraId="2B2410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BINIAZ, Ahmad - BOSE, Prosenjit - LUBIW, Anna - MAHESHWARI, Anil. Bounded-angle minimum spanning trees. In Leibniz International Proceedings in Informatics, LIPIcs. ISSN 18688969, 2020-06-01, 162., Registrované v: SCOPUS</w:t>
      </w:r>
    </w:p>
    <w:p w14:paraId="21A3DD23" w14:textId="77777777" w:rsidR="00507CF5" w:rsidRDefault="00507CF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66748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[1.2] BINIAZ, Ahmad. Euclidean bottleneck bounded-degree spanning tree ratios. In Proceedings of the Annual ACM-SIAM Symposium on Discrete Algorithms, 2020-01-01, 2020-January, p. 826-836.,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9961F73" w14:textId="77777777" w:rsidTr="00DA5B17">
        <w:trPr>
          <w:trHeight w:val="100"/>
        </w:trPr>
        <w:tc>
          <w:tcPr>
            <w:tcW w:w="1410" w:type="dxa"/>
            <w:tcBorders>
              <w:top w:val="nil"/>
              <w:left w:val="nil"/>
              <w:bottom w:val="nil"/>
              <w:right w:val="nil"/>
            </w:tcBorders>
          </w:tcPr>
          <w:p w14:paraId="6353619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14:paraId="10D369F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How much information about the future is needed? In SOFSEM 2008: Theory and Practice of Computer Science, Vol. 4910. - Heidelberg : Springer, 2008. ISBN 978-3-540-77565-2.</w:t>
            </w:r>
          </w:p>
        </w:tc>
      </w:tr>
    </w:tbl>
    <w:p w14:paraId="2F41410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67FFC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FLYNN, Allen J. Theory of advice as an information object targeted at an unmade decision. In JOURNAL OF DOCUMENTATION. ISSN 0022-0418, 2020, vol. 76, no. 1, p. 212-230., Registrované v: WOS</w:t>
      </w:r>
    </w:p>
    <w:p w14:paraId="31CD7B5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KHADIEV, Kamil - KHADIEVA, Aliya. Two-way quantum and classical automata with advice for online minimization problems. In Lecture Notes in Computer Science (including subseries Lecture Notes in Artificial Intelligence and Lecture Notes in Bioinformatics). ISSN 03029743, 2020-01-01, 12233 LNCS, p. 428-442.,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0B8788" w14:textId="77777777" w:rsidTr="00DA5B17">
        <w:trPr>
          <w:trHeight w:val="100"/>
        </w:trPr>
        <w:tc>
          <w:tcPr>
            <w:tcW w:w="1410" w:type="dxa"/>
            <w:tcBorders>
              <w:top w:val="nil"/>
              <w:left w:val="nil"/>
              <w:bottom w:val="nil"/>
              <w:right w:val="nil"/>
            </w:tcBorders>
          </w:tcPr>
          <w:p w14:paraId="3302B6F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14:paraId="0A31F83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FERTIN, G. - RASPAUD, A.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Diameter of the Knoedel graph. G. Fertin, A. Raspaud, H. Schroder, O. Sýkora, I. Vrťo. In Graph-Theoretic Concepts in Computer Science : 26th International Workshop, WG 2000 Konstanz, Germany, June 15–17, 2000 Proceedings. Eds. U Brandes, D. Wagner. - Berlin : Springer, 1994, s. 149-160. ISBN 978-3-540-41183-3. ISSN 0302-9743.</w:t>
            </w:r>
          </w:p>
        </w:tc>
      </w:tr>
    </w:tbl>
    <w:p w14:paraId="675B3F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9D1C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HACINI, Abdelhalim - AMAD, Mourad. A new overlay P2P network for efficient routing in group communication with regular topologies. In INTERNATIONAL JOURNAL OF GRID AND UTILITY COMPUTING. ISSN 1741-847X, 2020, vol. 11, no. 1, p. 30-48., Registrované v: WOS</w:t>
      </w:r>
    </w:p>
    <w:p w14:paraId="5054934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MATHEW, Jasmine - REJIKUMAR, K. Communication Structures, its graph representation and decomposition possibilities. In Journal of Physics: Conference Series. ISSN 17426588, 2020-12-22, 1706, 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5EA78D8" w14:textId="77777777" w:rsidTr="00DA5B17">
        <w:trPr>
          <w:trHeight w:val="100"/>
        </w:trPr>
        <w:tc>
          <w:tcPr>
            <w:tcW w:w="1410" w:type="dxa"/>
            <w:tcBorders>
              <w:top w:val="nil"/>
              <w:left w:val="nil"/>
              <w:bottom w:val="nil"/>
              <w:right w:val="nil"/>
            </w:tcBorders>
          </w:tcPr>
          <w:p w14:paraId="57A3506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14:paraId="2F4F72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HRICKO, M.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Union and intersection of regular languages and descriptional complexity. In Proc. 7th Workshop Descriptional Complexity of Formal Systems. - Milano : University of Milano, 2005, s. 170-181.</w:t>
            </w:r>
          </w:p>
        </w:tc>
      </w:tr>
    </w:tbl>
    <w:p w14:paraId="5F2AC65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07E99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 HOLZER, Markus. The Ranges of Accepting State Complexities of Languages Resulting from Some Operations. In INTERNATIONAL JOURNAL OF FOUNDATIONS OF COMPUTER SCIENCE. ISSN 0129-0541, 2020, vol. 31, no. 8, p. 1159-1177.,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3E8441E" w14:textId="77777777" w:rsidTr="00DA5B17">
        <w:trPr>
          <w:trHeight w:val="100"/>
        </w:trPr>
        <w:tc>
          <w:tcPr>
            <w:tcW w:w="1410" w:type="dxa"/>
            <w:tcBorders>
              <w:top w:val="nil"/>
              <w:left w:val="nil"/>
              <w:bottom w:val="nil"/>
              <w:right w:val="nil"/>
            </w:tcBorders>
          </w:tcPr>
          <w:p w14:paraId="55986A7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14:paraId="53385A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HROMKOVIČ, Juraj - MÜLLER, Vladimír - </w:t>
            </w:r>
            <w:r>
              <w:rPr>
                <w:rFonts w:ascii="Times New Roman" w:hAnsi="Times New Roman" w:cs="Times New Roman"/>
                <w:sz w:val="24"/>
                <w:szCs w:val="24"/>
                <w:u w:val="single"/>
              </w:rPr>
              <w:t>SÝKORA, Ondrej</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On embedding inteconnection networks into rings of processors. In PARLE ´92 Parallel Architectures and Languages Europe : proceedings, LNCS 605. Daniel Etiemble, Jean-Claude Syre (eds.). - Berlin : Springer, 1992, p. 51-62. ISBN 978-3-540-55599-5. ISSN 0302-9743.</w:t>
            </w:r>
          </w:p>
        </w:tc>
      </w:tr>
    </w:tbl>
    <w:p w14:paraId="708A0F9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84BB6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REN, Jintong - HAO, Jin-Kao - RODRIGUEZ-TELLO, Eduardo - LI, Liwen - HE, Kun. A new iterated local search algorithm for the cyclic bandwidth problem. In KNOWLEDGE-BASED SYSTEMS. ISSN 0950-7051, 2020, vol. 203., Registrované v: WOS</w:t>
      </w:r>
    </w:p>
    <w:p w14:paraId="2E16CE1D" w14:textId="77777777" w:rsidR="00507CF5" w:rsidRDefault="00507CF5">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16EE450" w14:textId="77777777" w:rsidTr="00DA5B17">
        <w:trPr>
          <w:trHeight w:val="100"/>
        </w:trPr>
        <w:tc>
          <w:tcPr>
            <w:tcW w:w="1410" w:type="dxa"/>
            <w:tcBorders>
              <w:top w:val="nil"/>
              <w:left w:val="nil"/>
              <w:bottom w:val="nil"/>
              <w:right w:val="nil"/>
            </w:tcBorders>
          </w:tcPr>
          <w:p w14:paraId="3BEE0B1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AEC10</w:t>
            </w:r>
          </w:p>
        </w:tc>
        <w:tc>
          <w:tcPr>
            <w:tcW w:w="8193" w:type="dxa"/>
            <w:tcBorders>
              <w:top w:val="nil"/>
              <w:left w:val="nil"/>
              <w:bottom w:val="nil"/>
              <w:right w:val="nil"/>
            </w:tcBorders>
          </w:tcPr>
          <w:p w14:paraId="362B97E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PALMOVSKÝ, Matúš</w:t>
            </w:r>
            <w:r>
              <w:rPr>
                <w:rFonts w:ascii="Times New Roman" w:hAnsi="Times New Roman" w:cs="Times New Roman"/>
                <w:sz w:val="24"/>
                <w:szCs w:val="24"/>
              </w:rPr>
              <w:t xml:space="preserve"> - ŠEBEJ, J. Kleene Closure on Regular and Prefix-Free Languages. In Proc. Implementation and Application of Automata - 19th International Conference (CIAA 2014), Lecture Notes in Computer Science, vol. 8587. - Giessen, Germany : Springer, 2014, s. 226-237.</w:t>
            </w:r>
          </w:p>
        </w:tc>
      </w:tr>
    </w:tbl>
    <w:p w14:paraId="5639ACC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A60E5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 HOLZER, Markus. The Ranges of Accepting State Complexities of Languages Resulting from Some Operations. In INTERNATIONAL JOURNAL OF FOUNDATIONS OF COMPUTER SCIENCE. ISSN 0129-0541, 2020, vol. 31, no. 8, p. 1159-1177.,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7468E41" w14:textId="77777777" w:rsidTr="00DA5B17">
        <w:trPr>
          <w:trHeight w:val="100"/>
        </w:trPr>
        <w:tc>
          <w:tcPr>
            <w:tcW w:w="1410" w:type="dxa"/>
            <w:tcBorders>
              <w:top w:val="nil"/>
              <w:left w:val="nil"/>
              <w:bottom w:val="nil"/>
              <w:right w:val="nil"/>
            </w:tcBorders>
          </w:tcPr>
          <w:p w14:paraId="66819E82"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14:paraId="15AADF5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Real-time generation of primes by a one-dimensional cellular automaton with 11 states. In Proceedings Mathematical Foundations of Computer Science 1997, 22nd Int. Symposium, Lecture Notes in Computer Science 1295. - Berlin : Springer, 1997, s. 358-367. ISBN 978-3-540-63437-9.</w:t>
            </w:r>
          </w:p>
        </w:tc>
      </w:tr>
    </w:tbl>
    <w:p w14:paraId="48CC2D4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F2CD1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KAMIKAWA, Naoki - UMEO, Hiroshi. A construction of simple and smaller-state real-time generator for exponential sequences. In ARTIFICIAL LIFE AND ROBOTICS. ISSN 1433-5298, 2020, vol. 25, no. 1, p. 64-72.,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08D67A9" w14:textId="77777777" w:rsidTr="00DA5B17">
        <w:trPr>
          <w:trHeight w:val="100"/>
        </w:trPr>
        <w:tc>
          <w:tcPr>
            <w:tcW w:w="1410" w:type="dxa"/>
            <w:tcBorders>
              <w:top w:val="nil"/>
              <w:left w:val="nil"/>
              <w:bottom w:val="nil"/>
              <w:right w:val="nil"/>
            </w:tcBorders>
          </w:tcPr>
          <w:p w14:paraId="0CB20D2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14:paraId="25B01E7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Aggregation. In Advances in Computational Intelligence: 14th International Conference on Information Processing and Management of Uncertainty in Knowledge-Based Systems, IPMU 2012, Catania, Italy, July 9-13, 2012, Proceedings, Part III. Communications in Computer and Information Science, vol. 299. - Berlin : Springer, 2012, p. 379-387. ISBN 978-3-642-31717-0.</w:t>
            </w:r>
          </w:p>
        </w:tc>
      </w:tr>
    </w:tbl>
    <w:p w14:paraId="7BCEB39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CC384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YOO, Yeawon - ESCOBEDO, Adolfo R. - SKOLFIELD, J. Kyle. A new correlation coefficient for comparing and aggregating non-strict and incomplete rankings. In EUROPEAN JOURNAL OF OPERATIONAL RESEARCH. ISSN 0377-2217, 2020, vol. 285, no. 3, p. 1025-1041.,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A583741" w14:textId="77777777" w:rsidTr="00DA5B17">
        <w:trPr>
          <w:trHeight w:val="100"/>
        </w:trPr>
        <w:tc>
          <w:tcPr>
            <w:tcW w:w="1410" w:type="dxa"/>
            <w:tcBorders>
              <w:top w:val="nil"/>
              <w:left w:val="nil"/>
              <w:bottom w:val="nil"/>
              <w:right w:val="nil"/>
            </w:tcBorders>
          </w:tcPr>
          <w:p w14:paraId="0C975A2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14:paraId="256A4EA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MUNOZ, X. - UNGER, W. - </w:t>
            </w:r>
            <w:r>
              <w:rPr>
                <w:rFonts w:ascii="Times New Roman" w:hAnsi="Times New Roman" w:cs="Times New Roman"/>
                <w:sz w:val="24"/>
                <w:szCs w:val="24"/>
                <w:u w:val="single"/>
              </w:rPr>
              <w:t>VRŤO, Imrich</w:t>
            </w:r>
            <w:r>
              <w:rPr>
                <w:rFonts w:ascii="Times New Roman" w:hAnsi="Times New Roman" w:cs="Times New Roman"/>
                <w:sz w:val="24"/>
                <w:szCs w:val="24"/>
              </w:rPr>
              <w:t>. One-sided crossing minimization is NP-complete for forests of stars of degree 4. In Proceeding of the 9th International Symposium on Graph Drawing, Lecture Notes in Computer Science, vol. 2265. - Berlin : Springer, 2001, s. 115-123. ISBN 3-540-43309-0.</w:t>
            </w:r>
          </w:p>
        </w:tc>
      </w:tr>
    </w:tbl>
    <w:p w14:paraId="254CA99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1375D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MESMAY, Arnaud - SCHAEFER, Marcus - SEDGWICK, Eric. Link crossing number is NP-hard. In JOURNAL OF KNOT THEORY AND ITS RAMIFICATIONS. ISSN 0218-2165, 2020, vol. 29, no. 6., Registrované v: WOS</w:t>
      </w:r>
    </w:p>
    <w:p w14:paraId="4A9CFE2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ARRIGHI, Emmanuel - FERNAU, Henning - OLIVEIRA, Mateus de Oliveira - WOLF, Petra. Width notions for ordering-related problems. In Leibniz International Proceedings in Informatics, LIPIcs. ISSN 18688969, 2020-12-01, 182.,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3137C7D" w14:textId="77777777" w:rsidTr="00DA5B17">
        <w:trPr>
          <w:trHeight w:val="100"/>
        </w:trPr>
        <w:tc>
          <w:tcPr>
            <w:tcW w:w="1410" w:type="dxa"/>
            <w:tcBorders>
              <w:top w:val="nil"/>
              <w:left w:val="nil"/>
              <w:bottom w:val="nil"/>
              <w:right w:val="nil"/>
            </w:tcBorders>
          </w:tcPr>
          <w:p w14:paraId="03CF868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14:paraId="4B68806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Fuzzification of probabilistic objects. In Advances in Intelligent Systems Research. - Milan : Atlantis Press, 2013, s. 67-71. ISBN 9781629932194.</w:t>
            </w:r>
          </w:p>
        </w:tc>
      </w:tr>
    </w:tbl>
    <w:p w14:paraId="1D9B854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55B62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ELIAS, Peter - FRIC, Roman. Conditional probability on full Lukasiewicz tribes. In SOFT COMPUTING. ISSN 1432-7643, 2020, vol. 24, no. 9, p. 6521-6529.,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5DC39E" w14:textId="77777777" w:rsidTr="00DA5B17">
        <w:trPr>
          <w:trHeight w:val="100"/>
        </w:trPr>
        <w:tc>
          <w:tcPr>
            <w:tcW w:w="1410" w:type="dxa"/>
            <w:tcBorders>
              <w:top w:val="nil"/>
              <w:left w:val="nil"/>
              <w:bottom w:val="nil"/>
              <w:right w:val="nil"/>
            </w:tcBorders>
          </w:tcPr>
          <w:p w14:paraId="5D3A35E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14:paraId="1D32FE9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14:paraId="5026594B" w14:textId="77777777" w:rsidR="00507CF5" w:rsidRDefault="00507CF5">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A3C645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9E346F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Katarina. Martingale Convergence Theorem for the Conditional Intuitionistic Fuzzy Probability. In MATHEMATICS, 2020, vol. 8,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E2EBFA8" w14:textId="77777777" w:rsidTr="00DA5B17">
        <w:trPr>
          <w:trHeight w:val="100"/>
        </w:trPr>
        <w:tc>
          <w:tcPr>
            <w:tcW w:w="1410" w:type="dxa"/>
            <w:tcBorders>
              <w:top w:val="nil"/>
              <w:left w:val="nil"/>
              <w:bottom w:val="nil"/>
              <w:right w:val="nil"/>
            </w:tcBorders>
          </w:tcPr>
          <w:p w14:paraId="0F270D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14:paraId="683A4325"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a graph. In Theory of Graphs, International Symposium, ICC Rome. - Paris : Dunod-Gordon and Breach, 1967, s. 349-355.</w:t>
            </w:r>
          </w:p>
        </w:tc>
      </w:tr>
    </w:tbl>
    <w:p w14:paraId="027B420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A0267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ADAMASZEK, Anna - ALLEN, Peter - GROSU, Codrut - HLADKY, Jan. Almost all trees are almost graceful. In RANDOM STRUCTURES &amp; ALGORITHMS. ISSN 1042-9832, 2020, vol. 56, no. 4, p. 948-987., Registrované v: WOS</w:t>
      </w:r>
    </w:p>
    <w:p w14:paraId="13F1422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AKBARI, Saieed - MARBACH, Trent G. - STONES, Rebecca J. - WU, Zhuanhao. Balanced equi-n-squares. In ELECTRONIC JOURNAL OF COMBINATORICS. ISSN 1077-8926, 2020, vol. 27, no. 4., Registrované v: WOS</w:t>
      </w:r>
    </w:p>
    <w:p w14:paraId="2982F01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BARRIENTOS, Christian - MINION, Sarah. Folding trees gracefully. In AKCE INTERNATIONAL JOURNAL OF GRAPHS AND COMBINATORICS. ISSN 0972-8600, 2020, vol. 17, no. 3, p. 796-800., Registrované v: WOS</w:t>
      </w:r>
    </w:p>
    <w:p w14:paraId="1F415E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BASKAR, A. Durai. Logarithmic Mean Labeling of Some Ladder Related Graphs. In APPLICATIONS AND APPLIED MATHEMATICS-AN INTERNATIONAL JOURNAL. ISSN 1932-9466, 2020, vol. 15, no. 1, p. 296-313., Registrované v: WOS</w:t>
      </w:r>
    </w:p>
    <w:p w14:paraId="29DCAEA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BIATCH, Max Pambe - BAGGA, Jay S. - ARUMUGAM, S. A survey and a new class of graceful unicylic graphs. In AKCE INTERNATIONAL JOURNAL OF GRAPHS AND COMBINATORICS. ISSN 0972-8600, 2020, vol. 17, no. 2, p. 673-678., Registrované v: WOS</w:t>
      </w:r>
    </w:p>
    <w:p w14:paraId="12256B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EHARD, Stefan - GLOCK, Stefan - JOOS, Felix. A rainbow blow-up lemma for almost optimally bounded edge-colourings. In FORUM OF MATHEMATICS SIGMA. ISSN 2050-5094, 2020, vol. 8., Registrované v: WOS</w:t>
      </w:r>
    </w:p>
    <w:p w14:paraId="408A98E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ICHISHIMA, Rikio - MUNTANER-BATLE, Francesc A. - OSHIMA, Akito. On the strong beta-number of galaxies with three and four components. In AKCE INTERNATIONAL JOURNAL OF GRAPHS AND COMBINATORICS. ISSN 0972-8600, 2020, vol. 17, no. 1, p. 314-323., Registrované v: WOS</w:t>
      </w:r>
    </w:p>
    <w:p w14:paraId="2018318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KUBESA, Michael - RAIMAN, Tom. Factorizations of complete graphs into tadpoles. In AKCE INTERNATIONAL JOURNAL OF GRAPHS AND COMBINATORICS. ISSN 0972-8600, 2020, vol. 17, no. 3, p. 924-934., Registrované v: WOS</w:t>
      </w:r>
    </w:p>
    <w:p w14:paraId="5B2FF11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LUIZ, Atilio G. - CAMPOS, C. N. - RICHTER, R. Bruce. On 0-Rotatable Graceful Caterpillars. In GRAPHS AND COMBINATORICS. ISSN 0911-0119, 2020, vol. 36, no. 6, p. 1655-1673., Registrované v: WOS</w:t>
      </w:r>
    </w:p>
    <w:p w14:paraId="593FCC6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MONTGOMERY, Richard - POKROVSKIY, Alexey - SUDAKOV, Benny. Embedding rainbow trees with applications to graph labelling and decomposition. In JOURNAL OF THE EUROPEAN MATHEMATICAL SOCIETY. ISSN 1435-9855, 2020, vol. 22, no. 10, p. 3101-3132., Registrované v: WOS</w:t>
      </w:r>
    </w:p>
    <w:p w14:paraId="7F9254B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OBREJA, Camelia. Results on graceful chromatic number for particular graphs. In 2020 22ND INTERNATIONAL SYMPOSIUM ON SYMBOLIC AND NUMERIC ALGORITHMS FOR SCIENTIFIC COMPUTING (SYNASC 2020). ISSN 2470-8801, 2020, p. 109-116., Registrované v: WOS</w:t>
      </w:r>
    </w:p>
    <w:p w14:paraId="2BC9495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PEREIRA, Jessica - SINGH, Tarkeshwar - ARUMUGAM, S. Edge consecutive gracefulness of a graph. In DISCRETE APPLIED MATHEMATICS. ISSN 0166-218X, 2020, vol. 280, p. 214-220., Registrované v: WOS</w:t>
      </w:r>
    </w:p>
    <w:p w14:paraId="640EC267" w14:textId="77777777" w:rsidR="00507CF5" w:rsidRDefault="00507CF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544CDA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13. [1.1] RAGUKUMAR, P. - SETHURAMAN, G. Binomial trees are graceful. In AKCE INTERNATIONAL JOURNAL OF GRAPHS AND COMBINATORICS. ISSN 0972-8600, 2020, vol. 17, no. 1, p. 632-636., Registrované v: WOS</w:t>
      </w:r>
    </w:p>
    <w:p w14:paraId="5B931AA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SETHURAMAN, G. - MURUGAN, V. Generating graceful unicyclic graphs from a given forest. In AKCE INTERNATIONAL JOURNAL OF GRAPHS AND COMBINATORICS. ISSN 0972-8600, 2020, vol. 17, no. 1, p. 592-605., Registrované v: WOS</w:t>
      </w:r>
    </w:p>
    <w:p w14:paraId="357314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SRINIVASAN, Venkatesh - CHIDAMBARAM, Natarajan - DEVADOSS, Narasimhan - PAKKIRISAMY, Rajadurai - KRISHNAMOORTHI, Parameswari. On the gracefulness of m-super subdivision of graphs. In JOURNAL OF DISCRETE MATHEMATICAL SCIENCES &amp; CRYPTOGRAPHY. ISSN 0972-0529, 2020, vol. 23, no. 6, p. 1359-1368., Registrované v: WOS</w:t>
      </w:r>
    </w:p>
    <w:p w14:paraId="1AE6281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WANG, Hongyu - YAO, Bing. An Equivalent of Graceful Tree Conjecture. In PROCEEDINGS OF 2020 IEEE 5TH INFORMATION TECHNOLOGY AND MECHATRONICS ENGINEERING CONFERENCE (ITOEC 2020), 2020, p. 1227-1231., Registrované v: WOS</w:t>
      </w:r>
    </w:p>
    <w:p w14:paraId="0A9C35E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WANG, Hongyu - YAO, Bing. On Multiple Topological Authentications In The Encryption of Tree-like Networks. In PROCEEDINGS OF 2020 IEEE 4TH INFORMATION TECHNOLOGY, NETWORKING, ELECTRONIC AND AUTOMATION CONTROL CONFERENCE (ITNEC 2020), 2020, p. 2017-2022., Registrované v: WOS</w:t>
      </w:r>
    </w:p>
    <w:p w14:paraId="25CB851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[1.2] AJAY, D. - CHELLAMANI, P. Fuzzy magic labelling of neutrosophic path and star graph. In Advances in Mathematics: Scientific Journal. ISSN 18578365, 2020-01-01, 9, 8, p. 6059-6070., Registrované v: SCOPUS</w:t>
      </w:r>
    </w:p>
    <w:p w14:paraId="0BBE0F2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ANTONY AROCKIASAMY, M. - MANIVASAGAM, A. Prime cordial labeling of n-chain vertex merged staircase graphs. In Journal of Physics: Conference Series. ISSN 17426588, 2020-08-20, 1597, 1., Registrované v: SCOPUS</w:t>
      </w:r>
    </w:p>
    <w:p w14:paraId="1558742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BALA, S. - SUNDARRAJ, S. - THIRUSANGU, K. Some cordial labelings for Barycentric twig family graph. In AIP Conference Proceedings. ISSN 0094243X, 2020-10-05, 2261., Registrované v: SCOPUS</w:t>
      </w:r>
    </w:p>
    <w:p w14:paraId="7D6C06D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[1.2] COHEN, Nathann - KOVŠE, Matjaž. Not all partial cubes are Θ-graceful. In Discrete Mathematics. ISSN 0012365X, 2020-10-01, 343, 10., Registrované v: SCOPUS</w:t>
      </w:r>
    </w:p>
    <w:p w14:paraId="344EE1F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[1.2] DAOUD, Salama Nagy - SALEH, Wedad. Edge even graceful labeling of torus grid graph. In Proyecciones. ISSN 07160917, 2020-08-01, 39, 4, p. 1033-1082., Registrované v: SCOPUS</w:t>
      </w:r>
    </w:p>
    <w:p w14:paraId="51405AD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[1.2] JEYABALAN, R. - KUMAR, G. Strongly edge multiplicative graphs. In Advances in Mathematics: Scientific Journal. ISSN 18578365, 2020-01-01, 9, 1, p. 173-185., Registrované v: SCOPUS</w:t>
      </w:r>
    </w:p>
    <w:p w14:paraId="2CE998D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[1.2] KALAIMATHI, M. - BALAMURUGAN, B. J. Biconditional cordial labeling of cycle related graphs. In AIP Conference Proceedings. ISSN 0094243X, 2020-10-20, 2282., Registrované v: SCOPUS</w:t>
      </w:r>
    </w:p>
    <w:p w14:paraId="189A16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[1.2] KUPPAN, R. - SHOBANA, L. - CANGUL, Ismail Naci. Encrypting and decrypting algorithms using strong face graph of a tree. In International Journal of Computer Mathematics: Computer Systems Theory. ISSN 23799927, 2020-10-01, 5, 4, p. 225-233., Registrované v: SCOPUS</w:t>
      </w:r>
    </w:p>
    <w:p w14:paraId="6A6F38C0"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[1.2] PONRAJ, R. - SUBBULAKSHMI, S. - SOMASUNDARAM, S. k-total mean cordial graphs. In Journal of Mathematical and Computational Science, 2020-01-01, 10, 5, p. 1697-1711., Registrované v: SCOPUS</w:t>
      </w:r>
    </w:p>
    <w:p w14:paraId="47E0FAB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27. [1.2] RAJESH KANNAN, A. - RATHA JEYALAKSHMI, R. - MANIVANNAN, P. - DURAI BASKAR, A. Exponential meanness of some ladder related graphs. In </w:t>
      </w:r>
      <w:r>
        <w:rPr>
          <w:rFonts w:ascii="Times New Roman" w:hAnsi="Times New Roman" w:cs="Times New Roman"/>
          <w:i/>
          <w:iCs/>
          <w:color w:val="993300"/>
          <w:sz w:val="24"/>
          <w:szCs w:val="24"/>
        </w:rPr>
        <w:lastRenderedPageBreak/>
        <w:t>Journal of Physics: Conference Series. ISSN 17426588, 2020-08-20, 1597, 1., Registrované v: SCOPUS</w:t>
      </w:r>
    </w:p>
    <w:p w14:paraId="1CFFE81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[1.2] ROHATGI, Ranjan - ZHANG, Yufei. Total difference chromatic numbers of graphs. In Involve. ISSN 19444176, 2020-01-01, 13, 3, p. 511-528., Registrované v: SCOPUS</w:t>
      </w:r>
    </w:p>
    <w:p w14:paraId="2077CCD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[1.2] SETHURAMAN, G. - SUJASREE, M. Decomposition of Certain Complete Graphs and Complete Multipartite Graphs into Almost-bipartite Graphs and Bipartite Graphs. In Theory and Applications of Graphs, 2020-01-01, 7, 2., Registrované v: SCOPUS</w:t>
      </w:r>
    </w:p>
    <w:p w14:paraId="2EFA321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[1.2] SRIVIDYA, V. - GOVINDARAJAN, R. On odd harmonious labelling of even cycles with parallel chords and dragons with parallel chords. In International Journal of Computer Aided Engineering and Technology. ISSN 17572657, 2020-01-01, 13, 4, p. 409-424., Registrované v: SCOPUS</w:t>
      </w:r>
    </w:p>
    <w:p w14:paraId="4F5F877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[1.2] SUDEV, N. K. - CHITHRA, K. P. - GERMINA, K. A. Arithmetic integer additive set-valued graphs: A creative review. In Journal of Mathematical and Computational Science, 2020-01-01, 10, 4, p. 1020-1049., Registrované v: SCOPUS</w:t>
      </w:r>
    </w:p>
    <w:p w14:paraId="1EDD09D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[1.2] THIRUSANGU, K. - SRINIVASAN, K. - ELUMALAI, P. On product root sum mean labeling of some new class of graphs. In AIP Conference Proceedings. ISSN 0094243X, 2020-10-20, 2282.,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F2A95E6" w14:textId="77777777" w:rsidTr="00DA5B17">
        <w:trPr>
          <w:trHeight w:val="100"/>
        </w:trPr>
        <w:tc>
          <w:tcPr>
            <w:tcW w:w="1410" w:type="dxa"/>
            <w:tcBorders>
              <w:top w:val="nil"/>
              <w:left w:val="nil"/>
              <w:bottom w:val="nil"/>
              <w:right w:val="nil"/>
            </w:tcBorders>
          </w:tcPr>
          <w:p w14:paraId="20D06C7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14:paraId="76DE748F"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Optical all-to-all communication for some product graphs. In SOFSEM';97: Theory and Practice of Informatics Lecture, Lecture Notes in Computer Science, Vol. 1338. - Springer, 1997, s. 555-562. ISBN 3-540-63774-5.</w:t>
            </w:r>
          </w:p>
        </w:tc>
      </w:tr>
    </w:tbl>
    <w:p w14:paraId="2FC56D7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04A6E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 Yuan-Hsun - FU, Hung-Lin - ZHANG, Yijin - WONG, Wing Shing. The undirected optical indices of complete m-ary trees. In DISCRETE APPLIED MATHEMATICS. ISSN 0166-218X, 2020, vol. 285, p. 173-181.,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183A265"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*AED Vedecké  práce  v  domácich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271D42F" w14:textId="77777777" w:rsidTr="00DA5B17">
        <w:trPr>
          <w:trHeight w:val="100"/>
        </w:trPr>
        <w:tc>
          <w:tcPr>
            <w:tcW w:w="1410" w:type="dxa"/>
            <w:tcBorders>
              <w:top w:val="nil"/>
              <w:left w:val="nil"/>
              <w:bottom w:val="nil"/>
              <w:right w:val="nil"/>
            </w:tcBorders>
          </w:tcPr>
          <w:p w14:paraId="31F9B231"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14:paraId="5335CFC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Two hypotheses on synonymy. In Lexicographica ´99 : zborník na počesť Kláry Buzássyovej. Zost. Slavomír Ondrejovič, Matej Považaj. - Bratislava : Veda, 2001, s. 218-225. ISBN 80-224-0604-X.</w:t>
            </w:r>
          </w:p>
        </w:tc>
      </w:tr>
    </w:tbl>
    <w:p w14:paraId="73E5F60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1C340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HONG, Xinpei - WANG, Yuelong. A Study on the Synergistic Relationship between Lexical Structure and Word Frequency, Polysemy and Synonym in Modem Chinese. In 2020 International Conference on Asian Language Processing, IALP 2020, 2020-12-04, p. 336-341.,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4D05918A"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A807A78" w14:textId="77777777" w:rsidTr="00DA5B17">
        <w:trPr>
          <w:trHeight w:val="100"/>
        </w:trPr>
        <w:tc>
          <w:tcPr>
            <w:tcW w:w="1410" w:type="dxa"/>
            <w:tcBorders>
              <w:top w:val="nil"/>
              <w:left w:val="nil"/>
              <w:bottom w:val="nil"/>
              <w:right w:val="nil"/>
            </w:tcBorders>
          </w:tcPr>
          <w:p w14:paraId="69AD4B8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14:paraId="38373F3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ALEKAL, Y. - </w:t>
            </w:r>
            <w:r>
              <w:rPr>
                <w:rFonts w:ascii="Times New Roman" w:hAnsi="Times New Roman" w:cs="Times New Roman"/>
                <w:sz w:val="24"/>
                <w:szCs w:val="24"/>
                <w:u w:val="single"/>
              </w:rPr>
              <w:t>BRUNOVSKÝ, Pavol</w:t>
            </w:r>
            <w:r>
              <w:rPr>
                <w:rFonts w:ascii="Times New Roman" w:hAnsi="Times New Roman" w:cs="Times New Roman"/>
                <w:sz w:val="24"/>
                <w:szCs w:val="24"/>
              </w:rPr>
              <w:t xml:space="preserve"> - CHYUNG, D.H. - LEE, E.B. The quadratic problem for systems with time delays. Y. Alekal, P. Brunovský, D.H. Chyung, E.B. Lee. In IEEE Transactions on  Automatic Control, 1971, vol. 16, no. 6, p. 673-687. ISSN 0018-9286.</w:t>
            </w:r>
          </w:p>
        </w:tc>
      </w:tr>
    </w:tbl>
    <w:p w14:paraId="6DE7197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C9F70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QI, Qingyuan - QIU, Zhenghong - LIANG, Xiao - TAN, Cheng. Control for Multiplicative Noise Systems With Intermittent Noise and Input Delay. In </w:t>
      </w:r>
      <w:r>
        <w:rPr>
          <w:rFonts w:ascii="Times New Roman" w:hAnsi="Times New Roman" w:cs="Times New Roman"/>
          <w:i/>
          <w:iCs/>
          <w:color w:val="993300"/>
          <w:sz w:val="24"/>
          <w:szCs w:val="24"/>
        </w:rPr>
        <w:lastRenderedPageBreak/>
        <w:t>IEEE ACCESS. ISSN 2169-3536, 2020, vol. 8, p. 17713-17721.,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76CAEB0" w14:textId="77777777" w:rsidTr="00DA5B17">
        <w:trPr>
          <w:trHeight w:val="100"/>
        </w:trPr>
        <w:tc>
          <w:tcPr>
            <w:tcW w:w="1410" w:type="dxa"/>
            <w:tcBorders>
              <w:top w:val="nil"/>
              <w:left w:val="nil"/>
              <w:bottom w:val="nil"/>
              <w:right w:val="nil"/>
            </w:tcBorders>
          </w:tcPr>
          <w:p w14:paraId="4017865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14:paraId="618A730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CLEMONS, P. A. - WILSON, J.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 Washington : National Academy of Sciences, 2011, vol. 108, no. 17, p. 6817-6822. (2010: 9.771 - IF, Q1 - JCR, 6.898 - SJR, Q1 - SJR, karentované - CCC). (2011 - Current Contents). ISSN 0027-8424.</w:t>
            </w:r>
          </w:p>
        </w:tc>
      </w:tr>
    </w:tbl>
    <w:p w14:paraId="3F765E2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07755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LAUTIE, Emmanuelle - RUSSO, Olivier - DUCROT, Pierre - BOUTIN, Jean A. Unraveling Plant Natural Chemical Diversity for Drug Discovery Purposes. In FRONTIERS IN PHARMACOLOGY, ISSN 1663-9812, 2020, vol. 11., Registrované v: WOS</w:t>
      </w:r>
    </w:p>
    <w:p w14:paraId="282E06D1"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LIN, Yan-Liang - LEE, Yun-Ta - BARVE, Indrajeet J. - HUANG, Yi-Ting - SUN, Chung-Ming. Rapid synthesis of hexahydropyrrolo[3,4-b]pyrrole-fused quinolines via a consecutive [3+2] cycloaddition and reduction/intramolecular lactamization cascade. In ORGANIC CHEMISTRY FRONTIERS. ISSN 2052-4129, 2020, vol. 7, no. 19, p. 2991-2996., Registrované v: WOS</w:t>
      </w:r>
    </w:p>
    <w:p w14:paraId="08C842D7"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SALDIVAR-GONZALEZ, Fernanda I. - LENCI, Elena - CALUGI, Lorenzo - MEDINA-FRANCO, Jose L. - TRABOCCHI, Andrea. Computational-aided design of a library of lactams through a diversity-oriented synthesis strategy. In BIOORGANIC &amp; MEDICINAL CHEMISTRY. ISSN 0968-0896, 2020, vol. 28, no. 12., Registrované v: WOS</w:t>
      </w:r>
    </w:p>
    <w:p w14:paraId="05B8ED7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TALELE, Tanaji T. Opportunities for Tapping into Three-Dimensional Chemical Space through a Quaternary Carbon. In JOURNAL OF MEDICINAL CHEMISTRY. ISSN 0022-2623, 2020, vol. 63, no. 22, p. 13291-13315., Registrované v: WOS</w:t>
      </w:r>
    </w:p>
    <w:p w14:paraId="227A293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WU, Rongfeng - GAO, Sen - DU, Tian - CAI, Kunliang - CHENG, Xuemin - FAN, Jing - FENG, Jing - SHAGINIAN, Alex - LI, Jin - WAN, Jinqiao - LIU, Guansai. Exploring Aldol Reactions on DNA and Applications to Produce Diverse Structures: An Example of Expanding Chemical Space of DNA-Encoded Compounds by Diversity-Oriented Synthesis. In CHEMISTRY-AN ASIAN JOURNAL. ISSN 1861-4728, 2020, vol. 15, no. 23, p. 4033-4037., Registrované v: WOS</w:t>
      </w:r>
    </w:p>
    <w:p w14:paraId="438C3E6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SHARMA, Reetu. Cluster analysis to identify prominent patterns of anti-hypertensives: A three-tiered unsupervised learning approach. In Informatics in Medicine Unlocked. ISSN 23529148, 2020-01-01, 19.,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764204CC"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AEMB Abstrakty vedeckých prác v zahraničných neimpaktovaných časopisoch registrovaných v databázach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3565403" w14:textId="77777777" w:rsidTr="00DA5B17">
        <w:trPr>
          <w:trHeight w:val="100"/>
        </w:trPr>
        <w:tc>
          <w:tcPr>
            <w:tcW w:w="1410" w:type="dxa"/>
            <w:tcBorders>
              <w:top w:val="nil"/>
              <w:left w:val="nil"/>
              <w:bottom w:val="nil"/>
              <w:right w:val="nil"/>
            </w:tcBorders>
          </w:tcPr>
          <w:p w14:paraId="5DBF061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AEMB01</w:t>
            </w:r>
          </w:p>
        </w:tc>
        <w:tc>
          <w:tcPr>
            <w:tcW w:w="8193" w:type="dxa"/>
            <w:tcBorders>
              <w:top w:val="nil"/>
              <w:left w:val="nil"/>
              <w:bottom w:val="nil"/>
              <w:right w:val="nil"/>
            </w:tcBorders>
          </w:tcPr>
          <w:p w14:paraId="04595D2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KUTIL, Rade - FLATZ, Markus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Improvements in approximation performance and parallelization of Nonnegative Matrix Factorization with Newton iteration. In The 2017 International Conference on High Performance Computing and Simulation : proceedings, HPCS 2017. - Los Alamitos : IEEE Computer Society, 2017, p. 887-888. ISBN 978-1-5386-3250-5. Dostupné na: </w:t>
            </w:r>
            <w:hyperlink r:id="rId582" w:history="1">
              <w:r>
                <w:rPr>
                  <w:rFonts w:ascii="Times New Roman" w:hAnsi="Times New Roman" w:cs="Times New Roman"/>
                  <w:color w:val="7F7F7F"/>
                  <w:sz w:val="24"/>
                  <w:szCs w:val="24"/>
                </w:rPr>
                <w:t>https://doi.org/10.1109/HPCS.2017.137</w:t>
              </w:r>
            </w:hyperlink>
          </w:p>
        </w:tc>
      </w:tr>
    </w:tbl>
    <w:p w14:paraId="51E1EA8E" w14:textId="77777777" w:rsidR="00507CF5" w:rsidRDefault="00507CF5" w:rsidP="00F956AD">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62F01FFA" w14:textId="77777777" w:rsidR="00507CF5" w:rsidRDefault="00507CF5">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3107A43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D33CF7D"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JIANG, Jianwei - YIN, Jun. Chunk-by-Chunk Incomplete Multi-view Clustering Based on Orthogonal Constraints. In Moshi Shibie yu Rengong Zhineng/Pattern Recognition and Artificial Intelligence. ISSN 10036059, 2020-01-01, 33, 1, p. 41-49.,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17ABAB68"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7F586CA" w14:textId="77777777" w:rsidTr="00DA5B17">
        <w:trPr>
          <w:trHeight w:val="100"/>
        </w:trPr>
        <w:tc>
          <w:tcPr>
            <w:tcW w:w="1410" w:type="dxa"/>
            <w:tcBorders>
              <w:top w:val="nil"/>
              <w:left w:val="nil"/>
              <w:bottom w:val="nil"/>
              <w:right w:val="nil"/>
            </w:tcBorders>
          </w:tcPr>
          <w:p w14:paraId="2FDB62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14:paraId="0E66C739"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Experimental Study on Time Complexity of GOSCL Algorithm for Sparse Data Tables. In SACI 2012: 7th IEEE International Symposium on Applied Computational Intelligence and Informatics: proceedings: Timişoara, Romania, May 24-26, 2012. - Piscataway : IEEE, 2012, p. 101-106. ISBN 978-1-4673-1011-6.</w:t>
            </w:r>
          </w:p>
        </w:tc>
      </w:tr>
    </w:tbl>
    <w:p w14:paraId="4140A5E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28B94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Sichun - LU, Yunan - JIA, Xiuyi - LI, Weiwei. Constructing three-way concept lattice based on the composite of classical lattices. In INTERNATIONAL JOURNAL OF APPROXIMATE REASONING. ISSN 0888-613X, 2020, vol. 121, p. 174-186.,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7C941C95" w14:textId="77777777" w:rsidTr="00DA5B17">
        <w:trPr>
          <w:trHeight w:val="100"/>
        </w:trPr>
        <w:tc>
          <w:tcPr>
            <w:tcW w:w="1410" w:type="dxa"/>
            <w:tcBorders>
              <w:top w:val="nil"/>
              <w:left w:val="nil"/>
              <w:bottom w:val="nil"/>
              <w:right w:val="nil"/>
            </w:tcBorders>
          </w:tcPr>
          <w:p w14:paraId="7D589B0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14:paraId="4B404B43"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FLATZ, Markus - KUTIL, Rade - </w:t>
            </w:r>
            <w:r>
              <w:rPr>
                <w:rFonts w:ascii="Times New Roman" w:hAnsi="Times New Roman" w:cs="Times New Roman"/>
                <w:sz w:val="24"/>
                <w:szCs w:val="24"/>
                <w:u w:val="single"/>
              </w:rPr>
              <w:t>VAJTERŠIC, Marián*</w:t>
            </w:r>
            <w:r>
              <w:rPr>
                <w:rFonts w:ascii="Times New Roman" w:hAnsi="Times New Roman" w:cs="Times New Roman"/>
                <w:sz w:val="24"/>
                <w:szCs w:val="24"/>
              </w:rPr>
              <w:t>. Parallelization of the hierarchical alternating least squares algorithm for Nonnegative Matrix Factorization. In 4th International Forum on Research and Technologies for Society and Industry (IEEE RTSI 2018) : forum proceedings. - Piscataway : IEEE, 2018, p. 208-212. ISBN 978-1-5386-6282-3.</w:t>
            </w:r>
          </w:p>
        </w:tc>
      </w:tr>
    </w:tbl>
    <w:p w14:paraId="591978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3ABB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SAO, Piyush - KANNAN, Ramakrishnan. Multifrontal non-negative matrix factorization. In Lecture Notes in Computer Science (including subseries Lecture Notes in Artificial Intelligence and Lecture Notes in Bioinformatics). ISSN 03029743, 2020-01-01, 12043 LNCS, p. 543-554.,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70BEF3B" w14:textId="77777777" w:rsidTr="00DA5B17">
        <w:trPr>
          <w:trHeight w:val="100"/>
        </w:trPr>
        <w:tc>
          <w:tcPr>
            <w:tcW w:w="1410" w:type="dxa"/>
            <w:tcBorders>
              <w:top w:val="nil"/>
              <w:left w:val="nil"/>
              <w:bottom w:val="nil"/>
              <w:right w:val="nil"/>
            </w:tcBorders>
          </w:tcPr>
          <w:p w14:paraId="0542096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14:paraId="516F5490"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the probability and random variables on if events. In Proceedings of the 7th international flins conference. - Genova, 2006, 2006, p. 138-145. Dostupné na: </w:t>
            </w:r>
            <w:hyperlink r:id="rId583" w:history="1">
              <w:r>
                <w:rPr>
                  <w:rFonts w:ascii="Times New Roman" w:hAnsi="Times New Roman" w:cs="Times New Roman"/>
                  <w:color w:val="7F7F7F"/>
                  <w:sz w:val="24"/>
                  <w:szCs w:val="24"/>
                </w:rPr>
                <w:t>https://doi.org/10.1142/9789812774118_0023</w:t>
              </w:r>
            </w:hyperlink>
          </w:p>
        </w:tc>
      </w:tr>
    </w:tbl>
    <w:p w14:paraId="5FE578E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5B56C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 Individual ergodic theorem for intuitionistic fuzzy observables using intuitionistic fuzzy state. In IRANIAN JOURNAL OF FUZZY SYSTEMS. ISSN 1735-0654, 2020, vol. 17, no. 5, p. 13-22., Registrované v: WOS</w:t>
      </w:r>
    </w:p>
    <w:p w14:paraId="281C367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CUNDERLIKOVA, K. Product operation and joint interval valued observable. In IRANIAN JOURNAL OF FUZZY SYSTEMS. ISSN 1735-0654, 2020, vol. 17, no. 4, p. 1-6., Registrované v: WOS</w:t>
      </w:r>
    </w:p>
    <w:p w14:paraId="5D61E226"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CUNDERLIKOVA, Katarina. Martingale Convergence Theorem for the Conditional Intuitionistic Fuzzy Probability. In MATHEMATICS, 2020, vol. 8, no. 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0FFBA9C2" w14:textId="77777777" w:rsidTr="00DA5B17">
        <w:trPr>
          <w:trHeight w:val="100"/>
        </w:trPr>
        <w:tc>
          <w:tcPr>
            <w:tcW w:w="1410" w:type="dxa"/>
            <w:tcBorders>
              <w:top w:val="nil"/>
              <w:left w:val="nil"/>
              <w:bottom w:val="nil"/>
              <w:right w:val="nil"/>
            </w:tcBorders>
          </w:tcPr>
          <w:p w14:paraId="0F2DA144"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AFC04</w:t>
            </w:r>
          </w:p>
        </w:tc>
        <w:tc>
          <w:tcPr>
            <w:tcW w:w="8193" w:type="dxa"/>
            <w:tcBorders>
              <w:top w:val="nil"/>
              <w:left w:val="nil"/>
              <w:bottom w:val="nil"/>
              <w:right w:val="nil"/>
            </w:tcBorders>
          </w:tcPr>
          <w:p w14:paraId="6490543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Generalized Galois-Tukey connections between explicit relations on classical objects of real analysis. In Set Theory of the Reals, Vol. 6. - Bar-Ilan University, 1993, s. 619-643.</w:t>
            </w:r>
          </w:p>
        </w:tc>
      </w:tr>
    </w:tbl>
    <w:p w14:paraId="44AC40E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42DE6C"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GOLDSTERN, Martin - KELLNER, Jakob - MEJÍA, Diego A. - SHELAH, Saharon. Controlling cardinal characteristics without adding reals. In Journal of Mathematical Logic. ISSN 02190613, 2020-01-01.,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4C20B04" w14:textId="77777777" w:rsidTr="00DA5B17">
        <w:trPr>
          <w:trHeight w:val="100"/>
        </w:trPr>
        <w:tc>
          <w:tcPr>
            <w:tcW w:w="1410" w:type="dxa"/>
            <w:tcBorders>
              <w:top w:val="nil"/>
              <w:left w:val="nil"/>
              <w:bottom w:val="nil"/>
              <w:right w:val="nil"/>
            </w:tcBorders>
          </w:tcPr>
          <w:p w14:paraId="635B9C6A"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AFC05</w:t>
            </w:r>
          </w:p>
        </w:tc>
        <w:tc>
          <w:tcPr>
            <w:tcW w:w="8193" w:type="dxa"/>
            <w:tcBorders>
              <w:top w:val="nil"/>
              <w:left w:val="nil"/>
              <w:bottom w:val="nil"/>
              <w:right w:val="nil"/>
            </w:tcBorders>
          </w:tcPr>
          <w:p w14:paraId="4C8C7DC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ŽÁČIK, Tibor</w:t>
            </w:r>
            <w:r>
              <w:rPr>
                <w:rFonts w:ascii="Times New Roman" w:hAnsi="Times New Roman" w:cs="Times New Roman"/>
                <w:sz w:val="24"/>
                <w:szCs w:val="24"/>
              </w:rPr>
              <w:t xml:space="preserve"> - </w:t>
            </w:r>
            <w:r>
              <w:rPr>
                <w:rFonts w:ascii="Times New Roman" w:hAnsi="Times New Roman" w:cs="Times New Roman"/>
                <w:sz w:val="24"/>
                <w:szCs w:val="24"/>
                <w:u w:val="single"/>
              </w:rPr>
              <w:t>MRAČKA, Igor</w:t>
            </w:r>
            <w:r>
              <w:rPr>
                <w:rFonts w:ascii="Times New Roman" w:hAnsi="Times New Roman" w:cs="Times New Roman"/>
                <w:sz w:val="24"/>
                <w:szCs w:val="24"/>
              </w:rPr>
              <w:t xml:space="preserve"> - </w:t>
            </w:r>
            <w:r>
              <w:rPr>
                <w:rFonts w:ascii="Times New Roman" w:hAnsi="Times New Roman" w:cs="Times New Roman"/>
                <w:sz w:val="24"/>
                <w:szCs w:val="24"/>
                <w:u w:val="single"/>
              </w:rPr>
              <w:t>HAJOSSY, Rudolf</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Reinforcement Learning in Gas Transport Control. In PSIG 2018, Pipeline Simulation Interest Group, Annual Meeting 15-18 May, 2018, Utah, USA. - Utah, 2018 : Pipeline Simulation Interest Group.</w:t>
            </w:r>
          </w:p>
        </w:tc>
      </w:tr>
    </w:tbl>
    <w:p w14:paraId="632D7C7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30D6754"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BANSAL, Surbhi - SAADALLAH, Nejm - SELVIK, Jon T. - ABRAHAMSEN, Eirik B. Development of a bivariate machine-learning approach for decision-support in offshore drilling operations. In Proceedings of the 30th European Safety and Reliability Conference and the 15th Probabilistic Safety Assessment and Management Conference, 2020-01-01, p. 2742-2749., Registrované v: SCOPUS</w:t>
      </w:r>
    </w:p>
    <w:p w14:paraId="1441E9E5"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MOHAMED-ILIASSE, Mahraz - LOUBNA, Benabbou - ABDELAZIZ, Berrado. Is machine learning revolutionizing supply chain? In Proceedings 2020 5th International Conference on Logistics Operations Management, GOL 2020, 2020-10-28, art. nr. 9314713.,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3FB6AAA4"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AFD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501D3693" w14:textId="77777777" w:rsidTr="00DA5B17">
        <w:trPr>
          <w:trHeight w:val="100"/>
        </w:trPr>
        <w:tc>
          <w:tcPr>
            <w:tcW w:w="1410" w:type="dxa"/>
            <w:tcBorders>
              <w:top w:val="nil"/>
              <w:left w:val="nil"/>
              <w:bottom w:val="nil"/>
              <w:right w:val="nil"/>
            </w:tcBorders>
          </w:tcPr>
          <w:p w14:paraId="5DBD351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AFD01</w:t>
            </w:r>
          </w:p>
        </w:tc>
        <w:tc>
          <w:tcPr>
            <w:tcW w:w="8193" w:type="dxa"/>
            <w:tcBorders>
              <w:top w:val="nil"/>
              <w:left w:val="nil"/>
              <w:bottom w:val="nil"/>
              <w:right w:val="nil"/>
            </w:tcBorders>
          </w:tcPr>
          <w:p w14:paraId="3EAB63B7"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xml:space="preserve"> - WIEDERMANN, Jiří. Deterministic verification of integer matrix multiplication in quadratic time. In SOFSEM 2014: theory and practice of computer science : proceedings, LNCS 8327. V. Geffert, B. Preneel, B. Rovan, J. Štuller, A.M. Tjoa (eds.). - Cham : Springer, 2014, s. 375-382. ISBN 978-3-319-04297-8. ISSN 0302-9743. (SOFSEM 2014)</w:t>
            </w:r>
          </w:p>
        </w:tc>
      </w:tr>
    </w:tbl>
    <w:p w14:paraId="0BC3901B"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7C0218"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 Hao - MASCAGNI, Michael - LI, Yaohang. Gaussian variant of Freivalds'; algorithm for efficient and reliable matrix product verification. In MONTE CARLO METHODS AND APPLICATIONS. ISSN 0929-9629, 2020, vol. 26, no. 4, p. 273-284., Registrované v: WOS</w:t>
      </w:r>
    </w:p>
    <w:p w14:paraId="78694BF3"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LINGAS, Andrzej - PERSSON, Mia. Computing the Boolean Product of Two n x n Boolean Matrices Using O(n(2)) Mechanical Operations. In INTERNATIONAL JOURNAL OF UNCONVENTIONAL COMPUTING. ISSN 1548-7199, 2020, vol. 15, no. 3, p. 225-236.,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A93A56E"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*AFDA Publikované príspevky na medzinárodných vedeckých konferenciách poriadaných v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480901D0" w14:textId="77777777" w:rsidTr="00DA5B17">
        <w:trPr>
          <w:trHeight w:val="100"/>
        </w:trPr>
        <w:tc>
          <w:tcPr>
            <w:tcW w:w="1410" w:type="dxa"/>
            <w:tcBorders>
              <w:top w:val="nil"/>
              <w:left w:val="nil"/>
              <w:bottom w:val="nil"/>
              <w:right w:val="nil"/>
            </w:tcBorders>
          </w:tcPr>
          <w:p w14:paraId="0D3E6C6B"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AFDA01</w:t>
            </w:r>
          </w:p>
        </w:tc>
        <w:tc>
          <w:tcPr>
            <w:tcW w:w="8193" w:type="dxa"/>
            <w:tcBorders>
              <w:top w:val="nil"/>
              <w:left w:val="nil"/>
              <w:bottom w:val="nil"/>
              <w:right w:val="nil"/>
            </w:tcBorders>
          </w:tcPr>
          <w:p w14:paraId="2ED1F74D"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PALMOVSKÝ, Matús. Kleene Closure and State Complexity. In ITAT 2013, CEUR Workshop proceedings, 2013, s. 94-100.</w:t>
            </w:r>
          </w:p>
        </w:tc>
      </w:tr>
    </w:tbl>
    <w:p w14:paraId="1C977549"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7B3A7F"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ALMONACID SIERRRA, Juan Jorge - CORONEL AVILA, Yeisson. Application of Artificial Intelligence and Blockchain in Contract Law. In REVISTA DE DERECHO PRIVADO. ISSN 0123-4366, 2020, vol., no. 38, p. 119-142.,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7801732"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AGI Správy o vyriešených vedeckovýskumných úlohách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3DB7F8AD" w14:textId="77777777" w:rsidTr="00DA5B17">
        <w:trPr>
          <w:trHeight w:val="100"/>
        </w:trPr>
        <w:tc>
          <w:tcPr>
            <w:tcW w:w="1410" w:type="dxa"/>
            <w:tcBorders>
              <w:top w:val="nil"/>
              <w:left w:val="nil"/>
              <w:bottom w:val="nil"/>
              <w:right w:val="nil"/>
            </w:tcBorders>
          </w:tcPr>
          <w:p w14:paraId="580692C8"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AGI01</w:t>
            </w:r>
          </w:p>
        </w:tc>
        <w:tc>
          <w:tcPr>
            <w:tcW w:w="8193" w:type="dxa"/>
            <w:tcBorders>
              <w:top w:val="nil"/>
              <w:left w:val="nil"/>
              <w:bottom w:val="nil"/>
              <w:right w:val="nil"/>
            </w:tcBorders>
          </w:tcPr>
          <w:p w14:paraId="0F39F6A6"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KULJUKINA, L. A. - OSOSKOV, G. A. Ob ocenke plotnosti sledov v trekovych kamerach. In OIJaI, 1981, č. 5-81-362, s. 1-14.</w:t>
            </w:r>
          </w:p>
        </w:tc>
      </w:tr>
    </w:tbl>
    <w:p w14:paraId="55CBCB6E"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4818D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LEBEDEV, E. O. - LIVINSKA, G. V. On the asymptotic merging of the set of nodes in stochastic networks. In Theory of Probability and Mathematical Statistics. ISSN 00949000, 2020-01-01, 101, p. 167-177.,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16EE072A" w14:textId="77777777" w:rsidR="00507CF5" w:rsidRDefault="00507CF5">
      <w:pPr>
        <w:rPr>
          <w:rFonts w:ascii="Times New Roman" w:hAnsi="Times New Roman" w:cs="Times New Roman"/>
          <w:b/>
          <w:bCs/>
          <w:sz w:val="24"/>
          <w:szCs w:val="24"/>
        </w:rPr>
      </w:pPr>
      <w:r>
        <w:rPr>
          <w:rFonts w:ascii="Times New Roman" w:hAnsi="Times New Roman" w:cs="Times New Roman"/>
          <w:b/>
          <w:bCs/>
          <w:sz w:val="24"/>
          <w:szCs w:val="24"/>
        </w:rPr>
        <w:br w:type="page"/>
      </w:r>
    </w:p>
    <w:p w14:paraId="449590ED" w14:textId="77777777" w:rsidR="00F956AD" w:rsidRDefault="00F956AD"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F956AD" w14:paraId="1345DFBE" w14:textId="77777777" w:rsidTr="00DA5B17">
        <w:trPr>
          <w:trHeight w:val="100"/>
        </w:trPr>
        <w:tc>
          <w:tcPr>
            <w:tcW w:w="1410" w:type="dxa"/>
            <w:tcBorders>
              <w:top w:val="nil"/>
              <w:left w:val="nil"/>
              <w:bottom w:val="nil"/>
              <w:right w:val="nil"/>
            </w:tcBorders>
          </w:tcPr>
          <w:p w14:paraId="38E5B68E"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5F9932FC" w14:textId="77777777" w:rsidR="00F956AD" w:rsidRDefault="00F956A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Revised empirical likelihood. In CUDARE Working Paper No. 1106. - Berkeley, CA : University of California, 2010. Dostupné na internete: </w:t>
            </w:r>
            <w:hyperlink r:id="rId584" w:history="1">
              <w:r>
                <w:rPr>
                  <w:rFonts w:ascii="Times New Roman" w:hAnsi="Times New Roman" w:cs="Times New Roman"/>
                  <w:color w:val="7F7F7F"/>
                  <w:sz w:val="24"/>
                  <w:szCs w:val="24"/>
                </w:rPr>
                <w:t>http://escholarship.org/uc/item/6gs579r0</w:t>
              </w:r>
            </w:hyperlink>
          </w:p>
        </w:tc>
      </w:tr>
    </w:tbl>
    <w:p w14:paraId="7AA5289A"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139F12" w14:textId="77777777" w:rsidR="00F956AD" w:rsidRDefault="00F956AD" w:rsidP="00F956A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JAEGER, A. - LAZAR, N.A. Split sample empirical likelihood. In COMPUTATIONAL STATISTICS &amp; DATA ANALYSIS. ISSN 0167-9473, 2020, vol. 150., Registrované v: WOS</w:t>
      </w:r>
    </w:p>
    <w:p w14:paraId="64CA4A95" w14:textId="77777777" w:rsidR="00EE11CE" w:rsidRDefault="00EE11CE" w:rsidP="00F956A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22" w:name="annexe4"/>
      <w:bookmarkEnd w:id="22"/>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14:paraId="3F9C163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620C040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14:paraId="0203838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5BD94C4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14:paraId="3A4FF3C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204</w:t>
      </w:r>
    </w:p>
    <w:p w14:paraId="2848A5D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informatiky a informačných technológií STU, UISI </w:t>
      </w:r>
      <w:r>
        <w:rPr>
          <w:rFonts w:ascii="Times New Roman" w:hAnsi="Times New Roman" w:cs="Times New Roman"/>
          <w:sz w:val="24"/>
          <w:szCs w:val="24"/>
        </w:rPr>
        <w:br/>
      </w:r>
    </w:p>
    <w:p w14:paraId="060EDC9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033111C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14:paraId="0C84BED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48</w:t>
      </w:r>
    </w:p>
    <w:p w14:paraId="5B9AF28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informatiky a informačných technológií STU, UISI </w:t>
      </w:r>
      <w:r>
        <w:rPr>
          <w:rFonts w:ascii="Times New Roman" w:hAnsi="Times New Roman" w:cs="Times New Roman"/>
          <w:sz w:val="24"/>
          <w:szCs w:val="24"/>
        </w:rPr>
        <w:br/>
      </w:r>
    </w:p>
    <w:p w14:paraId="62566E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28D3B33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Analytická geometria 1</w:t>
      </w:r>
    </w:p>
    <w:p w14:paraId="5C8FBE0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117A7D2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231FC36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1498A49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Analytická geometria 3</w:t>
      </w:r>
    </w:p>
    <w:p w14:paraId="3EEEB14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6613159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0530B2F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384EE83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14:paraId="462FD6E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093B12">
        <w:rPr>
          <w:rFonts w:ascii="Times New Roman" w:hAnsi="Times New Roman" w:cs="Times New Roman"/>
          <w:sz w:val="24"/>
          <w:szCs w:val="24"/>
        </w:rPr>
        <w:t>6</w:t>
      </w:r>
    </w:p>
    <w:p w14:paraId="34535F7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7D82170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02B9FCE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2</w:t>
      </w:r>
    </w:p>
    <w:p w14:paraId="3427D48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093B12">
        <w:rPr>
          <w:rFonts w:ascii="Times New Roman" w:hAnsi="Times New Roman" w:cs="Times New Roman"/>
          <w:sz w:val="24"/>
          <w:szCs w:val="24"/>
        </w:rPr>
        <w:t>6</w:t>
      </w:r>
    </w:p>
    <w:p w14:paraId="77120C9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Botanická záhrada, Katedra matematickej analýzy a numerickej matematiky </w:t>
      </w:r>
      <w:r>
        <w:rPr>
          <w:rFonts w:ascii="Times New Roman" w:hAnsi="Times New Roman" w:cs="Times New Roman"/>
          <w:sz w:val="24"/>
          <w:szCs w:val="24"/>
        </w:rPr>
        <w:br/>
      </w:r>
    </w:p>
    <w:p w14:paraId="0A7B3A1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346FF71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14:paraId="466727C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093B12">
        <w:rPr>
          <w:rFonts w:ascii="Times New Roman" w:hAnsi="Times New Roman" w:cs="Times New Roman"/>
          <w:sz w:val="24"/>
          <w:szCs w:val="24"/>
        </w:rPr>
        <w:t>6</w:t>
      </w:r>
    </w:p>
    <w:p w14:paraId="7E6E429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66FD0B9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Emília Halušková, CSc.</w:t>
      </w:r>
    </w:p>
    <w:p w14:paraId="14B1B7C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Teoretická aritmetika</w:t>
      </w:r>
    </w:p>
    <w:p w14:paraId="00E4420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20</w:t>
      </w:r>
    </w:p>
    <w:p w14:paraId="4FC60698" w14:textId="77777777" w:rsidR="00EE11CE" w:rsidRDefault="00EE11CE" w:rsidP="00EE48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w:t>
      </w:r>
      <w:r w:rsidR="00627CF2">
        <w:rPr>
          <w:rFonts w:ascii="Times New Roman" w:hAnsi="Times New Roman" w:cs="Times New Roman"/>
          <w:sz w:val="24"/>
          <w:szCs w:val="24"/>
        </w:rPr>
        <w:t>F</w:t>
      </w:r>
      <w:r w:rsidR="00627CF2" w:rsidRPr="00627CF2">
        <w:rPr>
          <w:rFonts w:ascii="Times New Roman" w:hAnsi="Times New Roman" w:cs="Times New Roman"/>
          <w:sz w:val="24"/>
          <w:szCs w:val="24"/>
        </w:rPr>
        <w:t>akulta humanitných a prírodných vied PU</w:t>
      </w:r>
      <w:r>
        <w:rPr>
          <w:rFonts w:ascii="Times New Roman" w:hAnsi="Times New Roman" w:cs="Times New Roman"/>
          <w:sz w:val="24"/>
          <w:szCs w:val="24"/>
        </w:rPr>
        <w:t xml:space="preserve">, Katedra fyziky, matematiky a </w:t>
      </w:r>
      <w:r w:rsidR="00210E78">
        <w:rPr>
          <w:rFonts w:ascii="Times New Roman" w:hAnsi="Times New Roman" w:cs="Times New Roman"/>
          <w:sz w:val="24"/>
          <w:szCs w:val="24"/>
        </w:rPr>
        <w:t>techniky</w:t>
      </w:r>
      <w:r>
        <w:rPr>
          <w:rFonts w:ascii="Times New Roman" w:hAnsi="Times New Roman" w:cs="Times New Roman"/>
          <w:sz w:val="24"/>
          <w:szCs w:val="24"/>
        </w:rPr>
        <w:br/>
      </w:r>
    </w:p>
    <w:p w14:paraId="7AF7DF51" w14:textId="77777777" w:rsidR="00EE486D" w:rsidRDefault="00EE486D">
      <w:pPr>
        <w:rPr>
          <w:rFonts w:ascii="Times New Roman" w:hAnsi="Times New Roman" w:cs="Times New Roman"/>
          <w:sz w:val="24"/>
          <w:szCs w:val="24"/>
        </w:rPr>
      </w:pPr>
      <w:r>
        <w:rPr>
          <w:rFonts w:ascii="Times New Roman" w:hAnsi="Times New Roman" w:cs="Times New Roman"/>
          <w:sz w:val="24"/>
          <w:szCs w:val="24"/>
        </w:rPr>
        <w:br w:type="page"/>
      </w:r>
    </w:p>
    <w:p w14:paraId="123F138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RNDr. Emília Halušková, CSc.</w:t>
      </w:r>
    </w:p>
    <w:p w14:paraId="18DCC12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Teoretická aritmetika</w:t>
      </w:r>
    </w:p>
    <w:p w14:paraId="67EA442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14</w:t>
      </w:r>
    </w:p>
    <w:p w14:paraId="2145E10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w:t>
      </w:r>
      <w:r w:rsidR="00627CF2">
        <w:rPr>
          <w:rFonts w:ascii="Times New Roman" w:hAnsi="Times New Roman" w:cs="Times New Roman"/>
          <w:sz w:val="24"/>
          <w:szCs w:val="24"/>
        </w:rPr>
        <w:t>F</w:t>
      </w:r>
      <w:r w:rsidR="00627CF2" w:rsidRPr="00627CF2">
        <w:rPr>
          <w:rFonts w:ascii="Times New Roman" w:hAnsi="Times New Roman" w:cs="Times New Roman"/>
          <w:sz w:val="24"/>
          <w:szCs w:val="24"/>
        </w:rPr>
        <w:t>akulta humanitných a prírodných vied PU</w:t>
      </w:r>
      <w:r w:rsidR="00EE486D">
        <w:rPr>
          <w:rFonts w:ascii="Times New Roman" w:hAnsi="Times New Roman" w:cs="Times New Roman"/>
          <w:sz w:val="24"/>
          <w:szCs w:val="24"/>
        </w:rPr>
        <w:t xml:space="preserve">, </w:t>
      </w:r>
      <w:r>
        <w:rPr>
          <w:rFonts w:ascii="Times New Roman" w:hAnsi="Times New Roman" w:cs="Times New Roman"/>
          <w:sz w:val="24"/>
          <w:szCs w:val="24"/>
        </w:rPr>
        <w:t xml:space="preserve">Katedra fyziky, matematiky a </w:t>
      </w:r>
      <w:r w:rsidR="00210E78">
        <w:rPr>
          <w:rFonts w:ascii="Times New Roman" w:hAnsi="Times New Roman" w:cs="Times New Roman"/>
          <w:sz w:val="24"/>
          <w:szCs w:val="24"/>
        </w:rPr>
        <w:t>techniky</w:t>
      </w:r>
      <w:r>
        <w:rPr>
          <w:rFonts w:ascii="Times New Roman" w:hAnsi="Times New Roman" w:cs="Times New Roman"/>
          <w:sz w:val="24"/>
          <w:szCs w:val="24"/>
        </w:rPr>
        <w:br/>
      </w:r>
    </w:p>
    <w:p w14:paraId="10D7180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26C24EE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14:paraId="075A369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2AECC83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58CA013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589E1C0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Diferenciálna topológia</w:t>
      </w:r>
    </w:p>
    <w:p w14:paraId="44A74D4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14:paraId="614D8BB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76F5D84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5076EBB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1</w:t>
      </w:r>
    </w:p>
    <w:p w14:paraId="7D3EAAA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6826495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1FD9A70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7BEA093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2</w:t>
      </w:r>
    </w:p>
    <w:p w14:paraId="5C6F7F7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3C7A741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40C3769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25AA0E9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Teória kategórií 2</w:t>
      </w:r>
    </w:p>
    <w:p w14:paraId="07FFBC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20</w:t>
      </w:r>
    </w:p>
    <w:p w14:paraId="78E8E92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 </w:t>
      </w:r>
      <w:r>
        <w:rPr>
          <w:rFonts w:ascii="Times New Roman" w:hAnsi="Times New Roman" w:cs="Times New Roman"/>
          <w:sz w:val="24"/>
          <w:szCs w:val="24"/>
        </w:rPr>
        <w:br/>
      </w:r>
    </w:p>
    <w:p w14:paraId="1A45B365"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7EFFF9F0"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14:paraId="3D245AA2"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6B5C8CD"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76E5330A"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51E40D47"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14:paraId="34DE465E" w14:textId="77777777" w:rsidR="004D25D2" w:rsidRDefault="004D25D2" w:rsidP="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4E3E5B5D" w14:textId="77777777" w:rsidR="004D25D2" w:rsidRDefault="004D25D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4943E91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4D52A75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1</w:t>
      </w:r>
    </w:p>
    <w:p w14:paraId="76EAC27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14:paraId="273263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53199E8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18E2808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1</w:t>
      </w:r>
    </w:p>
    <w:p w14:paraId="446A51D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8</w:t>
      </w:r>
    </w:p>
    <w:p w14:paraId="3DD2ED9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r>
        <w:rPr>
          <w:rFonts w:ascii="Times New Roman" w:hAnsi="Times New Roman" w:cs="Times New Roman"/>
          <w:sz w:val="24"/>
          <w:szCs w:val="24"/>
        </w:rPr>
        <w:lastRenderedPageBreak/>
        <w:t>Mgr. Branislav Novotný, PhD.</w:t>
      </w:r>
    </w:p>
    <w:p w14:paraId="5FF27C9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2</w:t>
      </w:r>
    </w:p>
    <w:p w14:paraId="74A1D36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8</w:t>
      </w:r>
    </w:p>
    <w:p w14:paraId="7F3781CF" w14:textId="77777777" w:rsidR="00EE11CE" w:rsidRPr="00A973EC" w:rsidRDefault="00EE11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0F7BE45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1EF417C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2</w:t>
      </w:r>
    </w:p>
    <w:p w14:paraId="1541FBC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14:paraId="1F64AEC7" w14:textId="77777777" w:rsidR="00EE11CE" w:rsidRPr="00A973EC" w:rsidRDefault="00EE11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7491C59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14:paraId="1755D54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w:t>
      </w:r>
    </w:p>
    <w:p w14:paraId="52E49B4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2726B8E2" w14:textId="77777777" w:rsidR="00EE11CE" w:rsidRPr="00A973EC" w:rsidRDefault="00EE11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14:paraId="138F7CC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14:paraId="02B203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14:paraId="02369A1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03C21F68" w14:textId="77777777" w:rsidR="00EE11CE" w:rsidRPr="00A973EC" w:rsidRDefault="00EE11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14:paraId="493B81F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14:paraId="0AF6956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teorie množin / cvičenia / prednášky</w:t>
      </w:r>
    </w:p>
    <w:p w14:paraId="30CD550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50439627" w14:textId="77777777" w:rsidR="00EE11CE" w:rsidRPr="00A973EC" w:rsidRDefault="00EE11C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Názov katedry a vysokej školy: Přírodovědecká fakulta Univerzity Palackého, Olomouc, Česká republika , Katedra algebry a geometrie </w:t>
      </w:r>
      <w:r>
        <w:rPr>
          <w:rFonts w:ascii="Times New Roman" w:hAnsi="Times New Roman" w:cs="Times New Roman"/>
          <w:sz w:val="24"/>
          <w:szCs w:val="24"/>
        </w:rPr>
        <w:br/>
      </w:r>
    </w:p>
    <w:p w14:paraId="4BE4413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14:paraId="0EA7B0A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Teorie grafů / cvičenia / prednášky</w:t>
      </w:r>
    </w:p>
    <w:p w14:paraId="5230DB4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3759CA4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Univerzity Palackého, Olomouc, Česká republika , Katedra algebry a geometrie </w:t>
      </w:r>
      <w:r>
        <w:rPr>
          <w:rFonts w:ascii="Times New Roman" w:hAnsi="Times New Roman" w:cs="Times New Roman"/>
          <w:sz w:val="24"/>
          <w:szCs w:val="24"/>
        </w:rPr>
        <w:br/>
      </w:r>
    </w:p>
    <w:p w14:paraId="0AB1CD3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6219FB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14:paraId="19CBFBF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418E17E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03371B3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741AAAF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pre chémiu</w:t>
      </w:r>
    </w:p>
    <w:p w14:paraId="3E1ED91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65</w:t>
      </w:r>
    </w:p>
    <w:p w14:paraId="407A6F9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3418BF5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14:paraId="3471364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Lineare Algebra</w:t>
      </w:r>
    </w:p>
    <w:p w14:paraId="763B710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45</w:t>
      </w:r>
    </w:p>
    <w:p w14:paraId="616BADF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Fachbereich Computerwissenschaften </w:t>
      </w:r>
      <w:r>
        <w:rPr>
          <w:rFonts w:ascii="Times New Roman" w:hAnsi="Times New Roman" w:cs="Times New Roman"/>
          <w:sz w:val="24"/>
          <w:szCs w:val="24"/>
        </w:rPr>
        <w:br/>
      </w:r>
    </w:p>
    <w:p w14:paraId="7AFF001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14:paraId="23B3D7F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Rechnerarchitektur</w:t>
      </w:r>
    </w:p>
    <w:p w14:paraId="456FDAA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14:paraId="6F23B83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Universitaet Salzburg, Austria, Fachbereich Computerwissenschaften </w:t>
      </w:r>
      <w:r>
        <w:rPr>
          <w:rFonts w:ascii="Times New Roman" w:hAnsi="Times New Roman" w:cs="Times New Roman"/>
          <w:sz w:val="24"/>
          <w:szCs w:val="24"/>
        </w:rPr>
        <w:br/>
      </w:r>
      <w:r>
        <w:rPr>
          <w:rFonts w:ascii="Times New Roman" w:hAnsi="Times New Roman" w:cs="Times New Roman"/>
          <w:sz w:val="24"/>
          <w:szCs w:val="24"/>
          <w:u w:val="single"/>
        </w:rPr>
        <w:lastRenderedPageBreak/>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14:paraId="485F12B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025EA0C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Analytická geometria 1</w:t>
      </w:r>
    </w:p>
    <w:p w14:paraId="034A83A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5CAA631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0FA8084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3C531E7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Analytická geometria 3</w:t>
      </w:r>
    </w:p>
    <w:p w14:paraId="5BC52A7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5FB63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081EABF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w:t>
      </w:r>
    </w:p>
    <w:p w14:paraId="1BB8E94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14:paraId="1FD9C62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14:paraId="0094521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informatiky a informačných technológií STU, Ústav informatiky, informačných systémov a softvérového inžinierstva </w:t>
      </w:r>
      <w:r>
        <w:rPr>
          <w:rFonts w:ascii="Times New Roman" w:hAnsi="Times New Roman" w:cs="Times New Roman"/>
          <w:sz w:val="24"/>
          <w:szCs w:val="24"/>
        </w:rPr>
        <w:br/>
      </w:r>
    </w:p>
    <w:p w14:paraId="551EEAFD"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1E29DE8E"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14:paraId="474BA914"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CA246A6"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387D14BD"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3191669C"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14:paraId="321A413E"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445C7CF" w14:textId="77777777" w:rsidR="004836AE" w:rsidRDefault="004836AE" w:rsidP="004836A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740F135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01659A7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1</w:t>
      </w:r>
    </w:p>
    <w:p w14:paraId="31E49BE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8</w:t>
      </w:r>
    </w:p>
    <w:p w14:paraId="2A3ED03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46C7337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630D93F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1</w:t>
      </w:r>
    </w:p>
    <w:p w14:paraId="1AF229F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14:paraId="5740F49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71F5565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6BFD6A7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2</w:t>
      </w:r>
    </w:p>
    <w:p w14:paraId="73EA5FF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8</w:t>
      </w:r>
    </w:p>
    <w:p w14:paraId="0170C05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5D8F2D8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Viktor Olejár</w:t>
      </w:r>
    </w:p>
    <w:p w14:paraId="58D1A9A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Klasické a kvantové výpočty</w:t>
      </w:r>
    </w:p>
    <w:p w14:paraId="7E6606F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r w:rsidR="00CA4FFE">
        <w:rPr>
          <w:rFonts w:ascii="Times New Roman" w:hAnsi="Times New Roman" w:cs="Times New Roman"/>
          <w:sz w:val="24"/>
          <w:szCs w:val="24"/>
        </w:rPr>
        <w:t>6</w:t>
      </w:r>
    </w:p>
    <w:p w14:paraId="2B2529E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Prírodovedecká fakulta UPJŠ, Ústav informatiky </w:t>
      </w:r>
      <w:r>
        <w:rPr>
          <w:rFonts w:ascii="Times New Roman" w:hAnsi="Times New Roman" w:cs="Times New Roman"/>
          <w:sz w:val="24"/>
          <w:szCs w:val="24"/>
        </w:rPr>
        <w:br/>
      </w:r>
    </w:p>
    <w:p w14:paraId="4BC4B751" w14:textId="77777777" w:rsidR="00B702B6" w:rsidRDefault="00B702B6">
      <w:pPr>
        <w:rPr>
          <w:rFonts w:ascii="Times New Roman" w:hAnsi="Times New Roman" w:cs="Times New Roman"/>
          <w:sz w:val="24"/>
          <w:szCs w:val="24"/>
        </w:rPr>
      </w:pPr>
      <w:r>
        <w:rPr>
          <w:rFonts w:ascii="Times New Roman" w:hAnsi="Times New Roman" w:cs="Times New Roman"/>
          <w:sz w:val="24"/>
          <w:szCs w:val="24"/>
        </w:rPr>
        <w:br w:type="page"/>
      </w:r>
    </w:p>
    <w:p w14:paraId="54B96DB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RNDr. Michal Pospíšil, PhD.</w:t>
      </w:r>
    </w:p>
    <w:p w14:paraId="68B24C9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14:paraId="1B31DBA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62C5885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4F0C3B2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2347622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(3)</w:t>
      </w:r>
    </w:p>
    <w:p w14:paraId="048D311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37A1C8D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54A235B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6DF2CED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(4)</w:t>
      </w:r>
    </w:p>
    <w:p w14:paraId="16F624D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7BF0F77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66519CF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Peter Sýs</w:t>
      </w:r>
    </w:p>
    <w:p w14:paraId="6400885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semestr. predmetu: </w:t>
      </w:r>
      <w:r w:rsidR="00BB3EF0" w:rsidRPr="00BB3EF0">
        <w:rPr>
          <w:rFonts w:ascii="Times New Roman" w:hAnsi="Times New Roman" w:cs="Times New Roman"/>
          <w:sz w:val="24"/>
          <w:szCs w:val="24"/>
        </w:rPr>
        <w:t>Operačné systémy</w:t>
      </w:r>
    </w:p>
    <w:p w14:paraId="037AC00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48</w:t>
      </w:r>
    </w:p>
    <w:p w14:paraId="1724B6C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informatiky a informačných technológií STU, Ústav počítačového inžinierstva a aplikovanej informatiky </w:t>
      </w:r>
      <w:r>
        <w:rPr>
          <w:rFonts w:ascii="Times New Roman" w:hAnsi="Times New Roman" w:cs="Times New Roman"/>
          <w:sz w:val="24"/>
          <w:szCs w:val="24"/>
        </w:rPr>
        <w:br/>
        <w:t xml:space="preserve"> </w:t>
      </w:r>
      <w:r>
        <w:rPr>
          <w:rFonts w:ascii="Times New Roman" w:hAnsi="Times New Roman" w:cs="Times New Roman"/>
          <w:sz w:val="24"/>
          <w:szCs w:val="24"/>
        </w:rPr>
        <w:br/>
      </w:r>
    </w:p>
    <w:p w14:paraId="76842CD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7B9BB7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B5A2325"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3" w:name="annexe5"/>
      <w:bookmarkEnd w:id="23"/>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14:paraId="0C030488"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6AD190D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EE11CE" w14:paraId="6714AD8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4ADCA1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1A2DB8B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EE11CE" w14:paraId="7259B12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F512A5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07D15A5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058296B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7DDBBF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EE11CE" w14:paraId="2CC11F84"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5ED057E"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0F8B02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7F89B77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6150CD3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73DC8CA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6F0D5AF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6E68278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EE11CE" w14:paraId="635885E4"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7E2CAB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14:paraId="2287BE6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CA11D4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BEE450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EDA010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C65E5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14:paraId="1C221A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E11CE" w14:paraId="2EC5352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6156E51"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F36083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6E725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C8992A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4CBD4B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AABD48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5D0548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EE11CE" w14:paraId="3C7CBD8E"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E94407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879799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73A21F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C36F79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3C578C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9B66B9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14:paraId="164A53C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11CE" w14:paraId="5892712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880B64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CDD4C1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0BBB0D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B7D112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8091E81"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0E3FA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Jozef Pócs</w:t>
            </w:r>
          </w:p>
        </w:tc>
        <w:tc>
          <w:tcPr>
            <w:tcW w:w="1377" w:type="dxa"/>
            <w:tcBorders>
              <w:top w:val="single" w:sz="4" w:space="0" w:color="auto"/>
              <w:left w:val="single" w:sz="4" w:space="0" w:color="auto"/>
              <w:bottom w:val="single" w:sz="4" w:space="0" w:color="auto"/>
              <w:right w:val="single" w:sz="4" w:space="0" w:color="auto"/>
            </w:tcBorders>
            <w:vAlign w:val="center"/>
          </w:tcPr>
          <w:p w14:paraId="54FBBD1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EE11CE" w14:paraId="7D4EDE7A"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50ABAEF"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Grécko</w:t>
            </w:r>
          </w:p>
        </w:tc>
        <w:tc>
          <w:tcPr>
            <w:tcW w:w="1377" w:type="dxa"/>
            <w:tcBorders>
              <w:top w:val="single" w:sz="4" w:space="0" w:color="auto"/>
              <w:left w:val="single" w:sz="4" w:space="0" w:color="auto"/>
              <w:bottom w:val="single" w:sz="4" w:space="0" w:color="auto"/>
              <w:right w:val="single" w:sz="4" w:space="0" w:color="auto"/>
            </w:tcBorders>
          </w:tcPr>
          <w:p w14:paraId="07B222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7DA44F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B9416D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B3CF38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C58199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3ADAF7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E11CE" w14:paraId="7CBEB406"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5B9D86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14:paraId="55B0628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ABFBC5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58A9286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C7FC63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7CE515A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1377" w:type="dxa"/>
            <w:tcBorders>
              <w:top w:val="single" w:sz="4" w:space="0" w:color="auto"/>
              <w:left w:val="single" w:sz="4" w:space="0" w:color="auto"/>
              <w:bottom w:val="single" w:sz="4" w:space="0" w:color="auto"/>
              <w:right w:val="single" w:sz="4" w:space="0" w:color="auto"/>
            </w:tcBorders>
            <w:vAlign w:val="center"/>
          </w:tcPr>
          <w:p w14:paraId="7B7CC5D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w:t>
            </w:r>
          </w:p>
        </w:tc>
      </w:tr>
    </w:tbl>
    <w:p w14:paraId="3B0D522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EE11CE" w14:paraId="0B993E7F"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91655E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38EA3252"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EE11CE" w14:paraId="330843F5"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0FF454A"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2C11CF5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424D3EC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286E859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EE11CE" w14:paraId="3DBFA04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F23CDC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B99C8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55A01B8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7A4C7C5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634A998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3FEFAE6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690346C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EE11CE" w14:paraId="570DF0D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B73B487"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14:paraId="20E193D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8F2194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AC118D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CE25AE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2C61A3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Kateřina Pelegrinová</w:t>
            </w:r>
          </w:p>
        </w:tc>
        <w:tc>
          <w:tcPr>
            <w:tcW w:w="1377" w:type="dxa"/>
            <w:tcBorders>
              <w:top w:val="single" w:sz="4" w:space="0" w:color="auto"/>
              <w:left w:val="single" w:sz="4" w:space="0" w:color="auto"/>
              <w:bottom w:val="single" w:sz="4" w:space="0" w:color="auto"/>
              <w:right w:val="single" w:sz="4" w:space="0" w:color="auto"/>
            </w:tcBorders>
            <w:vAlign w:val="center"/>
          </w:tcPr>
          <w:p w14:paraId="44E9C3E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0E7F030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4CDCC26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C1B4EB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EA6FBF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71D5C3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C67A53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F3AE75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Michaela Nogolová</w:t>
            </w:r>
          </w:p>
        </w:tc>
        <w:tc>
          <w:tcPr>
            <w:tcW w:w="1377" w:type="dxa"/>
            <w:tcBorders>
              <w:top w:val="single" w:sz="4" w:space="0" w:color="auto"/>
              <w:left w:val="single" w:sz="4" w:space="0" w:color="auto"/>
              <w:bottom w:val="single" w:sz="4" w:space="0" w:color="auto"/>
              <w:right w:val="single" w:sz="4" w:space="0" w:color="auto"/>
            </w:tcBorders>
            <w:vAlign w:val="center"/>
          </w:tcPr>
          <w:p w14:paraId="41CA71D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3636DB36"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9A3F1EB"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1849E0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7B08F8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B7FCF7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147E2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DBF840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Miroslav Kubát</w:t>
            </w:r>
          </w:p>
        </w:tc>
        <w:tc>
          <w:tcPr>
            <w:tcW w:w="1377" w:type="dxa"/>
            <w:tcBorders>
              <w:top w:val="single" w:sz="4" w:space="0" w:color="auto"/>
              <w:left w:val="single" w:sz="4" w:space="0" w:color="auto"/>
              <w:bottom w:val="single" w:sz="4" w:space="0" w:color="auto"/>
              <w:right w:val="single" w:sz="4" w:space="0" w:color="auto"/>
            </w:tcBorders>
            <w:vAlign w:val="center"/>
          </w:tcPr>
          <w:p w14:paraId="37398F2F"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7C7EC2A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18477F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1FC08C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CEA0C2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9E19ED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F97B16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97E0D8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Radek Čech</w:t>
            </w:r>
          </w:p>
        </w:tc>
        <w:tc>
          <w:tcPr>
            <w:tcW w:w="1377" w:type="dxa"/>
            <w:tcBorders>
              <w:top w:val="single" w:sz="4" w:space="0" w:color="auto"/>
              <w:left w:val="single" w:sz="4" w:space="0" w:color="auto"/>
              <w:bottom w:val="single" w:sz="4" w:space="0" w:color="auto"/>
              <w:right w:val="single" w:sz="4" w:space="0" w:color="auto"/>
            </w:tcBorders>
            <w:vAlign w:val="center"/>
          </w:tcPr>
          <w:p w14:paraId="53DA65C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E11CE" w14:paraId="734AF38D"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5FD7DB2"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14:paraId="08CBDC0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0FC49B2A"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04814A97"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F173C6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975021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1377" w:type="dxa"/>
            <w:tcBorders>
              <w:top w:val="single" w:sz="4" w:space="0" w:color="auto"/>
              <w:left w:val="single" w:sz="4" w:space="0" w:color="auto"/>
              <w:bottom w:val="single" w:sz="4" w:space="0" w:color="auto"/>
              <w:right w:val="single" w:sz="4" w:space="0" w:color="auto"/>
            </w:tcBorders>
            <w:vAlign w:val="center"/>
          </w:tcPr>
          <w:p w14:paraId="48DD77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w:t>
            </w:r>
          </w:p>
        </w:tc>
      </w:tr>
    </w:tbl>
    <w:p w14:paraId="1D6E6BE0" w14:textId="77777777" w:rsidR="00D11B85" w:rsidRDefault="00EE11CE"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00D11B85">
        <w:rPr>
          <w:rFonts w:ascii="Times New Roman" w:hAnsi="Times New Roman" w:cs="Times New Roman"/>
          <w:b/>
          <w:bCs/>
          <w:sz w:val="24"/>
          <w:szCs w:val="24"/>
        </w:rPr>
        <w:t>(C) Účasť pracovníkov pracoviska na konferenciách v zahraničí (nezahrnutých v "A"):</w:t>
      </w:r>
      <w:r w:rsidR="00D11B85">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2374"/>
        <w:gridCol w:w="2410"/>
        <w:gridCol w:w="2410"/>
        <w:gridCol w:w="2410"/>
      </w:tblGrid>
      <w:tr w:rsidR="00D11B85" w14:paraId="61598AFA"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302D2966"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14:paraId="4F99EA4C"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14:paraId="5EBE40F2"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14:paraId="43CE6DDD"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D11B85" w14:paraId="56DF210B"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433594E7"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Austrália (online)</w:t>
            </w:r>
          </w:p>
        </w:tc>
        <w:tc>
          <w:tcPr>
            <w:tcW w:w="2410" w:type="dxa"/>
            <w:tcBorders>
              <w:top w:val="single" w:sz="4" w:space="0" w:color="auto"/>
              <w:left w:val="single" w:sz="4" w:space="0" w:color="auto"/>
              <w:bottom w:val="single" w:sz="4" w:space="0" w:color="auto"/>
              <w:right w:val="single" w:sz="4" w:space="0" w:color="auto"/>
            </w:tcBorders>
          </w:tcPr>
          <w:p w14:paraId="799E33F6"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4th Australian Algebra Conference</w:t>
            </w:r>
          </w:p>
        </w:tc>
        <w:tc>
          <w:tcPr>
            <w:tcW w:w="2410" w:type="dxa"/>
            <w:tcBorders>
              <w:top w:val="single" w:sz="4" w:space="0" w:color="auto"/>
              <w:left w:val="single" w:sz="4" w:space="0" w:color="auto"/>
              <w:bottom w:val="single" w:sz="4" w:space="0" w:color="auto"/>
              <w:right w:val="single" w:sz="4" w:space="0" w:color="auto"/>
            </w:tcBorders>
          </w:tcPr>
          <w:p w14:paraId="453C6099"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Miroslav Haviar</w:t>
            </w:r>
          </w:p>
        </w:tc>
        <w:tc>
          <w:tcPr>
            <w:tcW w:w="2410" w:type="dxa"/>
            <w:tcBorders>
              <w:top w:val="single" w:sz="4" w:space="0" w:color="auto"/>
              <w:left w:val="single" w:sz="4" w:space="0" w:color="auto"/>
              <w:bottom w:val="single" w:sz="4" w:space="0" w:color="auto"/>
              <w:right w:val="single" w:sz="4" w:space="0" w:color="auto"/>
            </w:tcBorders>
          </w:tcPr>
          <w:p w14:paraId="3852ADB7"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B85" w14:paraId="41D82EC4"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49037B7C"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Bulharsko (online)</w:t>
            </w:r>
          </w:p>
        </w:tc>
        <w:tc>
          <w:tcPr>
            <w:tcW w:w="2410" w:type="dxa"/>
            <w:tcBorders>
              <w:top w:val="single" w:sz="4" w:space="0" w:color="auto"/>
              <w:left w:val="single" w:sz="4" w:space="0" w:color="auto"/>
              <w:bottom w:val="single" w:sz="4" w:space="0" w:color="auto"/>
              <w:right w:val="single" w:sz="4" w:space="0" w:color="auto"/>
            </w:tcBorders>
          </w:tcPr>
          <w:p w14:paraId="25A531BE"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ER&amp;D 2021</w:t>
            </w:r>
          </w:p>
        </w:tc>
        <w:tc>
          <w:tcPr>
            <w:tcW w:w="2410" w:type="dxa"/>
            <w:tcBorders>
              <w:top w:val="single" w:sz="4" w:space="0" w:color="auto"/>
              <w:left w:val="single" w:sz="4" w:space="0" w:color="auto"/>
              <w:bottom w:val="single" w:sz="4" w:space="0" w:color="auto"/>
              <w:right w:val="single" w:sz="4" w:space="0" w:color="auto"/>
            </w:tcBorders>
          </w:tcPr>
          <w:p w14:paraId="4D721CDD"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14:paraId="2DCA3822"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11B85" w14:paraId="052EF89D"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1D86FACF"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14:paraId="5E50965D"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BiblCZ2021</w:t>
            </w:r>
          </w:p>
        </w:tc>
        <w:tc>
          <w:tcPr>
            <w:tcW w:w="2410" w:type="dxa"/>
            <w:tcBorders>
              <w:top w:val="single" w:sz="4" w:space="0" w:color="auto"/>
              <w:left w:val="single" w:sz="4" w:space="0" w:color="auto"/>
              <w:bottom w:val="single" w:sz="4" w:space="0" w:color="auto"/>
              <w:right w:val="single" w:sz="4" w:space="0" w:color="auto"/>
            </w:tcBorders>
          </w:tcPr>
          <w:p w14:paraId="54A54C58"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646EAEA6"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B85" w14:paraId="1201CF79"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76045E7F"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0AA2892"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SLSW</w:t>
            </w:r>
          </w:p>
        </w:tc>
        <w:tc>
          <w:tcPr>
            <w:tcW w:w="2410" w:type="dxa"/>
            <w:tcBorders>
              <w:top w:val="single" w:sz="4" w:space="0" w:color="auto"/>
              <w:left w:val="single" w:sz="4" w:space="0" w:color="auto"/>
              <w:bottom w:val="single" w:sz="4" w:space="0" w:color="auto"/>
              <w:right w:val="single" w:sz="4" w:space="0" w:color="auto"/>
            </w:tcBorders>
          </w:tcPr>
          <w:p w14:paraId="3AE33B63"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Michaela Koščová</w:t>
            </w:r>
          </w:p>
        </w:tc>
        <w:tc>
          <w:tcPr>
            <w:tcW w:w="2410" w:type="dxa"/>
            <w:tcBorders>
              <w:top w:val="single" w:sz="4" w:space="0" w:color="auto"/>
              <w:left w:val="single" w:sz="4" w:space="0" w:color="auto"/>
              <w:bottom w:val="single" w:sz="4" w:space="0" w:color="auto"/>
              <w:right w:val="single" w:sz="4" w:space="0" w:color="auto"/>
            </w:tcBorders>
          </w:tcPr>
          <w:p w14:paraId="3A6A1058"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11B85" w14:paraId="779E4C4A"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6A80FDB7"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1924E7D"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4D9F8AA"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092550ED"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24D4F368"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0EE1BBEE"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Čile (online)</w:t>
            </w:r>
          </w:p>
        </w:tc>
        <w:tc>
          <w:tcPr>
            <w:tcW w:w="2410" w:type="dxa"/>
            <w:tcBorders>
              <w:top w:val="single" w:sz="4" w:space="0" w:color="auto"/>
              <w:left w:val="single" w:sz="4" w:space="0" w:color="auto"/>
              <w:bottom w:val="single" w:sz="4" w:space="0" w:color="auto"/>
              <w:right w:val="single" w:sz="4" w:space="0" w:color="auto"/>
            </w:tcBorders>
          </w:tcPr>
          <w:p w14:paraId="04F3557C"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SPC 2021</w:t>
            </w:r>
          </w:p>
        </w:tc>
        <w:tc>
          <w:tcPr>
            <w:tcW w:w="2410" w:type="dxa"/>
            <w:tcBorders>
              <w:top w:val="single" w:sz="4" w:space="0" w:color="auto"/>
              <w:left w:val="single" w:sz="4" w:space="0" w:color="auto"/>
              <w:bottom w:val="single" w:sz="4" w:space="0" w:color="auto"/>
              <w:right w:val="single" w:sz="4" w:space="0" w:color="auto"/>
            </w:tcBorders>
          </w:tcPr>
          <w:p w14:paraId="0623161F"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14:paraId="0B144CDA"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11B85" w14:paraId="7CC6FC50"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188A96B4"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Japonsko (online)</w:t>
            </w:r>
          </w:p>
        </w:tc>
        <w:tc>
          <w:tcPr>
            <w:tcW w:w="2410" w:type="dxa"/>
            <w:tcBorders>
              <w:top w:val="single" w:sz="4" w:space="0" w:color="auto"/>
              <w:left w:val="single" w:sz="4" w:space="0" w:color="auto"/>
              <w:bottom w:val="single" w:sz="4" w:space="0" w:color="auto"/>
              <w:right w:val="single" w:sz="4" w:space="0" w:color="auto"/>
            </w:tcBorders>
          </w:tcPr>
          <w:p w14:paraId="17C43A87"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QUALICO 2021</w:t>
            </w:r>
          </w:p>
        </w:tc>
        <w:tc>
          <w:tcPr>
            <w:tcW w:w="2410" w:type="dxa"/>
            <w:tcBorders>
              <w:top w:val="single" w:sz="4" w:space="0" w:color="auto"/>
              <w:left w:val="single" w:sz="4" w:space="0" w:color="auto"/>
              <w:bottom w:val="single" w:sz="4" w:space="0" w:color="auto"/>
              <w:right w:val="single" w:sz="4" w:space="0" w:color="auto"/>
            </w:tcBorders>
          </w:tcPr>
          <w:p w14:paraId="5E061D4A"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2B9E8E54"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B85" w14:paraId="7FE10FAD"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78CA740F"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Malta</w:t>
            </w:r>
          </w:p>
        </w:tc>
        <w:tc>
          <w:tcPr>
            <w:tcW w:w="2410" w:type="dxa"/>
            <w:tcBorders>
              <w:top w:val="single" w:sz="4" w:space="0" w:color="auto"/>
              <w:left w:val="single" w:sz="4" w:space="0" w:color="auto"/>
              <w:bottom w:val="single" w:sz="4" w:space="0" w:color="auto"/>
              <w:right w:val="single" w:sz="4" w:space="0" w:color="auto"/>
            </w:tcBorders>
          </w:tcPr>
          <w:p w14:paraId="09D34BFA"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Toward21</w:t>
            </w:r>
          </w:p>
        </w:tc>
        <w:tc>
          <w:tcPr>
            <w:tcW w:w="2410" w:type="dxa"/>
            <w:tcBorders>
              <w:top w:val="single" w:sz="4" w:space="0" w:color="auto"/>
              <w:left w:val="single" w:sz="4" w:space="0" w:color="auto"/>
              <w:bottom w:val="single" w:sz="4" w:space="0" w:color="auto"/>
              <w:right w:val="single" w:sz="4" w:space="0" w:color="auto"/>
            </w:tcBorders>
          </w:tcPr>
          <w:p w14:paraId="0A167849"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14:paraId="1B11406B"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7CCDA705"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782352A2"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Poľsko (online)</w:t>
            </w:r>
          </w:p>
        </w:tc>
        <w:tc>
          <w:tcPr>
            <w:tcW w:w="2410" w:type="dxa"/>
            <w:tcBorders>
              <w:top w:val="single" w:sz="4" w:space="0" w:color="auto"/>
              <w:left w:val="single" w:sz="4" w:space="0" w:color="auto"/>
              <w:bottom w:val="single" w:sz="4" w:space="0" w:color="auto"/>
              <w:right w:val="single" w:sz="4" w:space="0" w:color="auto"/>
            </w:tcBorders>
          </w:tcPr>
          <w:p w14:paraId="7E261B8A"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AAA 100</w:t>
            </w:r>
          </w:p>
        </w:tc>
        <w:tc>
          <w:tcPr>
            <w:tcW w:w="2410" w:type="dxa"/>
            <w:tcBorders>
              <w:top w:val="single" w:sz="4" w:space="0" w:color="auto"/>
              <w:left w:val="single" w:sz="4" w:space="0" w:color="auto"/>
              <w:bottom w:val="single" w:sz="4" w:space="0" w:color="auto"/>
              <w:right w:val="single" w:sz="4" w:space="0" w:color="auto"/>
            </w:tcBorders>
          </w:tcPr>
          <w:p w14:paraId="16FB85BB"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14:paraId="4A460F81"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B85" w14:paraId="0CC22119"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788D5EE1"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7DC583"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E0F2276"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Miroslav Haviar</w:t>
            </w:r>
          </w:p>
        </w:tc>
        <w:tc>
          <w:tcPr>
            <w:tcW w:w="2410" w:type="dxa"/>
            <w:tcBorders>
              <w:top w:val="single" w:sz="4" w:space="0" w:color="auto"/>
              <w:left w:val="single" w:sz="4" w:space="0" w:color="auto"/>
              <w:bottom w:val="single" w:sz="4" w:space="0" w:color="auto"/>
              <w:right w:val="single" w:sz="4" w:space="0" w:color="auto"/>
            </w:tcBorders>
          </w:tcPr>
          <w:p w14:paraId="75A9C39C"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B85" w14:paraId="35A39331"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0E7C8571"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A17ECDB"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ISCORFT 2021</w:t>
            </w:r>
          </w:p>
        </w:tc>
        <w:tc>
          <w:tcPr>
            <w:tcW w:w="2410" w:type="dxa"/>
            <w:tcBorders>
              <w:top w:val="single" w:sz="4" w:space="0" w:color="auto"/>
              <w:left w:val="single" w:sz="4" w:space="0" w:color="auto"/>
              <w:bottom w:val="single" w:sz="4" w:space="0" w:color="auto"/>
              <w:right w:val="single" w:sz="4" w:space="0" w:color="auto"/>
            </w:tcBorders>
          </w:tcPr>
          <w:p w14:paraId="62E67F39"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14:paraId="3FAB9C9A"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11B85" w14:paraId="5737F052"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5F529112"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944A4F"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QPL 2021</w:t>
            </w:r>
          </w:p>
        </w:tc>
        <w:tc>
          <w:tcPr>
            <w:tcW w:w="2410" w:type="dxa"/>
            <w:tcBorders>
              <w:top w:val="single" w:sz="4" w:space="0" w:color="auto"/>
              <w:left w:val="single" w:sz="4" w:space="0" w:color="auto"/>
              <w:bottom w:val="single" w:sz="4" w:space="0" w:color="auto"/>
              <w:right w:val="single" w:sz="4" w:space="0" w:color="auto"/>
            </w:tcBorders>
          </w:tcPr>
          <w:p w14:paraId="3CF3B2AF"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6C1AB252"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39AA3F7A"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180B4F6F"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Portugalsko (online)</w:t>
            </w:r>
          </w:p>
        </w:tc>
        <w:tc>
          <w:tcPr>
            <w:tcW w:w="2410" w:type="dxa"/>
            <w:tcBorders>
              <w:top w:val="single" w:sz="4" w:space="0" w:color="auto"/>
              <w:left w:val="single" w:sz="4" w:space="0" w:color="auto"/>
              <w:bottom w:val="single" w:sz="4" w:space="0" w:color="auto"/>
              <w:right w:val="single" w:sz="4" w:space="0" w:color="auto"/>
            </w:tcBorders>
          </w:tcPr>
          <w:p w14:paraId="04F32068"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DLT 2021</w:t>
            </w:r>
          </w:p>
        </w:tc>
        <w:tc>
          <w:tcPr>
            <w:tcW w:w="2410" w:type="dxa"/>
            <w:tcBorders>
              <w:top w:val="single" w:sz="4" w:space="0" w:color="auto"/>
              <w:left w:val="single" w:sz="4" w:space="0" w:color="auto"/>
              <w:bottom w:val="single" w:sz="4" w:space="0" w:color="auto"/>
              <w:right w:val="single" w:sz="4" w:space="0" w:color="auto"/>
            </w:tcBorders>
          </w:tcPr>
          <w:p w14:paraId="7E2EE967"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14:paraId="68BD1A63"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76E407BD"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5351FA4B"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FBFA52"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FBEE4EA"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14:paraId="5960F000"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483E4413"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2509D267"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Rumunsko (online)</w:t>
            </w:r>
          </w:p>
        </w:tc>
        <w:tc>
          <w:tcPr>
            <w:tcW w:w="2410" w:type="dxa"/>
            <w:tcBorders>
              <w:top w:val="single" w:sz="4" w:space="0" w:color="auto"/>
              <w:left w:val="single" w:sz="4" w:space="0" w:color="auto"/>
              <w:bottom w:val="single" w:sz="4" w:space="0" w:color="auto"/>
              <w:right w:val="single" w:sz="4" w:space="0" w:color="auto"/>
            </w:tcBorders>
          </w:tcPr>
          <w:p w14:paraId="04D96CE6"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IAU_S364</w:t>
            </w:r>
          </w:p>
        </w:tc>
        <w:tc>
          <w:tcPr>
            <w:tcW w:w="2410" w:type="dxa"/>
            <w:tcBorders>
              <w:top w:val="single" w:sz="4" w:space="0" w:color="auto"/>
              <w:left w:val="single" w:sz="4" w:space="0" w:color="auto"/>
              <w:bottom w:val="single" w:sz="4" w:space="0" w:color="auto"/>
              <w:right w:val="single" w:sz="4" w:space="0" w:color="auto"/>
            </w:tcBorders>
          </w:tcPr>
          <w:p w14:paraId="24335EDE"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14:paraId="61CB1DAC"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05467873"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17C658A8"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Srbsko (online)</w:t>
            </w:r>
          </w:p>
        </w:tc>
        <w:tc>
          <w:tcPr>
            <w:tcW w:w="2410" w:type="dxa"/>
            <w:tcBorders>
              <w:top w:val="single" w:sz="4" w:space="0" w:color="auto"/>
              <w:left w:val="single" w:sz="4" w:space="0" w:color="auto"/>
              <w:bottom w:val="single" w:sz="4" w:space="0" w:color="auto"/>
              <w:right w:val="single" w:sz="4" w:space="0" w:color="auto"/>
            </w:tcBorders>
          </w:tcPr>
          <w:p w14:paraId="2F43F103"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AAA 101</w:t>
            </w:r>
          </w:p>
        </w:tc>
        <w:tc>
          <w:tcPr>
            <w:tcW w:w="2410" w:type="dxa"/>
            <w:tcBorders>
              <w:top w:val="single" w:sz="4" w:space="0" w:color="auto"/>
              <w:left w:val="single" w:sz="4" w:space="0" w:color="auto"/>
              <w:bottom w:val="single" w:sz="4" w:space="0" w:color="auto"/>
              <w:right w:val="single" w:sz="4" w:space="0" w:color="auto"/>
            </w:tcBorders>
          </w:tcPr>
          <w:p w14:paraId="5C81BA9C"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14:paraId="77E0C730"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B85" w14:paraId="6B6CD138"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7B877890"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Španielsko (online)</w:t>
            </w:r>
          </w:p>
        </w:tc>
        <w:tc>
          <w:tcPr>
            <w:tcW w:w="2410" w:type="dxa"/>
            <w:tcBorders>
              <w:top w:val="single" w:sz="4" w:space="0" w:color="auto"/>
              <w:left w:val="single" w:sz="4" w:space="0" w:color="auto"/>
              <w:bottom w:val="single" w:sz="4" w:space="0" w:color="auto"/>
              <w:right w:val="single" w:sz="4" w:space="0" w:color="auto"/>
            </w:tcBorders>
          </w:tcPr>
          <w:p w14:paraId="172933A3"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PLATO</w:t>
            </w:r>
          </w:p>
        </w:tc>
        <w:tc>
          <w:tcPr>
            <w:tcW w:w="2410" w:type="dxa"/>
            <w:tcBorders>
              <w:top w:val="single" w:sz="4" w:space="0" w:color="auto"/>
              <w:left w:val="single" w:sz="4" w:space="0" w:color="auto"/>
              <w:bottom w:val="single" w:sz="4" w:space="0" w:color="auto"/>
              <w:right w:val="single" w:sz="4" w:space="0" w:color="auto"/>
            </w:tcBorders>
          </w:tcPr>
          <w:p w14:paraId="22AEA97E"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14:paraId="21A8FFDF"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52FBC427"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48A34EEC"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Turecko (online)</w:t>
            </w:r>
          </w:p>
        </w:tc>
        <w:tc>
          <w:tcPr>
            <w:tcW w:w="2410" w:type="dxa"/>
            <w:tcBorders>
              <w:top w:val="single" w:sz="4" w:space="0" w:color="auto"/>
              <w:left w:val="single" w:sz="4" w:space="0" w:color="auto"/>
              <w:bottom w:val="single" w:sz="4" w:space="0" w:color="auto"/>
              <w:right w:val="single" w:sz="4" w:space="0" w:color="auto"/>
            </w:tcBorders>
          </w:tcPr>
          <w:p w14:paraId="3C179E0F"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Opalg2021</w:t>
            </w:r>
          </w:p>
        </w:tc>
        <w:tc>
          <w:tcPr>
            <w:tcW w:w="2410" w:type="dxa"/>
            <w:tcBorders>
              <w:top w:val="single" w:sz="4" w:space="0" w:color="auto"/>
              <w:left w:val="single" w:sz="4" w:space="0" w:color="auto"/>
              <w:bottom w:val="single" w:sz="4" w:space="0" w:color="auto"/>
              <w:right w:val="single" w:sz="4" w:space="0" w:color="auto"/>
            </w:tcBorders>
          </w:tcPr>
          <w:p w14:paraId="7117759F"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2C083C3D"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D11B85" w14:paraId="55AB540B"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1FA0FDC3"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Ukrajina (online)</w:t>
            </w:r>
          </w:p>
        </w:tc>
        <w:tc>
          <w:tcPr>
            <w:tcW w:w="2410" w:type="dxa"/>
            <w:tcBorders>
              <w:top w:val="single" w:sz="4" w:space="0" w:color="auto"/>
              <w:left w:val="single" w:sz="4" w:space="0" w:color="auto"/>
              <w:bottom w:val="single" w:sz="4" w:space="0" w:color="auto"/>
              <w:right w:val="single" w:sz="4" w:space="0" w:color="auto"/>
            </w:tcBorders>
          </w:tcPr>
          <w:p w14:paraId="7E33E366"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Modern21</w:t>
            </w:r>
          </w:p>
        </w:tc>
        <w:tc>
          <w:tcPr>
            <w:tcW w:w="2410" w:type="dxa"/>
            <w:tcBorders>
              <w:top w:val="single" w:sz="4" w:space="0" w:color="auto"/>
              <w:left w:val="single" w:sz="4" w:space="0" w:color="auto"/>
              <w:bottom w:val="single" w:sz="4" w:space="0" w:color="auto"/>
              <w:right w:val="single" w:sz="4" w:space="0" w:color="auto"/>
            </w:tcBorders>
          </w:tcPr>
          <w:p w14:paraId="27A7BDC9"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Natália Dilna</w:t>
            </w:r>
          </w:p>
        </w:tc>
        <w:tc>
          <w:tcPr>
            <w:tcW w:w="2410" w:type="dxa"/>
            <w:tcBorders>
              <w:top w:val="single" w:sz="4" w:space="0" w:color="auto"/>
              <w:left w:val="single" w:sz="4" w:space="0" w:color="auto"/>
              <w:bottom w:val="single" w:sz="4" w:space="0" w:color="auto"/>
              <w:right w:val="single" w:sz="4" w:space="0" w:color="auto"/>
            </w:tcBorders>
          </w:tcPr>
          <w:p w14:paraId="69289A10"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1B85" w14:paraId="5B2B86D1"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28C409FB"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USA (online)</w:t>
            </w:r>
          </w:p>
        </w:tc>
        <w:tc>
          <w:tcPr>
            <w:tcW w:w="2410" w:type="dxa"/>
            <w:tcBorders>
              <w:top w:val="single" w:sz="4" w:space="0" w:color="auto"/>
              <w:left w:val="single" w:sz="4" w:space="0" w:color="auto"/>
              <w:bottom w:val="single" w:sz="4" w:space="0" w:color="auto"/>
              <w:right w:val="single" w:sz="4" w:space="0" w:color="auto"/>
            </w:tcBorders>
          </w:tcPr>
          <w:p w14:paraId="03BFAFD0"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BLAST 2021</w:t>
            </w:r>
          </w:p>
        </w:tc>
        <w:tc>
          <w:tcPr>
            <w:tcW w:w="2410" w:type="dxa"/>
            <w:tcBorders>
              <w:top w:val="single" w:sz="4" w:space="0" w:color="auto"/>
              <w:left w:val="single" w:sz="4" w:space="0" w:color="auto"/>
              <w:bottom w:val="single" w:sz="4" w:space="0" w:color="auto"/>
              <w:right w:val="single" w:sz="4" w:space="0" w:color="auto"/>
            </w:tcBorders>
          </w:tcPr>
          <w:p w14:paraId="6BC878EE"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14:paraId="04D42F69"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3601490A"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2FDFD831"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975A897"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1D18C0F"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Miroslav Haviar</w:t>
            </w:r>
          </w:p>
        </w:tc>
        <w:tc>
          <w:tcPr>
            <w:tcW w:w="2410" w:type="dxa"/>
            <w:tcBorders>
              <w:top w:val="single" w:sz="4" w:space="0" w:color="auto"/>
              <w:left w:val="single" w:sz="4" w:space="0" w:color="auto"/>
              <w:bottom w:val="single" w:sz="4" w:space="0" w:color="auto"/>
              <w:right w:val="single" w:sz="4" w:space="0" w:color="auto"/>
            </w:tcBorders>
          </w:tcPr>
          <w:p w14:paraId="0EF7082C"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21828661"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6A5BE24A"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2053308"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TRENDY3</w:t>
            </w:r>
          </w:p>
        </w:tc>
        <w:tc>
          <w:tcPr>
            <w:tcW w:w="2410" w:type="dxa"/>
            <w:tcBorders>
              <w:top w:val="single" w:sz="4" w:space="0" w:color="auto"/>
              <w:left w:val="single" w:sz="4" w:space="0" w:color="auto"/>
              <w:bottom w:val="single" w:sz="4" w:space="0" w:color="auto"/>
              <w:right w:val="single" w:sz="4" w:space="0" w:color="auto"/>
            </w:tcBorders>
          </w:tcPr>
          <w:p w14:paraId="7C83A74C"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14:paraId="61B6164E"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11B85" w14:paraId="7134CCE9"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2769FB20"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7D3C3D5"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TSC 2021</w:t>
            </w:r>
          </w:p>
        </w:tc>
        <w:tc>
          <w:tcPr>
            <w:tcW w:w="2410" w:type="dxa"/>
            <w:tcBorders>
              <w:top w:val="single" w:sz="4" w:space="0" w:color="auto"/>
              <w:left w:val="single" w:sz="4" w:space="0" w:color="auto"/>
              <w:bottom w:val="single" w:sz="4" w:space="0" w:color="auto"/>
              <w:right w:val="single" w:sz="4" w:space="0" w:color="auto"/>
            </w:tcBorders>
          </w:tcPr>
          <w:p w14:paraId="020C879E"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14:paraId="35BB6595"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11B85" w14:paraId="4E39CA6D" w14:textId="77777777" w:rsidTr="00DA5B17">
        <w:trPr>
          <w:trHeight w:val="100"/>
        </w:trPr>
        <w:tc>
          <w:tcPr>
            <w:tcW w:w="2374" w:type="dxa"/>
            <w:tcBorders>
              <w:top w:val="single" w:sz="4" w:space="0" w:color="auto"/>
              <w:left w:val="single" w:sz="4" w:space="0" w:color="auto"/>
              <w:bottom w:val="single" w:sz="4" w:space="0" w:color="auto"/>
              <w:right w:val="single" w:sz="4" w:space="0" w:color="auto"/>
            </w:tcBorders>
          </w:tcPr>
          <w:p w14:paraId="11A5F7F0" w14:textId="77777777" w:rsidR="00D11B85" w:rsidRDefault="00D11B85"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14:paraId="27257E3E"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w:t>
            </w:r>
          </w:p>
        </w:tc>
        <w:tc>
          <w:tcPr>
            <w:tcW w:w="2410" w:type="dxa"/>
            <w:tcBorders>
              <w:top w:val="single" w:sz="4" w:space="0" w:color="auto"/>
              <w:left w:val="single" w:sz="4" w:space="0" w:color="auto"/>
              <w:bottom w:val="single" w:sz="4" w:space="0" w:color="auto"/>
              <w:right w:val="single" w:sz="4" w:space="0" w:color="auto"/>
            </w:tcBorders>
            <w:vAlign w:val="center"/>
          </w:tcPr>
          <w:p w14:paraId="6468D202"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23</w:t>
            </w:r>
          </w:p>
        </w:tc>
        <w:tc>
          <w:tcPr>
            <w:tcW w:w="2410" w:type="dxa"/>
            <w:tcBorders>
              <w:top w:val="single" w:sz="4" w:space="0" w:color="auto"/>
              <w:left w:val="single" w:sz="4" w:space="0" w:color="auto"/>
              <w:bottom w:val="single" w:sz="4" w:space="0" w:color="auto"/>
              <w:right w:val="single" w:sz="4" w:space="0" w:color="auto"/>
            </w:tcBorders>
            <w:vAlign w:val="center"/>
          </w:tcPr>
          <w:p w14:paraId="244D8D7D" w14:textId="77777777" w:rsidR="00D11B85" w:rsidRDefault="00D11B85"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87</w:t>
            </w:r>
          </w:p>
        </w:tc>
      </w:tr>
    </w:tbl>
    <w:p w14:paraId="1A17A585"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14:paraId="1835A4B4"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14:paraId="5CFC4882"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AAA 100 - Arbeitstagung Allgemeine Algebra 100</w:t>
      </w:r>
    </w:p>
    <w:p w14:paraId="55768921"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AAA 101 - Arbeitstagung Allgemeine Algebra 101</w:t>
      </w:r>
    </w:p>
    <w:p w14:paraId="3F779207"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BiblCZ2021 - Biblický jazyk v západoslovanských překladech – podoby a proměny</w:t>
      </w:r>
    </w:p>
    <w:p w14:paraId="6929E49E"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BLAST 2021 - Boolean Algebras, Lattices, Universal Algebra, Set Theory, Topology 2021</w:t>
      </w:r>
    </w:p>
    <w:p w14:paraId="07346595"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 2021 - The 25th International Conference on Developments in Language Theory</w:t>
      </w:r>
    </w:p>
    <w:p w14:paraId="0029B2FD"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ER&amp;D 2021 - 13th International Conference Education, Research and Development</w:t>
      </w:r>
    </w:p>
    <w:p w14:paraId="5AC44DAE"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IAU_S364 - Multi-scale (time and mass) dynamics of space objects</w:t>
      </w:r>
    </w:p>
    <w:p w14:paraId="37E4E7C7"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ISCORFT 2021 - 35th International Summer Conference on Real Functions Theory</w:t>
      </w:r>
    </w:p>
    <w:p w14:paraId="639C7DCE"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Modern21 -  International online conference Modern information technology and innovation methods in teaching: experience, trends, and prospects</w:t>
      </w:r>
    </w:p>
    <w:p w14:paraId="059330BD"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Opalg2021 - Conference in Operator Algebras and Related Topics</w:t>
      </w:r>
    </w:p>
    <w:p w14:paraId="7AC18186"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PLATO - PLATO Mission Conference 2021</w:t>
      </w:r>
    </w:p>
    <w:p w14:paraId="6C92DABA"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QPL 2021 - 18th International Conference on Quantum Physics and Logic</w:t>
      </w:r>
    </w:p>
    <w:p w14:paraId="58DE04E2"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QUALICO 2021 - The first international conference of quantitative linguistics in Asia</w:t>
      </w:r>
    </w:p>
    <w:p w14:paraId="586E40EB"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SLSW - II. Summer Workshop for Statistics in Linguistics</w:t>
      </w:r>
    </w:p>
    <w:p w14:paraId="18BD6A04"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SPC 2021 - The Star-Planet Connection - Virtual Workshop</w:t>
      </w:r>
    </w:p>
    <w:p w14:paraId="3598CB7C"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The 4th Australian Algebra Conference - AAC04</w:t>
      </w:r>
    </w:p>
    <w:p w14:paraId="41C31815"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Toward21 - Toward a quantum-safe communication infrastructure (NATO Advanced Research Workshop on Quantum &amp; Post-quantum Cryptography)</w:t>
      </w:r>
    </w:p>
    <w:p w14:paraId="747FB4C5"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TRENDY3 - TRiple EvolutioN and DYnamics 3</w:t>
      </w:r>
    </w:p>
    <w:p w14:paraId="6246CCEB" w14:textId="77777777" w:rsidR="00D11B85" w:rsidRDefault="00D11B85"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TSC 2021 - TESS Science Conference II</w:t>
      </w:r>
    </w:p>
    <w:p w14:paraId="51304E2E" w14:textId="77777777" w:rsidR="00EE11CE" w:rsidRDefault="00EE11CE" w:rsidP="00D11B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4" w:name="annexe6"/>
      <w:bookmarkEnd w:id="24"/>
      <w:r>
        <w:rPr>
          <w:rFonts w:ascii="Times New Roman" w:hAnsi="Times New Roman" w:cs="Times New Roman"/>
          <w:b/>
          <w:bCs/>
          <w:i/>
          <w:iCs/>
          <w:sz w:val="24"/>
          <w:szCs w:val="24"/>
        </w:rPr>
        <w:lastRenderedPageBreak/>
        <w:t>Príloha F</w:t>
      </w:r>
      <w:r>
        <w:rPr>
          <w:rFonts w:ascii="Times New Roman" w:hAnsi="Times New Roman" w:cs="Times New Roman"/>
          <w:sz w:val="24"/>
          <w:szCs w:val="24"/>
        </w:rPr>
        <w:t xml:space="preserve"> </w:t>
      </w:r>
      <w:r>
        <w:rPr>
          <w:rFonts w:ascii="Times New Roman" w:hAnsi="Times New Roman" w:cs="Times New Roman"/>
          <w:sz w:val="24"/>
          <w:szCs w:val="24"/>
        </w:rPr>
        <w:br/>
      </w:r>
    </w:p>
    <w:p w14:paraId="45340963"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2175"/>
        <w:gridCol w:w="1701"/>
        <w:gridCol w:w="567"/>
        <w:gridCol w:w="1871"/>
        <w:gridCol w:w="1871"/>
        <w:gridCol w:w="1418"/>
      </w:tblGrid>
      <w:tr w:rsidR="00EE11CE" w14:paraId="46A586A5" w14:textId="77777777">
        <w:trPr>
          <w:trHeight w:val="397"/>
        </w:trPr>
        <w:tc>
          <w:tcPr>
            <w:tcW w:w="2175" w:type="dxa"/>
            <w:tcBorders>
              <w:top w:val="single" w:sz="4" w:space="0" w:color="auto"/>
              <w:left w:val="single" w:sz="4" w:space="0" w:color="auto"/>
              <w:bottom w:val="single" w:sz="4" w:space="0" w:color="auto"/>
              <w:right w:val="single" w:sz="4" w:space="0" w:color="auto"/>
            </w:tcBorders>
            <w:vAlign w:val="center"/>
          </w:tcPr>
          <w:p w14:paraId="7858EA29"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14:paraId="061C26E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14:paraId="010C1C2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14:paraId="48A076D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14:paraId="4EFB967B"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14:paraId="24C8CE7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EE11CE" w14:paraId="4CDDD544"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572B327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14:paraId="2F3D01B6"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2777936"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14:paraId="4C71DB24"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Odišiel prof. RNDr. Lev Bukovský, DrSc.</w:t>
            </w:r>
          </w:p>
        </w:tc>
        <w:tc>
          <w:tcPr>
            <w:tcW w:w="1871" w:type="dxa"/>
            <w:tcBorders>
              <w:top w:val="single" w:sz="4" w:space="0" w:color="auto"/>
              <w:left w:val="single" w:sz="4" w:space="0" w:color="auto"/>
              <w:bottom w:val="single" w:sz="4" w:space="0" w:color="auto"/>
              <w:right w:val="single" w:sz="4" w:space="0" w:color="auto"/>
            </w:tcBorders>
            <w:vAlign w:val="center"/>
          </w:tcPr>
          <w:p w14:paraId="46F0DBB4"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https://www.sav.sk/?lang=sk&amp;doc=services-news&amp;source_no=20&amp;news_no=10037</w:t>
            </w:r>
          </w:p>
        </w:tc>
        <w:tc>
          <w:tcPr>
            <w:tcW w:w="1418" w:type="dxa"/>
            <w:tcBorders>
              <w:top w:val="single" w:sz="4" w:space="0" w:color="auto"/>
              <w:left w:val="single" w:sz="4" w:space="0" w:color="auto"/>
              <w:bottom w:val="single" w:sz="4" w:space="0" w:color="auto"/>
              <w:right w:val="single" w:sz="4" w:space="0" w:color="auto"/>
            </w:tcBorders>
            <w:vAlign w:val="center"/>
          </w:tcPr>
          <w:p w14:paraId="21296A4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1.12.2021</w:t>
            </w:r>
          </w:p>
        </w:tc>
      </w:tr>
      <w:tr w:rsidR="00800D7D" w14:paraId="383D4749"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54B7E7F" w14:textId="77777777" w:rsidR="00800D7D" w:rsidRDefault="00800D7D"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14:paraId="6C40C472" w14:textId="77777777" w:rsidR="00800D7D" w:rsidRDefault="00800D7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 Grošek, T. Fabšič</w:t>
            </w:r>
          </w:p>
        </w:tc>
        <w:tc>
          <w:tcPr>
            <w:tcW w:w="567" w:type="dxa"/>
            <w:tcBorders>
              <w:top w:val="single" w:sz="4" w:space="0" w:color="auto"/>
              <w:left w:val="single" w:sz="4" w:space="0" w:color="auto"/>
              <w:bottom w:val="single" w:sz="4" w:space="0" w:color="auto"/>
              <w:right w:val="single" w:sz="4" w:space="0" w:color="auto"/>
            </w:tcBorders>
            <w:vAlign w:val="center"/>
          </w:tcPr>
          <w:p w14:paraId="0BBD426D" w14:textId="77777777" w:rsidR="00800D7D" w:rsidRDefault="00800D7D"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14:paraId="76AA108F" w14:textId="77777777" w:rsidR="00800D7D" w:rsidRDefault="00800D7D" w:rsidP="00DA5B1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Podcast Spotify: Kryptológia a kvantové počítače</w:t>
            </w:r>
          </w:p>
        </w:tc>
        <w:tc>
          <w:tcPr>
            <w:tcW w:w="1871" w:type="dxa"/>
            <w:tcBorders>
              <w:top w:val="single" w:sz="4" w:space="0" w:color="auto"/>
              <w:left w:val="single" w:sz="4" w:space="0" w:color="auto"/>
              <w:bottom w:val="single" w:sz="4" w:space="0" w:color="auto"/>
              <w:right w:val="single" w:sz="4" w:space="0" w:color="auto"/>
            </w:tcBorders>
            <w:vAlign w:val="center"/>
          </w:tcPr>
          <w:p w14:paraId="754A2A4B" w14:textId="77777777" w:rsidR="00800D7D" w:rsidRDefault="00800D7D"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Spotify, https://open.spotify.com/episode/1SZ5Y10922qhWSFuM9tonD</w:t>
            </w:r>
          </w:p>
        </w:tc>
        <w:tc>
          <w:tcPr>
            <w:tcW w:w="1418" w:type="dxa"/>
            <w:tcBorders>
              <w:top w:val="single" w:sz="4" w:space="0" w:color="auto"/>
              <w:left w:val="single" w:sz="4" w:space="0" w:color="auto"/>
              <w:bottom w:val="single" w:sz="4" w:space="0" w:color="auto"/>
              <w:right w:val="single" w:sz="4" w:space="0" w:color="auto"/>
            </w:tcBorders>
            <w:vAlign w:val="center"/>
          </w:tcPr>
          <w:p w14:paraId="39457243" w14:textId="77777777" w:rsidR="00800D7D" w:rsidRDefault="00800D7D" w:rsidP="00DA5B1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w:t>
            </w:r>
          </w:p>
        </w:tc>
      </w:tr>
      <w:tr w:rsidR="00EE11CE" w14:paraId="5D7B63FE"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1E4984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59B2D70C"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CF0DFD8"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14:paraId="7FC83E4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14:paraId="400B1233"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MÚSAV, Košice</w:t>
            </w:r>
          </w:p>
        </w:tc>
        <w:tc>
          <w:tcPr>
            <w:tcW w:w="1418" w:type="dxa"/>
            <w:tcBorders>
              <w:top w:val="single" w:sz="4" w:space="0" w:color="auto"/>
              <w:left w:val="single" w:sz="4" w:space="0" w:color="auto"/>
              <w:bottom w:val="single" w:sz="4" w:space="0" w:color="auto"/>
              <w:right w:val="single" w:sz="4" w:space="0" w:color="auto"/>
            </w:tcBorders>
            <w:vAlign w:val="center"/>
          </w:tcPr>
          <w:p w14:paraId="03C5FCAE"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EE11CE" w14:paraId="56B74F14"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61B7FDBC"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Eva Plávalová, PhD.</w:t>
            </w:r>
          </w:p>
        </w:tc>
        <w:tc>
          <w:tcPr>
            <w:tcW w:w="1701" w:type="dxa"/>
            <w:tcBorders>
              <w:top w:val="single" w:sz="4" w:space="0" w:color="auto"/>
              <w:left w:val="single" w:sz="4" w:space="0" w:color="auto"/>
              <w:bottom w:val="single" w:sz="4" w:space="0" w:color="auto"/>
              <w:right w:val="single" w:sz="4" w:space="0" w:color="auto"/>
            </w:tcBorders>
            <w:vAlign w:val="center"/>
          </w:tcPr>
          <w:p w14:paraId="6A8DF5CD"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31BB7E0"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14:paraId="3969F6A0"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článok</w:t>
            </w:r>
          </w:p>
        </w:tc>
        <w:tc>
          <w:tcPr>
            <w:tcW w:w="1871" w:type="dxa"/>
            <w:tcBorders>
              <w:top w:val="single" w:sz="4" w:space="0" w:color="auto"/>
              <w:left w:val="single" w:sz="4" w:space="0" w:color="auto"/>
              <w:bottom w:val="single" w:sz="4" w:space="0" w:color="auto"/>
              <w:right w:val="single" w:sz="4" w:space="0" w:color="auto"/>
            </w:tcBorders>
            <w:vAlign w:val="center"/>
          </w:tcPr>
          <w:p w14:paraId="31272155"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Astronomická ročenka 2021</w:t>
            </w:r>
          </w:p>
        </w:tc>
        <w:tc>
          <w:tcPr>
            <w:tcW w:w="1418" w:type="dxa"/>
            <w:tcBorders>
              <w:top w:val="single" w:sz="4" w:space="0" w:color="auto"/>
              <w:left w:val="single" w:sz="4" w:space="0" w:color="auto"/>
              <w:bottom w:val="single" w:sz="4" w:space="0" w:color="auto"/>
              <w:right w:val="single" w:sz="4" w:space="0" w:color="auto"/>
            </w:tcBorders>
            <w:vAlign w:val="center"/>
          </w:tcPr>
          <w:p w14:paraId="45367F1D" w14:textId="77777777" w:rsidR="00EE11CE" w:rsidRDefault="00EE11C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5161A069" w14:textId="77777777" w:rsidR="00EE11CE" w:rsidRDefault="00EE11C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PB - prednáška/beseda, TL - tlač, TV - televízia, RO - rozhlas, IN - internet, EX - exkurzia, PU - publikácia, MM - multimédiá, DO - dokumentárny film</w:t>
      </w:r>
    </w:p>
    <w:sectPr w:rsidR="00EE11CE" w:rsidSect="00691FC0">
      <w:headerReference w:type="default" r:id="rId585"/>
      <w:footerReference w:type="even" r:id="rId586"/>
      <w:footerReference w:type="default" r:id="rId587"/>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B5C6B" w14:textId="77777777" w:rsidR="009A7AB1" w:rsidRDefault="009A7AB1">
      <w:pPr>
        <w:spacing w:after="0" w:line="240" w:lineRule="auto"/>
      </w:pPr>
      <w:r>
        <w:separator/>
      </w:r>
    </w:p>
  </w:endnote>
  <w:endnote w:type="continuationSeparator" w:id="0">
    <w:p w14:paraId="3A026ED3" w14:textId="77777777" w:rsidR="009A7AB1" w:rsidRDefault="009A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Sans Serif">
    <w:altName w:val="Bahnschrift Light"/>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527A" w14:textId="77777777" w:rsidR="00693272" w:rsidRDefault="00693272">
    <w:pPr>
      <w:pStyle w:val="Footer"/>
      <w:framePr w:w="576" w:wrap="around" w:vAnchor="page" w:hAnchor="page" w:x="5378" w:y="16274"/>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342FEBD" w14:textId="77777777" w:rsidR="00693272" w:rsidRDefault="00693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AB2D3" w14:textId="77777777" w:rsidR="00693272" w:rsidRDefault="00693272">
    <w:pPr>
      <w:pStyle w:val="Footer"/>
      <w:framePr w:w="576" w:wrap="around" w:vAnchor="page" w:hAnchor="page" w:x="5378" w:y="16274"/>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40FAFC94" w14:textId="77777777" w:rsidR="00693272" w:rsidRDefault="00693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7DCA" w14:textId="77777777" w:rsidR="009A7AB1" w:rsidRDefault="009A7AB1">
      <w:pPr>
        <w:spacing w:after="0" w:line="240" w:lineRule="auto"/>
      </w:pPr>
      <w:r>
        <w:separator/>
      </w:r>
    </w:p>
  </w:footnote>
  <w:footnote w:type="continuationSeparator" w:id="0">
    <w:p w14:paraId="5C947797" w14:textId="77777777" w:rsidR="009A7AB1" w:rsidRDefault="009A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D2F6" w14:textId="77777777" w:rsidR="00693272" w:rsidRDefault="00693272">
    <w:pPr>
      <w:widowControl w:val="0"/>
      <w:autoSpaceDE w:val="0"/>
      <w:autoSpaceDN w:val="0"/>
      <w:adjustRightInd w:val="0"/>
      <w:spacing w:after="0" w:line="240" w:lineRule="auto"/>
      <w:jc w:val="right"/>
      <w:rPr>
        <w:rFonts w:ascii="MS Sans Serif" w:hAnsi="MS Sans Serif"/>
        <w:sz w:val="24"/>
        <w:szCs w:val="24"/>
      </w:rPr>
    </w:pPr>
  </w:p>
  <w:p w14:paraId="4AC80EEB" w14:textId="77777777" w:rsidR="00693272" w:rsidRDefault="00693272">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1B5E"/>
    <w:multiLevelType w:val="hybridMultilevel"/>
    <w:tmpl w:val="7C5EC50A"/>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02C20C2"/>
    <w:multiLevelType w:val="hybridMultilevel"/>
    <w:tmpl w:val="F4EEF710"/>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7E71DD4"/>
    <w:multiLevelType w:val="hybridMultilevel"/>
    <w:tmpl w:val="8DD6C5F0"/>
    <w:lvl w:ilvl="0" w:tplc="7DBAE2C8">
      <w:start w:val="1"/>
      <w:numFmt w:val="decimal"/>
      <w:lvlText w:val="[%1]"/>
      <w:lvlJc w:val="left"/>
      <w:pPr>
        <w:ind w:left="360" w:hanging="360"/>
      </w:pPr>
      <w:rPr>
        <w:rFonts w:hint="default"/>
      </w:rPr>
    </w:lvl>
    <w:lvl w:ilvl="1" w:tplc="041B0019" w:tentative="1">
      <w:start w:val="1"/>
      <w:numFmt w:val="lowerLetter"/>
      <w:lvlText w:val="%2."/>
      <w:lvlJc w:val="left"/>
      <w:pPr>
        <w:ind w:left="740" w:hanging="360"/>
      </w:pPr>
    </w:lvl>
    <w:lvl w:ilvl="2" w:tplc="041B001B" w:tentative="1">
      <w:start w:val="1"/>
      <w:numFmt w:val="lowerRoman"/>
      <w:lvlText w:val="%3."/>
      <w:lvlJc w:val="right"/>
      <w:pPr>
        <w:ind w:left="1460" w:hanging="180"/>
      </w:pPr>
    </w:lvl>
    <w:lvl w:ilvl="3" w:tplc="041B000F" w:tentative="1">
      <w:start w:val="1"/>
      <w:numFmt w:val="decimal"/>
      <w:lvlText w:val="%4."/>
      <w:lvlJc w:val="left"/>
      <w:pPr>
        <w:ind w:left="2180" w:hanging="360"/>
      </w:pPr>
    </w:lvl>
    <w:lvl w:ilvl="4" w:tplc="041B0019" w:tentative="1">
      <w:start w:val="1"/>
      <w:numFmt w:val="lowerLetter"/>
      <w:lvlText w:val="%5."/>
      <w:lvlJc w:val="left"/>
      <w:pPr>
        <w:ind w:left="2900" w:hanging="360"/>
      </w:pPr>
    </w:lvl>
    <w:lvl w:ilvl="5" w:tplc="041B001B" w:tentative="1">
      <w:start w:val="1"/>
      <w:numFmt w:val="lowerRoman"/>
      <w:lvlText w:val="%6."/>
      <w:lvlJc w:val="right"/>
      <w:pPr>
        <w:ind w:left="3620" w:hanging="180"/>
      </w:pPr>
    </w:lvl>
    <w:lvl w:ilvl="6" w:tplc="041B000F" w:tentative="1">
      <w:start w:val="1"/>
      <w:numFmt w:val="decimal"/>
      <w:lvlText w:val="%7."/>
      <w:lvlJc w:val="left"/>
      <w:pPr>
        <w:ind w:left="4340" w:hanging="360"/>
      </w:pPr>
    </w:lvl>
    <w:lvl w:ilvl="7" w:tplc="041B0019" w:tentative="1">
      <w:start w:val="1"/>
      <w:numFmt w:val="lowerLetter"/>
      <w:lvlText w:val="%8."/>
      <w:lvlJc w:val="left"/>
      <w:pPr>
        <w:ind w:left="5060" w:hanging="360"/>
      </w:pPr>
    </w:lvl>
    <w:lvl w:ilvl="8" w:tplc="041B001B" w:tentative="1">
      <w:start w:val="1"/>
      <w:numFmt w:val="lowerRoman"/>
      <w:lvlText w:val="%9."/>
      <w:lvlJc w:val="right"/>
      <w:pPr>
        <w:ind w:left="5780" w:hanging="180"/>
      </w:pPr>
    </w:lvl>
  </w:abstractNum>
  <w:abstractNum w:abstractNumId="3" w15:restartNumberingAfterBreak="0">
    <w:nsid w:val="1B276540"/>
    <w:multiLevelType w:val="hybridMultilevel"/>
    <w:tmpl w:val="37C037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D992C3A"/>
    <w:multiLevelType w:val="hybridMultilevel"/>
    <w:tmpl w:val="B2BC89E2"/>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F634537"/>
    <w:multiLevelType w:val="hybridMultilevel"/>
    <w:tmpl w:val="4B2A1CBC"/>
    <w:lvl w:ilvl="0" w:tplc="7DBAE2C8">
      <w:start w:val="1"/>
      <w:numFmt w:val="decimal"/>
      <w:lvlText w:val="[%1]"/>
      <w:lvlJc w:val="left"/>
      <w:pPr>
        <w:ind w:left="360" w:hanging="360"/>
      </w:pPr>
      <w:rPr>
        <w:rFonts w:hint="default"/>
      </w:rPr>
    </w:lvl>
    <w:lvl w:ilvl="1" w:tplc="041B0019" w:tentative="1">
      <w:start w:val="1"/>
      <w:numFmt w:val="lowerLetter"/>
      <w:lvlText w:val="%2."/>
      <w:lvlJc w:val="left"/>
      <w:pPr>
        <w:ind w:left="740" w:hanging="360"/>
      </w:pPr>
    </w:lvl>
    <w:lvl w:ilvl="2" w:tplc="041B001B" w:tentative="1">
      <w:start w:val="1"/>
      <w:numFmt w:val="lowerRoman"/>
      <w:lvlText w:val="%3."/>
      <w:lvlJc w:val="right"/>
      <w:pPr>
        <w:ind w:left="1460" w:hanging="180"/>
      </w:pPr>
    </w:lvl>
    <w:lvl w:ilvl="3" w:tplc="041B000F" w:tentative="1">
      <w:start w:val="1"/>
      <w:numFmt w:val="decimal"/>
      <w:lvlText w:val="%4."/>
      <w:lvlJc w:val="left"/>
      <w:pPr>
        <w:ind w:left="2180" w:hanging="360"/>
      </w:pPr>
    </w:lvl>
    <w:lvl w:ilvl="4" w:tplc="041B0019" w:tentative="1">
      <w:start w:val="1"/>
      <w:numFmt w:val="lowerLetter"/>
      <w:lvlText w:val="%5."/>
      <w:lvlJc w:val="left"/>
      <w:pPr>
        <w:ind w:left="2900" w:hanging="360"/>
      </w:pPr>
    </w:lvl>
    <w:lvl w:ilvl="5" w:tplc="041B001B" w:tentative="1">
      <w:start w:val="1"/>
      <w:numFmt w:val="lowerRoman"/>
      <w:lvlText w:val="%6."/>
      <w:lvlJc w:val="right"/>
      <w:pPr>
        <w:ind w:left="3620" w:hanging="180"/>
      </w:pPr>
    </w:lvl>
    <w:lvl w:ilvl="6" w:tplc="041B000F" w:tentative="1">
      <w:start w:val="1"/>
      <w:numFmt w:val="decimal"/>
      <w:lvlText w:val="%7."/>
      <w:lvlJc w:val="left"/>
      <w:pPr>
        <w:ind w:left="4340" w:hanging="360"/>
      </w:pPr>
    </w:lvl>
    <w:lvl w:ilvl="7" w:tplc="041B0019" w:tentative="1">
      <w:start w:val="1"/>
      <w:numFmt w:val="lowerLetter"/>
      <w:lvlText w:val="%8."/>
      <w:lvlJc w:val="left"/>
      <w:pPr>
        <w:ind w:left="5060" w:hanging="360"/>
      </w:pPr>
    </w:lvl>
    <w:lvl w:ilvl="8" w:tplc="041B001B" w:tentative="1">
      <w:start w:val="1"/>
      <w:numFmt w:val="lowerRoman"/>
      <w:lvlText w:val="%9."/>
      <w:lvlJc w:val="right"/>
      <w:pPr>
        <w:ind w:left="5780" w:hanging="180"/>
      </w:pPr>
    </w:lvl>
  </w:abstractNum>
  <w:abstractNum w:abstractNumId="6" w15:restartNumberingAfterBreak="0">
    <w:nsid w:val="230F209E"/>
    <w:multiLevelType w:val="hybridMultilevel"/>
    <w:tmpl w:val="11D4748A"/>
    <w:lvl w:ilvl="0" w:tplc="69287FB4">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87C5226"/>
    <w:multiLevelType w:val="hybridMultilevel"/>
    <w:tmpl w:val="30BAB7A4"/>
    <w:lvl w:ilvl="0" w:tplc="21B22E8A">
      <w:start w:val="1"/>
      <w:numFmt w:val="decimal"/>
      <w:lvlText w:val="[%1]"/>
      <w:lvlJc w:val="left"/>
      <w:pPr>
        <w:ind w:left="720" w:hanging="7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B726863"/>
    <w:multiLevelType w:val="hybridMultilevel"/>
    <w:tmpl w:val="B5620D92"/>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BF87643"/>
    <w:multiLevelType w:val="hybridMultilevel"/>
    <w:tmpl w:val="503C9D96"/>
    <w:lvl w:ilvl="0" w:tplc="2306E1DA">
      <w:numFmt w:val="bullet"/>
      <w:lvlText w:val=""/>
      <w:lvlJc w:val="left"/>
      <w:pPr>
        <w:ind w:left="720" w:hanging="360"/>
      </w:pPr>
      <w:rPr>
        <w:rFonts w:ascii="Symbol" w:eastAsiaTheme="minorEastAsia"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CBB50B8"/>
    <w:multiLevelType w:val="hybridMultilevel"/>
    <w:tmpl w:val="E392D6BA"/>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17D4E3F"/>
    <w:multiLevelType w:val="hybridMultilevel"/>
    <w:tmpl w:val="6CC09122"/>
    <w:lvl w:ilvl="0" w:tplc="21B22E8A">
      <w:start w:val="1"/>
      <w:numFmt w:val="decimal"/>
      <w:lvlText w:val="[%1]"/>
      <w:lvlJc w:val="left"/>
      <w:pPr>
        <w:ind w:left="360" w:hanging="360"/>
      </w:pPr>
      <w:rPr>
        <w:rFonts w:hint="default"/>
      </w:rPr>
    </w:lvl>
    <w:lvl w:ilvl="1" w:tplc="68A87008">
      <w:start w:val="1"/>
      <w:numFmt w:val="upperLetter"/>
      <w:lvlText w:val="%2."/>
      <w:lvlJc w:val="left"/>
      <w:pPr>
        <w:ind w:left="1080" w:hanging="360"/>
      </w:pPr>
      <w:rPr>
        <w:rFonts w:hint="default"/>
      </w:rPr>
    </w:lvl>
    <w:lvl w:ilvl="2" w:tplc="5C5E0598">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3114C2F"/>
    <w:multiLevelType w:val="hybridMultilevel"/>
    <w:tmpl w:val="830A9CE2"/>
    <w:lvl w:ilvl="0" w:tplc="B074BEFC">
      <w:start w:val="18"/>
      <w:numFmt w:val="bullet"/>
      <w:lvlText w:val=""/>
      <w:lvlJc w:val="left"/>
      <w:pPr>
        <w:ind w:left="700" w:hanging="360"/>
      </w:pPr>
      <w:rPr>
        <w:rFonts w:ascii="Symbol" w:eastAsiaTheme="minorEastAsia" w:hAnsi="Symbol" w:hint="default"/>
      </w:rPr>
    </w:lvl>
    <w:lvl w:ilvl="1" w:tplc="041B0003" w:tentative="1">
      <w:start w:val="1"/>
      <w:numFmt w:val="bullet"/>
      <w:lvlText w:val="o"/>
      <w:lvlJc w:val="left"/>
      <w:pPr>
        <w:ind w:left="1420" w:hanging="360"/>
      </w:pPr>
      <w:rPr>
        <w:rFonts w:ascii="Courier New" w:hAnsi="Courier New" w:hint="default"/>
      </w:rPr>
    </w:lvl>
    <w:lvl w:ilvl="2" w:tplc="041B0005" w:tentative="1">
      <w:start w:val="1"/>
      <w:numFmt w:val="bullet"/>
      <w:lvlText w:val=""/>
      <w:lvlJc w:val="left"/>
      <w:pPr>
        <w:ind w:left="2140" w:hanging="360"/>
      </w:pPr>
      <w:rPr>
        <w:rFonts w:ascii="Wingdings" w:hAnsi="Wingdings" w:hint="default"/>
      </w:rPr>
    </w:lvl>
    <w:lvl w:ilvl="3" w:tplc="041B0001" w:tentative="1">
      <w:start w:val="1"/>
      <w:numFmt w:val="bullet"/>
      <w:lvlText w:val=""/>
      <w:lvlJc w:val="left"/>
      <w:pPr>
        <w:ind w:left="2860" w:hanging="360"/>
      </w:pPr>
      <w:rPr>
        <w:rFonts w:ascii="Symbol" w:hAnsi="Symbol" w:hint="default"/>
      </w:rPr>
    </w:lvl>
    <w:lvl w:ilvl="4" w:tplc="041B0003" w:tentative="1">
      <w:start w:val="1"/>
      <w:numFmt w:val="bullet"/>
      <w:lvlText w:val="o"/>
      <w:lvlJc w:val="left"/>
      <w:pPr>
        <w:ind w:left="3580" w:hanging="360"/>
      </w:pPr>
      <w:rPr>
        <w:rFonts w:ascii="Courier New" w:hAnsi="Courier New" w:hint="default"/>
      </w:rPr>
    </w:lvl>
    <w:lvl w:ilvl="5" w:tplc="041B0005" w:tentative="1">
      <w:start w:val="1"/>
      <w:numFmt w:val="bullet"/>
      <w:lvlText w:val=""/>
      <w:lvlJc w:val="left"/>
      <w:pPr>
        <w:ind w:left="4300" w:hanging="360"/>
      </w:pPr>
      <w:rPr>
        <w:rFonts w:ascii="Wingdings" w:hAnsi="Wingdings" w:hint="default"/>
      </w:rPr>
    </w:lvl>
    <w:lvl w:ilvl="6" w:tplc="041B0001" w:tentative="1">
      <w:start w:val="1"/>
      <w:numFmt w:val="bullet"/>
      <w:lvlText w:val=""/>
      <w:lvlJc w:val="left"/>
      <w:pPr>
        <w:ind w:left="5020" w:hanging="360"/>
      </w:pPr>
      <w:rPr>
        <w:rFonts w:ascii="Symbol" w:hAnsi="Symbol" w:hint="default"/>
      </w:rPr>
    </w:lvl>
    <w:lvl w:ilvl="7" w:tplc="041B0003" w:tentative="1">
      <w:start w:val="1"/>
      <w:numFmt w:val="bullet"/>
      <w:lvlText w:val="o"/>
      <w:lvlJc w:val="left"/>
      <w:pPr>
        <w:ind w:left="5740" w:hanging="360"/>
      </w:pPr>
      <w:rPr>
        <w:rFonts w:ascii="Courier New" w:hAnsi="Courier New" w:hint="default"/>
      </w:rPr>
    </w:lvl>
    <w:lvl w:ilvl="8" w:tplc="041B0005" w:tentative="1">
      <w:start w:val="1"/>
      <w:numFmt w:val="bullet"/>
      <w:lvlText w:val=""/>
      <w:lvlJc w:val="left"/>
      <w:pPr>
        <w:ind w:left="6460" w:hanging="360"/>
      </w:pPr>
      <w:rPr>
        <w:rFonts w:ascii="Wingdings" w:hAnsi="Wingdings" w:hint="default"/>
      </w:rPr>
    </w:lvl>
  </w:abstractNum>
  <w:abstractNum w:abstractNumId="13" w15:restartNumberingAfterBreak="0">
    <w:nsid w:val="384E51E1"/>
    <w:multiLevelType w:val="hybridMultilevel"/>
    <w:tmpl w:val="92CAC8F6"/>
    <w:lvl w:ilvl="0" w:tplc="78FA9B7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4" w15:restartNumberingAfterBreak="0">
    <w:nsid w:val="395661C6"/>
    <w:multiLevelType w:val="hybridMultilevel"/>
    <w:tmpl w:val="3F10AFCA"/>
    <w:lvl w:ilvl="0" w:tplc="B074BEFC">
      <w:start w:val="18"/>
      <w:numFmt w:val="bullet"/>
      <w:lvlText w:val=""/>
      <w:lvlJc w:val="left"/>
      <w:pPr>
        <w:ind w:left="700" w:hanging="360"/>
      </w:pPr>
      <w:rPr>
        <w:rFonts w:ascii="Symbol" w:eastAsiaTheme="minorEastAsia" w:hAnsi="Symbol" w:hint="default"/>
      </w:rPr>
    </w:lvl>
    <w:lvl w:ilvl="1" w:tplc="041B0003" w:tentative="1">
      <w:start w:val="1"/>
      <w:numFmt w:val="bullet"/>
      <w:lvlText w:val="o"/>
      <w:lvlJc w:val="left"/>
      <w:pPr>
        <w:ind w:left="1420" w:hanging="360"/>
      </w:pPr>
      <w:rPr>
        <w:rFonts w:ascii="Courier New" w:hAnsi="Courier New" w:hint="default"/>
      </w:rPr>
    </w:lvl>
    <w:lvl w:ilvl="2" w:tplc="041B0005" w:tentative="1">
      <w:start w:val="1"/>
      <w:numFmt w:val="bullet"/>
      <w:lvlText w:val=""/>
      <w:lvlJc w:val="left"/>
      <w:pPr>
        <w:ind w:left="2140" w:hanging="360"/>
      </w:pPr>
      <w:rPr>
        <w:rFonts w:ascii="Wingdings" w:hAnsi="Wingdings" w:hint="default"/>
      </w:rPr>
    </w:lvl>
    <w:lvl w:ilvl="3" w:tplc="041B0001" w:tentative="1">
      <w:start w:val="1"/>
      <w:numFmt w:val="bullet"/>
      <w:lvlText w:val=""/>
      <w:lvlJc w:val="left"/>
      <w:pPr>
        <w:ind w:left="2860" w:hanging="360"/>
      </w:pPr>
      <w:rPr>
        <w:rFonts w:ascii="Symbol" w:hAnsi="Symbol" w:hint="default"/>
      </w:rPr>
    </w:lvl>
    <w:lvl w:ilvl="4" w:tplc="041B0003" w:tentative="1">
      <w:start w:val="1"/>
      <w:numFmt w:val="bullet"/>
      <w:lvlText w:val="o"/>
      <w:lvlJc w:val="left"/>
      <w:pPr>
        <w:ind w:left="3580" w:hanging="360"/>
      </w:pPr>
      <w:rPr>
        <w:rFonts w:ascii="Courier New" w:hAnsi="Courier New" w:hint="default"/>
      </w:rPr>
    </w:lvl>
    <w:lvl w:ilvl="5" w:tplc="041B0005" w:tentative="1">
      <w:start w:val="1"/>
      <w:numFmt w:val="bullet"/>
      <w:lvlText w:val=""/>
      <w:lvlJc w:val="left"/>
      <w:pPr>
        <w:ind w:left="4300" w:hanging="360"/>
      </w:pPr>
      <w:rPr>
        <w:rFonts w:ascii="Wingdings" w:hAnsi="Wingdings" w:hint="default"/>
      </w:rPr>
    </w:lvl>
    <w:lvl w:ilvl="6" w:tplc="041B0001" w:tentative="1">
      <w:start w:val="1"/>
      <w:numFmt w:val="bullet"/>
      <w:lvlText w:val=""/>
      <w:lvlJc w:val="left"/>
      <w:pPr>
        <w:ind w:left="5020" w:hanging="360"/>
      </w:pPr>
      <w:rPr>
        <w:rFonts w:ascii="Symbol" w:hAnsi="Symbol" w:hint="default"/>
      </w:rPr>
    </w:lvl>
    <w:lvl w:ilvl="7" w:tplc="041B0003" w:tentative="1">
      <w:start w:val="1"/>
      <w:numFmt w:val="bullet"/>
      <w:lvlText w:val="o"/>
      <w:lvlJc w:val="left"/>
      <w:pPr>
        <w:ind w:left="5740" w:hanging="360"/>
      </w:pPr>
      <w:rPr>
        <w:rFonts w:ascii="Courier New" w:hAnsi="Courier New" w:hint="default"/>
      </w:rPr>
    </w:lvl>
    <w:lvl w:ilvl="8" w:tplc="041B0005" w:tentative="1">
      <w:start w:val="1"/>
      <w:numFmt w:val="bullet"/>
      <w:lvlText w:val=""/>
      <w:lvlJc w:val="left"/>
      <w:pPr>
        <w:ind w:left="6460" w:hanging="360"/>
      </w:pPr>
      <w:rPr>
        <w:rFonts w:ascii="Wingdings" w:hAnsi="Wingdings" w:hint="default"/>
      </w:rPr>
    </w:lvl>
  </w:abstractNum>
  <w:abstractNum w:abstractNumId="15" w15:restartNumberingAfterBreak="0">
    <w:nsid w:val="3D547C61"/>
    <w:multiLevelType w:val="hybridMultilevel"/>
    <w:tmpl w:val="396A18C0"/>
    <w:lvl w:ilvl="0" w:tplc="EA602240">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A92986"/>
    <w:multiLevelType w:val="hybridMultilevel"/>
    <w:tmpl w:val="A52C1300"/>
    <w:lvl w:ilvl="0" w:tplc="54746F20">
      <w:start w:val="1"/>
      <w:numFmt w:val="decimal"/>
      <w:lvlText w:val="%1."/>
      <w:lvlJc w:val="righ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7" w15:restartNumberingAfterBreak="0">
    <w:nsid w:val="432A6B17"/>
    <w:multiLevelType w:val="hybridMultilevel"/>
    <w:tmpl w:val="E78C99F2"/>
    <w:lvl w:ilvl="0" w:tplc="21B22E8A">
      <w:start w:val="1"/>
      <w:numFmt w:val="decimal"/>
      <w:lvlText w:val="[%1]"/>
      <w:lvlJc w:val="left"/>
      <w:pPr>
        <w:ind w:left="720" w:hanging="360"/>
      </w:pPr>
      <w:rPr>
        <w:rFonts w:hint="default"/>
      </w:rPr>
    </w:lvl>
    <w:lvl w:ilvl="1" w:tplc="21B22E8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836FCD"/>
    <w:multiLevelType w:val="hybridMultilevel"/>
    <w:tmpl w:val="11486F0E"/>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81812AF"/>
    <w:multiLevelType w:val="hybridMultilevel"/>
    <w:tmpl w:val="E49A8FE4"/>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0121844"/>
    <w:multiLevelType w:val="hybridMultilevel"/>
    <w:tmpl w:val="515CA80A"/>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4B61D84"/>
    <w:multiLevelType w:val="hybridMultilevel"/>
    <w:tmpl w:val="FBA6C3C6"/>
    <w:lvl w:ilvl="0" w:tplc="6E76188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562661B"/>
    <w:multiLevelType w:val="multilevel"/>
    <w:tmpl w:val="0090E816"/>
    <w:styleLink w:val="t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22136"/>
    <w:multiLevelType w:val="singleLevel"/>
    <w:tmpl w:val="21B22E8A"/>
    <w:lvl w:ilvl="0">
      <w:start w:val="1"/>
      <w:numFmt w:val="decimal"/>
      <w:lvlText w:val="[%1]"/>
      <w:lvlJc w:val="left"/>
      <w:pPr>
        <w:ind w:left="720" w:hanging="360"/>
      </w:pPr>
      <w:rPr>
        <w:rFonts w:hint="default"/>
      </w:rPr>
    </w:lvl>
  </w:abstractNum>
  <w:abstractNum w:abstractNumId="24" w15:restartNumberingAfterBreak="0">
    <w:nsid w:val="586603D1"/>
    <w:multiLevelType w:val="hybridMultilevel"/>
    <w:tmpl w:val="2DA46962"/>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58B5503A"/>
    <w:multiLevelType w:val="hybridMultilevel"/>
    <w:tmpl w:val="3662B148"/>
    <w:lvl w:ilvl="0" w:tplc="0090DA10">
      <w:start w:val="1"/>
      <w:numFmt w:val="decimal"/>
      <w:lvlText w:val="[%1]"/>
      <w:lvlJc w:val="left"/>
      <w:pPr>
        <w:ind w:left="360" w:hanging="360"/>
      </w:pPr>
      <w:rPr>
        <w:rFonts w:hint="default"/>
      </w:rPr>
    </w:lvl>
    <w:lvl w:ilvl="1" w:tplc="240EA804">
      <w:start w:val="1"/>
      <w:numFmt w:val="upp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DD32EEF"/>
    <w:multiLevelType w:val="hybridMultilevel"/>
    <w:tmpl w:val="7F740DB2"/>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E1B6B0E"/>
    <w:multiLevelType w:val="hybridMultilevel"/>
    <w:tmpl w:val="8A5C4B2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516" w:hanging="360"/>
      </w:pPr>
      <w:rPr>
        <w:rFonts w:cs="Times New Roman"/>
      </w:rPr>
    </w:lvl>
    <w:lvl w:ilvl="2" w:tplc="041B001B" w:tentative="1">
      <w:start w:val="1"/>
      <w:numFmt w:val="lowerRoman"/>
      <w:lvlText w:val="%3."/>
      <w:lvlJc w:val="right"/>
      <w:pPr>
        <w:ind w:left="2236" w:hanging="180"/>
      </w:pPr>
      <w:rPr>
        <w:rFonts w:cs="Times New Roman"/>
      </w:rPr>
    </w:lvl>
    <w:lvl w:ilvl="3" w:tplc="041B000F" w:tentative="1">
      <w:start w:val="1"/>
      <w:numFmt w:val="decimal"/>
      <w:lvlText w:val="%4."/>
      <w:lvlJc w:val="left"/>
      <w:pPr>
        <w:ind w:left="2956" w:hanging="360"/>
      </w:pPr>
      <w:rPr>
        <w:rFonts w:cs="Times New Roman"/>
      </w:rPr>
    </w:lvl>
    <w:lvl w:ilvl="4" w:tplc="041B0019" w:tentative="1">
      <w:start w:val="1"/>
      <w:numFmt w:val="lowerLetter"/>
      <w:lvlText w:val="%5."/>
      <w:lvlJc w:val="left"/>
      <w:pPr>
        <w:ind w:left="3676" w:hanging="360"/>
      </w:pPr>
      <w:rPr>
        <w:rFonts w:cs="Times New Roman"/>
      </w:rPr>
    </w:lvl>
    <w:lvl w:ilvl="5" w:tplc="041B001B" w:tentative="1">
      <w:start w:val="1"/>
      <w:numFmt w:val="lowerRoman"/>
      <w:lvlText w:val="%6."/>
      <w:lvlJc w:val="right"/>
      <w:pPr>
        <w:ind w:left="4396" w:hanging="180"/>
      </w:pPr>
      <w:rPr>
        <w:rFonts w:cs="Times New Roman"/>
      </w:rPr>
    </w:lvl>
    <w:lvl w:ilvl="6" w:tplc="041B000F" w:tentative="1">
      <w:start w:val="1"/>
      <w:numFmt w:val="decimal"/>
      <w:lvlText w:val="%7."/>
      <w:lvlJc w:val="left"/>
      <w:pPr>
        <w:ind w:left="5116" w:hanging="360"/>
      </w:pPr>
      <w:rPr>
        <w:rFonts w:cs="Times New Roman"/>
      </w:rPr>
    </w:lvl>
    <w:lvl w:ilvl="7" w:tplc="041B0019" w:tentative="1">
      <w:start w:val="1"/>
      <w:numFmt w:val="lowerLetter"/>
      <w:lvlText w:val="%8."/>
      <w:lvlJc w:val="left"/>
      <w:pPr>
        <w:ind w:left="5836" w:hanging="360"/>
      </w:pPr>
      <w:rPr>
        <w:rFonts w:cs="Times New Roman"/>
      </w:rPr>
    </w:lvl>
    <w:lvl w:ilvl="8" w:tplc="041B001B" w:tentative="1">
      <w:start w:val="1"/>
      <w:numFmt w:val="lowerRoman"/>
      <w:lvlText w:val="%9."/>
      <w:lvlJc w:val="right"/>
      <w:pPr>
        <w:ind w:left="6556" w:hanging="180"/>
      </w:pPr>
      <w:rPr>
        <w:rFonts w:cs="Times New Roman"/>
      </w:rPr>
    </w:lvl>
  </w:abstractNum>
  <w:abstractNum w:abstractNumId="28" w15:restartNumberingAfterBreak="0">
    <w:nsid w:val="608509C1"/>
    <w:multiLevelType w:val="hybridMultilevel"/>
    <w:tmpl w:val="00A032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457FA9"/>
    <w:multiLevelType w:val="hybridMultilevel"/>
    <w:tmpl w:val="B5620D92"/>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A063266"/>
    <w:multiLevelType w:val="hybridMultilevel"/>
    <w:tmpl w:val="45D44832"/>
    <w:lvl w:ilvl="0" w:tplc="29B2D86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E724A8F"/>
    <w:multiLevelType w:val="hybridMultilevel"/>
    <w:tmpl w:val="1040B5BE"/>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F822649"/>
    <w:multiLevelType w:val="hybridMultilevel"/>
    <w:tmpl w:val="CDFA88D4"/>
    <w:lvl w:ilvl="0" w:tplc="21B22E8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C36E2B"/>
    <w:multiLevelType w:val="hybridMultilevel"/>
    <w:tmpl w:val="FC40D826"/>
    <w:lvl w:ilvl="0" w:tplc="21B22E8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21B22E8A">
      <w:start w:val="1"/>
      <w:numFmt w:val="decimal"/>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3240426"/>
    <w:multiLevelType w:val="hybridMultilevel"/>
    <w:tmpl w:val="11486F0E"/>
    <w:lvl w:ilvl="0" w:tplc="21B22E8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6321CC6"/>
    <w:multiLevelType w:val="hybridMultilevel"/>
    <w:tmpl w:val="FBA6C3C6"/>
    <w:lvl w:ilvl="0" w:tplc="6E76188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ACC4222"/>
    <w:multiLevelType w:val="hybridMultilevel"/>
    <w:tmpl w:val="8DD6C5F0"/>
    <w:lvl w:ilvl="0" w:tplc="7DBAE2C8">
      <w:start w:val="1"/>
      <w:numFmt w:val="decimal"/>
      <w:lvlText w:val="[%1]"/>
      <w:lvlJc w:val="left"/>
      <w:pPr>
        <w:ind w:left="360" w:hanging="360"/>
      </w:pPr>
      <w:rPr>
        <w:rFonts w:hint="default"/>
      </w:rPr>
    </w:lvl>
    <w:lvl w:ilvl="1" w:tplc="041B0019" w:tentative="1">
      <w:start w:val="1"/>
      <w:numFmt w:val="lowerLetter"/>
      <w:lvlText w:val="%2."/>
      <w:lvlJc w:val="left"/>
      <w:pPr>
        <w:ind w:left="740" w:hanging="360"/>
      </w:pPr>
    </w:lvl>
    <w:lvl w:ilvl="2" w:tplc="041B001B" w:tentative="1">
      <w:start w:val="1"/>
      <w:numFmt w:val="lowerRoman"/>
      <w:lvlText w:val="%3."/>
      <w:lvlJc w:val="right"/>
      <w:pPr>
        <w:ind w:left="1460" w:hanging="180"/>
      </w:pPr>
    </w:lvl>
    <w:lvl w:ilvl="3" w:tplc="041B000F" w:tentative="1">
      <w:start w:val="1"/>
      <w:numFmt w:val="decimal"/>
      <w:lvlText w:val="%4."/>
      <w:lvlJc w:val="left"/>
      <w:pPr>
        <w:ind w:left="2180" w:hanging="360"/>
      </w:pPr>
    </w:lvl>
    <w:lvl w:ilvl="4" w:tplc="041B0019" w:tentative="1">
      <w:start w:val="1"/>
      <w:numFmt w:val="lowerLetter"/>
      <w:lvlText w:val="%5."/>
      <w:lvlJc w:val="left"/>
      <w:pPr>
        <w:ind w:left="2900" w:hanging="360"/>
      </w:pPr>
    </w:lvl>
    <w:lvl w:ilvl="5" w:tplc="041B001B" w:tentative="1">
      <w:start w:val="1"/>
      <w:numFmt w:val="lowerRoman"/>
      <w:lvlText w:val="%6."/>
      <w:lvlJc w:val="right"/>
      <w:pPr>
        <w:ind w:left="3620" w:hanging="180"/>
      </w:pPr>
    </w:lvl>
    <w:lvl w:ilvl="6" w:tplc="041B000F" w:tentative="1">
      <w:start w:val="1"/>
      <w:numFmt w:val="decimal"/>
      <w:lvlText w:val="%7."/>
      <w:lvlJc w:val="left"/>
      <w:pPr>
        <w:ind w:left="4340" w:hanging="360"/>
      </w:pPr>
    </w:lvl>
    <w:lvl w:ilvl="7" w:tplc="041B0019" w:tentative="1">
      <w:start w:val="1"/>
      <w:numFmt w:val="lowerLetter"/>
      <w:lvlText w:val="%8."/>
      <w:lvlJc w:val="left"/>
      <w:pPr>
        <w:ind w:left="5060" w:hanging="360"/>
      </w:pPr>
    </w:lvl>
    <w:lvl w:ilvl="8" w:tplc="041B001B" w:tentative="1">
      <w:start w:val="1"/>
      <w:numFmt w:val="lowerRoman"/>
      <w:lvlText w:val="%9."/>
      <w:lvlJc w:val="right"/>
      <w:pPr>
        <w:ind w:left="5780" w:hanging="180"/>
      </w:pPr>
    </w:lvl>
  </w:abstractNum>
  <w:num w:numId="1">
    <w:abstractNumId w:val="28"/>
  </w:num>
  <w:num w:numId="2">
    <w:abstractNumId w:val="14"/>
  </w:num>
  <w:num w:numId="3">
    <w:abstractNumId w:val="16"/>
  </w:num>
  <w:num w:numId="4">
    <w:abstractNumId w:val="12"/>
  </w:num>
  <w:num w:numId="5">
    <w:abstractNumId w:val="9"/>
  </w:num>
  <w:num w:numId="6">
    <w:abstractNumId w:val="13"/>
  </w:num>
  <w:num w:numId="7">
    <w:abstractNumId w:val="27"/>
  </w:num>
  <w:num w:numId="8">
    <w:abstractNumId w:val="3"/>
  </w:num>
  <w:num w:numId="9">
    <w:abstractNumId w:val="23"/>
  </w:num>
  <w:num w:numId="10">
    <w:abstractNumId w:val="22"/>
  </w:num>
  <w:num w:numId="11">
    <w:abstractNumId w:val="5"/>
  </w:num>
  <w:num w:numId="12">
    <w:abstractNumId w:val="36"/>
  </w:num>
  <w:num w:numId="13">
    <w:abstractNumId w:val="7"/>
  </w:num>
  <w:num w:numId="14">
    <w:abstractNumId w:val="0"/>
  </w:num>
  <w:num w:numId="15">
    <w:abstractNumId w:val="30"/>
  </w:num>
  <w:num w:numId="16">
    <w:abstractNumId w:val="8"/>
  </w:num>
  <w:num w:numId="17">
    <w:abstractNumId w:val="34"/>
  </w:num>
  <w:num w:numId="18">
    <w:abstractNumId w:val="4"/>
  </w:num>
  <w:num w:numId="19">
    <w:abstractNumId w:val="25"/>
  </w:num>
  <w:num w:numId="20">
    <w:abstractNumId w:val="11"/>
  </w:num>
  <w:num w:numId="21">
    <w:abstractNumId w:val="21"/>
  </w:num>
  <w:num w:numId="22">
    <w:abstractNumId w:val="24"/>
  </w:num>
  <w:num w:numId="23">
    <w:abstractNumId w:val="19"/>
  </w:num>
  <w:num w:numId="24">
    <w:abstractNumId w:val="18"/>
  </w:num>
  <w:num w:numId="25">
    <w:abstractNumId w:val="6"/>
  </w:num>
  <w:num w:numId="26">
    <w:abstractNumId w:val="20"/>
  </w:num>
  <w:num w:numId="27">
    <w:abstractNumId w:val="15"/>
  </w:num>
  <w:num w:numId="28">
    <w:abstractNumId w:val="31"/>
  </w:num>
  <w:num w:numId="29">
    <w:abstractNumId w:val="29"/>
  </w:num>
  <w:num w:numId="30">
    <w:abstractNumId w:val="32"/>
  </w:num>
  <w:num w:numId="31">
    <w:abstractNumId w:val="17"/>
  </w:num>
  <w:num w:numId="32">
    <w:abstractNumId w:val="33"/>
  </w:num>
  <w:num w:numId="33">
    <w:abstractNumId w:val="10"/>
  </w:num>
  <w:num w:numId="34">
    <w:abstractNumId w:val="35"/>
  </w:num>
  <w:num w:numId="35">
    <w:abstractNumId w:val="2"/>
  </w:num>
  <w:num w:numId="36">
    <w:abstractNumId w:val="1"/>
  </w:num>
  <w:num w:numId="3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08"/>
    <w:rsid w:val="00003558"/>
    <w:rsid w:val="00020CE2"/>
    <w:rsid w:val="00032470"/>
    <w:rsid w:val="00040C55"/>
    <w:rsid w:val="00063823"/>
    <w:rsid w:val="000667DA"/>
    <w:rsid w:val="00071DE0"/>
    <w:rsid w:val="0007247E"/>
    <w:rsid w:val="00084F9C"/>
    <w:rsid w:val="00093B12"/>
    <w:rsid w:val="00096A0C"/>
    <w:rsid w:val="000A1D09"/>
    <w:rsid w:val="000A4EDF"/>
    <w:rsid w:val="000C092A"/>
    <w:rsid w:val="000E2EE5"/>
    <w:rsid w:val="000E470C"/>
    <w:rsid w:val="000E519E"/>
    <w:rsid w:val="000F6347"/>
    <w:rsid w:val="00107A29"/>
    <w:rsid w:val="00112741"/>
    <w:rsid w:val="00112A56"/>
    <w:rsid w:val="001148D4"/>
    <w:rsid w:val="00127B31"/>
    <w:rsid w:val="001336A1"/>
    <w:rsid w:val="00133E2E"/>
    <w:rsid w:val="001774FE"/>
    <w:rsid w:val="0019103B"/>
    <w:rsid w:val="00193355"/>
    <w:rsid w:val="00193697"/>
    <w:rsid w:val="00193D2A"/>
    <w:rsid w:val="001B11F7"/>
    <w:rsid w:val="001B2F20"/>
    <w:rsid w:val="001B7F03"/>
    <w:rsid w:val="001D68E5"/>
    <w:rsid w:val="001E3270"/>
    <w:rsid w:val="001F13B9"/>
    <w:rsid w:val="001F327A"/>
    <w:rsid w:val="0020066E"/>
    <w:rsid w:val="002030AB"/>
    <w:rsid w:val="00207B32"/>
    <w:rsid w:val="00210E78"/>
    <w:rsid w:val="002258A5"/>
    <w:rsid w:val="00233D20"/>
    <w:rsid w:val="00241A3C"/>
    <w:rsid w:val="002540CB"/>
    <w:rsid w:val="00261A5B"/>
    <w:rsid w:val="0027718A"/>
    <w:rsid w:val="00282278"/>
    <w:rsid w:val="00284829"/>
    <w:rsid w:val="0029729A"/>
    <w:rsid w:val="002A160D"/>
    <w:rsid w:val="002C72BB"/>
    <w:rsid w:val="002D34B4"/>
    <w:rsid w:val="002D56AF"/>
    <w:rsid w:val="002E089F"/>
    <w:rsid w:val="002F4CA8"/>
    <w:rsid w:val="00312FCE"/>
    <w:rsid w:val="003236A3"/>
    <w:rsid w:val="00353B56"/>
    <w:rsid w:val="00357399"/>
    <w:rsid w:val="00372BFA"/>
    <w:rsid w:val="00373961"/>
    <w:rsid w:val="00373F44"/>
    <w:rsid w:val="00375B14"/>
    <w:rsid w:val="00386CE9"/>
    <w:rsid w:val="003C403E"/>
    <w:rsid w:val="003C59B1"/>
    <w:rsid w:val="003D0E66"/>
    <w:rsid w:val="00407864"/>
    <w:rsid w:val="00465DE6"/>
    <w:rsid w:val="004836AE"/>
    <w:rsid w:val="004932B1"/>
    <w:rsid w:val="004B0447"/>
    <w:rsid w:val="004D25D2"/>
    <w:rsid w:val="004D4118"/>
    <w:rsid w:val="004E1102"/>
    <w:rsid w:val="004E310A"/>
    <w:rsid w:val="00507CF5"/>
    <w:rsid w:val="00510139"/>
    <w:rsid w:val="00510841"/>
    <w:rsid w:val="0051374F"/>
    <w:rsid w:val="005259B5"/>
    <w:rsid w:val="0053137A"/>
    <w:rsid w:val="00571154"/>
    <w:rsid w:val="005A455B"/>
    <w:rsid w:val="005F12F2"/>
    <w:rsid w:val="006036AB"/>
    <w:rsid w:val="0061454A"/>
    <w:rsid w:val="00616168"/>
    <w:rsid w:val="00627CF2"/>
    <w:rsid w:val="00645925"/>
    <w:rsid w:val="00653147"/>
    <w:rsid w:val="006627AC"/>
    <w:rsid w:val="00663800"/>
    <w:rsid w:val="00676F60"/>
    <w:rsid w:val="006805DE"/>
    <w:rsid w:val="006843BD"/>
    <w:rsid w:val="00691FC0"/>
    <w:rsid w:val="00693272"/>
    <w:rsid w:val="006B4363"/>
    <w:rsid w:val="006D7F10"/>
    <w:rsid w:val="006E0DBA"/>
    <w:rsid w:val="006E4453"/>
    <w:rsid w:val="006F2C0E"/>
    <w:rsid w:val="00711A21"/>
    <w:rsid w:val="00755517"/>
    <w:rsid w:val="0077788D"/>
    <w:rsid w:val="007950F7"/>
    <w:rsid w:val="007A5BFC"/>
    <w:rsid w:val="007B3117"/>
    <w:rsid w:val="007B5E84"/>
    <w:rsid w:val="007B7016"/>
    <w:rsid w:val="007C4B3C"/>
    <w:rsid w:val="007C739C"/>
    <w:rsid w:val="007F20E5"/>
    <w:rsid w:val="007F385D"/>
    <w:rsid w:val="00800D7D"/>
    <w:rsid w:val="00832E31"/>
    <w:rsid w:val="00836B08"/>
    <w:rsid w:val="0085017C"/>
    <w:rsid w:val="008552EB"/>
    <w:rsid w:val="00856FB0"/>
    <w:rsid w:val="0086042C"/>
    <w:rsid w:val="00866E83"/>
    <w:rsid w:val="00870684"/>
    <w:rsid w:val="008764BA"/>
    <w:rsid w:val="008B1C87"/>
    <w:rsid w:val="008D4731"/>
    <w:rsid w:val="008E7244"/>
    <w:rsid w:val="008F3127"/>
    <w:rsid w:val="0090708D"/>
    <w:rsid w:val="00922BF3"/>
    <w:rsid w:val="00926FC1"/>
    <w:rsid w:val="00931CA5"/>
    <w:rsid w:val="0094080A"/>
    <w:rsid w:val="00945BB6"/>
    <w:rsid w:val="00976D99"/>
    <w:rsid w:val="009A7AB1"/>
    <w:rsid w:val="009C7283"/>
    <w:rsid w:val="009D711F"/>
    <w:rsid w:val="009E4411"/>
    <w:rsid w:val="009F3185"/>
    <w:rsid w:val="00A04D10"/>
    <w:rsid w:val="00A26A3C"/>
    <w:rsid w:val="00A60569"/>
    <w:rsid w:val="00A62FE5"/>
    <w:rsid w:val="00A64730"/>
    <w:rsid w:val="00A65A05"/>
    <w:rsid w:val="00A973EC"/>
    <w:rsid w:val="00AA19DB"/>
    <w:rsid w:val="00AA5F75"/>
    <w:rsid w:val="00AC1E22"/>
    <w:rsid w:val="00AD1EC5"/>
    <w:rsid w:val="00B00AB8"/>
    <w:rsid w:val="00B020C7"/>
    <w:rsid w:val="00B05714"/>
    <w:rsid w:val="00B12691"/>
    <w:rsid w:val="00B27C82"/>
    <w:rsid w:val="00B44D50"/>
    <w:rsid w:val="00B66F33"/>
    <w:rsid w:val="00B702B6"/>
    <w:rsid w:val="00B761C8"/>
    <w:rsid w:val="00BB0925"/>
    <w:rsid w:val="00BB2738"/>
    <w:rsid w:val="00BB3EF0"/>
    <w:rsid w:val="00BB7F68"/>
    <w:rsid w:val="00BC19B4"/>
    <w:rsid w:val="00BC3C2E"/>
    <w:rsid w:val="00BD6ACF"/>
    <w:rsid w:val="00BE1D94"/>
    <w:rsid w:val="00BF0D2E"/>
    <w:rsid w:val="00C00C69"/>
    <w:rsid w:val="00C70809"/>
    <w:rsid w:val="00C77DD8"/>
    <w:rsid w:val="00C9274E"/>
    <w:rsid w:val="00CA4FFE"/>
    <w:rsid w:val="00CB579D"/>
    <w:rsid w:val="00CB6895"/>
    <w:rsid w:val="00CE777C"/>
    <w:rsid w:val="00D11B51"/>
    <w:rsid w:val="00D11B85"/>
    <w:rsid w:val="00D12355"/>
    <w:rsid w:val="00D159FA"/>
    <w:rsid w:val="00D24F3F"/>
    <w:rsid w:val="00D9076A"/>
    <w:rsid w:val="00DA5B17"/>
    <w:rsid w:val="00DC737B"/>
    <w:rsid w:val="00DD1EA3"/>
    <w:rsid w:val="00E020E9"/>
    <w:rsid w:val="00E028E8"/>
    <w:rsid w:val="00E12690"/>
    <w:rsid w:val="00E177B8"/>
    <w:rsid w:val="00E53735"/>
    <w:rsid w:val="00E56F8D"/>
    <w:rsid w:val="00E612A0"/>
    <w:rsid w:val="00E64DC2"/>
    <w:rsid w:val="00E8376E"/>
    <w:rsid w:val="00E939C7"/>
    <w:rsid w:val="00EC7888"/>
    <w:rsid w:val="00ED0449"/>
    <w:rsid w:val="00EE11CE"/>
    <w:rsid w:val="00EE486D"/>
    <w:rsid w:val="00EE4C1F"/>
    <w:rsid w:val="00F06AA0"/>
    <w:rsid w:val="00F56A6F"/>
    <w:rsid w:val="00F75CE8"/>
    <w:rsid w:val="00F826FE"/>
    <w:rsid w:val="00F83ABC"/>
    <w:rsid w:val="00F956AD"/>
    <w:rsid w:val="00F9575E"/>
    <w:rsid w:val="00FA4543"/>
    <w:rsid w:val="00FC3B58"/>
    <w:rsid w:val="00FD7C88"/>
    <w:rsid w:val="00FE2A67"/>
    <w:rsid w:val="00FF5A39"/>
    <w:rsid w:val="00FF6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7C233"/>
  <w15:docId w15:val="{2D3C2D54-E93F-4920-B309-BB867942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1FC0"/>
    <w:pPr>
      <w:tabs>
        <w:tab w:val="center" w:pos="4536"/>
        <w:tab w:val="right" w:pos="9072"/>
      </w:tabs>
    </w:pPr>
  </w:style>
  <w:style w:type="character" w:customStyle="1" w:styleId="FooterChar">
    <w:name w:val="Footer Char"/>
    <w:basedOn w:val="DefaultParagraphFont"/>
    <w:link w:val="Footer"/>
    <w:uiPriority w:val="99"/>
    <w:semiHidden/>
    <w:rsid w:val="00691FC0"/>
  </w:style>
  <w:style w:type="character" w:styleId="PageNumber">
    <w:name w:val="page number"/>
    <w:basedOn w:val="DefaultParagraphFont"/>
    <w:uiPriority w:val="99"/>
    <w:semiHidden/>
    <w:unhideWhenUsed/>
    <w:rsid w:val="00691FC0"/>
  </w:style>
  <w:style w:type="character" w:customStyle="1" w:styleId="BalloonTextChar">
    <w:name w:val="Balloon Text Char"/>
    <w:basedOn w:val="DefaultParagraphFont"/>
    <w:link w:val="BalloonText"/>
    <w:uiPriority w:val="99"/>
    <w:semiHidden/>
    <w:rsid w:val="00EE11CE"/>
    <w:rPr>
      <w:rFonts w:ascii="Tahoma" w:hAnsi="Tahoma" w:cs="Tahoma"/>
      <w:sz w:val="16"/>
      <w:szCs w:val="16"/>
    </w:rPr>
  </w:style>
  <w:style w:type="paragraph" w:styleId="BalloonText">
    <w:name w:val="Balloon Text"/>
    <w:basedOn w:val="Normal"/>
    <w:link w:val="BalloonTextChar"/>
    <w:uiPriority w:val="99"/>
    <w:semiHidden/>
    <w:unhideWhenUsed/>
    <w:rsid w:val="00EE11CE"/>
    <w:pPr>
      <w:spacing w:after="0" w:line="240" w:lineRule="auto"/>
    </w:pPr>
    <w:rPr>
      <w:rFonts w:ascii="Tahoma" w:hAnsi="Tahoma" w:cs="Tahoma"/>
      <w:sz w:val="16"/>
      <w:szCs w:val="16"/>
    </w:rPr>
  </w:style>
  <w:style w:type="character" w:styleId="Hyperlink">
    <w:name w:val="Hyperlink"/>
    <w:basedOn w:val="DefaultParagraphFont"/>
    <w:uiPriority w:val="99"/>
    <w:unhideWhenUsed/>
    <w:rsid w:val="00EE11CE"/>
    <w:rPr>
      <w:rFonts w:cs="Times New Roman"/>
      <w:color w:val="0000FF" w:themeColor="hyperlink"/>
      <w:u w:val="single"/>
    </w:rPr>
  </w:style>
  <w:style w:type="paragraph" w:styleId="ListParagraph">
    <w:name w:val="List Paragraph"/>
    <w:basedOn w:val="Normal"/>
    <w:uiPriority w:val="34"/>
    <w:qFormat/>
    <w:rsid w:val="00B020C7"/>
    <w:pPr>
      <w:ind w:left="720"/>
      <w:contextualSpacing/>
    </w:pPr>
  </w:style>
  <w:style w:type="character" w:styleId="FollowedHyperlink">
    <w:name w:val="FollowedHyperlink"/>
    <w:basedOn w:val="DefaultParagraphFont"/>
    <w:uiPriority w:val="99"/>
    <w:semiHidden/>
    <w:unhideWhenUsed/>
    <w:rsid w:val="00645925"/>
    <w:rPr>
      <w:rFonts w:cs="Times New Roman"/>
      <w:color w:val="800080" w:themeColor="followedHyperlink"/>
      <w:u w:val="single"/>
    </w:rPr>
  </w:style>
  <w:style w:type="numbering" w:customStyle="1" w:styleId="tl1">
    <w:name w:val="Štýl1"/>
    <w:uiPriority w:val="99"/>
    <w:rsid w:val="002258A5"/>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9042">
      <w:bodyDiv w:val="1"/>
      <w:marLeft w:val="0"/>
      <w:marRight w:val="0"/>
      <w:marTop w:val="0"/>
      <w:marBottom w:val="0"/>
      <w:divBdr>
        <w:top w:val="none" w:sz="0" w:space="0" w:color="auto"/>
        <w:left w:val="none" w:sz="0" w:space="0" w:color="auto"/>
        <w:bottom w:val="none" w:sz="0" w:space="0" w:color="auto"/>
        <w:right w:val="none" w:sz="0" w:space="0" w:color="auto"/>
      </w:divBdr>
    </w:div>
    <w:div w:id="43525736">
      <w:bodyDiv w:val="1"/>
      <w:marLeft w:val="0"/>
      <w:marRight w:val="0"/>
      <w:marTop w:val="0"/>
      <w:marBottom w:val="0"/>
      <w:divBdr>
        <w:top w:val="none" w:sz="0" w:space="0" w:color="auto"/>
        <w:left w:val="none" w:sz="0" w:space="0" w:color="auto"/>
        <w:bottom w:val="none" w:sz="0" w:space="0" w:color="auto"/>
        <w:right w:val="none" w:sz="0" w:space="0" w:color="auto"/>
      </w:divBdr>
    </w:div>
    <w:div w:id="138810755">
      <w:bodyDiv w:val="1"/>
      <w:marLeft w:val="0"/>
      <w:marRight w:val="0"/>
      <w:marTop w:val="0"/>
      <w:marBottom w:val="0"/>
      <w:divBdr>
        <w:top w:val="none" w:sz="0" w:space="0" w:color="auto"/>
        <w:left w:val="none" w:sz="0" w:space="0" w:color="auto"/>
        <w:bottom w:val="none" w:sz="0" w:space="0" w:color="auto"/>
        <w:right w:val="none" w:sz="0" w:space="0" w:color="auto"/>
      </w:divBdr>
      <w:divsChild>
        <w:div w:id="1615165121">
          <w:marLeft w:val="0"/>
          <w:marRight w:val="0"/>
          <w:marTop w:val="0"/>
          <w:marBottom w:val="0"/>
          <w:divBdr>
            <w:top w:val="none" w:sz="0" w:space="0" w:color="auto"/>
            <w:left w:val="none" w:sz="0" w:space="0" w:color="auto"/>
            <w:bottom w:val="none" w:sz="0" w:space="0" w:color="auto"/>
            <w:right w:val="none" w:sz="0" w:space="0" w:color="auto"/>
          </w:divBdr>
        </w:div>
      </w:divsChild>
    </w:div>
    <w:div w:id="196238799">
      <w:bodyDiv w:val="1"/>
      <w:marLeft w:val="0"/>
      <w:marRight w:val="0"/>
      <w:marTop w:val="0"/>
      <w:marBottom w:val="0"/>
      <w:divBdr>
        <w:top w:val="none" w:sz="0" w:space="0" w:color="auto"/>
        <w:left w:val="none" w:sz="0" w:space="0" w:color="auto"/>
        <w:bottom w:val="none" w:sz="0" w:space="0" w:color="auto"/>
        <w:right w:val="none" w:sz="0" w:space="0" w:color="auto"/>
      </w:divBdr>
    </w:div>
    <w:div w:id="222717051">
      <w:bodyDiv w:val="1"/>
      <w:marLeft w:val="0"/>
      <w:marRight w:val="0"/>
      <w:marTop w:val="0"/>
      <w:marBottom w:val="0"/>
      <w:divBdr>
        <w:top w:val="none" w:sz="0" w:space="0" w:color="auto"/>
        <w:left w:val="none" w:sz="0" w:space="0" w:color="auto"/>
        <w:bottom w:val="none" w:sz="0" w:space="0" w:color="auto"/>
        <w:right w:val="none" w:sz="0" w:space="0" w:color="auto"/>
      </w:divBdr>
    </w:div>
    <w:div w:id="233861393">
      <w:bodyDiv w:val="1"/>
      <w:marLeft w:val="0"/>
      <w:marRight w:val="0"/>
      <w:marTop w:val="0"/>
      <w:marBottom w:val="0"/>
      <w:divBdr>
        <w:top w:val="none" w:sz="0" w:space="0" w:color="auto"/>
        <w:left w:val="none" w:sz="0" w:space="0" w:color="auto"/>
        <w:bottom w:val="none" w:sz="0" w:space="0" w:color="auto"/>
        <w:right w:val="none" w:sz="0" w:space="0" w:color="auto"/>
      </w:divBdr>
    </w:div>
    <w:div w:id="321391184">
      <w:bodyDiv w:val="1"/>
      <w:marLeft w:val="0"/>
      <w:marRight w:val="0"/>
      <w:marTop w:val="0"/>
      <w:marBottom w:val="0"/>
      <w:divBdr>
        <w:top w:val="none" w:sz="0" w:space="0" w:color="auto"/>
        <w:left w:val="none" w:sz="0" w:space="0" w:color="auto"/>
        <w:bottom w:val="none" w:sz="0" w:space="0" w:color="auto"/>
        <w:right w:val="none" w:sz="0" w:space="0" w:color="auto"/>
      </w:divBdr>
    </w:div>
    <w:div w:id="348992578">
      <w:bodyDiv w:val="1"/>
      <w:marLeft w:val="0"/>
      <w:marRight w:val="0"/>
      <w:marTop w:val="0"/>
      <w:marBottom w:val="0"/>
      <w:divBdr>
        <w:top w:val="none" w:sz="0" w:space="0" w:color="auto"/>
        <w:left w:val="none" w:sz="0" w:space="0" w:color="auto"/>
        <w:bottom w:val="none" w:sz="0" w:space="0" w:color="auto"/>
        <w:right w:val="none" w:sz="0" w:space="0" w:color="auto"/>
      </w:divBdr>
    </w:div>
    <w:div w:id="397093951">
      <w:bodyDiv w:val="1"/>
      <w:marLeft w:val="0"/>
      <w:marRight w:val="0"/>
      <w:marTop w:val="0"/>
      <w:marBottom w:val="0"/>
      <w:divBdr>
        <w:top w:val="none" w:sz="0" w:space="0" w:color="auto"/>
        <w:left w:val="none" w:sz="0" w:space="0" w:color="auto"/>
        <w:bottom w:val="none" w:sz="0" w:space="0" w:color="auto"/>
        <w:right w:val="none" w:sz="0" w:space="0" w:color="auto"/>
      </w:divBdr>
    </w:div>
    <w:div w:id="424158019">
      <w:bodyDiv w:val="1"/>
      <w:marLeft w:val="0"/>
      <w:marRight w:val="0"/>
      <w:marTop w:val="0"/>
      <w:marBottom w:val="0"/>
      <w:divBdr>
        <w:top w:val="none" w:sz="0" w:space="0" w:color="auto"/>
        <w:left w:val="none" w:sz="0" w:space="0" w:color="auto"/>
        <w:bottom w:val="none" w:sz="0" w:space="0" w:color="auto"/>
        <w:right w:val="none" w:sz="0" w:space="0" w:color="auto"/>
      </w:divBdr>
    </w:div>
    <w:div w:id="425737256">
      <w:bodyDiv w:val="1"/>
      <w:marLeft w:val="0"/>
      <w:marRight w:val="0"/>
      <w:marTop w:val="0"/>
      <w:marBottom w:val="0"/>
      <w:divBdr>
        <w:top w:val="none" w:sz="0" w:space="0" w:color="auto"/>
        <w:left w:val="none" w:sz="0" w:space="0" w:color="auto"/>
        <w:bottom w:val="none" w:sz="0" w:space="0" w:color="auto"/>
        <w:right w:val="none" w:sz="0" w:space="0" w:color="auto"/>
      </w:divBdr>
    </w:div>
    <w:div w:id="498888427">
      <w:bodyDiv w:val="1"/>
      <w:marLeft w:val="0"/>
      <w:marRight w:val="0"/>
      <w:marTop w:val="0"/>
      <w:marBottom w:val="0"/>
      <w:divBdr>
        <w:top w:val="none" w:sz="0" w:space="0" w:color="auto"/>
        <w:left w:val="none" w:sz="0" w:space="0" w:color="auto"/>
        <w:bottom w:val="none" w:sz="0" w:space="0" w:color="auto"/>
        <w:right w:val="none" w:sz="0" w:space="0" w:color="auto"/>
      </w:divBdr>
    </w:div>
    <w:div w:id="576598223">
      <w:bodyDiv w:val="1"/>
      <w:marLeft w:val="0"/>
      <w:marRight w:val="0"/>
      <w:marTop w:val="0"/>
      <w:marBottom w:val="0"/>
      <w:divBdr>
        <w:top w:val="none" w:sz="0" w:space="0" w:color="auto"/>
        <w:left w:val="none" w:sz="0" w:space="0" w:color="auto"/>
        <w:bottom w:val="none" w:sz="0" w:space="0" w:color="auto"/>
        <w:right w:val="none" w:sz="0" w:space="0" w:color="auto"/>
      </w:divBdr>
    </w:div>
    <w:div w:id="605121484">
      <w:bodyDiv w:val="1"/>
      <w:marLeft w:val="0"/>
      <w:marRight w:val="0"/>
      <w:marTop w:val="0"/>
      <w:marBottom w:val="0"/>
      <w:divBdr>
        <w:top w:val="none" w:sz="0" w:space="0" w:color="auto"/>
        <w:left w:val="none" w:sz="0" w:space="0" w:color="auto"/>
        <w:bottom w:val="none" w:sz="0" w:space="0" w:color="auto"/>
        <w:right w:val="none" w:sz="0" w:space="0" w:color="auto"/>
      </w:divBdr>
    </w:div>
    <w:div w:id="618878032">
      <w:bodyDiv w:val="1"/>
      <w:marLeft w:val="0"/>
      <w:marRight w:val="0"/>
      <w:marTop w:val="0"/>
      <w:marBottom w:val="0"/>
      <w:divBdr>
        <w:top w:val="none" w:sz="0" w:space="0" w:color="auto"/>
        <w:left w:val="none" w:sz="0" w:space="0" w:color="auto"/>
        <w:bottom w:val="none" w:sz="0" w:space="0" w:color="auto"/>
        <w:right w:val="none" w:sz="0" w:space="0" w:color="auto"/>
      </w:divBdr>
    </w:div>
    <w:div w:id="650403288">
      <w:bodyDiv w:val="1"/>
      <w:marLeft w:val="0"/>
      <w:marRight w:val="0"/>
      <w:marTop w:val="0"/>
      <w:marBottom w:val="0"/>
      <w:divBdr>
        <w:top w:val="none" w:sz="0" w:space="0" w:color="auto"/>
        <w:left w:val="none" w:sz="0" w:space="0" w:color="auto"/>
        <w:bottom w:val="none" w:sz="0" w:space="0" w:color="auto"/>
        <w:right w:val="none" w:sz="0" w:space="0" w:color="auto"/>
      </w:divBdr>
    </w:div>
    <w:div w:id="672954843">
      <w:bodyDiv w:val="1"/>
      <w:marLeft w:val="0"/>
      <w:marRight w:val="0"/>
      <w:marTop w:val="0"/>
      <w:marBottom w:val="0"/>
      <w:divBdr>
        <w:top w:val="none" w:sz="0" w:space="0" w:color="auto"/>
        <w:left w:val="none" w:sz="0" w:space="0" w:color="auto"/>
        <w:bottom w:val="none" w:sz="0" w:space="0" w:color="auto"/>
        <w:right w:val="none" w:sz="0" w:space="0" w:color="auto"/>
      </w:divBdr>
    </w:div>
    <w:div w:id="676034678">
      <w:bodyDiv w:val="1"/>
      <w:marLeft w:val="0"/>
      <w:marRight w:val="0"/>
      <w:marTop w:val="0"/>
      <w:marBottom w:val="0"/>
      <w:divBdr>
        <w:top w:val="none" w:sz="0" w:space="0" w:color="auto"/>
        <w:left w:val="none" w:sz="0" w:space="0" w:color="auto"/>
        <w:bottom w:val="none" w:sz="0" w:space="0" w:color="auto"/>
        <w:right w:val="none" w:sz="0" w:space="0" w:color="auto"/>
      </w:divBdr>
    </w:div>
    <w:div w:id="691951535">
      <w:bodyDiv w:val="1"/>
      <w:marLeft w:val="0"/>
      <w:marRight w:val="0"/>
      <w:marTop w:val="0"/>
      <w:marBottom w:val="0"/>
      <w:divBdr>
        <w:top w:val="none" w:sz="0" w:space="0" w:color="auto"/>
        <w:left w:val="none" w:sz="0" w:space="0" w:color="auto"/>
        <w:bottom w:val="none" w:sz="0" w:space="0" w:color="auto"/>
        <w:right w:val="none" w:sz="0" w:space="0" w:color="auto"/>
      </w:divBdr>
    </w:div>
    <w:div w:id="715157185">
      <w:bodyDiv w:val="1"/>
      <w:marLeft w:val="0"/>
      <w:marRight w:val="0"/>
      <w:marTop w:val="0"/>
      <w:marBottom w:val="0"/>
      <w:divBdr>
        <w:top w:val="none" w:sz="0" w:space="0" w:color="auto"/>
        <w:left w:val="none" w:sz="0" w:space="0" w:color="auto"/>
        <w:bottom w:val="none" w:sz="0" w:space="0" w:color="auto"/>
        <w:right w:val="none" w:sz="0" w:space="0" w:color="auto"/>
      </w:divBdr>
    </w:div>
    <w:div w:id="719137772">
      <w:bodyDiv w:val="1"/>
      <w:marLeft w:val="0"/>
      <w:marRight w:val="0"/>
      <w:marTop w:val="0"/>
      <w:marBottom w:val="0"/>
      <w:divBdr>
        <w:top w:val="none" w:sz="0" w:space="0" w:color="auto"/>
        <w:left w:val="none" w:sz="0" w:space="0" w:color="auto"/>
        <w:bottom w:val="none" w:sz="0" w:space="0" w:color="auto"/>
        <w:right w:val="none" w:sz="0" w:space="0" w:color="auto"/>
      </w:divBdr>
    </w:div>
    <w:div w:id="720904322">
      <w:bodyDiv w:val="1"/>
      <w:marLeft w:val="0"/>
      <w:marRight w:val="0"/>
      <w:marTop w:val="0"/>
      <w:marBottom w:val="0"/>
      <w:divBdr>
        <w:top w:val="none" w:sz="0" w:space="0" w:color="auto"/>
        <w:left w:val="none" w:sz="0" w:space="0" w:color="auto"/>
        <w:bottom w:val="none" w:sz="0" w:space="0" w:color="auto"/>
        <w:right w:val="none" w:sz="0" w:space="0" w:color="auto"/>
      </w:divBdr>
    </w:div>
    <w:div w:id="845172959">
      <w:bodyDiv w:val="1"/>
      <w:marLeft w:val="0"/>
      <w:marRight w:val="0"/>
      <w:marTop w:val="0"/>
      <w:marBottom w:val="0"/>
      <w:divBdr>
        <w:top w:val="none" w:sz="0" w:space="0" w:color="auto"/>
        <w:left w:val="none" w:sz="0" w:space="0" w:color="auto"/>
        <w:bottom w:val="none" w:sz="0" w:space="0" w:color="auto"/>
        <w:right w:val="none" w:sz="0" w:space="0" w:color="auto"/>
      </w:divBdr>
    </w:div>
    <w:div w:id="855853189">
      <w:bodyDiv w:val="1"/>
      <w:marLeft w:val="0"/>
      <w:marRight w:val="0"/>
      <w:marTop w:val="0"/>
      <w:marBottom w:val="0"/>
      <w:divBdr>
        <w:top w:val="none" w:sz="0" w:space="0" w:color="auto"/>
        <w:left w:val="none" w:sz="0" w:space="0" w:color="auto"/>
        <w:bottom w:val="none" w:sz="0" w:space="0" w:color="auto"/>
        <w:right w:val="none" w:sz="0" w:space="0" w:color="auto"/>
      </w:divBdr>
    </w:div>
    <w:div w:id="980623046">
      <w:bodyDiv w:val="1"/>
      <w:marLeft w:val="0"/>
      <w:marRight w:val="0"/>
      <w:marTop w:val="0"/>
      <w:marBottom w:val="0"/>
      <w:divBdr>
        <w:top w:val="none" w:sz="0" w:space="0" w:color="auto"/>
        <w:left w:val="none" w:sz="0" w:space="0" w:color="auto"/>
        <w:bottom w:val="none" w:sz="0" w:space="0" w:color="auto"/>
        <w:right w:val="none" w:sz="0" w:space="0" w:color="auto"/>
      </w:divBdr>
    </w:div>
    <w:div w:id="988444009">
      <w:bodyDiv w:val="1"/>
      <w:marLeft w:val="0"/>
      <w:marRight w:val="0"/>
      <w:marTop w:val="0"/>
      <w:marBottom w:val="0"/>
      <w:divBdr>
        <w:top w:val="none" w:sz="0" w:space="0" w:color="auto"/>
        <w:left w:val="none" w:sz="0" w:space="0" w:color="auto"/>
        <w:bottom w:val="none" w:sz="0" w:space="0" w:color="auto"/>
        <w:right w:val="none" w:sz="0" w:space="0" w:color="auto"/>
      </w:divBdr>
    </w:div>
    <w:div w:id="1003750379">
      <w:bodyDiv w:val="1"/>
      <w:marLeft w:val="0"/>
      <w:marRight w:val="0"/>
      <w:marTop w:val="0"/>
      <w:marBottom w:val="0"/>
      <w:divBdr>
        <w:top w:val="none" w:sz="0" w:space="0" w:color="auto"/>
        <w:left w:val="none" w:sz="0" w:space="0" w:color="auto"/>
        <w:bottom w:val="none" w:sz="0" w:space="0" w:color="auto"/>
        <w:right w:val="none" w:sz="0" w:space="0" w:color="auto"/>
      </w:divBdr>
    </w:div>
    <w:div w:id="1051535751">
      <w:bodyDiv w:val="1"/>
      <w:marLeft w:val="0"/>
      <w:marRight w:val="0"/>
      <w:marTop w:val="0"/>
      <w:marBottom w:val="0"/>
      <w:divBdr>
        <w:top w:val="none" w:sz="0" w:space="0" w:color="auto"/>
        <w:left w:val="none" w:sz="0" w:space="0" w:color="auto"/>
        <w:bottom w:val="none" w:sz="0" w:space="0" w:color="auto"/>
        <w:right w:val="none" w:sz="0" w:space="0" w:color="auto"/>
      </w:divBdr>
    </w:div>
    <w:div w:id="1083527590">
      <w:bodyDiv w:val="1"/>
      <w:marLeft w:val="0"/>
      <w:marRight w:val="0"/>
      <w:marTop w:val="0"/>
      <w:marBottom w:val="0"/>
      <w:divBdr>
        <w:top w:val="none" w:sz="0" w:space="0" w:color="auto"/>
        <w:left w:val="none" w:sz="0" w:space="0" w:color="auto"/>
        <w:bottom w:val="none" w:sz="0" w:space="0" w:color="auto"/>
        <w:right w:val="none" w:sz="0" w:space="0" w:color="auto"/>
      </w:divBdr>
    </w:div>
    <w:div w:id="1180658279">
      <w:bodyDiv w:val="1"/>
      <w:marLeft w:val="0"/>
      <w:marRight w:val="0"/>
      <w:marTop w:val="0"/>
      <w:marBottom w:val="0"/>
      <w:divBdr>
        <w:top w:val="none" w:sz="0" w:space="0" w:color="auto"/>
        <w:left w:val="none" w:sz="0" w:space="0" w:color="auto"/>
        <w:bottom w:val="none" w:sz="0" w:space="0" w:color="auto"/>
        <w:right w:val="none" w:sz="0" w:space="0" w:color="auto"/>
      </w:divBdr>
    </w:div>
    <w:div w:id="1241789855">
      <w:bodyDiv w:val="1"/>
      <w:marLeft w:val="0"/>
      <w:marRight w:val="0"/>
      <w:marTop w:val="0"/>
      <w:marBottom w:val="0"/>
      <w:divBdr>
        <w:top w:val="none" w:sz="0" w:space="0" w:color="auto"/>
        <w:left w:val="none" w:sz="0" w:space="0" w:color="auto"/>
        <w:bottom w:val="none" w:sz="0" w:space="0" w:color="auto"/>
        <w:right w:val="none" w:sz="0" w:space="0" w:color="auto"/>
      </w:divBdr>
    </w:div>
    <w:div w:id="1317301426">
      <w:bodyDiv w:val="1"/>
      <w:marLeft w:val="0"/>
      <w:marRight w:val="0"/>
      <w:marTop w:val="0"/>
      <w:marBottom w:val="0"/>
      <w:divBdr>
        <w:top w:val="none" w:sz="0" w:space="0" w:color="auto"/>
        <w:left w:val="none" w:sz="0" w:space="0" w:color="auto"/>
        <w:bottom w:val="none" w:sz="0" w:space="0" w:color="auto"/>
        <w:right w:val="none" w:sz="0" w:space="0" w:color="auto"/>
      </w:divBdr>
    </w:div>
    <w:div w:id="1373923407">
      <w:bodyDiv w:val="1"/>
      <w:marLeft w:val="0"/>
      <w:marRight w:val="0"/>
      <w:marTop w:val="0"/>
      <w:marBottom w:val="0"/>
      <w:divBdr>
        <w:top w:val="none" w:sz="0" w:space="0" w:color="auto"/>
        <w:left w:val="none" w:sz="0" w:space="0" w:color="auto"/>
        <w:bottom w:val="none" w:sz="0" w:space="0" w:color="auto"/>
        <w:right w:val="none" w:sz="0" w:space="0" w:color="auto"/>
      </w:divBdr>
    </w:div>
    <w:div w:id="1457606408">
      <w:bodyDiv w:val="1"/>
      <w:marLeft w:val="0"/>
      <w:marRight w:val="0"/>
      <w:marTop w:val="0"/>
      <w:marBottom w:val="0"/>
      <w:divBdr>
        <w:top w:val="none" w:sz="0" w:space="0" w:color="auto"/>
        <w:left w:val="none" w:sz="0" w:space="0" w:color="auto"/>
        <w:bottom w:val="none" w:sz="0" w:space="0" w:color="auto"/>
        <w:right w:val="none" w:sz="0" w:space="0" w:color="auto"/>
      </w:divBdr>
    </w:div>
    <w:div w:id="1497571787">
      <w:bodyDiv w:val="1"/>
      <w:marLeft w:val="0"/>
      <w:marRight w:val="0"/>
      <w:marTop w:val="0"/>
      <w:marBottom w:val="0"/>
      <w:divBdr>
        <w:top w:val="none" w:sz="0" w:space="0" w:color="auto"/>
        <w:left w:val="none" w:sz="0" w:space="0" w:color="auto"/>
        <w:bottom w:val="none" w:sz="0" w:space="0" w:color="auto"/>
        <w:right w:val="none" w:sz="0" w:space="0" w:color="auto"/>
      </w:divBdr>
    </w:div>
    <w:div w:id="1643195918">
      <w:bodyDiv w:val="1"/>
      <w:marLeft w:val="0"/>
      <w:marRight w:val="0"/>
      <w:marTop w:val="0"/>
      <w:marBottom w:val="0"/>
      <w:divBdr>
        <w:top w:val="none" w:sz="0" w:space="0" w:color="auto"/>
        <w:left w:val="none" w:sz="0" w:space="0" w:color="auto"/>
        <w:bottom w:val="none" w:sz="0" w:space="0" w:color="auto"/>
        <w:right w:val="none" w:sz="0" w:space="0" w:color="auto"/>
      </w:divBdr>
    </w:div>
    <w:div w:id="1710035843">
      <w:bodyDiv w:val="1"/>
      <w:marLeft w:val="0"/>
      <w:marRight w:val="0"/>
      <w:marTop w:val="0"/>
      <w:marBottom w:val="0"/>
      <w:divBdr>
        <w:top w:val="none" w:sz="0" w:space="0" w:color="auto"/>
        <w:left w:val="none" w:sz="0" w:space="0" w:color="auto"/>
        <w:bottom w:val="none" w:sz="0" w:space="0" w:color="auto"/>
        <w:right w:val="none" w:sz="0" w:space="0" w:color="auto"/>
      </w:divBdr>
    </w:div>
    <w:div w:id="1748308371">
      <w:bodyDiv w:val="1"/>
      <w:marLeft w:val="0"/>
      <w:marRight w:val="0"/>
      <w:marTop w:val="0"/>
      <w:marBottom w:val="0"/>
      <w:divBdr>
        <w:top w:val="none" w:sz="0" w:space="0" w:color="auto"/>
        <w:left w:val="none" w:sz="0" w:space="0" w:color="auto"/>
        <w:bottom w:val="none" w:sz="0" w:space="0" w:color="auto"/>
        <w:right w:val="none" w:sz="0" w:space="0" w:color="auto"/>
      </w:divBdr>
    </w:div>
    <w:div w:id="1849363989">
      <w:bodyDiv w:val="1"/>
      <w:marLeft w:val="0"/>
      <w:marRight w:val="0"/>
      <w:marTop w:val="0"/>
      <w:marBottom w:val="0"/>
      <w:divBdr>
        <w:top w:val="none" w:sz="0" w:space="0" w:color="auto"/>
        <w:left w:val="none" w:sz="0" w:space="0" w:color="auto"/>
        <w:bottom w:val="none" w:sz="0" w:space="0" w:color="auto"/>
        <w:right w:val="none" w:sz="0" w:space="0" w:color="auto"/>
      </w:divBdr>
    </w:div>
    <w:div w:id="1961304978">
      <w:bodyDiv w:val="1"/>
      <w:marLeft w:val="0"/>
      <w:marRight w:val="0"/>
      <w:marTop w:val="0"/>
      <w:marBottom w:val="0"/>
      <w:divBdr>
        <w:top w:val="none" w:sz="0" w:space="0" w:color="auto"/>
        <w:left w:val="none" w:sz="0" w:space="0" w:color="auto"/>
        <w:bottom w:val="none" w:sz="0" w:space="0" w:color="auto"/>
        <w:right w:val="none" w:sz="0" w:space="0" w:color="auto"/>
      </w:divBdr>
    </w:div>
    <w:div w:id="1977492137">
      <w:bodyDiv w:val="1"/>
      <w:marLeft w:val="0"/>
      <w:marRight w:val="0"/>
      <w:marTop w:val="0"/>
      <w:marBottom w:val="0"/>
      <w:divBdr>
        <w:top w:val="none" w:sz="0" w:space="0" w:color="auto"/>
        <w:left w:val="none" w:sz="0" w:space="0" w:color="auto"/>
        <w:bottom w:val="none" w:sz="0" w:space="0" w:color="auto"/>
        <w:right w:val="none" w:sz="0" w:space="0" w:color="auto"/>
      </w:divBdr>
    </w:div>
    <w:div w:id="202088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av.sk/index.php?lang=sk&amp;charset=&amp;doc=org-user&amp;user_no=11194" TargetMode="External"/><Relationship Id="rId21" Type="http://schemas.openxmlformats.org/officeDocument/2006/relationships/hyperlink" Target="https://www.sav.sk/index.php?lang=sk&amp;charset=&amp;doc=org-ins&amp;institute_no=85" TargetMode="External"/><Relationship Id="rId324" Type="http://schemas.openxmlformats.org/officeDocument/2006/relationships/hyperlink" Target="https://doi.org/10.2478/amsil-2020-0018" TargetMode="External"/><Relationship Id="rId531" Type="http://schemas.openxmlformats.org/officeDocument/2006/relationships/hyperlink" Target="https://doi.org/10.7546/nifs.2019.25.2.60-66" TargetMode="External"/><Relationship Id="rId170" Type="http://schemas.openxmlformats.org/officeDocument/2006/relationships/hyperlink" Target="https://doi.org/10.1007/s00605-020-01493-6" TargetMode="External"/><Relationship Id="rId268" Type="http://schemas.openxmlformats.org/officeDocument/2006/relationships/hyperlink" Target="https://doi.org/10.11948/20200417" TargetMode="External"/><Relationship Id="rId475" Type="http://schemas.openxmlformats.org/officeDocument/2006/relationships/hyperlink" Target="https://doi.org/10.1016/j.physleta.2020.126323" TargetMode="External"/><Relationship Id="rId32" Type="http://schemas.openxmlformats.org/officeDocument/2006/relationships/hyperlink" Target="https://doi.org/10.1007/s00023-021-01074-9" TargetMode="External"/><Relationship Id="rId128" Type="http://schemas.openxmlformats.org/officeDocument/2006/relationships/hyperlink" Target="https://www.sav.sk/index.php?lang=sk&amp;charset=&amp;doc=org-user&amp;user_no=11198" TargetMode="External"/><Relationship Id="rId335" Type="http://schemas.openxmlformats.org/officeDocument/2006/relationships/hyperlink" Target="https://doi.org/10.1007/978-3-030-77716-6_5" TargetMode="External"/><Relationship Id="rId542" Type="http://schemas.openxmlformats.org/officeDocument/2006/relationships/hyperlink" Target="https://doi.org/10.1080/09296174.2013.799912" TargetMode="External"/><Relationship Id="rId181" Type="http://schemas.openxmlformats.org/officeDocument/2006/relationships/hyperlink" Target="https://doi.org/10.1007/s00025-021-01440-3" TargetMode="External"/><Relationship Id="rId402" Type="http://schemas.openxmlformats.org/officeDocument/2006/relationships/hyperlink" Target="https://doi.org/10.1186/s13662-019-2086-4" TargetMode="External"/><Relationship Id="rId279" Type="http://schemas.openxmlformats.org/officeDocument/2006/relationships/hyperlink" Target="https://doi.org/10.1016/j.jmaa.2021.125360" TargetMode="External"/><Relationship Id="rId486" Type="http://schemas.openxmlformats.org/officeDocument/2006/relationships/hyperlink" Target="https://doi.org/10.2178/jsl/1190150106" TargetMode="External"/><Relationship Id="rId43" Type="http://schemas.openxmlformats.org/officeDocument/2006/relationships/hyperlink" Target="https://doi.org/10.2478/jazcas-2021-0037" TargetMode="External"/><Relationship Id="rId139" Type="http://schemas.openxmlformats.org/officeDocument/2006/relationships/hyperlink" Target="https://www.sav.sk/index.php?lang=sk&amp;charset=&amp;doc=org-user&amp;user_no=6709" TargetMode="External"/><Relationship Id="rId346" Type="http://schemas.openxmlformats.org/officeDocument/2006/relationships/hyperlink" Target="https://doi.org/10.1007/978-3-319-26630-5_4" TargetMode="External"/><Relationship Id="rId553" Type="http://schemas.openxmlformats.org/officeDocument/2006/relationships/hyperlink" Target="https://doi.org/10.1109/icdcs.2016.59" TargetMode="External"/><Relationship Id="rId192" Type="http://schemas.openxmlformats.org/officeDocument/2006/relationships/hyperlink" Target="https://doi.org/10.1109/TIT.2021.3070120" TargetMode="External"/><Relationship Id="rId206" Type="http://schemas.openxmlformats.org/officeDocument/2006/relationships/hyperlink" Target="https://doi.org/10.1016/j.disc.2021.112606" TargetMode="External"/><Relationship Id="rId413" Type="http://schemas.openxmlformats.org/officeDocument/2006/relationships/hyperlink" Target="https://doi.org/10.1016/j.ins.2010.06.031" TargetMode="External"/><Relationship Id="rId497" Type="http://schemas.openxmlformats.org/officeDocument/2006/relationships/hyperlink" Target="https://doi.org/10.1515/fca-2016-0044" TargetMode="External"/><Relationship Id="rId357" Type="http://schemas.openxmlformats.org/officeDocument/2006/relationships/hyperlink" Target="https://doi.org/10.1007/s00500-015-1793-3" TargetMode="External"/><Relationship Id="rId54" Type="http://schemas.openxmlformats.org/officeDocument/2006/relationships/hyperlink" Target="http://math.colorado.edu/algebralogic/" TargetMode="External"/><Relationship Id="rId217" Type="http://schemas.openxmlformats.org/officeDocument/2006/relationships/hyperlink" Target="https://doi.org/10.1016/j.ins.2020.09.028" TargetMode="External"/><Relationship Id="rId564" Type="http://schemas.openxmlformats.org/officeDocument/2006/relationships/hyperlink" Target="https://doi.org/10.22331/q-2019-06-03-148" TargetMode="External"/><Relationship Id="rId424" Type="http://schemas.openxmlformats.org/officeDocument/2006/relationships/hyperlink" Target="https://doi.org/10.1007/s00220-006-0035-z" TargetMode="External"/><Relationship Id="rId270" Type="http://schemas.openxmlformats.org/officeDocument/2006/relationships/hyperlink" Target="https://doi.org/10.3934/dcds.2020313" TargetMode="External"/><Relationship Id="rId65" Type="http://schemas.openxmlformats.org/officeDocument/2006/relationships/hyperlink" Target="https://www.mat.savba.sk/struktura.php" TargetMode="External"/><Relationship Id="rId130" Type="http://schemas.openxmlformats.org/officeDocument/2006/relationships/hyperlink" Target="https://www.sav.sk/index.php?lang=sk&amp;charset=&amp;doc=org-user&amp;user_no=12405" TargetMode="External"/><Relationship Id="rId368" Type="http://schemas.openxmlformats.org/officeDocument/2006/relationships/hyperlink" Target="https://doi.org/10.1007/s00500-010-0571-5" TargetMode="External"/><Relationship Id="rId575" Type="http://schemas.openxmlformats.org/officeDocument/2006/relationships/hyperlink" Target="https://doi.org/10.1515/ms-2017-0167" TargetMode="External"/><Relationship Id="rId228" Type="http://schemas.openxmlformats.org/officeDocument/2006/relationships/hyperlink" Target="https://doi.org/10.1038/s41467-021-22275-0" TargetMode="External"/><Relationship Id="rId435" Type="http://schemas.openxmlformats.org/officeDocument/2006/relationships/hyperlink" Target="https://doi.org/10.1142/s0129054111008076" TargetMode="External"/><Relationship Id="rId281" Type="http://schemas.openxmlformats.org/officeDocument/2006/relationships/hyperlink" Target="https://doi.org/10.1016/j.ijar.2021.03.006" TargetMode="External"/><Relationship Id="rId502" Type="http://schemas.openxmlformats.org/officeDocument/2006/relationships/hyperlink" Target="https://doi.org/10.1007/s10957-012-0170-y" TargetMode="External"/><Relationship Id="rId76" Type="http://schemas.openxmlformats.org/officeDocument/2006/relationships/hyperlink" Target="https://www.sav.sk/index.php?lang=sk&amp;charset=&amp;doc=org-user&amp;user_no=2389" TargetMode="External"/><Relationship Id="rId141" Type="http://schemas.openxmlformats.org/officeDocument/2006/relationships/hyperlink" Target="https://www.sav.sk/index.php?lang=sk&amp;charset=&amp;doc=org-user&amp;user_no=12403" TargetMode="External"/><Relationship Id="rId379" Type="http://schemas.openxmlformats.org/officeDocument/2006/relationships/hyperlink" Target="https://doi.org/10.1142/s0218127414500084" TargetMode="External"/><Relationship Id="rId586" Type="http://schemas.openxmlformats.org/officeDocument/2006/relationships/footer" Target="footer1.xml"/><Relationship Id="rId7" Type="http://schemas.openxmlformats.org/officeDocument/2006/relationships/endnotes" Target="endnotes.xml"/><Relationship Id="rId239" Type="http://schemas.openxmlformats.org/officeDocument/2006/relationships/hyperlink" Target="https://doi.org/10.1016/j.jmaa.2021.125360" TargetMode="External"/><Relationship Id="rId446" Type="http://schemas.openxmlformats.org/officeDocument/2006/relationships/hyperlink" Target="https://doi.org/10.1016/j.jctb.2009.12.001" TargetMode="External"/><Relationship Id="rId292" Type="http://schemas.openxmlformats.org/officeDocument/2006/relationships/hyperlink" Target="https://doi.org/10.1007/s12346-021-00467-9" TargetMode="External"/><Relationship Id="rId306" Type="http://schemas.openxmlformats.org/officeDocument/2006/relationships/hyperlink" Target="https://doi.org/10.2478/udt-2021-0005" TargetMode="External"/><Relationship Id="rId45" Type="http://schemas.openxmlformats.org/officeDocument/2006/relationships/hyperlink" Target="https://doi.org/10.1016/j.laa.2021.03.027" TargetMode="External"/><Relationship Id="rId87" Type="http://schemas.openxmlformats.org/officeDocument/2006/relationships/hyperlink" Target="https://www.sav.sk/index.php?lang=sk&amp;charset=&amp;doc=org-user&amp;user_no=5693" TargetMode="External"/><Relationship Id="rId110" Type="http://schemas.openxmlformats.org/officeDocument/2006/relationships/hyperlink" Target="https://www.sav.sk/index.php?lang=sk&amp;charset=&amp;doc=org-user&amp;user_no=9397" TargetMode="External"/><Relationship Id="rId348" Type="http://schemas.openxmlformats.org/officeDocument/2006/relationships/hyperlink" Target="https://doi.org/10.1016/j.cnsns.2017.04.023" TargetMode="External"/><Relationship Id="rId513" Type="http://schemas.openxmlformats.org/officeDocument/2006/relationships/hyperlink" Target="https://doi.org/10.1088/0957-0233/11/12/302" TargetMode="External"/><Relationship Id="rId555" Type="http://schemas.openxmlformats.org/officeDocument/2006/relationships/hyperlink" Target="https://doi.org/10.4230/lipics.icalp.2019.139" TargetMode="External"/><Relationship Id="rId152" Type="http://schemas.openxmlformats.org/officeDocument/2006/relationships/hyperlink" Target="https://doi.org/10.1007/978-3-030-77716-6_5" TargetMode="External"/><Relationship Id="rId194" Type="http://schemas.openxmlformats.org/officeDocument/2006/relationships/hyperlink" Target="https://doi.org/10.1016/j.jmaa.2021.125360" TargetMode="External"/><Relationship Id="rId208" Type="http://schemas.openxmlformats.org/officeDocument/2006/relationships/hyperlink" Target="https://doi.org/10.1016/j.laa.2021.03.027" TargetMode="External"/><Relationship Id="rId415" Type="http://schemas.openxmlformats.org/officeDocument/2006/relationships/hyperlink" Target="https://doi.org/10.1016/j.ins.2016.06.017" TargetMode="External"/><Relationship Id="rId457" Type="http://schemas.openxmlformats.org/officeDocument/2006/relationships/hyperlink" Target="https://doi.org/10.3233/jifs-18053" TargetMode="External"/><Relationship Id="rId261" Type="http://schemas.openxmlformats.org/officeDocument/2006/relationships/hyperlink" Target="https://doi.org/10.1016/j.cnsns.2021.105721" TargetMode="External"/><Relationship Id="rId499" Type="http://schemas.openxmlformats.org/officeDocument/2006/relationships/hyperlink" Target="https://doi.org/10.1016/j.bulsci.2017.07.007" TargetMode="External"/><Relationship Id="rId14" Type="http://schemas.openxmlformats.org/officeDocument/2006/relationships/hyperlink" Target="https://www.sav.sk/index.php?lang=sk&amp;charset=&amp;doc=org-user&amp;user_no=" TargetMode="External"/><Relationship Id="rId56" Type="http://schemas.openxmlformats.org/officeDocument/2006/relationships/hyperlink" Target="http://stelweb.asu.cas.cz/exogroup/en_members.html" TargetMode="External"/><Relationship Id="rId317" Type="http://schemas.openxmlformats.org/officeDocument/2006/relationships/hyperlink" Target="https://doi.org/10.4310/dpde.2021.v18.n3.a2" TargetMode="External"/><Relationship Id="rId359" Type="http://schemas.openxmlformats.org/officeDocument/2006/relationships/hyperlink" Target="https://doi.org/10.1016/j.fss.2012.08.013" TargetMode="External"/><Relationship Id="rId524" Type="http://schemas.openxmlformats.org/officeDocument/2006/relationships/hyperlink" Target="https://dml.cz/bitstream/handle/10338.dmlcz/101889/czechmathj_33-1983-3_7.pdf" TargetMode="External"/><Relationship Id="rId566" Type="http://schemas.openxmlformats.org/officeDocument/2006/relationships/hyperlink" Target="https://doi.org/10.1007/978-3-319-41114-9_12" TargetMode="External"/><Relationship Id="rId98" Type="http://schemas.openxmlformats.org/officeDocument/2006/relationships/hyperlink" Target="https://www.sav.sk/index.php?lang=sk&amp;charset=&amp;doc=org-user&amp;user_no=11192" TargetMode="External"/><Relationship Id="rId121" Type="http://schemas.openxmlformats.org/officeDocument/2006/relationships/hyperlink" Target="https://www.sav.sk/index.php?lang=sk&amp;charset=&amp;doc=org-user&amp;user_no=2368" TargetMode="External"/><Relationship Id="rId163" Type="http://schemas.openxmlformats.org/officeDocument/2006/relationships/hyperlink" Target="https://doi.org/10.1016/j.cnsns.2021.105721" TargetMode="External"/><Relationship Id="rId219" Type="http://schemas.openxmlformats.org/officeDocument/2006/relationships/hyperlink" Target="https://doi.org/10.22111/ijfs.2021.6286" TargetMode="External"/><Relationship Id="rId370" Type="http://schemas.openxmlformats.org/officeDocument/2006/relationships/hyperlink" Target="https://doi.org/10.1016/j.tcs.2012.01.035" TargetMode="External"/><Relationship Id="rId426" Type="http://schemas.openxmlformats.org/officeDocument/2006/relationships/hyperlink" Target="https://doi.org/10.1016/s0034-4877(12)60043-3" TargetMode="External"/><Relationship Id="rId230" Type="http://schemas.openxmlformats.org/officeDocument/2006/relationships/hyperlink" Target="https://doi.org/10.1016/j.fss.2020.12.019" TargetMode="External"/><Relationship Id="rId468" Type="http://schemas.openxmlformats.org/officeDocument/2006/relationships/hyperlink" Target="https://doi.org/10.1016/j.ijar.2017.01.007" TargetMode="External"/><Relationship Id="rId25" Type="http://schemas.openxmlformats.org/officeDocument/2006/relationships/hyperlink" Target="https://www.sav.sk/index.php?lang=sk&amp;charset=&amp;doc=org-ins&amp;institute_no=92" TargetMode="External"/><Relationship Id="rId67" Type="http://schemas.openxmlformats.org/officeDocument/2006/relationships/hyperlink" Target="https://www.sav.sk" TargetMode="External"/><Relationship Id="rId272" Type="http://schemas.openxmlformats.org/officeDocument/2006/relationships/hyperlink" Target="https://doi.org/10.1002/mma.7304" TargetMode="External"/><Relationship Id="rId328" Type="http://schemas.openxmlformats.org/officeDocument/2006/relationships/hyperlink" Target="https://doi.org/10.46544/ams.v26i1.08" TargetMode="External"/><Relationship Id="rId535" Type="http://schemas.openxmlformats.org/officeDocument/2006/relationships/hyperlink" Target="https://doi.org/10.2478/v10127-011-0029-x" TargetMode="External"/><Relationship Id="rId577" Type="http://schemas.openxmlformats.org/officeDocument/2006/relationships/hyperlink" Target="https://doi.org/10.2478/v10127-012-0035-7" TargetMode="External"/><Relationship Id="rId132" Type="http://schemas.openxmlformats.org/officeDocument/2006/relationships/hyperlink" Target="https://www.sav.sk/index.php?lang=sk&amp;charset=&amp;doc=org-user&amp;user_no=2423" TargetMode="External"/><Relationship Id="rId174" Type="http://schemas.openxmlformats.org/officeDocument/2006/relationships/hyperlink" Target="https://doi.org/10.1007/s10114-021-8530-x" TargetMode="External"/><Relationship Id="rId381" Type="http://schemas.openxmlformats.org/officeDocument/2006/relationships/hyperlink" Target="https://doi.org/10.1021/ja102798t" TargetMode="External"/><Relationship Id="rId241" Type="http://schemas.openxmlformats.org/officeDocument/2006/relationships/hyperlink" Target="https://doi.org/10.1007/s00500-021-06433-6" TargetMode="External"/><Relationship Id="rId437" Type="http://schemas.openxmlformats.org/officeDocument/2006/relationships/hyperlink" Target="https://doi.org/10.1016/j.ic.2010.11.017" TargetMode="External"/><Relationship Id="rId479" Type="http://schemas.openxmlformats.org/officeDocument/2006/relationships/hyperlink" Target="https://doi.org/10.1137/15m1024287" TargetMode="External"/><Relationship Id="rId36" Type="http://schemas.openxmlformats.org/officeDocument/2006/relationships/hyperlink" Target="https://doi.org/10.1075/cilt.356.01cec" TargetMode="External"/><Relationship Id="rId283" Type="http://schemas.openxmlformats.org/officeDocument/2006/relationships/hyperlink" Target="https://doi.org/10.1016/j.fss.2020.10.011" TargetMode="External"/><Relationship Id="rId339" Type="http://schemas.openxmlformats.org/officeDocument/2006/relationships/hyperlink" Target="http://dspace.univd.edu.ua/xmlui/bitstream/handle/123456789/10218/khnuvs_20%20rokiv%20u%20statusi%20natsionalnoho_2021.pdf?sequence=1&amp;isallowed=y" TargetMode="External"/><Relationship Id="rId490" Type="http://schemas.openxmlformats.org/officeDocument/2006/relationships/hyperlink" Target="https://doi.org/10.1016/j.camwa.2011.12.064" TargetMode="External"/><Relationship Id="rId504" Type="http://schemas.openxmlformats.org/officeDocument/2006/relationships/hyperlink" Target="https://doi.org/10.2478/s11533-013-0381-y" TargetMode="External"/><Relationship Id="rId546" Type="http://schemas.openxmlformats.org/officeDocument/2006/relationships/hyperlink" Target="https://doi.org/10.1080/02331934.2014.883513" TargetMode="External"/><Relationship Id="rId78" Type="http://schemas.openxmlformats.org/officeDocument/2006/relationships/hyperlink" Target="https://www.sav.sk/index.php?lang=sk&amp;charset=&amp;doc=org-user&amp;user_no=6723" TargetMode="External"/><Relationship Id="rId101" Type="http://schemas.openxmlformats.org/officeDocument/2006/relationships/hyperlink" Target="https://www.sav.sk/index.php?lang=sk&amp;charset=&amp;doc=org-user&amp;user_no=6702" TargetMode="External"/><Relationship Id="rId143" Type="http://schemas.openxmlformats.org/officeDocument/2006/relationships/hyperlink" Target="https://www.sav.sk/index.php?lang=sk&amp;charset=&amp;doc=org-user&amp;user_no=5683" TargetMode="External"/><Relationship Id="rId185" Type="http://schemas.openxmlformats.org/officeDocument/2006/relationships/hyperlink" Target="https://doi.org/10.2478/udt-2021-0007" TargetMode="External"/><Relationship Id="rId350" Type="http://schemas.openxmlformats.org/officeDocument/2006/relationships/hyperlink" Target="https://doi.org/10.1007/s10884-010-9197-7" TargetMode="External"/><Relationship Id="rId406" Type="http://schemas.openxmlformats.org/officeDocument/2006/relationships/hyperlink" Target="https://doi.org/10.3934/dcds.1999.5.359" TargetMode="External"/><Relationship Id="rId588" Type="http://schemas.openxmlformats.org/officeDocument/2006/relationships/fontTable" Target="fontTable.xml"/><Relationship Id="rId9" Type="http://schemas.openxmlformats.org/officeDocument/2006/relationships/hyperlink" Target="https://www.sav.sk/index.php?lang=sk&amp;charset=&amp;doc=org-ins&amp;institute_no=27" TargetMode="External"/><Relationship Id="rId210" Type="http://schemas.openxmlformats.org/officeDocument/2006/relationships/hyperlink" Target="https://doi.org/10.3390/math9030211" TargetMode="External"/><Relationship Id="rId392" Type="http://schemas.openxmlformats.org/officeDocument/2006/relationships/hyperlink" Target="https://doi.org/10.1016/j.ins.2018.05.042" TargetMode="External"/><Relationship Id="rId448" Type="http://schemas.openxmlformats.org/officeDocument/2006/relationships/hyperlink" Target="https://doi.org/10.1088/0957-0233/26/8/084004" TargetMode="External"/><Relationship Id="rId252" Type="http://schemas.openxmlformats.org/officeDocument/2006/relationships/hyperlink" Target="https://doi.org/10.1016/j.ins.2020.09.028" TargetMode="External"/><Relationship Id="rId294" Type="http://schemas.openxmlformats.org/officeDocument/2006/relationships/hyperlink" Target="https://doi.org/10.1007/s00605-021-01539-3" TargetMode="External"/><Relationship Id="rId308" Type="http://schemas.openxmlformats.org/officeDocument/2006/relationships/hyperlink" Target="https://doi.org/10.14321/realanalexch.46.2.0395" TargetMode="External"/><Relationship Id="rId515" Type="http://schemas.openxmlformats.org/officeDocument/2006/relationships/hyperlink" Target="https://doi.org/10.1002/mma.5606" TargetMode="External"/><Relationship Id="rId47" Type="http://schemas.openxmlformats.org/officeDocument/2006/relationships/hyperlink" Target="https://doi.org/10.1016/j.tcs.2021.02.002" TargetMode="External"/><Relationship Id="rId89" Type="http://schemas.openxmlformats.org/officeDocument/2006/relationships/hyperlink" Target="https://www.sav.sk/index.php?lang=sk&amp;charset=&amp;doc=org-user&amp;user_no=2369" TargetMode="External"/><Relationship Id="rId112" Type="http://schemas.openxmlformats.org/officeDocument/2006/relationships/hyperlink" Target="https://www.sav.sk/index.php?lang=sk&amp;charset=&amp;doc=org-user&amp;user_no=5700" TargetMode="External"/><Relationship Id="rId154" Type="http://schemas.openxmlformats.org/officeDocument/2006/relationships/hyperlink" Target="https://doi.org/10.1007/978-3-030-47024-1_5" TargetMode="External"/><Relationship Id="rId361" Type="http://schemas.openxmlformats.org/officeDocument/2006/relationships/hyperlink" Target="https://doi.org/10.1016/j.tcs.2013.01.025" TargetMode="External"/><Relationship Id="rId557" Type="http://schemas.openxmlformats.org/officeDocument/2006/relationships/hyperlink" Target="https://doi.org/10.1145/3087556.3087577" TargetMode="External"/><Relationship Id="rId196" Type="http://schemas.openxmlformats.org/officeDocument/2006/relationships/hyperlink" Target="https://doi.org/10.1016/j.tcs.2021.02.002" TargetMode="External"/><Relationship Id="rId417" Type="http://schemas.openxmlformats.org/officeDocument/2006/relationships/hyperlink" Target="https://doi.org/10.1016/j.ins.2015.09.038" TargetMode="External"/><Relationship Id="rId459" Type="http://schemas.openxmlformats.org/officeDocument/2006/relationships/hyperlink" Target="https://doi.org/10.1016/j.fss.2010.11.013" TargetMode="External"/><Relationship Id="rId16" Type="http://schemas.openxmlformats.org/officeDocument/2006/relationships/hyperlink" Target="https://www.sav.sk/index.php?lang=sk&amp;charset=&amp;doc=org-ins&amp;institute_no=85" TargetMode="External"/><Relationship Id="rId221" Type="http://schemas.openxmlformats.org/officeDocument/2006/relationships/hyperlink" Target="https://doi.org/10.1016/j.apal.2021.103012%20" TargetMode="External"/><Relationship Id="rId263" Type="http://schemas.openxmlformats.org/officeDocument/2006/relationships/hyperlink" Target="https://doi.org/10.1016/j.fss.2020.09.011" TargetMode="External"/><Relationship Id="rId319" Type="http://schemas.openxmlformats.org/officeDocument/2006/relationships/hyperlink" Target="https://doi.org/10.1007/978-3-030-34226-5_12" TargetMode="External"/><Relationship Id="rId470" Type="http://schemas.openxmlformats.org/officeDocument/2006/relationships/hyperlink" Target="https://doi.org/10.1016/j.fss.2016.04.007" TargetMode="External"/><Relationship Id="rId526" Type="http://schemas.openxmlformats.org/officeDocument/2006/relationships/hyperlink" Target="https://doi.org/10.2307/2687750" TargetMode="External"/><Relationship Id="rId58" Type="http://schemas.openxmlformats.org/officeDocument/2006/relationships/hyperlink" Target="http://www.springerlink.com/content/1337-2211" TargetMode="External"/><Relationship Id="rId123" Type="http://schemas.openxmlformats.org/officeDocument/2006/relationships/hyperlink" Target="https://www.sav.sk/index.php?lang=sk&amp;charset=&amp;doc=org-user&amp;user_no=12407" TargetMode="External"/><Relationship Id="rId330" Type="http://schemas.openxmlformats.org/officeDocument/2006/relationships/hyperlink" Target="https://doi.org/10.23919/measurement52780.2021.9446783" TargetMode="External"/><Relationship Id="rId568" Type="http://schemas.openxmlformats.org/officeDocument/2006/relationships/hyperlink" Target="https://doi.org/10.1007/978-3-030-23247-4_14" TargetMode="External"/><Relationship Id="rId165" Type="http://schemas.openxmlformats.org/officeDocument/2006/relationships/hyperlink" Target="https://doi.org/10.14232/ejqtde.2021.1.30" TargetMode="External"/><Relationship Id="rId372" Type="http://schemas.openxmlformats.org/officeDocument/2006/relationships/hyperlink" Target="https://doi.org/10.1007/s11071-019-05257-2" TargetMode="External"/><Relationship Id="rId428" Type="http://schemas.openxmlformats.org/officeDocument/2006/relationships/hyperlink" Target="https://doi.org/10.1063/1.1467966" TargetMode="External"/><Relationship Id="rId232" Type="http://schemas.openxmlformats.org/officeDocument/2006/relationships/hyperlink" Target="https://doi.org/10.1080/03081079.2020.1863395" TargetMode="External"/><Relationship Id="rId274" Type="http://schemas.openxmlformats.org/officeDocument/2006/relationships/hyperlink" Target="https://doi.org/10.3390/math9172089" TargetMode="External"/><Relationship Id="rId481" Type="http://schemas.openxmlformats.org/officeDocument/2006/relationships/hyperlink" Target="https://doi.org/10.1016/j.na.2011.02.026" TargetMode="External"/><Relationship Id="rId27" Type="http://schemas.openxmlformats.org/officeDocument/2006/relationships/hyperlink" Target="https://doi.org/10.1016/j.jmaa.2021.125360" TargetMode="External"/><Relationship Id="rId69" Type="http://schemas.openxmlformats.org/officeDocument/2006/relationships/hyperlink" Target="https://www.sav.sk/index.php?lang=sk&amp;charset=&amp;doc=org-user&amp;user_no=2372" TargetMode="External"/><Relationship Id="rId134" Type="http://schemas.openxmlformats.org/officeDocument/2006/relationships/hyperlink" Target="https://www.sav.sk/index.php?lang=sk&amp;charset=&amp;doc=org-user&amp;user_no=11783" TargetMode="External"/><Relationship Id="rId537" Type="http://schemas.openxmlformats.org/officeDocument/2006/relationships/hyperlink" Target="https://doi.org/10.1007/s00453-019-00611-7" TargetMode="External"/><Relationship Id="rId579" Type="http://schemas.openxmlformats.org/officeDocument/2006/relationships/hyperlink" Target="https://doi.org/10.23919/measurement47340.2019.8779887" TargetMode="External"/><Relationship Id="rId80" Type="http://schemas.openxmlformats.org/officeDocument/2006/relationships/hyperlink" Target="https://www.sav.sk/index.php?lang=sk&amp;charset=&amp;doc=org-user&amp;user_no=5673" TargetMode="External"/><Relationship Id="rId176" Type="http://schemas.openxmlformats.org/officeDocument/2006/relationships/hyperlink" Target="https://doi.org/10.18514/MMN.2021.3450" TargetMode="External"/><Relationship Id="rId341" Type="http://schemas.openxmlformats.org/officeDocument/2006/relationships/hyperlink" Target="https://doi.org/10.1515/ms-2017-0465" TargetMode="External"/><Relationship Id="rId383" Type="http://schemas.openxmlformats.org/officeDocument/2006/relationships/hyperlink" Target="https://doi.org/10.1016/j.amc.2014.11.108" TargetMode="External"/><Relationship Id="rId439" Type="http://schemas.openxmlformats.org/officeDocument/2006/relationships/hyperlink" Target="https://doi.org/10.1142/s0129054111008933" TargetMode="External"/><Relationship Id="rId201" Type="http://schemas.openxmlformats.org/officeDocument/2006/relationships/hyperlink" Target="https://doi.org/10.1075/cilt.356.01cec" TargetMode="External"/><Relationship Id="rId243" Type="http://schemas.openxmlformats.org/officeDocument/2006/relationships/hyperlink" Target="http://www.mat.savba.sk/~macko/surgery-book.html" TargetMode="External"/><Relationship Id="rId285" Type="http://schemas.openxmlformats.org/officeDocument/2006/relationships/hyperlink" Target="https://doi.org/10.1002/pst.2118" TargetMode="External"/><Relationship Id="rId450" Type="http://schemas.openxmlformats.org/officeDocument/2006/relationships/hyperlink" Target="https://doi.org/10.1515/jgth-2017-0015" TargetMode="External"/><Relationship Id="rId506" Type="http://schemas.openxmlformats.org/officeDocument/2006/relationships/hyperlink" Target="https://doi.org/10.3934/eect.2017024" TargetMode="External"/><Relationship Id="rId38" Type="http://schemas.openxmlformats.org/officeDocument/2006/relationships/hyperlink" Target="https://doi.org/10.2478/jazcas-2021-0037" TargetMode="External"/><Relationship Id="rId103" Type="http://schemas.openxmlformats.org/officeDocument/2006/relationships/hyperlink" Target="https://www.sav.sk/index.php?lang=sk&amp;charset=&amp;doc=org-user&amp;user_no=10212" TargetMode="External"/><Relationship Id="rId310" Type="http://schemas.openxmlformats.org/officeDocument/2006/relationships/hyperlink" Target="https://doi.org/10.2478/jazcas-2021-0059" TargetMode="External"/><Relationship Id="rId492" Type="http://schemas.openxmlformats.org/officeDocument/2006/relationships/hyperlink" Target="https://doi.org/10.1007/s10957-018-1313-6" TargetMode="External"/><Relationship Id="rId548" Type="http://schemas.openxmlformats.org/officeDocument/2006/relationships/hyperlink" Target="https://doi.org/10.1088/1752-7155/2/3/037007" TargetMode="External"/><Relationship Id="rId91" Type="http://schemas.openxmlformats.org/officeDocument/2006/relationships/hyperlink" Target="https://www.sav.sk/index.php?lang=sk&amp;charset=&amp;doc=org-user&amp;user_no=6691" TargetMode="External"/><Relationship Id="rId145" Type="http://schemas.openxmlformats.org/officeDocument/2006/relationships/hyperlink" Target="https://www.sav.sk/index.php?lang=sk&amp;charset=&amp;doc=org-user&amp;user_no=9398" TargetMode="External"/><Relationship Id="rId187" Type="http://schemas.openxmlformats.org/officeDocument/2006/relationships/hyperlink" Target="https://doi.org/10.1515/ms-2017-0465" TargetMode="External"/><Relationship Id="rId352" Type="http://schemas.openxmlformats.org/officeDocument/2006/relationships/hyperlink" Target="https://doi.org/10.1016/j.physd.2011.05.018" TargetMode="External"/><Relationship Id="rId394" Type="http://schemas.openxmlformats.org/officeDocument/2006/relationships/hyperlink" Target="https://doi.org/10.1007/s00500-019-03880-0" TargetMode="External"/><Relationship Id="rId408" Type="http://schemas.openxmlformats.org/officeDocument/2006/relationships/hyperlink" Target="https://doi.org/10.1080/00036811.2011.649731" TargetMode="External"/><Relationship Id="rId212" Type="http://schemas.openxmlformats.org/officeDocument/2006/relationships/hyperlink" Target="https://doi.org/10.14321/realanalexch.46.2.0395" TargetMode="External"/><Relationship Id="rId254" Type="http://schemas.openxmlformats.org/officeDocument/2006/relationships/hyperlink" Target="https://doi.org/10.1515/9783110750188-201." TargetMode="External"/><Relationship Id="rId49" Type="http://schemas.openxmlformats.org/officeDocument/2006/relationships/hyperlink" Target="https://doi.org/10.1515/9783110750188" TargetMode="External"/><Relationship Id="rId114" Type="http://schemas.openxmlformats.org/officeDocument/2006/relationships/hyperlink" Target="https://www.sav.sk/index.php?lang=sk&amp;charset=&amp;doc=org-user&amp;user_no=8050" TargetMode="External"/><Relationship Id="rId296" Type="http://schemas.openxmlformats.org/officeDocument/2006/relationships/hyperlink" Target="https://doi.org/10.1016/j.laa.2021.03.027" TargetMode="External"/><Relationship Id="rId461" Type="http://schemas.openxmlformats.org/officeDocument/2006/relationships/hyperlink" Target="https://doi.org/10.1016/j.ins.2014.12.060" TargetMode="External"/><Relationship Id="rId517" Type="http://schemas.openxmlformats.org/officeDocument/2006/relationships/hyperlink" Target="https://doi.org/10.1016/j.cam.2020.112939" TargetMode="External"/><Relationship Id="rId559" Type="http://schemas.openxmlformats.org/officeDocument/2006/relationships/hyperlink" Target="https://doi.org/10.1214/09-ejs528" TargetMode="External"/><Relationship Id="rId60" Type="http://schemas.openxmlformats.org/officeDocument/2006/relationships/hyperlink" Target="http://www.degruyter.com/view/j/ms" TargetMode="External"/><Relationship Id="rId156" Type="http://schemas.openxmlformats.org/officeDocument/2006/relationships/hyperlink" Target="https://doi.org/10.1016/j.ejcon.2021.06.018" TargetMode="External"/><Relationship Id="rId198" Type="http://schemas.openxmlformats.org/officeDocument/2006/relationships/hyperlink" Target="https://doi.org/10.1016/j.tcs.2021.05.001" TargetMode="External"/><Relationship Id="rId321" Type="http://schemas.openxmlformats.org/officeDocument/2006/relationships/hyperlink" Target="https://doi.org/10.1007/978-3-030/47024-1_4" TargetMode="External"/><Relationship Id="rId363" Type="http://schemas.openxmlformats.org/officeDocument/2006/relationships/hyperlink" Target="https://doi.org/10.1016/j.tcs.2012.10.055" TargetMode="External"/><Relationship Id="rId419" Type="http://schemas.openxmlformats.org/officeDocument/2006/relationships/hyperlink" Target="https://doi.org/10.1051/ita/2018011" TargetMode="External"/><Relationship Id="rId570" Type="http://schemas.openxmlformats.org/officeDocument/2006/relationships/hyperlink" Target="https://doi.org/10.1007/s10958-017-3620-0" TargetMode="External"/><Relationship Id="rId223" Type="http://schemas.openxmlformats.org/officeDocument/2006/relationships/hyperlink" Target="https://doi.org/10.1016/j.fss.2020.09.011" TargetMode="External"/><Relationship Id="rId430" Type="http://schemas.openxmlformats.org/officeDocument/2006/relationships/hyperlink" Target="https://doi.org/10.1142/s0129055x10004144" TargetMode="External"/><Relationship Id="rId18" Type="http://schemas.openxmlformats.org/officeDocument/2006/relationships/hyperlink" Target="https://www.sav.sk/index.php?lang=sk&amp;charset=&amp;doc=org-ins&amp;institute_no=92" TargetMode="External"/><Relationship Id="rId265" Type="http://schemas.openxmlformats.org/officeDocument/2006/relationships/hyperlink" Target="https://doi.org/10.1007/s00500-020-05486-3" TargetMode="External"/><Relationship Id="rId472" Type="http://schemas.openxmlformats.org/officeDocument/2006/relationships/hyperlink" Target="https://doi.org/10.3390/math7080665" TargetMode="External"/><Relationship Id="rId528" Type="http://schemas.openxmlformats.org/officeDocument/2006/relationships/hyperlink" Target="http://ifigenia.org/mediawiki/images/8/84/nifs-23-2-128-140.pdf" TargetMode="External"/><Relationship Id="rId125" Type="http://schemas.openxmlformats.org/officeDocument/2006/relationships/hyperlink" Target="https://www.sav.sk/index.php?lang=sk&amp;charset=&amp;doc=org-user&amp;user_no=11919" TargetMode="External"/><Relationship Id="rId167" Type="http://schemas.openxmlformats.org/officeDocument/2006/relationships/hyperlink" Target="https://doi.org/10.1002/mma.7304" TargetMode="External"/><Relationship Id="rId332" Type="http://schemas.openxmlformats.org/officeDocument/2006/relationships/hyperlink" Target="https://doi.org/10.51305/icl.cz.9788076580336.01" TargetMode="External"/><Relationship Id="rId374" Type="http://schemas.openxmlformats.org/officeDocument/2006/relationships/hyperlink" Target="https://doi.org/10.1016/j.cnsns.2019.03.008" TargetMode="External"/><Relationship Id="rId581" Type="http://schemas.openxmlformats.org/officeDocument/2006/relationships/hyperlink" Target="https://doi.org/10.1007/978-3-642-17461-2_6" TargetMode="External"/><Relationship Id="rId71" Type="http://schemas.openxmlformats.org/officeDocument/2006/relationships/hyperlink" Target="https://www.sav.sk/index.php?lang=sk&amp;charset=&amp;doc=org-user&amp;user_no=5689" TargetMode="External"/><Relationship Id="rId234" Type="http://schemas.openxmlformats.org/officeDocument/2006/relationships/hyperlink" Target="https://doi.org/10.1016/j.ins.2020.09.028" TargetMode="External"/><Relationship Id="rId2" Type="http://schemas.openxmlformats.org/officeDocument/2006/relationships/numbering" Target="numbering.xml"/><Relationship Id="rId29" Type="http://schemas.openxmlformats.org/officeDocument/2006/relationships/hyperlink" Target="https://doi.org/10.22111/ijfs.2021.6286" TargetMode="External"/><Relationship Id="rId276" Type="http://schemas.openxmlformats.org/officeDocument/2006/relationships/hyperlink" Target="https://doi.org/10.1109/tit.2021.3070120" TargetMode="External"/><Relationship Id="rId441" Type="http://schemas.openxmlformats.org/officeDocument/2006/relationships/hyperlink" Target="https://doi.org/10.1007/978-3-030-48516-0_9.," TargetMode="External"/><Relationship Id="rId483" Type="http://schemas.openxmlformats.org/officeDocument/2006/relationships/hyperlink" Target="https://doi.org/10.1515/fca-2018-0068" TargetMode="External"/><Relationship Id="rId539" Type="http://schemas.openxmlformats.org/officeDocument/2006/relationships/hyperlink" Target="https://doi.org/10.1007/s00373-014-1428-y" TargetMode="External"/><Relationship Id="rId40" Type="http://schemas.openxmlformats.org/officeDocument/2006/relationships/hyperlink" Target="https://doi.org/10.2478/jazcas-2021-0059" TargetMode="External"/><Relationship Id="rId136" Type="http://schemas.openxmlformats.org/officeDocument/2006/relationships/hyperlink" Target="https://www.sav.sk/index.php?lang=sk&amp;charset=&amp;doc=org-user&amp;user_no=2374" TargetMode="External"/><Relationship Id="rId178" Type="http://schemas.openxmlformats.org/officeDocument/2006/relationships/hyperlink" Target="https://doi.org/10.3906/mat-2011-92" TargetMode="External"/><Relationship Id="rId301" Type="http://schemas.openxmlformats.org/officeDocument/2006/relationships/hyperlink" Target="https://doi.org/10.7546/nifs.2020.26.4.1-8" TargetMode="External"/><Relationship Id="rId343" Type="http://schemas.openxmlformats.org/officeDocument/2006/relationships/hyperlink" Target="https://doi.org/10.1515/ms-2017-0448" TargetMode="External"/><Relationship Id="rId550" Type="http://schemas.openxmlformats.org/officeDocument/2006/relationships/hyperlink" Target="https://doi.org/10.1007/978-3-319-41114-9_6" TargetMode="External"/><Relationship Id="rId82" Type="http://schemas.openxmlformats.org/officeDocument/2006/relationships/hyperlink" Target="https://www.sav.sk/index.php?lang=sk&amp;charset=&amp;doc=org-user&amp;user_no=5681" TargetMode="External"/><Relationship Id="rId203" Type="http://schemas.openxmlformats.org/officeDocument/2006/relationships/hyperlink" Target="https://doi.org/10.14746/bo.2021.3" TargetMode="External"/><Relationship Id="rId385" Type="http://schemas.openxmlformats.org/officeDocument/2006/relationships/hyperlink" Target="https://doi.org/10.1007/s00454-012-9430-8" TargetMode="External"/><Relationship Id="rId245" Type="http://schemas.openxmlformats.org/officeDocument/2006/relationships/hyperlink" Target="https://doi.org/10.3390/jcp1040028" TargetMode="External"/><Relationship Id="rId287" Type="http://schemas.openxmlformats.org/officeDocument/2006/relationships/hyperlink" Target="https://doi.org/10.1051/0004-6361/202038742" TargetMode="External"/><Relationship Id="rId410" Type="http://schemas.openxmlformats.org/officeDocument/2006/relationships/hyperlink" Target="https://doi.org/10.1006/jdeq.1994.1076" TargetMode="External"/><Relationship Id="rId452" Type="http://schemas.openxmlformats.org/officeDocument/2006/relationships/hyperlink" Target="https://doi.org/10.1080/10236198.2017.1409220" TargetMode="External"/><Relationship Id="rId494" Type="http://schemas.openxmlformats.org/officeDocument/2006/relationships/hyperlink" Target="https://doi.org/10.1007/s00009-017-0867-0" TargetMode="External"/><Relationship Id="rId508" Type="http://schemas.openxmlformats.org/officeDocument/2006/relationships/hyperlink" Target="https://doi.org/10.1142/s0218127420500558" TargetMode="External"/><Relationship Id="rId105" Type="http://schemas.openxmlformats.org/officeDocument/2006/relationships/hyperlink" Target="https://www.sav.sk/index.php?lang=sk&amp;charset=&amp;doc=org-user&amp;user_no=12670" TargetMode="External"/><Relationship Id="rId147" Type="http://schemas.openxmlformats.org/officeDocument/2006/relationships/hyperlink" Target="https://doi.org/10.7546/nifs.2021.27.2.94-102" TargetMode="External"/><Relationship Id="rId312" Type="http://schemas.openxmlformats.org/officeDocument/2006/relationships/hyperlink" Target="https://doi.org/10.18514/mmn.2021.3450" TargetMode="External"/><Relationship Id="rId354" Type="http://schemas.openxmlformats.org/officeDocument/2006/relationships/hyperlink" Target="https://doi.org/10.1007/s10773-018-3750-2" TargetMode="External"/><Relationship Id="rId51" Type="http://schemas.openxmlformats.org/officeDocument/2006/relationships/hyperlink" Target="https://doi.org/10.3390/math9192449" TargetMode="External"/><Relationship Id="rId93" Type="http://schemas.openxmlformats.org/officeDocument/2006/relationships/hyperlink" Target="https://www.sav.sk/index.php?lang=sk&amp;charset=&amp;doc=org-user&amp;user_no=6622" TargetMode="External"/><Relationship Id="rId189" Type="http://schemas.openxmlformats.org/officeDocument/2006/relationships/hyperlink" Target="https://doi.org/10.1007/s00500-021-05911-1" TargetMode="External"/><Relationship Id="rId396" Type="http://schemas.openxmlformats.org/officeDocument/2006/relationships/hyperlink" Target="https://doi.org/10.1007/s00500-018-03738-x" TargetMode="External"/><Relationship Id="rId561" Type="http://schemas.openxmlformats.org/officeDocument/2006/relationships/hyperlink" Target="https://doi.org/10.22331/q-2019-07-08-157" TargetMode="External"/><Relationship Id="rId214" Type="http://schemas.openxmlformats.org/officeDocument/2006/relationships/hyperlink" Target="https://doi.org/10.1016/j.ijar.2021.03.006" TargetMode="External"/><Relationship Id="rId256" Type="http://schemas.openxmlformats.org/officeDocument/2006/relationships/hyperlink" Target="https://doi.org/10.3390/math9192449" TargetMode="External"/><Relationship Id="rId298" Type="http://schemas.openxmlformats.org/officeDocument/2006/relationships/hyperlink" Target="https://doi.org/10.1007/s10114-021-8530-x" TargetMode="External"/><Relationship Id="rId421" Type="http://schemas.openxmlformats.org/officeDocument/2006/relationships/hyperlink" Target="https://doi.org/10.1103/physreva.96.022113" TargetMode="External"/><Relationship Id="rId463" Type="http://schemas.openxmlformats.org/officeDocument/2006/relationships/hyperlink" Target="https://doi.org/10.1109/tfuzz.2018.2792475" TargetMode="External"/><Relationship Id="rId519" Type="http://schemas.openxmlformats.org/officeDocument/2006/relationships/hyperlink" Target="https://doi.org/10.1016/j.jpdc.2012.08.008" TargetMode="External"/><Relationship Id="rId116" Type="http://schemas.openxmlformats.org/officeDocument/2006/relationships/hyperlink" Target="https://www.sav.sk/index.php?lang=sk&amp;charset=&amp;doc=org-user&amp;user_no=10048" TargetMode="External"/><Relationship Id="rId158" Type="http://schemas.openxmlformats.org/officeDocument/2006/relationships/hyperlink" Target="https://doi.org/10.1002/pst.2118" TargetMode="External"/><Relationship Id="rId323" Type="http://schemas.openxmlformats.org/officeDocument/2006/relationships/hyperlink" Target="https://doi.org/10.4067/s0719-06462021000200313" TargetMode="External"/><Relationship Id="rId530" Type="http://schemas.openxmlformats.org/officeDocument/2006/relationships/hyperlink" Target="https://doi.org/10.7546/nifs.2019.25.4.90-97" TargetMode="External"/><Relationship Id="rId20" Type="http://schemas.openxmlformats.org/officeDocument/2006/relationships/hyperlink" Target="https://www.sav.sk/index.php?lang=sk&amp;charset=&amp;doc=org-user&amp;user_no=2368" TargetMode="External"/><Relationship Id="rId62" Type="http://schemas.openxmlformats.org/officeDocument/2006/relationships/hyperlink" Target="http://tatra.mat.savba.sk/" TargetMode="External"/><Relationship Id="rId365" Type="http://schemas.openxmlformats.org/officeDocument/2006/relationships/hyperlink" Target="https://doi.org/10.1155/2013/236725" TargetMode="External"/><Relationship Id="rId572" Type="http://schemas.openxmlformats.org/officeDocument/2006/relationships/hyperlink" Target="https://doi.org/10.1016/j.cnsns.2012.07.004" TargetMode="External"/><Relationship Id="rId225" Type="http://schemas.openxmlformats.org/officeDocument/2006/relationships/hyperlink" Target="https://doi.org/10.1007/s00500-021-05911-1" TargetMode="External"/><Relationship Id="rId267" Type="http://schemas.openxmlformats.org/officeDocument/2006/relationships/hyperlink" Target="https://doi.org/10.1038/s41467-021-22275-0" TargetMode="External"/><Relationship Id="rId432" Type="http://schemas.openxmlformats.org/officeDocument/2006/relationships/hyperlink" Target="https://doi.org/10.1103/physreva.98.012133" TargetMode="External"/><Relationship Id="rId474" Type="http://schemas.openxmlformats.org/officeDocument/2006/relationships/hyperlink" Target="https://doi.org/10.1051/ita/2016024" TargetMode="External"/><Relationship Id="rId127" Type="http://schemas.openxmlformats.org/officeDocument/2006/relationships/hyperlink" Target="https://www.sav.sk/index.php?lang=sk&amp;charset=&amp;doc=org-user&amp;user_no=11784" TargetMode="External"/><Relationship Id="rId31" Type="http://schemas.openxmlformats.org/officeDocument/2006/relationships/hyperlink" Target="https://doi.org/10.1007/s00023-021-01074-9" TargetMode="External"/><Relationship Id="rId73" Type="http://schemas.openxmlformats.org/officeDocument/2006/relationships/hyperlink" Target="https://www.sav.sk/index.php?lang=sk&amp;charset=&amp;doc=org-user&amp;user_no=2380" TargetMode="External"/><Relationship Id="rId169" Type="http://schemas.openxmlformats.org/officeDocument/2006/relationships/hyperlink" Target="https://doi.org/10.1007/s12346-021-00467-9" TargetMode="External"/><Relationship Id="rId334" Type="http://schemas.openxmlformats.org/officeDocument/2006/relationships/hyperlink" Target="https://doi.org/10.2991/asum.k.210827.068" TargetMode="External"/><Relationship Id="rId376" Type="http://schemas.openxmlformats.org/officeDocument/2006/relationships/hyperlink" Target="https://doi.org/10.1007/s11071-017-4029-5" TargetMode="External"/><Relationship Id="rId541" Type="http://schemas.openxmlformats.org/officeDocument/2006/relationships/hyperlink" Target="https://doi.org/10.2298/fil1809347k" TargetMode="External"/><Relationship Id="rId583" Type="http://schemas.openxmlformats.org/officeDocument/2006/relationships/hyperlink" Target="https://doi.org/10.1142/9789812774118_0023" TargetMode="External"/><Relationship Id="rId4" Type="http://schemas.openxmlformats.org/officeDocument/2006/relationships/settings" Target="settings.xml"/><Relationship Id="rId180" Type="http://schemas.openxmlformats.org/officeDocument/2006/relationships/hyperlink" Target="https://doi.org/10.2298/FIL2106977S" TargetMode="External"/><Relationship Id="rId236" Type="http://schemas.openxmlformats.org/officeDocument/2006/relationships/hyperlink" Target="https://doi.org/10.1016/j.fss.2020.05.015" TargetMode="External"/><Relationship Id="rId278" Type="http://schemas.openxmlformats.org/officeDocument/2006/relationships/hyperlink" Target="https://doi.org/10.1016/j.fss.2020.05.015" TargetMode="External"/><Relationship Id="rId401" Type="http://schemas.openxmlformats.org/officeDocument/2006/relationships/hyperlink" Target="https://doi.org/10.1515/anona-2017-0015" TargetMode="External"/><Relationship Id="rId443" Type="http://schemas.openxmlformats.org/officeDocument/2006/relationships/hyperlink" Target="https://doi.org/10.2478/s11534-009-0021-0" TargetMode="External"/><Relationship Id="rId303" Type="http://schemas.openxmlformats.org/officeDocument/2006/relationships/hyperlink" Target="https://doi.org/10.3390/jcp1040028" TargetMode="External"/><Relationship Id="rId485" Type="http://schemas.openxmlformats.org/officeDocument/2006/relationships/hyperlink" Target="https://doi.org/10.3390/math8020218" TargetMode="External"/><Relationship Id="rId42" Type="http://schemas.openxmlformats.org/officeDocument/2006/relationships/hyperlink" Target="https://doi.org/10.14746/bo.2021.3" TargetMode="External"/><Relationship Id="rId84" Type="http://schemas.openxmlformats.org/officeDocument/2006/relationships/hyperlink" Target="https://www.sav.sk/index.php?lang=sk&amp;charset=&amp;doc=org-user&amp;user_no=5687" TargetMode="External"/><Relationship Id="rId138" Type="http://schemas.openxmlformats.org/officeDocument/2006/relationships/hyperlink" Target="https://www.sav.sk/index.php?lang=sk&amp;charset=&amp;doc=org-user&amp;user_no=5719" TargetMode="External"/><Relationship Id="rId345" Type="http://schemas.openxmlformats.org/officeDocument/2006/relationships/hyperlink" Target="https://math.boku.ac.at/udt/vol10/no2/08strauch.pdf" TargetMode="External"/><Relationship Id="rId387" Type="http://schemas.openxmlformats.org/officeDocument/2006/relationships/hyperlink" Target="https://doi.org/10.1016/j.tcs.2017.05.029" TargetMode="External"/><Relationship Id="rId510" Type="http://schemas.openxmlformats.org/officeDocument/2006/relationships/hyperlink" Target="https://doi.org/10.3390/math8010037" TargetMode="External"/><Relationship Id="rId552" Type="http://schemas.openxmlformats.org/officeDocument/2006/relationships/hyperlink" Target="https://doi.org/10.7494/opmath.2019.39.1.5" TargetMode="External"/><Relationship Id="rId191" Type="http://schemas.openxmlformats.org/officeDocument/2006/relationships/hyperlink" Target="https://doi.org/10.1007/s00023-021-01074-9" TargetMode="External"/><Relationship Id="rId205" Type="http://schemas.openxmlformats.org/officeDocument/2006/relationships/hyperlink" Target="https://doi.org/10.1075/cilt.356.04ruj" TargetMode="External"/><Relationship Id="rId247" Type="http://schemas.openxmlformats.org/officeDocument/2006/relationships/hyperlink" Target="https://doi.org/10.23919/Measurement52780.2021.9446786" TargetMode="External"/><Relationship Id="rId412" Type="http://schemas.openxmlformats.org/officeDocument/2006/relationships/hyperlink" Target="https://doi.org/10.1016/j.jde.2018.07.078" TargetMode="External"/><Relationship Id="rId107" Type="http://schemas.openxmlformats.org/officeDocument/2006/relationships/hyperlink" Target="https://www.sav.sk/index.php?lang=sk&amp;charset=&amp;doc=org-user&amp;user_no=5697" TargetMode="External"/><Relationship Id="rId289" Type="http://schemas.openxmlformats.org/officeDocument/2006/relationships/hyperlink" Target="https://doi.org/10.1007/s10773-019-04045-3" TargetMode="External"/><Relationship Id="rId454" Type="http://schemas.openxmlformats.org/officeDocument/2006/relationships/hyperlink" Target="https://doi.org/10.3390/math8040647" TargetMode="External"/><Relationship Id="rId496" Type="http://schemas.openxmlformats.org/officeDocument/2006/relationships/hyperlink" Target="https://doi.org/10.1016/j.amc.2016.10.014" TargetMode="External"/><Relationship Id="rId11" Type="http://schemas.openxmlformats.org/officeDocument/2006/relationships/hyperlink" Target="https://www.sav.sk/index.php?lang=sk&amp;charset=&amp;doc=org-user&amp;user_no=2372" TargetMode="External"/><Relationship Id="rId53" Type="http://schemas.openxmlformats.org/officeDocument/2006/relationships/hyperlink" Target="https://im.saske.sk/sk/seminar.html" TargetMode="External"/><Relationship Id="rId149" Type="http://schemas.openxmlformats.org/officeDocument/2006/relationships/hyperlink" Target="http://doi.org/10.7546/nifs.2021.27.3.32-39" TargetMode="External"/><Relationship Id="rId314" Type="http://schemas.openxmlformats.org/officeDocument/2006/relationships/hyperlink" Target="https://doi.org/10.1016/j.disc.2021.112606" TargetMode="External"/><Relationship Id="rId356" Type="http://schemas.openxmlformats.org/officeDocument/2006/relationships/hyperlink" Target="https://doi.org/10.1016/j.ins.2017.12.049" TargetMode="External"/><Relationship Id="rId398" Type="http://schemas.openxmlformats.org/officeDocument/2006/relationships/hyperlink" Target="https://doi.org/10.1007/s00500-015-1888-x" TargetMode="External"/><Relationship Id="rId521" Type="http://schemas.openxmlformats.org/officeDocument/2006/relationships/hyperlink" Target="https://doi.org/10.2478/s11533-009-0071-y" TargetMode="External"/><Relationship Id="rId563" Type="http://schemas.openxmlformats.org/officeDocument/2006/relationships/hyperlink" Target="https://doi.org/10.1007/978-3-030-48516-0_10" TargetMode="External"/><Relationship Id="rId95" Type="http://schemas.openxmlformats.org/officeDocument/2006/relationships/hyperlink" Target="https://www.sav.sk/index.php?lang=sk&amp;charset=&amp;doc=org-user&amp;user_no=5731" TargetMode="External"/><Relationship Id="rId160" Type="http://schemas.openxmlformats.org/officeDocument/2006/relationships/hyperlink" Target="https://doi.org/10.15388/namc.2021.26.20981" TargetMode="External"/><Relationship Id="rId216" Type="http://schemas.openxmlformats.org/officeDocument/2006/relationships/hyperlink" Target="https://doi.org/10.1016/j.fss.2020.10.011" TargetMode="External"/><Relationship Id="rId423" Type="http://schemas.openxmlformats.org/officeDocument/2006/relationships/hyperlink" Target="https://doi.org/10.1063/1.4863715" TargetMode="External"/><Relationship Id="rId258" Type="http://schemas.openxmlformats.org/officeDocument/2006/relationships/hyperlink" Target="https://doi.org/10.1088/1742-5468/ac2edb" TargetMode="External"/><Relationship Id="rId465" Type="http://schemas.openxmlformats.org/officeDocument/2006/relationships/hyperlink" Target="https://doi.org/10.1016/j.fss.2017.07.019" TargetMode="External"/><Relationship Id="rId22" Type="http://schemas.openxmlformats.org/officeDocument/2006/relationships/hyperlink" Target="https://www.sav.sk/index.php?lang=sk&amp;charset=&amp;doc=org-user&amp;user_no=5701" TargetMode="External"/><Relationship Id="rId64" Type="http://schemas.openxmlformats.org/officeDocument/2006/relationships/hyperlink" Target="https://content.sciendo.com/view/journals/udt/udt-overview.xml" TargetMode="External"/><Relationship Id="rId118" Type="http://schemas.openxmlformats.org/officeDocument/2006/relationships/hyperlink" Target="https://www.sav.sk/index.php?lang=sk&amp;charset=&amp;doc=org-user&amp;user_no=5714" TargetMode="External"/><Relationship Id="rId325" Type="http://schemas.openxmlformats.org/officeDocument/2006/relationships/hyperlink" Target="https://gradmath.org/2021/05/30/the-cup-length-of-stiefel-and-projective-stiefel-manifolds/" TargetMode="External"/><Relationship Id="rId367" Type="http://schemas.openxmlformats.org/officeDocument/2006/relationships/hyperlink" Target="https://doi.org/10.1016/j.ins.2009.11.003" TargetMode="External"/><Relationship Id="rId532" Type="http://schemas.openxmlformats.org/officeDocument/2006/relationships/hyperlink" Target="http://ifigenia.org/images/9/9a/nifs-24-4-005-012.pdf" TargetMode="External"/><Relationship Id="rId574" Type="http://schemas.openxmlformats.org/officeDocument/2006/relationships/hyperlink" Target="https://doi.org/10.2478/s12175-012-0013-1" TargetMode="External"/><Relationship Id="rId171" Type="http://schemas.openxmlformats.org/officeDocument/2006/relationships/hyperlink" Target="https://doi.org/10.1007/s00605-021-01539-3" TargetMode="External"/><Relationship Id="rId227" Type="http://schemas.openxmlformats.org/officeDocument/2006/relationships/hyperlink" Target="https://doi.org/10.3390/math9030211" TargetMode="External"/><Relationship Id="rId269" Type="http://schemas.openxmlformats.org/officeDocument/2006/relationships/hyperlink" Target="https://doi.org/10.14232/ejqtde.2021.1.30" TargetMode="External"/><Relationship Id="rId434" Type="http://schemas.openxmlformats.org/officeDocument/2006/relationships/hyperlink" Target="https://doi.org/10.1016/j.tcs.2012.04.009" TargetMode="External"/><Relationship Id="rId476" Type="http://schemas.openxmlformats.org/officeDocument/2006/relationships/hyperlink" Target="https://doi.org/10.1103/physreva.94.042108" TargetMode="External"/><Relationship Id="rId33" Type="http://schemas.openxmlformats.org/officeDocument/2006/relationships/hyperlink" Target="https://doi.org/10.2478/udt-2021-0007" TargetMode="External"/><Relationship Id="rId129" Type="http://schemas.openxmlformats.org/officeDocument/2006/relationships/hyperlink" Target="https://www.sav.sk/index.php?lang=sk&amp;charset=&amp;doc=org-user&amp;user_no=6653" TargetMode="External"/><Relationship Id="rId280" Type="http://schemas.openxmlformats.org/officeDocument/2006/relationships/hyperlink" Target="https://doi.org/10.11575/cdm.v15i3.69350" TargetMode="External"/><Relationship Id="rId336" Type="http://schemas.openxmlformats.org/officeDocument/2006/relationships/hyperlink" Target="https://doi.org/10.1075/cilt.356." TargetMode="External"/><Relationship Id="rId501" Type="http://schemas.openxmlformats.org/officeDocument/2006/relationships/hyperlink" Target="https://doi.org/10.1016/j.amc.2014.04.093" TargetMode="External"/><Relationship Id="rId543" Type="http://schemas.openxmlformats.org/officeDocument/2006/relationships/hyperlink" Target="https://doi.org/10.1016/0017-9310(94)00356-z" TargetMode="External"/><Relationship Id="rId75" Type="http://schemas.openxmlformats.org/officeDocument/2006/relationships/hyperlink" Target="https://www.sav.sk/index.php?lang=sk&amp;charset=&amp;doc=org-user&amp;user_no=2386" TargetMode="External"/><Relationship Id="rId140" Type="http://schemas.openxmlformats.org/officeDocument/2006/relationships/hyperlink" Target="https://www.sav.sk/index.php?lang=sk&amp;charset=&amp;doc=org-user&amp;user_no=6716" TargetMode="External"/><Relationship Id="rId182" Type="http://schemas.openxmlformats.org/officeDocument/2006/relationships/hyperlink" Target="https://doi.org/10.3390/jcp1040028" TargetMode="External"/><Relationship Id="rId378" Type="http://schemas.openxmlformats.org/officeDocument/2006/relationships/hyperlink" Target="https://doi.org/10.1007/s11071-017-3559-1" TargetMode="External"/><Relationship Id="rId403" Type="http://schemas.openxmlformats.org/officeDocument/2006/relationships/hyperlink" Target="https://doi.org/10.1002/mma.5601" TargetMode="External"/><Relationship Id="rId585"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s://doi.org/10.1007/s11083-020-09546-z" TargetMode="External"/><Relationship Id="rId445" Type="http://schemas.openxmlformats.org/officeDocument/2006/relationships/hyperlink" Target="https://doi.org/10.1016/j.knosys.2015.11.003" TargetMode="External"/><Relationship Id="rId487" Type="http://schemas.openxmlformats.org/officeDocument/2006/relationships/hyperlink" Target="https://doi.org/10.2178/jsl/1190150106" TargetMode="External"/><Relationship Id="rId291" Type="http://schemas.openxmlformats.org/officeDocument/2006/relationships/hyperlink" Target="https://doi.org/10.1002/rnc.5517" TargetMode="External"/><Relationship Id="rId305" Type="http://schemas.openxmlformats.org/officeDocument/2006/relationships/hyperlink" Target="https://doi.org/10.36686/ariviyal.naam.2021.02.03.009" TargetMode="External"/><Relationship Id="rId347" Type="http://schemas.openxmlformats.org/officeDocument/2006/relationships/hyperlink" Target="https://doi.org/10.1155/mpe/2006/85349" TargetMode="External"/><Relationship Id="rId512" Type="http://schemas.openxmlformats.org/officeDocument/2006/relationships/hyperlink" Target="https://doi.org/10.1073/pnas.1410933111" TargetMode="External"/><Relationship Id="rId44" Type="http://schemas.openxmlformats.org/officeDocument/2006/relationships/hyperlink" Target="https://doi.org/10.1075/cilt.356.04ruj" TargetMode="External"/><Relationship Id="rId86" Type="http://schemas.openxmlformats.org/officeDocument/2006/relationships/hyperlink" Target="https://www.sav.sk/index.php?lang=sk&amp;charset=&amp;doc=org-user&amp;user_no=5691" TargetMode="External"/><Relationship Id="rId151" Type="http://schemas.openxmlformats.org/officeDocument/2006/relationships/hyperlink" Target="https://doi.org/10.1007/978-3-030/47024-1_4" TargetMode="External"/><Relationship Id="rId389" Type="http://schemas.openxmlformats.org/officeDocument/2006/relationships/hyperlink" Target="https://doi.org/10.1007/s10701-011-9537-4" TargetMode="External"/><Relationship Id="rId554" Type="http://schemas.openxmlformats.org/officeDocument/2006/relationships/hyperlink" Target="https://doi.org/10.1007/978-3-030-54921-3_5" TargetMode="External"/><Relationship Id="rId193" Type="http://schemas.openxmlformats.org/officeDocument/2006/relationships/hyperlink" Target="https://doi.org/10.1016/j.fss.2020.05.015" TargetMode="External"/><Relationship Id="rId207" Type="http://schemas.openxmlformats.org/officeDocument/2006/relationships/hyperlink" Target="https://doi.org/10.4067/S0719-06462021000200313" TargetMode="External"/><Relationship Id="rId249" Type="http://schemas.openxmlformats.org/officeDocument/2006/relationships/hyperlink" Target="https://doi.org/10.1016/j.ijar.2021.03.006" TargetMode="External"/><Relationship Id="rId414" Type="http://schemas.openxmlformats.org/officeDocument/2006/relationships/hyperlink" Target="https://doi.org/10.1214/08-aos645" TargetMode="External"/><Relationship Id="rId456" Type="http://schemas.openxmlformats.org/officeDocument/2006/relationships/hyperlink" Target="https://doi.org/10.1088/0305-4470/32/11/013" TargetMode="External"/><Relationship Id="rId498" Type="http://schemas.openxmlformats.org/officeDocument/2006/relationships/hyperlink" Target="https://doi.org/10.12775/tmna.2015.072" TargetMode="External"/><Relationship Id="rId13" Type="http://schemas.openxmlformats.org/officeDocument/2006/relationships/hyperlink" Target="https://www.sav.sk/index.php?lang=sk&amp;charset=&amp;doc=org-user&amp;user_no=2380" TargetMode="External"/><Relationship Id="rId109" Type="http://schemas.openxmlformats.org/officeDocument/2006/relationships/hyperlink" Target="https://www.sav.sk/index.php?lang=sk&amp;charset=&amp;doc=org-user&amp;user_no=11193" TargetMode="External"/><Relationship Id="rId260" Type="http://schemas.openxmlformats.org/officeDocument/2006/relationships/hyperlink" Target="https://doi.org/10.3390/math9182204" TargetMode="External"/><Relationship Id="rId316" Type="http://schemas.openxmlformats.org/officeDocument/2006/relationships/hyperlink" Target="https://doi.org/10.1007/s11083-020-09546-z" TargetMode="External"/><Relationship Id="rId523" Type="http://schemas.openxmlformats.org/officeDocument/2006/relationships/hyperlink" Target="https://doi.org/10.1016/j.ejc.2010.01.009" TargetMode="External"/><Relationship Id="rId55" Type="http://schemas.openxmlformats.org/officeDocument/2006/relationships/hyperlink" Target="https://www.portalvs.sk/sk/studijne-odbory?from=menu1" TargetMode="External"/><Relationship Id="rId97" Type="http://schemas.openxmlformats.org/officeDocument/2006/relationships/hyperlink" Target="https://www.sav.sk/index.php?lang=sk&amp;charset=&amp;doc=org-user&amp;user_no=11621" TargetMode="External"/><Relationship Id="rId120" Type="http://schemas.openxmlformats.org/officeDocument/2006/relationships/hyperlink" Target="https://www.sav.sk/index.php?lang=sk&amp;charset=&amp;doc=org-user&amp;user_no=5727" TargetMode="External"/><Relationship Id="rId358" Type="http://schemas.openxmlformats.org/officeDocument/2006/relationships/hyperlink" Target="https://doi.org/10.1007/s00500-011-0763-7" TargetMode="External"/><Relationship Id="rId565" Type="http://schemas.openxmlformats.org/officeDocument/2006/relationships/hyperlink" Target="https://doi.org/10.1109/isit.2016.7541699" TargetMode="External"/><Relationship Id="rId162" Type="http://schemas.openxmlformats.org/officeDocument/2006/relationships/hyperlink" Target="https://doi.org/10.3390/math9182204" TargetMode="External"/><Relationship Id="rId218" Type="http://schemas.openxmlformats.org/officeDocument/2006/relationships/hyperlink" Target="https://doi.org/10.1016/j.fss.2020.12.019" TargetMode="External"/><Relationship Id="rId425" Type="http://schemas.openxmlformats.org/officeDocument/2006/relationships/hyperlink" Target="https://doi.org/10.1063/1.3676294" TargetMode="External"/><Relationship Id="rId467" Type="http://schemas.openxmlformats.org/officeDocument/2006/relationships/hyperlink" Target="https://doi.org/10.1016/j.fss.2015.01.004" TargetMode="External"/><Relationship Id="rId271" Type="http://schemas.openxmlformats.org/officeDocument/2006/relationships/hyperlink" Target="https://doi.org/10.1016/j.ins.2021.02.070" TargetMode="External"/><Relationship Id="rId24" Type="http://schemas.openxmlformats.org/officeDocument/2006/relationships/hyperlink" Target="https://www.sav.sk/index.php?lang=sk&amp;charset=&amp;doc=org-user&amp;user_no=5704" TargetMode="External"/><Relationship Id="rId66" Type="http://schemas.openxmlformats.org/officeDocument/2006/relationships/hyperlink" Target="https://www.mat.savba.sk/" TargetMode="External"/><Relationship Id="rId131" Type="http://schemas.openxmlformats.org/officeDocument/2006/relationships/hyperlink" Target="https://www.sav.sk/index.php?lang=sk&amp;charset=&amp;doc=org-user&amp;user_no=10283" TargetMode="External"/><Relationship Id="rId327" Type="http://schemas.openxmlformats.org/officeDocument/2006/relationships/hyperlink" Target="https://doi.org/10.1007/978-3-030-47024-1_5" TargetMode="External"/><Relationship Id="rId369" Type="http://schemas.openxmlformats.org/officeDocument/2006/relationships/hyperlink" Target="https://doi.org/10.1007/s00285-011-0493-6" TargetMode="External"/><Relationship Id="rId534" Type="http://schemas.openxmlformats.org/officeDocument/2006/relationships/hyperlink" Target="https://doi.org/10.2478/v10127-011-0028-y" TargetMode="External"/><Relationship Id="rId576" Type="http://schemas.openxmlformats.org/officeDocument/2006/relationships/hyperlink" Target="https://doi.org/10.1515/ms-2017-0125" TargetMode="External"/><Relationship Id="rId173" Type="http://schemas.openxmlformats.org/officeDocument/2006/relationships/hyperlink" Target="https://doi.org/10.1063/5.0055722" TargetMode="External"/><Relationship Id="rId229" Type="http://schemas.openxmlformats.org/officeDocument/2006/relationships/hyperlink" Target="https://doi.org/10.1007/s00039-021-00565-5" TargetMode="External"/><Relationship Id="rId380" Type="http://schemas.openxmlformats.org/officeDocument/2006/relationships/hyperlink" Target="https://doi.org/10.1177/1087057113520226" TargetMode="External"/><Relationship Id="rId436" Type="http://schemas.openxmlformats.org/officeDocument/2006/relationships/hyperlink" Target="https://doi.org/10.3233/fi-2011-502" TargetMode="External"/><Relationship Id="rId240" Type="http://schemas.openxmlformats.org/officeDocument/2006/relationships/hyperlink" Target="https://doi.org/10.1007/s10773-019-04045-3" TargetMode="External"/><Relationship Id="rId478" Type="http://schemas.openxmlformats.org/officeDocument/2006/relationships/hyperlink" Target="https://doi.org/10.1016/j.ins.2011.09.021" TargetMode="External"/><Relationship Id="rId35" Type="http://schemas.openxmlformats.org/officeDocument/2006/relationships/hyperlink" Target="https://doi.org/10.2478/jazcas-2021-0059" TargetMode="External"/><Relationship Id="rId77" Type="http://schemas.openxmlformats.org/officeDocument/2006/relationships/hyperlink" Target="https://www.sav.sk/index.php?lang=sk&amp;charset=&amp;doc=org-user&amp;user_no=5725" TargetMode="External"/><Relationship Id="rId100" Type="http://schemas.openxmlformats.org/officeDocument/2006/relationships/hyperlink" Target="https://www.sav.sk/index.php?lang=sk&amp;charset=&amp;doc=org-user&amp;user_no=5682" TargetMode="External"/><Relationship Id="rId282" Type="http://schemas.openxmlformats.org/officeDocument/2006/relationships/hyperlink" Target="https://doi.org/10.1080/03081079.2020.1863395" TargetMode="External"/><Relationship Id="rId338" Type="http://schemas.openxmlformats.org/officeDocument/2006/relationships/hyperlink" Target="http://dspace.lvduvs.edu.ua/bitstream/1234567890/3846/1/&#272;&#353;&#323;&#131;&#323;&#8224;&#272;&#184;&#272;&#261;%20&#323;&#8218;&#272;&#181;&#272;&#183;&#272;&#184;%2015.04.21%20&#272;&#351;&#272;&#318;&#272;&#733;&#323;" TargetMode="External"/><Relationship Id="rId503" Type="http://schemas.openxmlformats.org/officeDocument/2006/relationships/hyperlink" Target="https://doi.org/10.1007/s11071-012-0452-9" TargetMode="External"/><Relationship Id="rId545" Type="http://schemas.openxmlformats.org/officeDocument/2006/relationships/hyperlink" Target="https://doi.org/10.18514/mmn.2019.2552" TargetMode="External"/><Relationship Id="rId587" Type="http://schemas.openxmlformats.org/officeDocument/2006/relationships/footer" Target="footer2.xml"/><Relationship Id="rId8" Type="http://schemas.openxmlformats.org/officeDocument/2006/relationships/image" Target="media/image1.png"/><Relationship Id="rId142" Type="http://schemas.openxmlformats.org/officeDocument/2006/relationships/hyperlink" Target="https://www.sav.sk/index.php?lang=sk&amp;charset=&amp;doc=org-user&amp;user_no=11196" TargetMode="External"/><Relationship Id="rId184" Type="http://schemas.openxmlformats.org/officeDocument/2006/relationships/hyperlink" Target="https://doi.org/10.2478/udt-2021-0005" TargetMode="External"/><Relationship Id="rId391" Type="http://schemas.openxmlformats.org/officeDocument/2006/relationships/hyperlink" Target="https://doi.org/10.1016/j.fss.2011.12.007" TargetMode="External"/><Relationship Id="rId405" Type="http://schemas.openxmlformats.org/officeDocument/2006/relationships/hyperlink" Target="https://doi.org/10.1007/s10957-012-0174-7" TargetMode="External"/><Relationship Id="rId447" Type="http://schemas.openxmlformats.org/officeDocument/2006/relationships/hyperlink" Target="https://doi.org/10.1088/0957-0233/25/11/115001" TargetMode="External"/><Relationship Id="rId251" Type="http://schemas.openxmlformats.org/officeDocument/2006/relationships/hyperlink" Target="https://doi.org/10.1016/j.fss.2020.10.011" TargetMode="External"/><Relationship Id="rId489" Type="http://schemas.openxmlformats.org/officeDocument/2006/relationships/hyperlink" Target="https://doi.org/10.1016/j.aeue.2018.09.025" TargetMode="External"/><Relationship Id="rId46" Type="http://schemas.openxmlformats.org/officeDocument/2006/relationships/hyperlink" Target="https://doi.org/10.1016/j.laa.2021.03.027" TargetMode="External"/><Relationship Id="rId293" Type="http://schemas.openxmlformats.org/officeDocument/2006/relationships/hyperlink" Target="https://doi.org/10.1007/s00605-020-01493-6" TargetMode="External"/><Relationship Id="rId307" Type="http://schemas.openxmlformats.org/officeDocument/2006/relationships/hyperlink" Target="https://doi.org/10.14321/realanalexch.46.2.0367" TargetMode="External"/><Relationship Id="rId349" Type="http://schemas.openxmlformats.org/officeDocument/2006/relationships/hyperlink" Target="https://doi.org/10.1016/j.jde.2009.11.003" TargetMode="External"/><Relationship Id="rId514" Type="http://schemas.openxmlformats.org/officeDocument/2006/relationships/hyperlink" Target="https://doi.org/10.1016/j.cnsns.2019.03.029" TargetMode="External"/><Relationship Id="rId556" Type="http://schemas.openxmlformats.org/officeDocument/2006/relationships/hyperlink" Target="https://doi.org/10.1007/978-3-319-57586-5_17" TargetMode="External"/><Relationship Id="rId88" Type="http://schemas.openxmlformats.org/officeDocument/2006/relationships/hyperlink" Target="https://www.sav.sk/index.php?lang=sk&amp;charset=&amp;doc=org-user&amp;user_no=3819" TargetMode="External"/><Relationship Id="rId111" Type="http://schemas.openxmlformats.org/officeDocument/2006/relationships/hyperlink" Target="https://www.sav.sk/index.php?lang=sk&amp;charset=&amp;doc=org-user&amp;user_no=7987" TargetMode="External"/><Relationship Id="rId153" Type="http://schemas.openxmlformats.org/officeDocument/2006/relationships/hyperlink" Target="https://doi.org/10.1007/978-3-030-77716-6_6" TargetMode="External"/><Relationship Id="rId195" Type="http://schemas.openxmlformats.org/officeDocument/2006/relationships/hyperlink" Target="https://doi.org/10.1007/s11083-020-09546-z" TargetMode="External"/><Relationship Id="rId209" Type="http://schemas.openxmlformats.org/officeDocument/2006/relationships/hyperlink" Target="https://doi.org/10.1016/j.ins.2021.02.070" TargetMode="External"/><Relationship Id="rId360" Type="http://schemas.openxmlformats.org/officeDocument/2006/relationships/hyperlink" Target="https://doi.org/10.1016/j.ins.2017.11.031" TargetMode="External"/><Relationship Id="rId416" Type="http://schemas.openxmlformats.org/officeDocument/2006/relationships/hyperlink" Target="https://doi.org/10.1016/j.inffus.2015.08.008" TargetMode="External"/><Relationship Id="rId220" Type="http://schemas.openxmlformats.org/officeDocument/2006/relationships/hyperlink" Target="https://doi.org/10.1515/ms-2017-0465" TargetMode="External"/><Relationship Id="rId458" Type="http://schemas.openxmlformats.org/officeDocument/2006/relationships/hyperlink" Target="https://doi.org/10.14232/ejqtde.2019.1.43" TargetMode="External"/><Relationship Id="rId15" Type="http://schemas.openxmlformats.org/officeDocument/2006/relationships/hyperlink" Target="https://www.sav.sk/index.php?lang=sk&amp;charset=&amp;doc=org-ins&amp;institute_no=233" TargetMode="External"/><Relationship Id="rId57" Type="http://schemas.openxmlformats.org/officeDocument/2006/relationships/hyperlink" Target="http://www.springer.com/journal/12175" TargetMode="External"/><Relationship Id="rId262" Type="http://schemas.openxmlformats.org/officeDocument/2006/relationships/hyperlink" Target="https://doi.org/10.1016/j.apal.2021.103012" TargetMode="External"/><Relationship Id="rId318" Type="http://schemas.openxmlformats.org/officeDocument/2006/relationships/hyperlink" Target="https://doi.org/10.2298/fil2106977s" TargetMode="External"/><Relationship Id="rId525" Type="http://schemas.openxmlformats.org/officeDocument/2006/relationships/hyperlink" Target="https://doi.org/10.1016/j.disc.2009.03.033" TargetMode="External"/><Relationship Id="rId567" Type="http://schemas.openxmlformats.org/officeDocument/2006/relationships/hyperlink" Target="https://doi.org/10.1007/978-3-030-13435-8_23" TargetMode="External"/><Relationship Id="rId99" Type="http://schemas.openxmlformats.org/officeDocument/2006/relationships/hyperlink" Target="https://www.sav.sk/index.php?lang=sk&amp;charset=&amp;doc=org-user&amp;user_no=6710" TargetMode="External"/><Relationship Id="rId122" Type="http://schemas.openxmlformats.org/officeDocument/2006/relationships/hyperlink" Target="https://www.sav.sk/index.php?lang=sk&amp;charset=&amp;doc=org-user&amp;user_no=11918" TargetMode="External"/><Relationship Id="rId164" Type="http://schemas.openxmlformats.org/officeDocument/2006/relationships/hyperlink" Target="https://doi.org/10.1016/j.aml.2020.106886" TargetMode="External"/><Relationship Id="rId371" Type="http://schemas.openxmlformats.org/officeDocument/2006/relationships/hyperlink" Target="https://doi.org/10.1016/j.tcs.2016.11.019" TargetMode="External"/><Relationship Id="rId427" Type="http://schemas.openxmlformats.org/officeDocument/2006/relationships/hyperlink" Target="https://doi.org/10.1142/s0129055x1250016x" TargetMode="External"/><Relationship Id="rId469" Type="http://schemas.openxmlformats.org/officeDocument/2006/relationships/hyperlink" Target="https://doi.org/10.1016/j.fss.2014.12.005" TargetMode="External"/><Relationship Id="rId26" Type="http://schemas.openxmlformats.org/officeDocument/2006/relationships/hyperlink" Target="https://www.sav.sk/index.php?lang=sk&amp;charset=&amp;doc=org-user&amp;user_no=5699" TargetMode="External"/><Relationship Id="rId231" Type="http://schemas.openxmlformats.org/officeDocument/2006/relationships/hyperlink" Target="https://doi.org/10.1016/j.fss.2020.10.011" TargetMode="External"/><Relationship Id="rId273" Type="http://schemas.openxmlformats.org/officeDocument/2006/relationships/hyperlink" Target="https://doi.org/10.1016/j.tcs.2021.02.002" TargetMode="External"/><Relationship Id="rId329" Type="http://schemas.openxmlformats.org/officeDocument/2006/relationships/hyperlink" Target="https://doi.org/10.23919/measurement52780.2021.9446786" TargetMode="External"/><Relationship Id="rId480" Type="http://schemas.openxmlformats.org/officeDocument/2006/relationships/hyperlink" Target="https://doi.org/10.14232/ejqtde.2016.1.117" TargetMode="External"/><Relationship Id="rId536" Type="http://schemas.openxmlformats.org/officeDocument/2006/relationships/hyperlink" Target="https://doi.org/10.1007/s11253-013-0765-y" TargetMode="External"/><Relationship Id="rId68" Type="http://schemas.openxmlformats.org/officeDocument/2006/relationships/hyperlink" Target="mailto:mathinst@mat.savba.sk" TargetMode="External"/><Relationship Id="rId133" Type="http://schemas.openxmlformats.org/officeDocument/2006/relationships/hyperlink" Target="https://www.sav.sk/index.php?lang=sk&amp;charset=&amp;doc=org-user&amp;user_no=7230" TargetMode="External"/><Relationship Id="rId175" Type="http://schemas.openxmlformats.org/officeDocument/2006/relationships/hyperlink" Target="https://doi.org/10.3390-axioms10040257" TargetMode="External"/><Relationship Id="rId340" Type="http://schemas.openxmlformats.org/officeDocument/2006/relationships/hyperlink" Target="https://www.plus.ac.at/wp-content/uploads/2021/04/2021-01_oksa_yamamoto_vajtersic.pdf" TargetMode="External"/><Relationship Id="rId578" Type="http://schemas.openxmlformats.org/officeDocument/2006/relationships/hyperlink" Target="https://doi.org/10.2478/jamsi-2018-0003" TargetMode="External"/><Relationship Id="rId200" Type="http://schemas.openxmlformats.org/officeDocument/2006/relationships/hyperlink" Target="https://doi.org/10.2478/jazcas-2021-0059" TargetMode="External"/><Relationship Id="rId382" Type="http://schemas.openxmlformats.org/officeDocument/2006/relationships/hyperlink" Target="https://doi.org/10.1007/s00446-018-0339-1" TargetMode="External"/><Relationship Id="rId438" Type="http://schemas.openxmlformats.org/officeDocument/2006/relationships/hyperlink" Target="https://doi.org/10.1016/j.tcs.2012.05.008" TargetMode="External"/><Relationship Id="rId242" Type="http://schemas.openxmlformats.org/officeDocument/2006/relationships/hyperlink" Target="https://doi.org/10.1016/j.topol.2021.107881" TargetMode="External"/><Relationship Id="rId284" Type="http://schemas.openxmlformats.org/officeDocument/2006/relationships/hyperlink" Target="https://doi.org/10.1016/j.ins.2020.09.028" TargetMode="External"/><Relationship Id="rId491" Type="http://schemas.openxmlformats.org/officeDocument/2006/relationships/hyperlink" Target="https://doi.org/10.1016/j.camwa.2012.02.021" TargetMode="External"/><Relationship Id="rId505" Type="http://schemas.openxmlformats.org/officeDocument/2006/relationships/hyperlink" Target="https://doi.org/10.1186/1687-2770-2014-20" TargetMode="External"/><Relationship Id="rId37" Type="http://schemas.openxmlformats.org/officeDocument/2006/relationships/hyperlink" Target="https://doi.org/10.14746/bo.2021.3" TargetMode="External"/><Relationship Id="rId79" Type="http://schemas.openxmlformats.org/officeDocument/2006/relationships/hyperlink" Target="https://www.sav.sk/index.php?lang=sk&amp;charset=&amp;doc=org-user&amp;user_no=2601" TargetMode="External"/><Relationship Id="rId102" Type="http://schemas.openxmlformats.org/officeDocument/2006/relationships/hyperlink" Target="https://www.sav.sk/index.php?lang=sk&amp;charset=&amp;doc=org-user&amp;user_no=5688" TargetMode="External"/><Relationship Id="rId144" Type="http://schemas.openxmlformats.org/officeDocument/2006/relationships/hyperlink" Target="https://www.sav.sk/index.php?lang=sk&amp;charset=&amp;doc=org-user&amp;user_no=11195" TargetMode="External"/><Relationship Id="rId547" Type="http://schemas.openxmlformats.org/officeDocument/2006/relationships/hyperlink" Target="https://doi.org/10.1007/s11253-013-0773-y" TargetMode="External"/><Relationship Id="rId589" Type="http://schemas.openxmlformats.org/officeDocument/2006/relationships/theme" Target="theme/theme1.xml"/><Relationship Id="rId90" Type="http://schemas.openxmlformats.org/officeDocument/2006/relationships/hyperlink" Target="https://www.sav.sk/index.php?lang=sk&amp;charset=&amp;doc=org-user&amp;user_no=5701" TargetMode="External"/><Relationship Id="rId186" Type="http://schemas.openxmlformats.org/officeDocument/2006/relationships/hyperlink" Target="https://doi.org/10.1007/s00039-021-00565-5" TargetMode="External"/><Relationship Id="rId351" Type="http://schemas.openxmlformats.org/officeDocument/2006/relationships/hyperlink" Target="https://doi.org/10.1007/s10884-007-9087-9" TargetMode="External"/><Relationship Id="rId393" Type="http://schemas.openxmlformats.org/officeDocument/2006/relationships/hyperlink" Target="https://doi.org/10.1063/1.3467463" TargetMode="External"/><Relationship Id="rId407" Type="http://schemas.openxmlformats.org/officeDocument/2006/relationships/hyperlink" Target="https://doi.org/10.1016/j.nonrwa.2012.05.009" TargetMode="External"/><Relationship Id="rId449" Type="http://schemas.openxmlformats.org/officeDocument/2006/relationships/hyperlink" Target="https://doi.org/10.4310/hha.2016.v18.n2.a4" TargetMode="External"/><Relationship Id="rId211" Type="http://schemas.openxmlformats.org/officeDocument/2006/relationships/hyperlink" Target="https://doi.org/10.14321/realanalexch.46.2.0367" TargetMode="External"/><Relationship Id="rId253" Type="http://schemas.openxmlformats.org/officeDocument/2006/relationships/hyperlink" Target="https://doi.org/10.22111/ijfs.2021.6286" TargetMode="External"/><Relationship Id="rId295" Type="http://schemas.openxmlformats.org/officeDocument/2006/relationships/hyperlink" Target="https://doi.org/10.1007/s00033-020-01452-z" TargetMode="External"/><Relationship Id="rId309" Type="http://schemas.openxmlformats.org/officeDocument/2006/relationships/hyperlink" Target="https://doi.org/10.2478/udt-2021-0007" TargetMode="External"/><Relationship Id="rId460" Type="http://schemas.openxmlformats.org/officeDocument/2006/relationships/hyperlink" Target="https://doi.org/10.1016/j.fss.2014.06.010" TargetMode="External"/><Relationship Id="rId516" Type="http://schemas.openxmlformats.org/officeDocument/2006/relationships/hyperlink" Target="https://doi.org/10.1515/ijnsns-2018-0137" TargetMode="External"/><Relationship Id="rId48" Type="http://schemas.openxmlformats.org/officeDocument/2006/relationships/hyperlink" Target="https://doi.org/10.1016/j.tcs.2021.02.002" TargetMode="External"/><Relationship Id="rId113" Type="http://schemas.openxmlformats.org/officeDocument/2006/relationships/hyperlink" Target="https://www.sav.sk/index.php?lang=sk&amp;charset=&amp;doc=org-user&amp;user_no=12404" TargetMode="External"/><Relationship Id="rId320" Type="http://schemas.openxmlformats.org/officeDocument/2006/relationships/hyperlink" Target="https://doi.org/10.1007/978-3-030-85633-5_13" TargetMode="External"/><Relationship Id="rId558" Type="http://schemas.openxmlformats.org/officeDocument/2006/relationships/hyperlink" Target="https://doi.org/10.3390/math5040061" TargetMode="External"/><Relationship Id="rId155" Type="http://schemas.openxmlformats.org/officeDocument/2006/relationships/hyperlink" Target="https://doi.org/10.1007/978-3-030-85633-5_13" TargetMode="External"/><Relationship Id="rId197" Type="http://schemas.openxmlformats.org/officeDocument/2006/relationships/hyperlink" Target="https://doi.org/10.1016/j.tcs.2021.02.002" TargetMode="External"/><Relationship Id="rId362" Type="http://schemas.openxmlformats.org/officeDocument/2006/relationships/hyperlink" Target="https://doi.org/10.1007/s00224-013-9515-7" TargetMode="External"/><Relationship Id="rId418" Type="http://schemas.openxmlformats.org/officeDocument/2006/relationships/hyperlink" Target="https://doi.org/10.1016/j.fss.2018.01.009" TargetMode="External"/><Relationship Id="rId222" Type="http://schemas.openxmlformats.org/officeDocument/2006/relationships/hyperlink" Target="https://doi.org/10.1515/ms-2017-0448" TargetMode="External"/><Relationship Id="rId264" Type="http://schemas.openxmlformats.org/officeDocument/2006/relationships/hyperlink" Target="https://doi.org/10.1007/s00500-021-05911-1" TargetMode="External"/><Relationship Id="rId471" Type="http://schemas.openxmlformats.org/officeDocument/2006/relationships/hyperlink" Target="https://doi.org/10.1016/j.fss.2016.07.006" TargetMode="External"/><Relationship Id="rId17" Type="http://schemas.openxmlformats.org/officeDocument/2006/relationships/hyperlink" Target="https://www.sav.sk/index.php?lang=sk&amp;charset=&amp;doc=org-ins&amp;institute_no=86" TargetMode="External"/><Relationship Id="rId59" Type="http://schemas.openxmlformats.org/officeDocument/2006/relationships/hyperlink" Target="http://www.versita.com/science/mathematics/maslo" TargetMode="External"/><Relationship Id="rId124" Type="http://schemas.openxmlformats.org/officeDocument/2006/relationships/hyperlink" Target="https://www.sav.sk/index.php?lang=sk&amp;charset=&amp;doc=org-user&amp;user_no=12702" TargetMode="External"/><Relationship Id="rId527" Type="http://schemas.openxmlformats.org/officeDocument/2006/relationships/hyperlink" Target="https://math.boku.ac.at/udt/vol11/no2/01bistt.pdf" TargetMode="External"/><Relationship Id="rId569" Type="http://schemas.openxmlformats.org/officeDocument/2006/relationships/hyperlink" Target="https://doi.org/10.1007/s12215-016-0249-7" TargetMode="External"/><Relationship Id="rId70" Type="http://schemas.openxmlformats.org/officeDocument/2006/relationships/hyperlink" Target="https://www.sav.sk/index.php?lang=sk&amp;charset=&amp;doc=org-user&amp;user_no=2378" TargetMode="External"/><Relationship Id="rId166" Type="http://schemas.openxmlformats.org/officeDocument/2006/relationships/hyperlink" Target="https://doi.org/10.3934/dcds.2020313" TargetMode="External"/><Relationship Id="rId331" Type="http://schemas.openxmlformats.org/officeDocument/2006/relationships/hyperlink" Target="https://doi.org/10.1075/cilt.356/01cec" TargetMode="External"/><Relationship Id="rId373" Type="http://schemas.openxmlformats.org/officeDocument/2006/relationships/hyperlink" Target="https://doi.org/10.1007/s11071-019-05272-3" TargetMode="External"/><Relationship Id="rId429" Type="http://schemas.openxmlformats.org/officeDocument/2006/relationships/hyperlink" Target="https://doi.org/10.1063/1.1689000" TargetMode="External"/><Relationship Id="rId580" Type="http://schemas.openxmlformats.org/officeDocument/2006/relationships/hyperlink" Target="https://doi.org/10.23919/measurement.2017.7983530" TargetMode="External"/><Relationship Id="rId1" Type="http://schemas.openxmlformats.org/officeDocument/2006/relationships/customXml" Target="../customXml/item1.xml"/><Relationship Id="rId233" Type="http://schemas.openxmlformats.org/officeDocument/2006/relationships/hyperlink" Target="https://doi.org/10.1016/j.ijar.2021.03.006" TargetMode="External"/><Relationship Id="rId440" Type="http://schemas.openxmlformats.org/officeDocument/2006/relationships/hyperlink" Target="https://doi.org/10.1007/978-3-030-48516-0_9.," TargetMode="External"/><Relationship Id="rId28" Type="http://schemas.openxmlformats.org/officeDocument/2006/relationships/hyperlink" Target="https://doi.org/10.1016/j.jmaa.2021.125360" TargetMode="External"/><Relationship Id="rId275" Type="http://schemas.openxmlformats.org/officeDocument/2006/relationships/hyperlink" Target="https://doi.org/10.3390/math9141675" TargetMode="External"/><Relationship Id="rId300" Type="http://schemas.openxmlformats.org/officeDocument/2006/relationships/hyperlink" Target="https://doi.org/10.3390-axioms10040257" TargetMode="External"/><Relationship Id="rId482" Type="http://schemas.openxmlformats.org/officeDocument/2006/relationships/hyperlink" Target="https://doi.org/10.1016/j.na.2011.12.031" TargetMode="External"/><Relationship Id="rId538" Type="http://schemas.openxmlformats.org/officeDocument/2006/relationships/hyperlink" Target="https://doi.org/10.1016/j.disc.2018.09.028" TargetMode="External"/><Relationship Id="rId81" Type="http://schemas.openxmlformats.org/officeDocument/2006/relationships/hyperlink" Target="https://www.sav.sk/index.php?lang=sk&amp;charset=&amp;doc=org-user&amp;user_no=7075" TargetMode="External"/><Relationship Id="rId135" Type="http://schemas.openxmlformats.org/officeDocument/2006/relationships/hyperlink" Target="https://www.sav.sk/index.php?lang=sk&amp;charset=&amp;doc=org-user&amp;user_no=6694" TargetMode="External"/><Relationship Id="rId177" Type="http://schemas.openxmlformats.org/officeDocument/2006/relationships/hyperlink" Target="https://doi.org/10.36686/Ariviyal.NAAM.2021.02.03.009" TargetMode="External"/><Relationship Id="rId342" Type="http://schemas.openxmlformats.org/officeDocument/2006/relationships/hyperlink" Target="https://doi.org/10.1515/ms-2017-0447" TargetMode="External"/><Relationship Id="rId384" Type="http://schemas.openxmlformats.org/officeDocument/2006/relationships/hyperlink" Target="https://doi.org/10.1137/140953654" TargetMode="External"/><Relationship Id="rId202" Type="http://schemas.openxmlformats.org/officeDocument/2006/relationships/hyperlink" Target="http://doi.org/10.21125/inted.2021.0747" TargetMode="External"/><Relationship Id="rId244" Type="http://schemas.openxmlformats.org/officeDocument/2006/relationships/hyperlink" Target="https://doi.org/10.1016/j.disc.2021.112606" TargetMode="External"/><Relationship Id="rId39" Type="http://schemas.openxmlformats.org/officeDocument/2006/relationships/hyperlink" Target="https://doi.org/10.1075/cilt.356.04ruj" TargetMode="External"/><Relationship Id="rId286" Type="http://schemas.openxmlformats.org/officeDocument/2006/relationships/hyperlink" Target="https://doi.org/10.1134/s0038094621060101" TargetMode="External"/><Relationship Id="rId451" Type="http://schemas.openxmlformats.org/officeDocument/2006/relationships/hyperlink" Target="https://doi.org/10.1002/cpe.4059" TargetMode="External"/><Relationship Id="rId493" Type="http://schemas.openxmlformats.org/officeDocument/2006/relationships/hyperlink" Target="https://doi.org/10.1093/imamci/dnx055" TargetMode="External"/><Relationship Id="rId507" Type="http://schemas.openxmlformats.org/officeDocument/2006/relationships/hyperlink" Target="https://doi.org/10.1016/j.jmaa.2012.05.040" TargetMode="External"/><Relationship Id="rId549" Type="http://schemas.openxmlformats.org/officeDocument/2006/relationships/hyperlink" Target="https://doi.org/10.1007/978-3-319-32149-3_56" TargetMode="External"/><Relationship Id="rId50" Type="http://schemas.openxmlformats.org/officeDocument/2006/relationships/hyperlink" Target="https://doi.org/10.1515/9783110750188" TargetMode="External"/><Relationship Id="rId104" Type="http://schemas.openxmlformats.org/officeDocument/2006/relationships/hyperlink" Target="https://www.sav.sk/index.php?lang=sk&amp;charset=&amp;doc=org-user&amp;user_no=5521" TargetMode="External"/><Relationship Id="rId146" Type="http://schemas.openxmlformats.org/officeDocument/2006/relationships/hyperlink" Target="https://doi.org/30.3390/axioms10020097" TargetMode="External"/><Relationship Id="rId188" Type="http://schemas.openxmlformats.org/officeDocument/2006/relationships/hyperlink" Target="https://doi.org/10.1016/j.apal.2021.103012%20" TargetMode="External"/><Relationship Id="rId311" Type="http://schemas.openxmlformats.org/officeDocument/2006/relationships/hyperlink" Target="https://doi.org/10.2478/jazcas-2021-0037" TargetMode="External"/><Relationship Id="rId353" Type="http://schemas.openxmlformats.org/officeDocument/2006/relationships/hyperlink" Target="https://doi.org/10.1016/j.jde.2019.10.014" TargetMode="External"/><Relationship Id="rId395" Type="http://schemas.openxmlformats.org/officeDocument/2006/relationships/hyperlink" Target="https://doi.org/10.1016/j.fss.2019.02.013" TargetMode="External"/><Relationship Id="rId409" Type="http://schemas.openxmlformats.org/officeDocument/2006/relationships/hyperlink" Target="https://doi.org/10.3182/20020721-6-es-1901.00289" TargetMode="External"/><Relationship Id="rId560" Type="http://schemas.openxmlformats.org/officeDocument/2006/relationships/hyperlink" Target="https://doi.org/10.21136/mb.2017.0056-16" TargetMode="External"/><Relationship Id="rId92" Type="http://schemas.openxmlformats.org/officeDocument/2006/relationships/hyperlink" Target="https://www.sav.sk/index.php?lang=sk&amp;charset=&amp;doc=org-user&amp;user_no=5704" TargetMode="External"/><Relationship Id="rId213" Type="http://schemas.openxmlformats.org/officeDocument/2006/relationships/hyperlink" Target="https://doi.org/10.1016/j.trpro.2021.07.112" TargetMode="External"/><Relationship Id="rId420" Type="http://schemas.openxmlformats.org/officeDocument/2006/relationships/hyperlink" Target="https://doi.org/10.1016/j.jnt.2014.09.027" TargetMode="External"/><Relationship Id="rId255" Type="http://schemas.openxmlformats.org/officeDocument/2006/relationships/hyperlink" Target="https://doi.org/10.1007/s00039-021-00565-5" TargetMode="External"/><Relationship Id="rId297" Type="http://schemas.openxmlformats.org/officeDocument/2006/relationships/hyperlink" Target="https://doi.org/10.1063/5.0055722" TargetMode="External"/><Relationship Id="rId462" Type="http://schemas.openxmlformats.org/officeDocument/2006/relationships/hyperlink" Target="https://doi.org/10.1016/j.fss.2013.03.018" TargetMode="External"/><Relationship Id="rId518" Type="http://schemas.openxmlformats.org/officeDocument/2006/relationships/hyperlink" Target="https://doi.org/10.1016/j.na.2005.04.033" TargetMode="External"/><Relationship Id="rId115" Type="http://schemas.openxmlformats.org/officeDocument/2006/relationships/hyperlink" Target="https://www.sav.sk/index.php?lang=sk&amp;charset=&amp;doc=org-user&amp;user_no=12412" TargetMode="External"/><Relationship Id="rId157" Type="http://schemas.openxmlformats.org/officeDocument/2006/relationships/hyperlink" Target="https://doi.org/10.1088/1742-5468/ac2edb" TargetMode="External"/><Relationship Id="rId322" Type="http://schemas.openxmlformats.org/officeDocument/2006/relationships/hyperlink" Target="https://doi.org/10.1016/j.trpro.2021.07.112" TargetMode="External"/><Relationship Id="rId364" Type="http://schemas.openxmlformats.org/officeDocument/2006/relationships/hyperlink" Target="https://doi.org/10.1016/j.ins.2013.08.047" TargetMode="External"/><Relationship Id="rId61" Type="http://schemas.openxmlformats.org/officeDocument/2006/relationships/hyperlink" Target="http://dml.cz/handle/10338.dmlcz/134237" TargetMode="External"/><Relationship Id="rId199" Type="http://schemas.openxmlformats.org/officeDocument/2006/relationships/hyperlink" Target="https://doi.org/10.11575/cdm.v15i3.69350" TargetMode="External"/><Relationship Id="rId571" Type="http://schemas.openxmlformats.org/officeDocument/2006/relationships/hyperlink" Target="https://doi.org/10.1063/1.4912420" TargetMode="External"/><Relationship Id="rId19" Type="http://schemas.openxmlformats.org/officeDocument/2006/relationships/hyperlink" Target="https://www.sav.sk/index.php?lang=sk&amp;charset=&amp;doc=org-ins&amp;institute_no=233" TargetMode="External"/><Relationship Id="rId224" Type="http://schemas.openxmlformats.org/officeDocument/2006/relationships/hyperlink" Target="https://doi.org/10.1007/s00500-020-05486-3%20" TargetMode="External"/><Relationship Id="rId266" Type="http://schemas.openxmlformats.org/officeDocument/2006/relationships/hyperlink" Target="https://doi.org/10.1016/j.aml.2020.106886" TargetMode="External"/><Relationship Id="rId431" Type="http://schemas.openxmlformats.org/officeDocument/2006/relationships/hyperlink" Target="https://doi.org/10.1007/s00023-018-0683-5" TargetMode="External"/><Relationship Id="rId473" Type="http://schemas.openxmlformats.org/officeDocument/2006/relationships/hyperlink" Target="https://doi.org/10.1137/18m1222727" TargetMode="External"/><Relationship Id="rId529" Type="http://schemas.openxmlformats.org/officeDocument/2006/relationships/hyperlink" Target="https://doi.org/10.2298/fil1004063c" TargetMode="External"/><Relationship Id="rId30" Type="http://schemas.openxmlformats.org/officeDocument/2006/relationships/hyperlink" Target="https://doi.org/10.22111/ijfs.2021.6286" TargetMode="External"/><Relationship Id="rId126" Type="http://schemas.openxmlformats.org/officeDocument/2006/relationships/hyperlink" Target="https://www.sav.sk/index.php?lang=sk&amp;charset=&amp;doc=org-user&amp;user_no=12184" TargetMode="External"/><Relationship Id="rId168" Type="http://schemas.openxmlformats.org/officeDocument/2006/relationships/hyperlink" Target="https://doi.org/10.1002/rnc.5517" TargetMode="External"/><Relationship Id="rId333" Type="http://schemas.openxmlformats.org/officeDocument/2006/relationships/hyperlink" Target="https://doi.org/10.1075/cilt.356.04ruj" TargetMode="External"/><Relationship Id="rId540" Type="http://schemas.openxmlformats.org/officeDocument/2006/relationships/hyperlink" Target="https://doi.org/10.1007/s00012-012-0208-x" TargetMode="External"/><Relationship Id="rId72" Type="http://schemas.openxmlformats.org/officeDocument/2006/relationships/hyperlink" Target="https://www.sav.sk/index.php?lang=sk&amp;charset=&amp;doc=org-user&amp;user_no=2379" TargetMode="External"/><Relationship Id="rId375" Type="http://schemas.openxmlformats.org/officeDocument/2006/relationships/hyperlink" Target="https://doi.org/10.1007/s11071-018-4108-2" TargetMode="External"/><Relationship Id="rId582" Type="http://schemas.openxmlformats.org/officeDocument/2006/relationships/hyperlink" Target="https://doi.org/10.1109/hpcs.2017.137" TargetMode="External"/><Relationship Id="rId3" Type="http://schemas.openxmlformats.org/officeDocument/2006/relationships/styles" Target="styles.xml"/><Relationship Id="rId235" Type="http://schemas.openxmlformats.org/officeDocument/2006/relationships/hyperlink" Target="https://doi.org/10.1007/s00023-021-01074-9" TargetMode="External"/><Relationship Id="rId277" Type="http://schemas.openxmlformats.org/officeDocument/2006/relationships/hyperlink" Target="https://doi.org/10.1007/s00023-021-01074-9" TargetMode="External"/><Relationship Id="rId400" Type="http://schemas.openxmlformats.org/officeDocument/2006/relationships/hyperlink" Target="https://doi.org/10.3390/math8030446" TargetMode="External"/><Relationship Id="rId442" Type="http://schemas.openxmlformats.org/officeDocument/2006/relationships/hyperlink" Target="https://doi.org/10.1142/s0129054114500063" TargetMode="External"/><Relationship Id="rId484" Type="http://schemas.openxmlformats.org/officeDocument/2006/relationships/hyperlink" Target="https://doi.org/10.1016/j.fss.2005.12.005" TargetMode="External"/><Relationship Id="rId137" Type="http://schemas.openxmlformats.org/officeDocument/2006/relationships/hyperlink" Target="https://www.sav.sk/index.php?lang=sk&amp;charset=&amp;doc=org-user&amp;user_no=6720" TargetMode="External"/><Relationship Id="rId302" Type="http://schemas.openxmlformats.org/officeDocument/2006/relationships/hyperlink" Target="https://doi.org/10.7546/nifs.2021.27.2.94-102" TargetMode="External"/><Relationship Id="rId344" Type="http://schemas.openxmlformats.org/officeDocument/2006/relationships/hyperlink" Target="https://doi.org/10.1016/j.tcs.2021.05.001" TargetMode="External"/><Relationship Id="rId41" Type="http://schemas.openxmlformats.org/officeDocument/2006/relationships/hyperlink" Target="https://doi.org/10.1075/cilt.356.01cec" TargetMode="External"/><Relationship Id="rId83" Type="http://schemas.openxmlformats.org/officeDocument/2006/relationships/hyperlink" Target="https://www.sav.sk/index.php?lang=sk&amp;charset=&amp;doc=org-user&amp;user_no=2373" TargetMode="External"/><Relationship Id="rId179" Type="http://schemas.openxmlformats.org/officeDocument/2006/relationships/hyperlink" Target="https://doi.org/10.4310/DPDE.2021.v18.n3.a2" TargetMode="External"/><Relationship Id="rId386" Type="http://schemas.openxmlformats.org/officeDocument/2006/relationships/hyperlink" Target="https://doi.org/10.1016/j.tcs.2015.02.006" TargetMode="External"/><Relationship Id="rId551" Type="http://schemas.openxmlformats.org/officeDocument/2006/relationships/hyperlink" Target="https://doi.org/10.1007/978-3-319-98678-4_17" TargetMode="External"/><Relationship Id="rId190" Type="http://schemas.openxmlformats.org/officeDocument/2006/relationships/hyperlink" Target="https://doi.org/10.1038/s41467-021-22275-0" TargetMode="External"/><Relationship Id="rId204" Type="http://schemas.openxmlformats.org/officeDocument/2006/relationships/hyperlink" Target="https://doi.org/10.2478/jazcas-2021-0037" TargetMode="External"/><Relationship Id="rId246" Type="http://schemas.openxmlformats.org/officeDocument/2006/relationships/hyperlink" Target="https://doi.org/10.3390/jcp1020018" TargetMode="External"/><Relationship Id="rId288" Type="http://schemas.openxmlformats.org/officeDocument/2006/relationships/hyperlink" Target="https://doi.org/10.3390/math9030211" TargetMode="External"/><Relationship Id="rId411" Type="http://schemas.openxmlformats.org/officeDocument/2006/relationships/hyperlink" Target="https://doi.org/10.1073/pnas.1010018107" TargetMode="External"/><Relationship Id="rId453" Type="http://schemas.openxmlformats.org/officeDocument/2006/relationships/hyperlink" Target="https://doi.org/10.3390/math7040333" TargetMode="External"/><Relationship Id="rId509" Type="http://schemas.openxmlformats.org/officeDocument/2006/relationships/hyperlink" Target="https://doi.org/10.15388/namc.2020.25.18135" TargetMode="External"/><Relationship Id="rId106" Type="http://schemas.openxmlformats.org/officeDocument/2006/relationships/hyperlink" Target="https://www.sav.sk/index.php?lang=sk&amp;charset=&amp;doc=org-user&amp;user_no=12414" TargetMode="External"/><Relationship Id="rId313" Type="http://schemas.openxmlformats.org/officeDocument/2006/relationships/hyperlink" Target="https://doi.org/10.3906/mat-2011-92" TargetMode="External"/><Relationship Id="rId495" Type="http://schemas.openxmlformats.org/officeDocument/2006/relationships/hyperlink" Target="https://doi.org/10.1016/j.ejcon.2017.08.002" TargetMode="External"/><Relationship Id="rId10" Type="http://schemas.openxmlformats.org/officeDocument/2006/relationships/hyperlink" Target="https://www.sav.sk/index.php?lang=sk&amp;charset=&amp;doc=org-user&amp;user_no=2369" TargetMode="External"/><Relationship Id="rId52" Type="http://schemas.openxmlformats.org/officeDocument/2006/relationships/hyperlink" Target="https://doi.org/10.3390/math9192449" TargetMode="External"/><Relationship Id="rId94" Type="http://schemas.openxmlformats.org/officeDocument/2006/relationships/hyperlink" Target="https://www.sav.sk/index.php?lang=sk&amp;charset=&amp;doc=org-user&amp;user_no=5707" TargetMode="External"/><Relationship Id="rId148" Type="http://schemas.openxmlformats.org/officeDocument/2006/relationships/hyperlink" Target="https://doi.org/10.2991/asum.k.210827.068" TargetMode="External"/><Relationship Id="rId355" Type="http://schemas.openxmlformats.org/officeDocument/2006/relationships/hyperlink" Target="https://doi.org/10.1016/j.ins.2015.03.072" TargetMode="External"/><Relationship Id="rId397" Type="http://schemas.openxmlformats.org/officeDocument/2006/relationships/hyperlink" Target="https://doi.org/10.1016/j.fss.2016.12.012" TargetMode="External"/><Relationship Id="rId520" Type="http://schemas.openxmlformats.org/officeDocument/2006/relationships/hyperlink" Target="https://doi.org/10.1007/s11225-012-9454-3" TargetMode="External"/><Relationship Id="rId562" Type="http://schemas.openxmlformats.org/officeDocument/2006/relationships/hyperlink" Target="https://doi.org/10.1007/978-3-319-90530-3_16" TargetMode="External"/><Relationship Id="rId215" Type="http://schemas.openxmlformats.org/officeDocument/2006/relationships/hyperlink" Target="https://doi.org/10.1080/03081079.2020.1863395" TargetMode="External"/><Relationship Id="rId257" Type="http://schemas.openxmlformats.org/officeDocument/2006/relationships/hyperlink" Target="https://doi.org/10.1016/j.ejcon.2021.06.018" TargetMode="External"/><Relationship Id="rId422" Type="http://schemas.openxmlformats.org/officeDocument/2006/relationships/hyperlink" Target="https://doi.org/10.1063/1.4972286" TargetMode="External"/><Relationship Id="rId464" Type="http://schemas.openxmlformats.org/officeDocument/2006/relationships/hyperlink" Target="https://doi.org/10.1109/tfuzz.2017.2688346" TargetMode="External"/><Relationship Id="rId299" Type="http://schemas.openxmlformats.org/officeDocument/2006/relationships/hyperlink" Target="https://doi.org/30.3390/axioms10020097" TargetMode="External"/><Relationship Id="rId63" Type="http://schemas.openxmlformats.org/officeDocument/2006/relationships/hyperlink" Target="http://www.degruyter.com/view/j/tmmp" TargetMode="External"/><Relationship Id="rId159" Type="http://schemas.openxmlformats.org/officeDocument/2006/relationships/hyperlink" Target="https://doi.org/10.3390/math9192449" TargetMode="External"/><Relationship Id="rId366" Type="http://schemas.openxmlformats.org/officeDocument/2006/relationships/hyperlink" Target="https://doi.org/10.1016/j.jmaa.2010.05.042" TargetMode="External"/><Relationship Id="rId573" Type="http://schemas.openxmlformats.org/officeDocument/2006/relationships/hyperlink" Target="https://doi.org/10.2478/s12175-014-0237-3" TargetMode="External"/><Relationship Id="rId226" Type="http://schemas.openxmlformats.org/officeDocument/2006/relationships/hyperlink" Target="https://doi.org/10.1016/j.ins.2021.02.070" TargetMode="External"/><Relationship Id="rId433" Type="http://schemas.openxmlformats.org/officeDocument/2006/relationships/hyperlink" Target="https://doi.org/10.1007/978-3-030-48516-0_9.," TargetMode="External"/><Relationship Id="rId74" Type="http://schemas.openxmlformats.org/officeDocument/2006/relationships/hyperlink" Target="https://www.sav.sk/index.php?lang=sk&amp;charset=&amp;doc=org-user&amp;user_no=5699" TargetMode="External"/><Relationship Id="rId377" Type="http://schemas.openxmlformats.org/officeDocument/2006/relationships/hyperlink" Target="https://doi.org/10.1142/s0218127416500383" TargetMode="External"/><Relationship Id="rId500" Type="http://schemas.openxmlformats.org/officeDocument/2006/relationships/hyperlink" Target="https://doi.org/10.1140/epjst/e2013-01969-9" TargetMode="External"/><Relationship Id="rId584" Type="http://schemas.openxmlformats.org/officeDocument/2006/relationships/hyperlink" Target="http://escholarship.org/uc/item/6gs579r0" TargetMode="External"/><Relationship Id="rId5" Type="http://schemas.openxmlformats.org/officeDocument/2006/relationships/webSettings" Target="webSettings.xml"/><Relationship Id="rId237" Type="http://schemas.openxmlformats.org/officeDocument/2006/relationships/hyperlink" Target="https://doi.org/10.1109/TIT.2021.3070120" TargetMode="External"/><Relationship Id="rId444" Type="http://schemas.openxmlformats.org/officeDocument/2006/relationships/hyperlink" Target="https://doi.org/10.1090/s0025-5718-2011-02502-0" TargetMode="External"/><Relationship Id="rId290" Type="http://schemas.openxmlformats.org/officeDocument/2006/relationships/hyperlink" Target="https://doi.org/10.1016/j.pss.2021.105233" TargetMode="External"/><Relationship Id="rId304" Type="http://schemas.openxmlformats.org/officeDocument/2006/relationships/hyperlink" Target="https://doi.org/10.3390/jcp1020018" TargetMode="External"/><Relationship Id="rId388" Type="http://schemas.openxmlformats.org/officeDocument/2006/relationships/hyperlink" Target="https://doi.org/10.1007/s00224-013-9483-y" TargetMode="External"/><Relationship Id="rId511" Type="http://schemas.openxmlformats.org/officeDocument/2006/relationships/hyperlink" Target="https://doi.org/10.1177/1087057114530783" TargetMode="External"/><Relationship Id="rId85" Type="http://schemas.openxmlformats.org/officeDocument/2006/relationships/hyperlink" Target="https://www.sav.sk/index.php?lang=sk&amp;charset=&amp;doc=org-user&amp;user_no=12402" TargetMode="External"/><Relationship Id="rId150" Type="http://schemas.openxmlformats.org/officeDocument/2006/relationships/hyperlink" Target="https://doi.org/10.7546/nifs.2020.26.4.1-8" TargetMode="External"/><Relationship Id="rId248" Type="http://schemas.openxmlformats.org/officeDocument/2006/relationships/hyperlink" Target="https://doi.org/10.23919/Measurement52780.2021.9446783" TargetMode="External"/><Relationship Id="rId455" Type="http://schemas.openxmlformats.org/officeDocument/2006/relationships/hyperlink" Target="https://doi.org/10.1016/j.jfranklin.2019.06.001" TargetMode="External"/><Relationship Id="rId12" Type="http://schemas.openxmlformats.org/officeDocument/2006/relationships/hyperlink" Target="https://www.sav.sk/index.php?lang=sk&amp;charset=&amp;doc=org-user&amp;user_no=5521" TargetMode="External"/><Relationship Id="rId108" Type="http://schemas.openxmlformats.org/officeDocument/2006/relationships/hyperlink" Target="https://www.sav.sk/index.php?lang=sk&amp;charset=&amp;doc=org-user&amp;user_no=12165" TargetMode="External"/><Relationship Id="rId315" Type="http://schemas.openxmlformats.org/officeDocument/2006/relationships/hyperlink" Target="https://doi.org/10.1016/j.topol.2020.107301" TargetMode="External"/><Relationship Id="rId522" Type="http://schemas.openxmlformats.org/officeDocument/2006/relationships/hyperlink" Target="https://doi.org/10.1016/j.disc.2009.11.017" TargetMode="External"/><Relationship Id="rId96" Type="http://schemas.openxmlformats.org/officeDocument/2006/relationships/hyperlink" Target="https://www.sav.sk/index.php?lang=sk&amp;charset=&amp;doc=org-user&amp;user_no=6707" TargetMode="External"/><Relationship Id="rId161" Type="http://schemas.openxmlformats.org/officeDocument/2006/relationships/hyperlink" Target="https://doi.org/10.1515/ms-2017-0465" TargetMode="External"/><Relationship Id="rId399" Type="http://schemas.openxmlformats.org/officeDocument/2006/relationships/hyperlink" Target="https://doi.org/10.1007/s12095-017-0239-4" TargetMode="External"/><Relationship Id="rId259" Type="http://schemas.openxmlformats.org/officeDocument/2006/relationships/hyperlink" Target="https://doi.org/10.15388/namc.2021.26.20981" TargetMode="External"/><Relationship Id="rId466" Type="http://schemas.openxmlformats.org/officeDocument/2006/relationships/hyperlink" Target="https://doi.org/10.1016/j.ijar.2016.04.007" TargetMode="External"/><Relationship Id="rId23" Type="http://schemas.openxmlformats.org/officeDocument/2006/relationships/hyperlink" Target="https://www.sav.sk/index.php?lang=sk&amp;charset=&amp;doc=org-ins&amp;institute_no=86" TargetMode="External"/><Relationship Id="rId119" Type="http://schemas.openxmlformats.org/officeDocument/2006/relationships/hyperlink" Target="https://www.sav.sk/index.php?lang=sk&amp;charset=&amp;doc=org-user&amp;user_no=5716" TargetMode="External"/><Relationship Id="rId326" Type="http://schemas.openxmlformats.org/officeDocument/2006/relationships/hyperlink" Target="https://doi.org/10.14746/bo.2021.3.1" TargetMode="External"/><Relationship Id="rId533" Type="http://schemas.openxmlformats.org/officeDocument/2006/relationships/hyperlink" Target="https://doi.org/10.2478/s12175-010-0015-9" TargetMode="External"/><Relationship Id="rId172" Type="http://schemas.openxmlformats.org/officeDocument/2006/relationships/hyperlink" Target="https://doi.org/10.1007/s00033-020-01452-z" TargetMode="External"/><Relationship Id="rId477" Type="http://schemas.openxmlformats.org/officeDocument/2006/relationships/hyperlink" Target="https://doi.org/10.1007/s00012-016-0411-2" TargetMode="External"/><Relationship Id="rId337" Type="http://schemas.openxmlformats.org/officeDocument/2006/relationships/hyperlink" Target="https://www.sszp.eu/?p=3030" TargetMode="External"/><Relationship Id="rId34" Type="http://schemas.openxmlformats.org/officeDocument/2006/relationships/hyperlink" Target="https://doi.org/10.2478/udt-2021-0007" TargetMode="External"/><Relationship Id="rId544" Type="http://schemas.openxmlformats.org/officeDocument/2006/relationships/hyperlink" Target="https://doi.org/10.1016/s0012-365x(00)00447-7" TargetMode="External"/><Relationship Id="rId183" Type="http://schemas.openxmlformats.org/officeDocument/2006/relationships/hyperlink" Target="https://doi.org/10.3390/jcp1020018" TargetMode="External"/><Relationship Id="rId390" Type="http://schemas.openxmlformats.org/officeDocument/2006/relationships/hyperlink" Target="https://doi.org/10.1007/s00153-010-0206-7" TargetMode="External"/><Relationship Id="rId404" Type="http://schemas.openxmlformats.org/officeDocument/2006/relationships/hyperlink" Target="https://doi.org/10.1002/mma.4953" TargetMode="External"/><Relationship Id="rId250" Type="http://schemas.openxmlformats.org/officeDocument/2006/relationships/hyperlink" Target="https://doi.org/10.1080/03081079.2020.1863395" TargetMode="External"/><Relationship Id="rId488" Type="http://schemas.openxmlformats.org/officeDocument/2006/relationships/hyperlink" Target="https://doi.org/10.1016/j.amc.2020.12513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C24BD-A278-42FB-B535-7B30F424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242</Pages>
  <Words>99915</Words>
  <Characters>569518</Characters>
  <Application>Microsoft Office Word</Application>
  <DocSecurity>0</DocSecurity>
  <Lines>4745</Lines>
  <Paragraphs>1336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Správa o činnosti organizácie SAV</vt:lpstr>
      <vt:lpstr>Správa o činnosti organizácie SAV</vt:lpstr>
    </vt:vector>
  </TitlesOfParts>
  <Company>MÚ SAV</Company>
  <LinksUpToDate>false</LinksUpToDate>
  <CharactersWithSpaces>668097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CSČ SAV, VS</dc:creator>
  <cp:lastModifiedBy>supervisor</cp:lastModifiedBy>
  <cp:revision>37</cp:revision>
  <cp:lastPrinted>2022-01-31T11:27:00Z</cp:lastPrinted>
  <dcterms:created xsi:type="dcterms:W3CDTF">2022-01-29T05:04:00Z</dcterms:created>
  <dcterms:modified xsi:type="dcterms:W3CDTF">2022-01-31T11:33:00Z</dcterms:modified>
</cp:coreProperties>
</file>