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02" w:rsidRPr="00056576" w:rsidRDefault="00564A02" w:rsidP="00564A02">
      <w:pPr>
        <w:tabs>
          <w:tab w:val="left" w:pos="2845"/>
        </w:tabs>
        <w:jc w:val="both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                                                                              Konica Minolta </w:t>
      </w:r>
    </w:p>
    <w:p w:rsidR="00564A02" w:rsidRDefault="00564A02" w:rsidP="00564A02">
      <w:pPr>
        <w:tabs>
          <w:tab w:val="left" w:pos="2845"/>
        </w:tabs>
        <w:jc w:val="both"/>
        <w:outlineLvl w:val="0"/>
        <w:rPr>
          <w:b/>
          <w:bCs/>
          <w:sz w:val="24"/>
          <w:szCs w:val="24"/>
          <w:lang w:val="sk-SK"/>
        </w:rPr>
      </w:pPr>
      <w:r w:rsidRPr="00056576">
        <w:rPr>
          <w:b/>
          <w:bCs/>
          <w:sz w:val="24"/>
          <w:szCs w:val="24"/>
          <w:lang w:val="sk-SK"/>
        </w:rPr>
        <w:t xml:space="preserve">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sk-SK"/>
        </w:rPr>
        <w:t>Černyševského</w:t>
      </w:r>
      <w:proofErr w:type="spellEnd"/>
      <w:r>
        <w:rPr>
          <w:b/>
          <w:bCs/>
          <w:sz w:val="24"/>
          <w:szCs w:val="24"/>
          <w:lang w:val="sk-SK"/>
        </w:rPr>
        <w:t xml:space="preserve"> 10</w:t>
      </w:r>
    </w:p>
    <w:p w:rsidR="00564A02" w:rsidRDefault="00564A02" w:rsidP="00564A02">
      <w:pPr>
        <w:tabs>
          <w:tab w:val="left" w:pos="2845"/>
        </w:tabs>
        <w:jc w:val="both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 xml:space="preserve">   851 01 Bratislava</w:t>
      </w:r>
    </w:p>
    <w:p w:rsidR="00564A02" w:rsidRPr="00056576" w:rsidRDefault="00564A02" w:rsidP="00564A02">
      <w:pPr>
        <w:tabs>
          <w:tab w:val="left" w:pos="2845"/>
        </w:tabs>
        <w:jc w:val="both"/>
        <w:outlineLvl w:val="0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  <w:r w:rsidRPr="00056576">
        <w:rPr>
          <w:b/>
          <w:bCs/>
          <w:sz w:val="24"/>
          <w:szCs w:val="24"/>
          <w:lang w:val="sk-SK"/>
        </w:rPr>
        <w:t xml:space="preserve"> </w:t>
      </w: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b/>
          <w:bCs/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outlineLvl w:val="0"/>
        <w:rPr>
          <w:sz w:val="18"/>
          <w:szCs w:val="18"/>
          <w:lang w:val="sk-SK"/>
        </w:rPr>
      </w:pPr>
      <w:r w:rsidRPr="00056576">
        <w:rPr>
          <w:sz w:val="18"/>
          <w:szCs w:val="18"/>
          <w:lang w:val="sk-SK"/>
        </w:rPr>
        <w:t xml:space="preserve">                                                                                </w:t>
      </w:r>
      <w:r>
        <w:rPr>
          <w:sz w:val="18"/>
          <w:szCs w:val="18"/>
          <w:lang w:val="sk-SK"/>
        </w:rPr>
        <w:t xml:space="preserve">                               </w:t>
      </w:r>
      <w:r w:rsidRPr="00056576">
        <w:rPr>
          <w:sz w:val="18"/>
          <w:szCs w:val="18"/>
          <w:lang w:val="sk-SK"/>
        </w:rPr>
        <w:t xml:space="preserve">V Bratislave, </w:t>
      </w:r>
      <w:r>
        <w:rPr>
          <w:sz w:val="18"/>
          <w:szCs w:val="18"/>
          <w:lang w:val="sk-SK"/>
        </w:rPr>
        <w:t>26</w:t>
      </w:r>
      <w:r w:rsidRPr="00056576">
        <w:rPr>
          <w:sz w:val="18"/>
          <w:szCs w:val="18"/>
          <w:lang w:val="sk-SK"/>
        </w:rPr>
        <w:t xml:space="preserve">. </w:t>
      </w:r>
      <w:r>
        <w:rPr>
          <w:sz w:val="18"/>
          <w:szCs w:val="18"/>
          <w:lang w:val="sk-SK"/>
        </w:rPr>
        <w:t>júna</w:t>
      </w:r>
      <w:r w:rsidRPr="00056576">
        <w:rPr>
          <w:sz w:val="18"/>
          <w:szCs w:val="18"/>
          <w:lang w:val="sk-SK"/>
        </w:rPr>
        <w:t xml:space="preserve"> 20</w:t>
      </w:r>
      <w:r>
        <w:rPr>
          <w:sz w:val="18"/>
          <w:szCs w:val="18"/>
          <w:lang w:val="sk-SK"/>
        </w:rPr>
        <w:t>12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18"/>
          <w:szCs w:val="18"/>
          <w:lang w:val="sk-SK"/>
        </w:rPr>
      </w:pPr>
      <w:r w:rsidRPr="00056576">
        <w:rPr>
          <w:sz w:val="18"/>
          <w:szCs w:val="18"/>
          <w:lang w:val="sk-SK"/>
        </w:rPr>
        <w:t xml:space="preserve">  </w:t>
      </w:r>
    </w:p>
    <w:p w:rsidR="00564A02" w:rsidRPr="00056576" w:rsidRDefault="00564A02" w:rsidP="00564A02">
      <w:pPr>
        <w:tabs>
          <w:tab w:val="left" w:pos="2845"/>
        </w:tabs>
        <w:jc w:val="both"/>
        <w:rPr>
          <w:bCs/>
          <w:sz w:val="18"/>
          <w:szCs w:val="18"/>
          <w:lang w:val="sk-SK"/>
        </w:rPr>
      </w:pPr>
      <w:r w:rsidRPr="00056576">
        <w:rPr>
          <w:b/>
          <w:bCs/>
          <w:sz w:val="18"/>
          <w:szCs w:val="18"/>
          <w:lang w:val="sk-SK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sk-SK"/>
        </w:rPr>
        <w:t xml:space="preserve">             </w:t>
      </w:r>
      <w:r w:rsidRPr="00056576">
        <w:rPr>
          <w:b/>
          <w:bCs/>
          <w:sz w:val="18"/>
          <w:szCs w:val="18"/>
          <w:lang w:val="sk-SK"/>
        </w:rPr>
        <w:t xml:space="preserve"> </w:t>
      </w:r>
      <w:r w:rsidRPr="00056576">
        <w:rPr>
          <w:bCs/>
          <w:sz w:val="18"/>
          <w:szCs w:val="18"/>
          <w:lang w:val="sk-SK"/>
        </w:rPr>
        <w:t>Naša značka:</w:t>
      </w:r>
      <w:r>
        <w:rPr>
          <w:bCs/>
          <w:sz w:val="18"/>
          <w:szCs w:val="18"/>
          <w:lang w:val="sk-SK"/>
        </w:rPr>
        <w:t xml:space="preserve"> </w:t>
      </w:r>
      <w:r w:rsidR="004A3C3B">
        <w:rPr>
          <w:bCs/>
          <w:sz w:val="18"/>
          <w:szCs w:val="18"/>
          <w:lang w:val="sk-SK"/>
        </w:rPr>
        <w:t>317/8/4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                    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 </w:t>
      </w:r>
    </w:p>
    <w:p w:rsidR="00564A02" w:rsidRPr="00056576" w:rsidRDefault="00564A02" w:rsidP="00564A02">
      <w:pPr>
        <w:tabs>
          <w:tab w:val="left" w:pos="2845"/>
        </w:tabs>
        <w:jc w:val="both"/>
        <w:outlineLvl w:val="0"/>
        <w:rPr>
          <w:b/>
          <w:sz w:val="24"/>
          <w:szCs w:val="24"/>
          <w:u w:val="single"/>
          <w:lang w:val="sk-SK"/>
        </w:rPr>
      </w:pPr>
      <w:r w:rsidRPr="00056576">
        <w:rPr>
          <w:b/>
          <w:sz w:val="24"/>
          <w:szCs w:val="24"/>
          <w:lang w:val="sk-SK"/>
        </w:rPr>
        <w:t xml:space="preserve">Vec: </w:t>
      </w:r>
      <w:r w:rsidR="004A3C3B">
        <w:rPr>
          <w:b/>
          <w:sz w:val="24"/>
          <w:szCs w:val="24"/>
          <w:lang w:val="sk-SK"/>
        </w:rPr>
        <w:t>Objednávka</w:t>
      </w:r>
      <w:r>
        <w:rPr>
          <w:b/>
          <w:sz w:val="24"/>
          <w:szCs w:val="24"/>
          <w:lang w:val="sk-SK"/>
        </w:rPr>
        <w:t> oprav</w:t>
      </w:r>
      <w:r w:rsidR="004A3C3B">
        <w:rPr>
          <w:b/>
          <w:sz w:val="24"/>
          <w:szCs w:val="24"/>
          <w:lang w:val="sk-SK"/>
        </w:rPr>
        <w:t>y</w:t>
      </w:r>
      <w:r>
        <w:rPr>
          <w:b/>
          <w:sz w:val="24"/>
          <w:szCs w:val="24"/>
          <w:lang w:val="sk-SK"/>
        </w:rPr>
        <w:t xml:space="preserve"> kopírovacieho stroja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u w:val="single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  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</w:t>
      </w:r>
      <w:r w:rsidR="004A3C3B">
        <w:rPr>
          <w:sz w:val="24"/>
          <w:szCs w:val="24"/>
          <w:lang w:val="sk-SK"/>
        </w:rPr>
        <w:t>Objednávame si u</w:t>
      </w:r>
      <w:r>
        <w:rPr>
          <w:sz w:val="24"/>
          <w:szCs w:val="24"/>
          <w:lang w:val="sk-SK"/>
        </w:rPr>
        <w:t xml:space="preserve"> v</w:t>
      </w:r>
      <w:r w:rsidRPr="00056576">
        <w:rPr>
          <w:sz w:val="24"/>
          <w:szCs w:val="24"/>
          <w:lang w:val="sk-SK"/>
        </w:rPr>
        <w:t xml:space="preserve">ás </w:t>
      </w:r>
      <w:r>
        <w:rPr>
          <w:sz w:val="24"/>
          <w:szCs w:val="24"/>
          <w:lang w:val="sk-SK"/>
        </w:rPr>
        <w:t xml:space="preserve">výmenu </w:t>
      </w:r>
      <w:proofErr w:type="spellStart"/>
      <w:r>
        <w:rPr>
          <w:sz w:val="24"/>
          <w:szCs w:val="24"/>
          <w:lang w:val="sk-SK"/>
        </w:rPr>
        <w:t>Drum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Unit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Black</w:t>
      </w:r>
      <w:proofErr w:type="spellEnd"/>
      <w:r>
        <w:rPr>
          <w:sz w:val="24"/>
          <w:szCs w:val="24"/>
          <w:lang w:val="sk-SK"/>
        </w:rPr>
        <w:t xml:space="preserve"> v kopírovacom stroji Konica Minolta C220 s konfiguračným číslom 24755.</w:t>
      </w:r>
    </w:p>
    <w:p w:rsidR="00DC1E92" w:rsidRDefault="00DC1E92" w:rsidP="00564A02">
      <w:pPr>
        <w:tabs>
          <w:tab w:val="left" w:pos="2845"/>
        </w:tabs>
        <w:jc w:val="both"/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Celková suma: 260,4 €</w:t>
      </w:r>
    </w:p>
    <w:p w:rsidR="00DC1E92" w:rsidRDefault="00DC1E92" w:rsidP="00564A02">
      <w:pPr>
        <w:tabs>
          <w:tab w:val="left" w:pos="2845"/>
        </w:tabs>
        <w:jc w:val="both"/>
        <w:outlineLvl w:val="0"/>
        <w:rPr>
          <w:sz w:val="24"/>
          <w:szCs w:val="24"/>
          <w:lang w:val="sk-SK"/>
        </w:rPr>
      </w:pPr>
    </w:p>
    <w:p w:rsidR="00DC1E92" w:rsidRDefault="00DC1E92" w:rsidP="00564A02">
      <w:pPr>
        <w:tabs>
          <w:tab w:val="left" w:pos="2845"/>
        </w:tabs>
        <w:jc w:val="both"/>
        <w:outlineLvl w:val="0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outlineLvl w:val="0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S pozdravom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                                                               </w:t>
      </w:r>
      <w:r>
        <w:rPr>
          <w:sz w:val="24"/>
          <w:szCs w:val="24"/>
          <w:lang w:val="sk-SK"/>
        </w:rPr>
        <w:t>prof.</w:t>
      </w:r>
      <w:r w:rsidRPr="00056576">
        <w:rPr>
          <w:sz w:val="24"/>
          <w:szCs w:val="24"/>
          <w:lang w:val="sk-SK"/>
        </w:rPr>
        <w:t xml:space="preserve"> RNDr. </w:t>
      </w:r>
      <w:r>
        <w:rPr>
          <w:sz w:val="24"/>
          <w:szCs w:val="24"/>
          <w:lang w:val="sk-SK"/>
        </w:rPr>
        <w:t>A</w:t>
      </w:r>
      <w:r w:rsidRPr="00056576">
        <w:rPr>
          <w:sz w:val="24"/>
          <w:szCs w:val="24"/>
          <w:lang w:val="sk-SK"/>
        </w:rPr>
        <w:t xml:space="preserve">. </w:t>
      </w:r>
      <w:proofErr w:type="spellStart"/>
      <w:r>
        <w:rPr>
          <w:sz w:val="24"/>
          <w:szCs w:val="24"/>
          <w:lang w:val="sk-SK"/>
        </w:rPr>
        <w:t>Dvurečenskij</w:t>
      </w:r>
      <w:proofErr w:type="spellEnd"/>
      <w:r>
        <w:rPr>
          <w:sz w:val="24"/>
          <w:szCs w:val="24"/>
          <w:lang w:val="sk-SK"/>
        </w:rPr>
        <w:t>, DrSc</w:t>
      </w:r>
      <w:r w:rsidRPr="00056576">
        <w:rPr>
          <w:sz w:val="24"/>
          <w:szCs w:val="24"/>
          <w:lang w:val="sk-SK"/>
        </w:rPr>
        <w:t xml:space="preserve">.     </w:t>
      </w:r>
    </w:p>
    <w:p w:rsidR="00564A02" w:rsidRPr="00056576" w:rsidRDefault="00564A02" w:rsidP="00564A02">
      <w:pPr>
        <w:tabs>
          <w:tab w:val="left" w:pos="2845"/>
        </w:tabs>
        <w:jc w:val="both"/>
        <w:rPr>
          <w:sz w:val="24"/>
          <w:szCs w:val="24"/>
          <w:lang w:val="sk-SK"/>
        </w:rPr>
      </w:pPr>
      <w:r w:rsidRPr="00056576">
        <w:rPr>
          <w:sz w:val="24"/>
          <w:szCs w:val="24"/>
          <w:lang w:val="sk-SK"/>
        </w:rPr>
        <w:t xml:space="preserve">                                                                      </w:t>
      </w:r>
      <w:r>
        <w:rPr>
          <w:sz w:val="24"/>
          <w:szCs w:val="24"/>
          <w:lang w:val="sk-SK"/>
        </w:rPr>
        <w:t xml:space="preserve">          </w:t>
      </w:r>
      <w:r w:rsidRPr="0005657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riaditeľ</w:t>
      </w:r>
      <w:r w:rsidRPr="00056576">
        <w:rPr>
          <w:sz w:val="24"/>
          <w:szCs w:val="24"/>
          <w:lang w:val="sk-SK"/>
        </w:rPr>
        <w:t xml:space="preserve"> MÚ SAV</w:t>
      </w: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Pr="006A3A00" w:rsidRDefault="00564A02" w:rsidP="00564A02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6A3A00">
        <w:rPr>
          <w:b/>
          <w:bCs/>
          <w:sz w:val="24"/>
          <w:lang w:val="sk-SK"/>
        </w:rPr>
        <w:t xml:space="preserve">                                                                         </w:t>
      </w: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  <w:r>
        <w:rPr>
          <w:rFonts w:ascii="Arial" w:hAnsi="Arial" w:cs="Arial"/>
          <w:b/>
          <w:bCs/>
          <w:sz w:val="24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  <w:r>
        <w:rPr>
          <w:rFonts w:ascii="Arial" w:hAnsi="Arial" w:cs="Arial"/>
          <w:b/>
          <w:bCs/>
          <w:sz w:val="24"/>
          <w:lang w:val="sk-SK"/>
        </w:rPr>
        <w:t xml:space="preserve">     </w:t>
      </w: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b/>
          <w:bCs/>
          <w:sz w:val="24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rFonts w:ascii="Arial" w:hAnsi="Arial" w:cs="Arial"/>
          <w:lang w:val="sk-SK"/>
        </w:rPr>
      </w:pPr>
    </w:p>
    <w:p w:rsidR="00564A02" w:rsidRPr="00CE7DB3" w:rsidRDefault="00564A02" w:rsidP="00564A02">
      <w:pPr>
        <w:tabs>
          <w:tab w:val="left" w:pos="2845"/>
        </w:tabs>
        <w:jc w:val="both"/>
        <w:rPr>
          <w:sz w:val="24"/>
          <w:lang w:val="sk-SK"/>
        </w:rPr>
      </w:pPr>
      <w:r w:rsidRPr="00797903">
        <w:rPr>
          <w:sz w:val="24"/>
          <w:lang w:val="sk-SK"/>
        </w:rPr>
        <w:t xml:space="preserve">                                                                        </w:t>
      </w:r>
      <w:r>
        <w:rPr>
          <w:sz w:val="24"/>
          <w:lang w:val="sk-SK"/>
        </w:rPr>
        <w:t xml:space="preserve">                                                                              </w:t>
      </w:r>
    </w:p>
    <w:p w:rsidR="00564A02" w:rsidRPr="00797903" w:rsidRDefault="00564A02" w:rsidP="00564A02">
      <w:pPr>
        <w:tabs>
          <w:tab w:val="left" w:pos="2845"/>
        </w:tabs>
        <w:jc w:val="both"/>
        <w:rPr>
          <w:sz w:val="18"/>
          <w:lang w:val="sk-SK"/>
        </w:rPr>
      </w:pPr>
    </w:p>
    <w:p w:rsidR="00564A02" w:rsidRDefault="00564A02" w:rsidP="00564A02">
      <w:pPr>
        <w:tabs>
          <w:tab w:val="left" w:pos="2845"/>
        </w:tabs>
        <w:jc w:val="both"/>
        <w:rPr>
          <w:sz w:val="18"/>
          <w:lang w:val="sk-SK"/>
        </w:rPr>
      </w:pPr>
      <w:r w:rsidRPr="00797903">
        <w:rPr>
          <w:sz w:val="18"/>
          <w:lang w:val="sk-SK"/>
        </w:rPr>
        <w:t xml:space="preserve">                                                                                                                    </w:t>
      </w:r>
      <w:r>
        <w:rPr>
          <w:sz w:val="18"/>
          <w:lang w:val="sk-SK"/>
        </w:rPr>
        <w:t xml:space="preserve">                           </w:t>
      </w:r>
      <w:r w:rsidRPr="00797903">
        <w:rPr>
          <w:sz w:val="18"/>
          <w:lang w:val="sk-SK"/>
        </w:rPr>
        <w:t xml:space="preserve"> </w:t>
      </w:r>
      <w:r>
        <w:rPr>
          <w:sz w:val="18"/>
          <w:lang w:val="sk-SK"/>
        </w:rPr>
        <w:t xml:space="preserve">          </w:t>
      </w:r>
    </w:p>
    <w:p w:rsidR="00564A02" w:rsidRDefault="00564A02" w:rsidP="00564A02">
      <w:pPr>
        <w:tabs>
          <w:tab w:val="left" w:pos="2845"/>
        </w:tabs>
        <w:jc w:val="both"/>
        <w:rPr>
          <w:sz w:val="18"/>
          <w:lang w:val="sk-SK"/>
        </w:rPr>
      </w:pPr>
    </w:p>
    <w:p w:rsidR="00564A02" w:rsidRPr="00797903" w:rsidRDefault="00564A02" w:rsidP="00564A02">
      <w:pPr>
        <w:tabs>
          <w:tab w:val="left" w:pos="2845"/>
        </w:tabs>
        <w:jc w:val="both"/>
        <w:rPr>
          <w:sz w:val="24"/>
          <w:lang w:val="sk-SK"/>
        </w:rPr>
      </w:pPr>
    </w:p>
    <w:p w:rsidR="00564A02" w:rsidRPr="00797903" w:rsidRDefault="00564A02" w:rsidP="00564A02">
      <w:pPr>
        <w:tabs>
          <w:tab w:val="left" w:pos="2845"/>
        </w:tabs>
        <w:jc w:val="both"/>
        <w:rPr>
          <w:sz w:val="24"/>
          <w:lang w:val="sk-SK"/>
        </w:rPr>
      </w:pPr>
    </w:p>
    <w:p w:rsidR="00564A02" w:rsidRPr="00CD3DF9" w:rsidRDefault="00564A02" w:rsidP="00564A02">
      <w:pPr>
        <w:rPr>
          <w:lang w:val="sk-SK"/>
        </w:rPr>
      </w:pPr>
    </w:p>
    <w:p w:rsidR="00EC32AD" w:rsidRDefault="00EC32AD"/>
    <w:sectPr w:rsidR="00EC32AD" w:rsidSect="00CD3DF9">
      <w:headerReference w:type="default" r:id="rId7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18" w:rsidRDefault="00410818" w:rsidP="00410818">
      <w:r>
        <w:separator/>
      </w:r>
    </w:p>
  </w:endnote>
  <w:endnote w:type="continuationSeparator" w:id="0">
    <w:p w:rsidR="00410818" w:rsidRDefault="00410818" w:rsidP="0041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18" w:rsidRDefault="00410818" w:rsidP="00410818">
      <w:r>
        <w:separator/>
      </w:r>
    </w:p>
  </w:footnote>
  <w:footnote w:type="continuationSeparator" w:id="0">
    <w:p w:rsidR="00410818" w:rsidRDefault="00410818" w:rsidP="0041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8" w:rsidRPr="003E4874" w:rsidRDefault="00410818" w:rsidP="00CD3DF9">
    <w:pPr>
      <w:pStyle w:val="Hlavika"/>
      <w:rPr>
        <w:rFonts w:ascii="Arial" w:hAnsi="Arial"/>
        <w:b/>
        <w:lang w:val="sk-SK"/>
      </w:rPr>
    </w:pPr>
    <w:r w:rsidRPr="004108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1.15pt;width:49.85pt;height:37.95pt;z-index:-251655168">
          <v:imagedata r:id="rId1" o:title="Mu_logo_small"/>
        </v:shape>
      </w:pict>
    </w:r>
    <w:r w:rsidR="004A3C3B">
      <w:t xml:space="preserve">                       </w:t>
    </w:r>
    <w:proofErr w:type="gramStart"/>
    <w:r w:rsidR="004A3C3B">
      <w:rPr>
        <w:rFonts w:ascii="Arial" w:hAnsi="Arial"/>
        <w:b/>
        <w:sz w:val="28"/>
      </w:rPr>
      <w:t>MATEMATICK</w:t>
    </w:r>
    <w:r w:rsidR="004A3C3B">
      <w:rPr>
        <w:rFonts w:ascii="Arial" w:hAnsi="Arial"/>
        <w:b/>
        <w:sz w:val="28"/>
        <w:lang w:val="sk-SK"/>
      </w:rPr>
      <w:t>Ý  ÚSTAV</w:t>
    </w:r>
    <w:proofErr w:type="gramEnd"/>
    <w:r w:rsidR="004A3C3B">
      <w:rPr>
        <w:rFonts w:ascii="Arial" w:hAnsi="Arial"/>
        <w:b/>
        <w:sz w:val="28"/>
        <w:lang w:val="sk-SK"/>
      </w:rPr>
      <w:t xml:space="preserve">              </w:t>
    </w:r>
    <w:r w:rsidR="004A3C3B">
      <w:rPr>
        <w:rFonts w:ascii="Arial" w:hAnsi="Arial"/>
        <w:b/>
        <w:sz w:val="28"/>
      </w:rPr>
      <w:t xml:space="preserve">  </w:t>
    </w:r>
    <w:r w:rsidR="004A3C3B">
      <w:rPr>
        <w:rFonts w:ascii="Arial" w:hAnsi="Arial"/>
        <w:b/>
        <w:sz w:val="28"/>
        <w:lang w:val="sk-SK"/>
      </w:rPr>
      <w:t xml:space="preserve">      </w:t>
    </w:r>
    <w:r w:rsidR="004A3C3B">
      <w:rPr>
        <w:rFonts w:ascii="Arial" w:hAnsi="Arial"/>
        <w:b/>
        <w:sz w:val="28"/>
      </w:rPr>
      <w:t xml:space="preserve">   </w:t>
    </w:r>
    <w:r w:rsidR="004A3C3B" w:rsidRPr="003E4874">
      <w:rPr>
        <w:b/>
        <w:lang w:val="sk-SK"/>
      </w:rPr>
      <w:t xml:space="preserve">TEL: </w:t>
    </w:r>
    <w:r w:rsidR="004A3C3B" w:rsidRPr="003E4874">
      <w:rPr>
        <w:lang w:val="sk-SK"/>
      </w:rPr>
      <w:t>(0) 5</w:t>
    </w:r>
    <w:r w:rsidR="004A3C3B">
      <w:rPr>
        <w:lang w:val="sk-SK"/>
      </w:rPr>
      <w:t>7510414</w:t>
    </w:r>
    <w:r w:rsidR="004A3C3B" w:rsidRPr="003E4874">
      <w:rPr>
        <w:lang w:val="sk-SK"/>
      </w:rPr>
      <w:t>,</w:t>
    </w:r>
    <w:r w:rsidR="004A3C3B">
      <w:rPr>
        <w:lang w:val="sk-SK"/>
      </w:rPr>
      <w:t xml:space="preserve"> </w:t>
    </w:r>
    <w:r w:rsidR="004A3C3B" w:rsidRPr="003E4874">
      <w:rPr>
        <w:lang w:val="sk-SK"/>
      </w:rPr>
      <w:t>5249 7316</w:t>
    </w:r>
  </w:p>
  <w:p w:rsidR="00F27728" w:rsidRDefault="004A3C3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F27728" w:rsidRPr="003E4874" w:rsidRDefault="004A3C3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3E4874">
      <w:rPr>
        <w:lang w:val="de-DE"/>
      </w:rPr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F27728" w:rsidRDefault="004A3C3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F27728" w:rsidRPr="00CD3DF9" w:rsidRDefault="00410818" w:rsidP="00CD3DF9">
    <w:pPr>
      <w:pStyle w:val="Hlavika"/>
      <w:spacing w:line="400" w:lineRule="exact"/>
    </w:pPr>
    <w:r>
      <w:pict>
        <v:line id="_x0000_s1025" style="position:absolute;z-index:251660288" from="-3.85pt,11.2pt" to="471.35pt,11.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4A02"/>
    <w:rsid w:val="00410818"/>
    <w:rsid w:val="004247DB"/>
    <w:rsid w:val="004A3C3B"/>
    <w:rsid w:val="00564A02"/>
    <w:rsid w:val="00DC1E92"/>
    <w:rsid w:val="00EC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64A02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564A0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F275-7917-4F0E-8E11-4AC6035A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mathinst</dc:creator>
  <cp:lastModifiedBy>mathinst</cp:lastModifiedBy>
  <cp:revision>2</cp:revision>
  <cp:lastPrinted>2012-06-26T12:00:00Z</cp:lastPrinted>
  <dcterms:created xsi:type="dcterms:W3CDTF">2012-06-29T07:28:00Z</dcterms:created>
  <dcterms:modified xsi:type="dcterms:W3CDTF">2012-06-29T07:28:00Z</dcterms:modified>
</cp:coreProperties>
</file>